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85100" w14:textId="77777777" w:rsidR="002C0330" w:rsidRDefault="002C0330" w:rsidP="002C0330">
      <w:pPr>
        <w:rPr>
          <w:lang w:eastAsia="pl-PL"/>
        </w:rPr>
      </w:pPr>
    </w:p>
    <w:p w14:paraId="3DB87512" w14:textId="77777777" w:rsidR="002C0330" w:rsidRDefault="002C0330" w:rsidP="002C0330">
      <w:pPr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Załącznik 1.1 do SIWZ</w:t>
      </w:r>
    </w:p>
    <w:p w14:paraId="687007FB" w14:textId="77777777" w:rsidR="002C0330" w:rsidRDefault="002C0330" w:rsidP="002C0330">
      <w:pPr>
        <w:pStyle w:val="Nagwek1"/>
        <w:rPr>
          <w:sz w:val="20"/>
        </w:rPr>
      </w:pPr>
    </w:p>
    <w:p w14:paraId="2CEF1D39" w14:textId="77777777" w:rsidR="002C0330" w:rsidRDefault="002C0330" w:rsidP="002C0330">
      <w:pPr>
        <w:pStyle w:val="Nagwek1"/>
        <w:rPr>
          <w:sz w:val="20"/>
        </w:rPr>
      </w:pPr>
    </w:p>
    <w:p w14:paraId="6C40E2E7" w14:textId="77777777" w:rsidR="002C0330" w:rsidRDefault="002C0330" w:rsidP="002C0330">
      <w:pPr>
        <w:pStyle w:val="Nagwek1"/>
        <w:rPr>
          <w:sz w:val="20"/>
        </w:rPr>
      </w:pPr>
    </w:p>
    <w:p w14:paraId="104DB7E6" w14:textId="77777777" w:rsidR="002C0330" w:rsidRDefault="002C0330" w:rsidP="002C0330">
      <w:pPr>
        <w:pStyle w:val="Nagwek1"/>
        <w:rPr>
          <w:sz w:val="20"/>
        </w:rPr>
      </w:pPr>
    </w:p>
    <w:p w14:paraId="1094AF53" w14:textId="77777777" w:rsidR="002C0330" w:rsidRDefault="002C0330" w:rsidP="002C0330">
      <w:pPr>
        <w:pStyle w:val="Nagwek1"/>
        <w:rPr>
          <w:sz w:val="20"/>
        </w:rPr>
      </w:pPr>
    </w:p>
    <w:p w14:paraId="3316C28B" w14:textId="77777777" w:rsidR="002C0330" w:rsidRDefault="002C0330" w:rsidP="002C0330">
      <w:pPr>
        <w:pStyle w:val="Nagwek1"/>
        <w:rPr>
          <w:sz w:val="20"/>
        </w:rPr>
      </w:pPr>
      <w:r>
        <w:rPr>
          <w:sz w:val="20"/>
        </w:rPr>
        <w:t>ZESTAWIENIE PARAMETRÓW  I WARUNKÓW  WYMAGANYCH</w:t>
      </w:r>
    </w:p>
    <w:tbl>
      <w:tblPr>
        <w:tblW w:w="1013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75"/>
        <w:gridCol w:w="160"/>
        <w:gridCol w:w="3989"/>
        <w:gridCol w:w="2977"/>
        <w:gridCol w:w="473"/>
        <w:gridCol w:w="22"/>
        <w:gridCol w:w="138"/>
        <w:gridCol w:w="22"/>
        <w:gridCol w:w="265"/>
        <w:gridCol w:w="160"/>
        <w:gridCol w:w="1046"/>
      </w:tblGrid>
      <w:tr w:rsidR="002C0330" w:rsidRPr="003838C5" w14:paraId="3CF60687" w14:textId="77777777" w:rsidTr="00E07531">
        <w:trPr>
          <w:gridAfter w:val="1"/>
          <w:wAfter w:w="1046" w:type="dxa"/>
          <w:trHeight w:val="300"/>
        </w:trPr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1B9A" w14:textId="77777777" w:rsidR="002C0330" w:rsidRPr="003838C5" w:rsidRDefault="002C0330" w:rsidP="00E075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92E7" w14:textId="77777777" w:rsidR="002C0330" w:rsidRPr="003838C5" w:rsidRDefault="002C0330" w:rsidP="00E07531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564FC" w14:textId="77777777" w:rsidR="002C0330" w:rsidRPr="003838C5" w:rsidRDefault="002C0330" w:rsidP="00E075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3DFF2CF" w14:textId="77777777" w:rsidR="002C0330" w:rsidRPr="003838C5" w:rsidRDefault="002C0330" w:rsidP="00E075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D22E" w14:textId="77777777" w:rsidR="002C0330" w:rsidRPr="003838C5" w:rsidRDefault="002C0330" w:rsidP="00E075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C0330" w:rsidRPr="003838C5" w14:paraId="48817C78" w14:textId="77777777" w:rsidTr="00E07531">
        <w:trPr>
          <w:gridAfter w:val="1"/>
          <w:wAfter w:w="1046" w:type="dxa"/>
          <w:trHeight w:val="300"/>
        </w:trPr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53E63" w14:textId="77777777" w:rsidR="002C0330" w:rsidRDefault="002C0330" w:rsidP="00E07531">
            <w:pPr>
              <w:tabs>
                <w:tab w:val="left" w:pos="2880"/>
                <w:tab w:val="left" w:pos="3420"/>
              </w:tabs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Nazwa producenta:.......................................................</w:t>
            </w:r>
          </w:p>
          <w:p w14:paraId="58173188" w14:textId="77777777" w:rsidR="002C0330" w:rsidRDefault="002C0330" w:rsidP="00E07531">
            <w:pPr>
              <w:tabs>
                <w:tab w:val="left" w:pos="2880"/>
                <w:tab w:val="left" w:pos="3420"/>
              </w:tabs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Nazwa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 i typ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ab/>
              <w:t xml:space="preserve">      ...................................................................................</w:t>
            </w:r>
          </w:p>
          <w:p w14:paraId="0CD418E2" w14:textId="77777777" w:rsidR="002C0330" w:rsidRDefault="002C0330" w:rsidP="00E07531">
            <w:pPr>
              <w:tabs>
                <w:tab w:val="left" w:pos="3420"/>
              </w:tabs>
              <w:spacing w:after="20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Kraj pochodzenia : ……………………………………………………………..</w:t>
            </w:r>
          </w:p>
          <w:p w14:paraId="3FCB4DD9" w14:textId="77777777" w:rsidR="002C0330" w:rsidRPr="000B1E68" w:rsidRDefault="002C0330" w:rsidP="00E07531">
            <w:pPr>
              <w:tabs>
                <w:tab w:val="left" w:pos="3420"/>
              </w:tabs>
              <w:spacing w:after="20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Rok produkcji : ……………………………………………..</w:t>
            </w: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65D10" w14:textId="77777777" w:rsidR="002C0330" w:rsidRPr="003838C5" w:rsidRDefault="002C0330" w:rsidP="00E075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D29D8" w14:textId="77777777" w:rsidR="002C0330" w:rsidRPr="003838C5" w:rsidRDefault="002C0330" w:rsidP="00E075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79B2733" w14:textId="77777777" w:rsidR="002C0330" w:rsidRPr="003838C5" w:rsidRDefault="002C0330" w:rsidP="00E075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BA04D" w14:textId="77777777" w:rsidR="002C0330" w:rsidRPr="003838C5" w:rsidRDefault="002C0330" w:rsidP="00E075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C0330" w:rsidRPr="003838C5" w14:paraId="46872959" w14:textId="77777777" w:rsidTr="00E07531">
        <w:trPr>
          <w:trHeight w:val="255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0E0E9" w14:textId="77777777" w:rsidR="002C0330" w:rsidRPr="003838C5" w:rsidRDefault="002C0330" w:rsidP="00E075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1111E8" w14:textId="77777777" w:rsidR="002C0330" w:rsidRPr="003838C5" w:rsidRDefault="002C0330" w:rsidP="00E075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9ACB" w14:textId="77777777" w:rsidR="002C0330" w:rsidRPr="003838C5" w:rsidRDefault="002C0330" w:rsidP="00E07531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2C0330" w:rsidRPr="003838C5" w14:paraId="7E76320C" w14:textId="77777777" w:rsidTr="00E07531">
        <w:trPr>
          <w:trHeight w:val="255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A1FBC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B0586D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FB01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WYKONANIE ZABUDOWY MEBLOWEJ - WYMAGANIA OGÓLNE</w:t>
            </w:r>
          </w:p>
        </w:tc>
      </w:tr>
      <w:tr w:rsidR="002C0330" w:rsidRPr="003838C5" w14:paraId="482EBC53" w14:textId="77777777" w:rsidTr="00E07531">
        <w:trPr>
          <w:trHeight w:val="204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AEAA7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BB8B88B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CAF51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DOSTAWA MEBLI WRAZ Z WNIESIENIEM I MONTAŻEM W MIEJSCU ICH PRZEZNACZENIA</w:t>
            </w:r>
          </w:p>
        </w:tc>
      </w:tr>
      <w:tr w:rsidR="002C0330" w:rsidRPr="003838C5" w14:paraId="0623F851" w14:textId="77777777" w:rsidTr="00E07531">
        <w:trPr>
          <w:trHeight w:val="192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B8668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3601DD9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5CE0C" w14:textId="77777777" w:rsidR="002C0330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8374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Meble przeznaczone do powieszenia na ścianie maja być zamontowane za pomocą kołków , które w wy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n</w:t>
            </w:r>
            <w:r w:rsidRPr="0068374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iku zacisku w materiale klinują się w przeciwnych kierunkach oraz śrub ze stali A 4 o bardzo wysokiej odporności na korozję. Takie połączenie jest niezwykle mocne i gwarantuje odpowiednią wytrzymałość na obciążenia. Zabudowy szafek wiszących maja być zamontow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ane na szynach montaż</w:t>
            </w:r>
            <w:r w:rsidRPr="0068374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owych odpornych na odkształcenia , o jednolitej budowie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, bez nacięć pionowych osłabiają</w:t>
            </w:r>
            <w:r w:rsidRPr="0068374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cych konstrukcję szyny.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Wszelkie uszczelnienia maja być</w:t>
            </w:r>
            <w:r w:rsidRPr="0068374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wykonane silikonem neutralnym, zawierającym środki zapobiegające rozwojowi pleśni, grzybów i glonów- bezwonnym i neutralnym chemicznie o dobrej przyczepności, nie powodującym korozji.</w:t>
            </w:r>
          </w:p>
          <w:p w14:paraId="119E6F64" w14:textId="77777777" w:rsidR="002C0330" w:rsidRPr="0068374E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554B98BD" w14:textId="77777777" w:rsidTr="00E07531">
        <w:trPr>
          <w:trHeight w:val="1020"/>
        </w:trPr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9FC9D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D5CEDED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05D3D" w14:textId="77777777" w:rsidR="002C0330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68374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Zamawiający dopuszcza odstępstwo od podanych wymiarów w zakresie ± 5% , wymagając od wykonawcy  precyzyjnego dopasowania mebla do poszczególnych pomieszczeń indywidualnie, w celu maksymalnego wykorzystania przestrzeni roboczej dla montowanego mebla (np. szerokość szafki dla przestrzeni roboczej  wynoszącej 32,5 cm)</w:t>
            </w:r>
          </w:p>
          <w:p w14:paraId="11A5B339" w14:textId="77777777" w:rsidR="002C0330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CD93ED1" w14:textId="77777777" w:rsidR="002C0330" w:rsidRPr="0068374E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0CC82CB6" w14:textId="77777777" w:rsidTr="00E07531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02F6912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L</w:t>
            </w:r>
            <w:r w:rsidRPr="003838C5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5DEAC48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PARAMETR/WARUNEK WYMAGANY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0A8430B5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C4D4E79" w14:textId="77777777" w:rsidR="002C0330" w:rsidRPr="009D003E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003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PARAMETRY OFEROWANE-PODAĆ</w:t>
            </w:r>
          </w:p>
        </w:tc>
      </w:tr>
      <w:tr w:rsidR="002C0330" w:rsidRPr="003838C5" w14:paraId="174D7A56" w14:textId="77777777" w:rsidTr="00E07531">
        <w:trPr>
          <w:trHeight w:val="9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F0CB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22C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Wykonawca dostarczy meble fabrycznie nowe, wykonane z fabrycznie nowych, bezpiecznych materiałów, które nie będą przedmiotem praw osób trzecich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3205E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1622859D" w14:textId="77777777" w:rsidTr="00E07531">
        <w:trPr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F3F6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D91E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Meble wykonane z płyty meblowej obustronnie laminowa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nej o klasie higieniczności E1 (Wykonawca składa oświadczenie, że płyty użyte do produkcji mebli posiadają atest higieniczności E1- na wezwanie Zamawiającego)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F28F1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38655F0A" w14:textId="77777777" w:rsidTr="00E07531">
        <w:trPr>
          <w:trHeight w:val="1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8644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BB50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Wykonawca zobowiązuję się do zamontowania i dopasowania mebli do poszczególnych pomieszczeń, zinwentaryzowanych przez siebie, we własnym zakresie  (ze szczególnym uwzględnieniem wszystkich podciągów oraz instalacji istniejących w pomieszczeniach).</w:t>
            </w:r>
            <w:r>
              <w:rPr>
                <w:rFonts w:ascii="Tahoma" w:hAnsi="Tahoma" w:cs="Tahom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502FE">
              <w:rPr>
                <w:rFonts w:ascii="Tahoma" w:hAnsi="Tahoma" w:cs="Tahoma"/>
                <w:sz w:val="20"/>
                <w:szCs w:val="20"/>
                <w:lang w:eastAsia="pl-PL"/>
              </w:rPr>
              <w:t>Jest to niezbędne do właściwego dopasowania elementów zabudowy opisanych w SIWZ oraz  zachowaniem traktów komunikacyjnych w każdym pomieszczeniu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9D961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4B08EB1B" w14:textId="77777777" w:rsidTr="00E07531">
        <w:trPr>
          <w:trHeight w:val="5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E5C4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4.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4F98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Wykonawca zobowiązuje się do bezw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ględnego wypoziomowania mebli, zwłaszcza w ciągach zabudowy szaf osadzonych na stelażach aluminiowych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C4752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7FBA5CCB" w14:textId="77777777" w:rsidTr="00E07531">
        <w:trPr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4E3D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56C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Wykonawca zobowiązuje się do zabezpieczenia podłóg i ścian, okien, sufitów, drzwi itp., aby nie zostały uszkodzone lub zabrudzone przy wnoszeniu i montażu mebli. 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F336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C0330" w:rsidRPr="003838C5" w14:paraId="152851BC" w14:textId="77777777" w:rsidTr="00E07531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D374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EC8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Wszystkie płaszczyzny mebli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pozbawione są jakichkolwiek rys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, ubytki laminatu lub śladów wykonywanych napraw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F1901A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1E939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F6E4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C0330" w:rsidRPr="003838C5" w14:paraId="015C61D1" w14:textId="77777777" w:rsidTr="00E07531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6905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8D8" w14:textId="77777777" w:rsidR="002C0330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Wykonawca ustala z zamawiającym kolory płyt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z min. 5 kolorów.</w:t>
            </w:r>
          </w:p>
          <w:p w14:paraId="3A9EF31E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EE187E8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7D076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F809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C0330" w:rsidRPr="003838C5" w14:paraId="5763E17C" w14:textId="77777777" w:rsidTr="00E07531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3BCF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4679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Wykonawca dostarczy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na wezwanie Zamawiającego 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katalogi , zdjęcia katalogowe lub broszury okuć meblowych,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zastosowanych do montażu korpusów i frontów mebli,  odpowiadających opisanym w SIWZ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9C5FD4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539FB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36AA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C0330" w:rsidRPr="003838C5" w14:paraId="7AF18F0D" w14:textId="77777777" w:rsidTr="00E07531">
        <w:trPr>
          <w:trHeight w:val="11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480F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482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Wykonawca dostarczy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na wezwanie Zamawiającego katalogi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, zdjęcia katalogowe lub broszury  profili i stelaży aluminiowych  zastosowanych do montażu mebli odpowiadających opisanym w SIWZ i wskaże których pozycji SIWZ dotyczą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7E41FFF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C3B45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CAC3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C0330" w:rsidRPr="003838C5" w14:paraId="2E2A1DE2" w14:textId="77777777" w:rsidTr="00E07531">
        <w:trPr>
          <w:trHeight w:val="1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DB70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18F3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Wykonawca dostarczy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na wezwanie Zamawiającego 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karty katalogowe  lub broszury dotyczące elementów i materiałów użytych do montażu mebli w miejscu ich przeznaczenia , odpowiadający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ch opisanym w SIWZ,  takich jak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: szyny montażowe , kołki montażowe  i silikony uszczelniające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AAE0423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16EBB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E8BC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C0330" w:rsidRPr="003838C5" w14:paraId="40C4A83D" w14:textId="77777777" w:rsidTr="00E07531">
        <w:trPr>
          <w:trHeight w:val="24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39AD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BC4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Wykonawca przedstawi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wraz z ofertą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wizualizację w formacie 3D, wydruk laserowy , w kolorze, zabudowy meblowej poszczególnych pomieszczeń potwierdzającą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zdolność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zamontowania przez wykonawcę wszystkich modułów meblowych ujętych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w SIWZ dla każdego pomieszczeni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a. Wizualizacja mebli pomaga umieścić dany element wyposażenia w otoczeniu, z uwzględnieniem jego wielkości, kształtu, faktury, koloru, elementów budowy, w odpowiednich warunkach oświetlenia. </w:t>
            </w:r>
            <w:r w:rsidRPr="00AB2AB8">
              <w:rPr>
                <w:rFonts w:ascii="Tahoma" w:hAnsi="Tahoma" w:cs="Tahoma"/>
                <w:sz w:val="20"/>
                <w:szCs w:val="20"/>
                <w:lang w:eastAsia="pl-PL"/>
              </w:rPr>
              <w:t>Nie dopuszcza się wizualizacji w formie obrazu i wydruku szkieletowego. Wizualizacje należy załączyć do pkt od 11.1 do 11.16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B57B5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479064A4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971AFAA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96CB631" w14:textId="77777777" w:rsidR="002C0330" w:rsidRPr="00AB2AB8" w:rsidRDefault="002C0330" w:rsidP="00E0753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TAK-maksymalna liczba punktów jaka może być przyznana wynosi </w:t>
            </w:r>
            <w:r w:rsidRPr="00113A66">
              <w:rPr>
                <w:rFonts w:ascii="Tahoma" w:hAnsi="Tahoma" w:cs="Tahoma"/>
                <w:b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eastAsia="pl-PL"/>
              </w:rPr>
              <w:t>0</w:t>
            </w:r>
            <w:r>
              <w:rPr>
                <w:rFonts w:ascii="Tahoma" w:hAnsi="Tahoma" w:cs="Tahoma"/>
                <w:color w:val="FF0000"/>
                <w:sz w:val="20"/>
                <w:szCs w:val="20"/>
                <w:lang w:eastAsia="pl-PL"/>
              </w:rPr>
              <w:t xml:space="preserve"> .</w:t>
            </w:r>
            <w:r w:rsidRPr="00AB2AB8">
              <w:rPr>
                <w:rFonts w:ascii="Tahoma" w:hAnsi="Tahoma" w:cs="Tahoma"/>
                <w:sz w:val="20"/>
                <w:szCs w:val="20"/>
                <w:lang w:eastAsia="pl-PL"/>
              </w:rPr>
              <w:t>Punkty będą przyznawane jak poniżej w poz. Od 11.1 do 11.16</w:t>
            </w:r>
          </w:p>
          <w:p w14:paraId="0A9660CD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C5AA2" w14:textId="77777777" w:rsidR="002C0330" w:rsidRDefault="002C0330" w:rsidP="00E07531">
            <w:pPr>
              <w:suppressAutoHyphens w:val="0"/>
              <w:spacing w:after="160" w:line="259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62FDE199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055FC007" w14:textId="77777777" w:rsidTr="00E07531">
        <w:trPr>
          <w:trHeight w:val="2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F716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11.1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F969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POKOJU KONSULTACYJNEGO A1,</w:t>
            </w:r>
            <w:r w:rsidRPr="00A1338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zgodną z opisem zawartym w p-</w:t>
            </w:r>
            <w:proofErr w:type="spellStart"/>
            <w:r w:rsidRPr="00A13382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A13382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  <w:p w14:paraId="7EF9F2A1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E0140" w14:textId="77777777" w:rsidR="002C0330" w:rsidRDefault="002C0330" w:rsidP="00E07531">
            <w:pPr>
              <w:suppressAutoHyphens w:val="0"/>
              <w:rPr>
                <w:rFonts w:ascii="Tahoma" w:hAnsi="Tahoma" w:cs="Tahoma"/>
                <w:b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</w:t>
            </w:r>
          </w:p>
          <w:p w14:paraId="40E2CA58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5779607E" w14:textId="77777777" w:rsidR="002C0330" w:rsidRPr="00A13382" w:rsidRDefault="002C0330" w:rsidP="00E07531">
            <w:pPr>
              <w:suppressAutoHyphens w:val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  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A966" w14:textId="77777777" w:rsidR="002C0330" w:rsidRDefault="002C0330" w:rsidP="00E07531">
            <w:pPr>
              <w:suppressAutoHyphens w:val="0"/>
              <w:spacing w:after="160" w:line="259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17AA8FEA" w14:textId="77777777" w:rsidR="002C0330" w:rsidRPr="00A13382" w:rsidRDefault="002C0330" w:rsidP="00E07531">
            <w:pPr>
              <w:suppressAutoHyphens w:val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2C0330" w:rsidRPr="003838C5" w14:paraId="39881E5D" w14:textId="77777777" w:rsidTr="00E07531">
        <w:trPr>
          <w:trHeight w:val="28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92FA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11.2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50C5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267F9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POMIESZCZENIE A4 CIAG KOMUNIKACYJNY,</w:t>
            </w:r>
            <w:r w:rsidRPr="00267F9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zgodną z opisem zawartym w p-</w:t>
            </w:r>
            <w:proofErr w:type="spellStart"/>
            <w:r w:rsidRPr="00267F99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267F9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46823" w14:textId="77777777" w:rsidR="002C0330" w:rsidRDefault="002C0330" w:rsidP="00E07531">
            <w:pPr>
              <w:suppressAutoHyphens w:val="0"/>
              <w:rPr>
                <w:rFonts w:ascii="Tahoma" w:hAnsi="Tahoma" w:cs="Tahoma"/>
                <w:b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</w:t>
            </w:r>
          </w:p>
          <w:p w14:paraId="476BE6FF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1189AE24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  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A44F6" w14:textId="77777777" w:rsidR="002C0330" w:rsidRDefault="002C0330" w:rsidP="00E07531">
            <w:pPr>
              <w:suppressAutoHyphens w:val="0"/>
              <w:spacing w:after="160" w:line="259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5B647FCF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50337B08" w14:textId="77777777" w:rsidTr="00E07531">
        <w:trPr>
          <w:trHeight w:val="26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9A6C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11.3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E365" w14:textId="77777777" w:rsidR="002C0330" w:rsidRPr="0007650E" w:rsidRDefault="002C0330" w:rsidP="00E07531">
            <w:pPr>
              <w:suppressAutoHyphens w:val="0"/>
              <w:rPr>
                <w:rFonts w:ascii="Tahoma" w:hAnsi="Tahoma" w:cs="Tahoma"/>
                <w:color w:val="FF0000"/>
                <w:sz w:val="20"/>
                <w:szCs w:val="20"/>
                <w:lang w:eastAsia="pl-PL"/>
              </w:rPr>
            </w:pPr>
            <w:r w:rsidRPr="00267F9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POMIESZCZENIE A2-POKÓJ ORDYNATORA,</w:t>
            </w:r>
            <w:r w:rsidRPr="00267F9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zgodną z opisem zawartym w p-</w:t>
            </w:r>
            <w:proofErr w:type="spellStart"/>
            <w:r w:rsidRPr="00267F99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267F99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98271" w14:textId="77777777" w:rsidR="002C0330" w:rsidRDefault="002C0330" w:rsidP="00E07531">
            <w:pPr>
              <w:suppressAutoHyphens w:val="0"/>
              <w:rPr>
                <w:rFonts w:ascii="Tahoma" w:hAnsi="Tahoma" w:cs="Tahoma"/>
                <w:b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</w:t>
            </w:r>
          </w:p>
          <w:p w14:paraId="50EE007E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5595BAA3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0,5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 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5E963" w14:textId="77777777" w:rsidR="002C0330" w:rsidRDefault="002C0330" w:rsidP="00E07531">
            <w:pPr>
              <w:suppressAutoHyphens w:val="0"/>
              <w:spacing w:after="160" w:line="259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5776392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693B66EA" w14:textId="77777777" w:rsidTr="00E07531">
        <w:trPr>
          <w:trHeight w:val="2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B513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11.4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8B92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ŁAZIENKA PRZY POKOJU ORDYNATORA,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52893" w14:textId="77777777" w:rsidR="002C0330" w:rsidRDefault="002C0330" w:rsidP="00E07531">
            <w:pPr>
              <w:suppressAutoHyphens w:val="0"/>
              <w:rPr>
                <w:rFonts w:ascii="Tahoma" w:hAnsi="Tahoma" w:cs="Tahoma"/>
                <w:b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</w:t>
            </w:r>
          </w:p>
          <w:p w14:paraId="37D23C49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175F8ECB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0,5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 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5C628" w14:textId="77777777" w:rsidR="002C0330" w:rsidRDefault="002C0330" w:rsidP="00E07531">
            <w:pPr>
              <w:suppressAutoHyphens w:val="0"/>
              <w:spacing w:after="160" w:line="259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3ABFC027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12E89DCF" w14:textId="77777777" w:rsidTr="00E07531">
        <w:trPr>
          <w:trHeight w:val="28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1B8A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11.5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52A1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SEKRETARIAT A3,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FA7A0" w14:textId="77777777" w:rsidR="002C0330" w:rsidRDefault="002C0330" w:rsidP="00E07531">
            <w:pPr>
              <w:suppressAutoHyphens w:val="0"/>
              <w:rPr>
                <w:rFonts w:ascii="Tahoma" w:hAnsi="Tahoma" w:cs="Tahoma"/>
                <w:b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</w:t>
            </w:r>
          </w:p>
          <w:p w14:paraId="10FEADB9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155B4AC8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0,5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 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09373" w14:textId="77777777" w:rsidR="002C0330" w:rsidRDefault="002C0330" w:rsidP="00E07531">
            <w:pPr>
              <w:suppressAutoHyphens w:val="0"/>
              <w:spacing w:after="160" w:line="259" w:lineRule="auto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303596D8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2B6DA1BC" w14:textId="77777777" w:rsidTr="00E07531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D0AA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11.6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C1A8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POMIESZCZENIE ODDZIAŁOWEJ W-2,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910D7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1397E009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0,5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A85D9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1BC206D2" w14:textId="77777777" w:rsidTr="00E07531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8336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11.7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8742" w14:textId="77777777" w:rsidR="002C0330" w:rsidRPr="00151C71" w:rsidRDefault="002C0330" w:rsidP="00E0753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14:paraId="55E1C43E" w14:textId="77777777" w:rsidR="002C0330" w:rsidRPr="00151C71" w:rsidRDefault="002C0330" w:rsidP="00E0753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SALI WZMOŻONEGO NADZORU W-3,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2737C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17854AA5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1  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D5350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4B23BC25" w14:textId="77777777" w:rsidTr="00E07531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6959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11.8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6AFB" w14:textId="77777777" w:rsidR="002C0330" w:rsidRPr="00151C71" w:rsidRDefault="002C0330" w:rsidP="00E0753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MAGAZYNU BIELIZNY,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EC52B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4A9F0658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0,5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34465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1DF61D8C" w14:textId="77777777" w:rsidTr="00E07531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AF09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11.9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ACB5" w14:textId="77777777" w:rsidR="002C0330" w:rsidRPr="00151C71" w:rsidRDefault="002C0330" w:rsidP="00E0753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POMIESZCZENIA PORZĄDKOWEGO W-11, 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67DB0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6CE08BEC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0,5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4C568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5DAB060A" w14:textId="77777777" w:rsidTr="00E07531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3398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11.10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F661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KUCHNI ODDZIAŁOWEJ, 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BCEDC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5D9BD624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0,5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3059C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110B8C82" w14:textId="77777777" w:rsidTr="00E07531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39BB5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11.11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BB6" w14:textId="77777777" w:rsidR="002C0330" w:rsidRPr="00151C71" w:rsidRDefault="002C0330" w:rsidP="00E0753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POKOJU SOCJALNEGO PIELEGNIAREK,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EE5A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009CFFB7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0,5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ABD44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0D97FADC" w14:textId="77777777" w:rsidTr="00E07531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1C0D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11.12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DF20" w14:textId="77777777" w:rsidR="002C0330" w:rsidRPr="00151C71" w:rsidRDefault="002C0330" w:rsidP="00E0753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OTWARTEGO PUNKTU PIELEGNIARSKIEGO W-16, 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699E5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3BEAAF0F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lastRenderedPageBreak/>
              <w:t>półprzezroczysta-transparentna ,   obrazująca wnętrze zabudowy meblowej ,zawierająca wszystkie elementy opisane w SIWZ i technologii wykonania zabudowy-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1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AB1E9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40D2CEB6" w14:textId="77777777" w:rsidTr="00E07531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7AC7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11.13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841" w14:textId="77777777" w:rsidR="002C0330" w:rsidRPr="00151C71" w:rsidRDefault="002C0330" w:rsidP="00E0753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PUNKTU PRZYGOTOWAŃ PIELEGNIARSKICH W-18,  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BD5C9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2445677F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0,5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0470F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784D9730" w14:textId="77777777" w:rsidTr="00E07531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E1CC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11.14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4C77" w14:textId="77777777" w:rsidR="002C0330" w:rsidRPr="00151C71" w:rsidRDefault="002C0330" w:rsidP="00E0753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POKOJU LEKARSKIEGO W-20A,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46B9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0FAB0AB7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0,5</w:t>
            </w:r>
            <w:r w:rsidRPr="00151C71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6CA59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30153043" w14:textId="77777777" w:rsidTr="00E07531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0AFE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11.15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842B" w14:textId="77777777" w:rsidR="002C0330" w:rsidRPr="00151C71" w:rsidRDefault="002C0330" w:rsidP="00E0753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POMIESZCZENIA ZABIEGOWEGO A-7 ,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353EB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3357203C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0,5</w:t>
            </w:r>
            <w:r w:rsidRPr="00151C71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C6AAD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6FF96F14" w14:textId="77777777" w:rsidTr="00E07531">
        <w:trPr>
          <w:trHeight w:val="1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43C5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11.16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B6B5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Wykonawca przedstawi  wizualizację w formacie 3D, wydruk laserowy , w kolorze, zabudowy meblowej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GABINETU EKG, </w:t>
            </w:r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zgodną z opisem zawartym w p-</w:t>
            </w:r>
            <w:proofErr w:type="spellStart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>cie</w:t>
            </w:r>
            <w:proofErr w:type="spellEnd"/>
            <w:r w:rsidRPr="00151C71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304EF" w14:textId="77777777" w:rsidR="002C0330" w:rsidRPr="00A13382" w:rsidRDefault="002C0330" w:rsidP="00E07531">
            <w:pPr>
              <w:suppressAutoHyphens w:val="0"/>
              <w:rPr>
                <w:rFonts w:ascii="Tahoma" w:hAnsi="Tahoma" w:cs="Tahoma"/>
                <w:sz w:val="14"/>
                <w:szCs w:val="14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-Wizualizacja perspektywiczna, przestrzenna  w formacie 3 D, wydruk laserowy w kolorze, zawierająca wszystkie elementy opisane w SIWZ i technologii wykonania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>– 0 pkt</w:t>
            </w:r>
          </w:p>
          <w:p w14:paraId="6F213417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            TAK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(wizualizacja przestrzenna , perspektywiczna w formacie 3 D, wydruk laserowy w kolorze, zawierająca wszystkie elementy opisane w SIWZ i technologii wykonania , </w:t>
            </w:r>
            <w:r w:rsidRPr="00A13382">
              <w:rPr>
                <w:rFonts w:ascii="Tahoma" w:hAnsi="Tahoma" w:cs="Tahoma"/>
                <w:b/>
                <w:sz w:val="14"/>
                <w:szCs w:val="14"/>
                <w:lang w:eastAsia="pl-PL"/>
              </w:rPr>
              <w:t xml:space="preserve">dodatkowo- </w:t>
            </w:r>
            <w:r w:rsidRPr="00A13382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wizualizacja półprzezroczysta-transparentna ,   obrazująca wnętrze zabudowy meblowej ,zawierająca wszystkie elementy opisane w SIWZ i technologii wykonania zabudowy-</w:t>
            </w:r>
            <w:r w:rsidRPr="00151C71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0,5 </w:t>
            </w:r>
            <w:r w:rsidRPr="00A13382">
              <w:rPr>
                <w:rFonts w:ascii="Tahoma" w:hAnsi="Tahoma" w:cs="Tahoma"/>
                <w:b/>
                <w:sz w:val="16"/>
                <w:szCs w:val="16"/>
                <w:lang w:eastAsia="pl-PL"/>
              </w:rPr>
              <w:t xml:space="preserve"> pkt.)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84C71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54EE9D5B" w14:textId="77777777" w:rsidTr="00E07531">
        <w:trPr>
          <w:trHeight w:val="4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3EE9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592C" w14:textId="77777777" w:rsidR="002C0330" w:rsidRPr="0092677B" w:rsidRDefault="002C0330" w:rsidP="00E0753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92677B">
              <w:rPr>
                <w:rFonts w:ascii="Tahoma" w:hAnsi="Tahoma" w:cs="Tahoma"/>
                <w:sz w:val="20"/>
                <w:szCs w:val="20"/>
                <w:lang w:eastAsia="pl-PL"/>
              </w:rPr>
              <w:t>Sposób i jakość montażu zabudowy meblowej .Parametr oceniany</w:t>
            </w:r>
          </w:p>
          <w:p w14:paraId="755AAF5E" w14:textId="77777777" w:rsidR="002C0330" w:rsidRPr="0092677B" w:rsidRDefault="002C0330" w:rsidP="00E07531">
            <w:pPr>
              <w:suppressAutoHyphens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6A6CE" w14:textId="77777777" w:rsidR="002C0330" w:rsidRPr="0092677B" w:rsidRDefault="002C0330" w:rsidP="00E07531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92677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Maszynowe wprasowywanie akcesoriów do montażu mebli takich jak : zawiasy meblowe , zawieszki do mebli wiszących, złącza meblowe do montażu korpusów stabilizujące konstrukcję. Montaż bez użycia konfirmantów – </w:t>
            </w: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</w:t>
            </w:r>
            <w:r w:rsidRPr="0092677B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pkt</w:t>
            </w: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         </w:t>
            </w:r>
            <w:r w:rsidRPr="0092677B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Inna technologia wprasowywania akcesoriów do montażu mebli takich jak : zawiasy meblowe , zawieszki do mebli wiszących, złącza meblowe do montażu korpusów nie gwarantujące stabilności konstrukcji. Montaż bez użycia konfirmantów – </w:t>
            </w:r>
            <w:r w:rsidRPr="0092677B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0 pkt</w:t>
            </w:r>
          </w:p>
          <w:p w14:paraId="2139F7D7" w14:textId="77777777" w:rsidR="002C0330" w:rsidRPr="0092677B" w:rsidRDefault="002C0330" w:rsidP="00E07531">
            <w:pPr>
              <w:suppressAutoHyphens w:val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5C620" w14:textId="77777777" w:rsidR="002C0330" w:rsidRPr="0092677B" w:rsidRDefault="002C0330" w:rsidP="00E07531">
            <w:pPr>
              <w:suppressAutoHyphens w:val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  <w:tr w:rsidR="002C0330" w:rsidRPr="003838C5" w14:paraId="36763342" w14:textId="77777777" w:rsidTr="00E07531">
        <w:trPr>
          <w:trHeight w:val="7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7CD4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Pr="003838C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C9E0" w14:textId="77777777" w:rsidR="002C0330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Uchwyty meblowe metalowe o rozstawie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min. 160 mm. </w:t>
            </w:r>
          </w:p>
          <w:p w14:paraId="34796FB1" w14:textId="77777777" w:rsidR="002C0330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Wybór koloru uchwytu z min. 5 kolorów.</w:t>
            </w:r>
          </w:p>
          <w:p w14:paraId="31BEA08F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Nie dopuszcza się uchwytów wykonanych z tworzyw sztucznych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5DD2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2C0330" w:rsidRPr="003838C5" w14:paraId="01E5F0AA" w14:textId="77777777" w:rsidTr="00E07531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2917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4772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Wykonawca załączy certyfikat potwierdzający znajomość techniki montażu wyrobów z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typu</w:t>
            </w:r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838C5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Corian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- na wezwanie Zamawiającego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3D66E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2C0330" w:rsidRPr="003838C5" w14:paraId="360CBC3F" w14:textId="77777777" w:rsidTr="00E07531">
        <w:trPr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4DCC" w14:textId="77777777" w:rsidR="002C0330" w:rsidRDefault="002C0330" w:rsidP="00E0753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15. </w:t>
            </w:r>
          </w:p>
        </w:tc>
        <w:tc>
          <w:tcPr>
            <w:tcW w:w="4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731C" w14:textId="77777777" w:rsidR="002C0330" w:rsidRPr="003838C5" w:rsidRDefault="002C0330" w:rsidP="00E07531">
            <w:pPr>
              <w:suppressAutoHyphens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Wykonawca dostarczy na wezwanie Zamawiającego próbkę oryginalnego materiału typu CORIAN z jakiego będzie wykonywał elementy zabudowy przewidziane w opisie SIWZ oraz załączy kartę katalogową w/w materiału także  na wezwanie przez Zamawiającego. Dotyczy pomieszczeń zabiegowych o szczególnej czystości gdzie wykonywane będą procedury medyczne.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BEE97" w14:textId="77777777" w:rsidR="002C0330" w:rsidRPr="003838C5" w:rsidRDefault="002C0330" w:rsidP="00E07531">
            <w:pPr>
              <w:suppressAutoHyphens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219E88DE" w14:textId="77777777" w:rsidR="002C0330" w:rsidRDefault="002C0330" w:rsidP="002C0330">
      <w:pPr>
        <w:jc w:val="right"/>
      </w:pPr>
    </w:p>
    <w:p w14:paraId="59F57E2B" w14:textId="77777777" w:rsidR="002C0330" w:rsidRDefault="002C0330" w:rsidP="002C0330">
      <w:pPr>
        <w:jc w:val="right"/>
      </w:pPr>
    </w:p>
    <w:p w14:paraId="39F62970" w14:textId="77777777" w:rsidR="002C0330" w:rsidRDefault="002C0330" w:rsidP="002C0330">
      <w:pPr>
        <w:jc w:val="right"/>
      </w:pPr>
    </w:p>
    <w:p w14:paraId="33A08428" w14:textId="77777777" w:rsidR="002C0330" w:rsidRDefault="002C0330" w:rsidP="002C0330">
      <w:pPr>
        <w:jc w:val="right"/>
      </w:pP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636"/>
        <w:gridCol w:w="1616"/>
        <w:gridCol w:w="1296"/>
        <w:gridCol w:w="3754"/>
        <w:gridCol w:w="963"/>
        <w:gridCol w:w="1942"/>
      </w:tblGrid>
      <w:tr w:rsidR="002C0330" w14:paraId="414603CA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2FFABD89" w14:textId="77777777" w:rsidR="002C0330" w:rsidRPr="00362E94" w:rsidRDefault="002C0330" w:rsidP="00E075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ODDZIAŁ WEWNĘTRZNY</w:t>
            </w:r>
          </w:p>
        </w:tc>
      </w:tr>
      <w:tr w:rsidR="002C0330" w14:paraId="6D87CAD2" w14:textId="77777777" w:rsidTr="00E07531">
        <w:tc>
          <w:tcPr>
            <w:tcW w:w="636" w:type="dxa"/>
            <w:shd w:val="clear" w:color="auto" w:fill="F7CAAC" w:themeFill="accent2" w:themeFillTint="66"/>
          </w:tcPr>
          <w:p w14:paraId="360C401D" w14:textId="77777777" w:rsidR="002C0330" w:rsidRPr="00362E94" w:rsidRDefault="002C0330" w:rsidP="00E07531">
            <w:pPr>
              <w:rPr>
                <w:b/>
              </w:rPr>
            </w:pPr>
            <w:r w:rsidRPr="00362E94">
              <w:rPr>
                <w:b/>
              </w:rPr>
              <w:t>LP</w:t>
            </w:r>
          </w:p>
        </w:tc>
        <w:tc>
          <w:tcPr>
            <w:tcW w:w="1616" w:type="dxa"/>
            <w:shd w:val="clear" w:color="auto" w:fill="F7CAAC" w:themeFill="accent2" w:themeFillTint="66"/>
          </w:tcPr>
          <w:p w14:paraId="0F046950" w14:textId="77777777" w:rsidR="002C0330" w:rsidRPr="00362E94" w:rsidRDefault="002C0330" w:rsidP="00E07531">
            <w:pPr>
              <w:rPr>
                <w:b/>
              </w:rPr>
            </w:pPr>
            <w:r w:rsidRPr="00362E94">
              <w:rPr>
                <w:b/>
              </w:rPr>
              <w:t>NAZWA</w:t>
            </w:r>
          </w:p>
        </w:tc>
        <w:tc>
          <w:tcPr>
            <w:tcW w:w="1296" w:type="dxa"/>
            <w:shd w:val="clear" w:color="auto" w:fill="F7CAAC" w:themeFill="accent2" w:themeFillTint="66"/>
          </w:tcPr>
          <w:p w14:paraId="3748CE32" w14:textId="77777777" w:rsidR="002C0330" w:rsidRPr="00362E94" w:rsidRDefault="002C0330" w:rsidP="00E07531">
            <w:pPr>
              <w:rPr>
                <w:b/>
              </w:rPr>
            </w:pPr>
            <w:r w:rsidRPr="00362E94">
              <w:rPr>
                <w:b/>
              </w:rPr>
              <w:t>WYMIAR</w:t>
            </w:r>
          </w:p>
        </w:tc>
        <w:tc>
          <w:tcPr>
            <w:tcW w:w="3754" w:type="dxa"/>
            <w:shd w:val="clear" w:color="auto" w:fill="F7CAAC" w:themeFill="accent2" w:themeFillTint="66"/>
          </w:tcPr>
          <w:p w14:paraId="7F1B2D7A" w14:textId="77777777" w:rsidR="002C0330" w:rsidRPr="00362E94" w:rsidRDefault="002C0330" w:rsidP="00E07531">
            <w:pPr>
              <w:jc w:val="center"/>
              <w:rPr>
                <w:b/>
              </w:rPr>
            </w:pPr>
            <w:r w:rsidRPr="00362E94">
              <w:rPr>
                <w:b/>
              </w:rPr>
              <w:t>PARAMETR/WARUNEK WYMAGANY</w:t>
            </w:r>
          </w:p>
        </w:tc>
        <w:tc>
          <w:tcPr>
            <w:tcW w:w="963" w:type="dxa"/>
            <w:shd w:val="clear" w:color="auto" w:fill="F7CAAC" w:themeFill="accent2" w:themeFillTint="66"/>
          </w:tcPr>
          <w:p w14:paraId="50AC8EF1" w14:textId="77777777" w:rsidR="002C0330" w:rsidRPr="00362E94" w:rsidRDefault="002C0330" w:rsidP="00E07531">
            <w:pPr>
              <w:rPr>
                <w:b/>
              </w:rPr>
            </w:pPr>
            <w:r w:rsidRPr="00362E94">
              <w:rPr>
                <w:b/>
              </w:rPr>
              <w:t>ILOŚĆ</w:t>
            </w:r>
          </w:p>
          <w:p w14:paraId="06F48381" w14:textId="77777777" w:rsidR="002C0330" w:rsidRPr="00362E94" w:rsidRDefault="002C0330" w:rsidP="00E07531">
            <w:pPr>
              <w:rPr>
                <w:b/>
              </w:rPr>
            </w:pPr>
            <w:r w:rsidRPr="00362E94">
              <w:rPr>
                <w:b/>
              </w:rPr>
              <w:t>SZT.</w:t>
            </w:r>
          </w:p>
        </w:tc>
        <w:tc>
          <w:tcPr>
            <w:tcW w:w="1942" w:type="dxa"/>
            <w:shd w:val="clear" w:color="auto" w:fill="F7CAAC" w:themeFill="accent2" w:themeFillTint="66"/>
          </w:tcPr>
          <w:p w14:paraId="6D659812" w14:textId="77777777" w:rsidR="002C0330" w:rsidRPr="00362E94" w:rsidRDefault="002C0330" w:rsidP="00E07531">
            <w:pPr>
              <w:rPr>
                <w:b/>
              </w:rPr>
            </w:pPr>
            <w:r w:rsidRPr="00362E94">
              <w:rPr>
                <w:b/>
              </w:rPr>
              <w:t xml:space="preserve">PARAMETR OFEROWANY </w:t>
            </w:r>
          </w:p>
        </w:tc>
      </w:tr>
      <w:tr w:rsidR="002C0330" w14:paraId="7D1F14B1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0D7CC3DE" w14:textId="77777777" w:rsidR="002C0330" w:rsidRPr="00362E94" w:rsidRDefault="002C0330" w:rsidP="00E07531">
            <w:pPr>
              <w:jc w:val="center"/>
              <w:rPr>
                <w:u w:val="single"/>
              </w:rPr>
            </w:pPr>
            <w:r w:rsidRPr="00362E94">
              <w:rPr>
                <w:u w:val="single"/>
              </w:rPr>
              <w:t>pokój konsultacyjny A1</w:t>
            </w:r>
          </w:p>
          <w:p w14:paraId="0672CC95" w14:textId="77777777" w:rsidR="002C0330" w:rsidRDefault="002C0330" w:rsidP="00E07531"/>
        </w:tc>
      </w:tr>
      <w:tr w:rsidR="002C0330" w14:paraId="4FCA65BC" w14:textId="77777777" w:rsidTr="00E07531">
        <w:tc>
          <w:tcPr>
            <w:tcW w:w="636" w:type="dxa"/>
          </w:tcPr>
          <w:p w14:paraId="2C69BCB8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A067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biurko proste na stelażu aluminiowym z blendą wysoką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8D26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100x80x75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BCDA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Blat biurka wykonany z  płyty laminowanej 25mm, Krawędzie oklejone obrzeżem gr. 2mm . Stelaż biurka metalowy w kolorze aluminiowym malowany proszkowo z regulacją wysokości +belka łącząca  stabilizująca stelaż biurka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CD10" w14:textId="77777777" w:rsidR="002C0330" w:rsidRDefault="002C0330" w:rsidP="00E07531">
            <w:pPr>
              <w:suppressAutoHyphens w:val="0"/>
              <w:jc w:val="center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</w:tcPr>
          <w:p w14:paraId="6A5EBECB" w14:textId="77777777" w:rsidR="002C0330" w:rsidRDefault="002C0330" w:rsidP="00E07531"/>
        </w:tc>
      </w:tr>
      <w:tr w:rsidR="002C0330" w14:paraId="7B86B926" w14:textId="77777777" w:rsidTr="00E07531">
        <w:tc>
          <w:tcPr>
            <w:tcW w:w="636" w:type="dxa"/>
          </w:tcPr>
          <w:p w14:paraId="22ADBE08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t>2.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FF7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podstawa na PCT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3C4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A02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Podstawa na PCT metalowa w kolorze aluminiowym malowana proszkowo z regulacją wysokość  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2D16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</w:tcPr>
          <w:p w14:paraId="5A7CA9B0" w14:textId="77777777" w:rsidR="002C0330" w:rsidRDefault="002C0330" w:rsidP="00E07531"/>
        </w:tc>
      </w:tr>
      <w:tr w:rsidR="002C0330" w14:paraId="1675CA59" w14:textId="77777777" w:rsidTr="00E07531">
        <w:tc>
          <w:tcPr>
            <w:tcW w:w="636" w:type="dxa"/>
          </w:tcPr>
          <w:p w14:paraId="7A79DC70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t>3.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BC9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szuflada na klawiaturę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D4AE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D5B5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Wykonana z płyty laminowanej gr. 18mm wszystkie krawędzie oklejone obrzeżem gr 1mm , prowadnica rolkowa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209A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</w:tcPr>
          <w:p w14:paraId="7B736EFD" w14:textId="77777777" w:rsidR="002C0330" w:rsidRDefault="002C0330" w:rsidP="00E07531"/>
        </w:tc>
      </w:tr>
      <w:tr w:rsidR="002C0330" w14:paraId="109CC8BB" w14:textId="77777777" w:rsidTr="00E07531">
        <w:tc>
          <w:tcPr>
            <w:tcW w:w="636" w:type="dxa"/>
          </w:tcPr>
          <w:p w14:paraId="3FE07FE4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lastRenderedPageBreak/>
              <w:t>4.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133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kontener stacjonarny szufladowy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E01A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42x55x75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04FB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Wykonany z płyty laminowanej gr. 18mm wszystkie krawędzie  oklejone obrzeżem grubości 1mm ,  Plecy płyta laminowana 18mm . Korpus składany na złącze meblowe wprasowywane maszynowo  Ø25+8szt kołka drewnianego .Szuflady - 3-szt 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wzmocniony udźwig min. 50 kg, Noga aluminiowa wys.100mm z podstawą aluminiową blokową gr. 3mm - z regulatorem wysokości ,profil nogi 45mmx45mm udźwig nogi min.  150kg. Uchwyt aluminiowy 3szt.System zamka -zamek centralny montowany w górnej szufladzie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1296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700BD2A4" w14:textId="77777777" w:rsidR="002C0330" w:rsidRDefault="002C0330" w:rsidP="00E07531"/>
        </w:tc>
      </w:tr>
      <w:tr w:rsidR="002C0330" w14:paraId="1D33C7BB" w14:textId="77777777" w:rsidTr="00E07531">
        <w:tc>
          <w:tcPr>
            <w:tcW w:w="636" w:type="dxa"/>
          </w:tcPr>
          <w:p w14:paraId="69CD57D1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t>5.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DB60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półka nad biurkiem   wysoka </w:t>
            </w:r>
            <w:r>
              <w:rPr>
                <w:rFonts w:ascii="Arial Black" w:hAnsi="Arial Black"/>
                <w:color w:val="000000"/>
                <w:sz w:val="16"/>
                <w:szCs w:val="16"/>
              </w:rPr>
              <w:t xml:space="preserve"> </w:t>
            </w:r>
            <w:r w:rsidRPr="00BF6DDA">
              <w:rPr>
                <w:rFonts w:asciiTheme="minorHAnsi" w:hAnsiTheme="minorHAnsi"/>
                <w:color w:val="000000"/>
                <w:sz w:val="16"/>
                <w:szCs w:val="16"/>
              </w:rPr>
              <w:t>dwa poziomy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9B50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400x72x40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10B2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i półki oklejone obrzeżem gr 1mm.  Górna część półki zamykana drzwiczkami na zamek meblowy  - podział na osiem pół , dolna otwarta podzielona na 4 pola .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półki wykonane z płyty grubości 10mm i okręcone wkrętem 3x30 w odległości co 20cm.  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z tworzywa z śrubą) 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531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F44CB30" w14:textId="77777777" w:rsidR="002C0330" w:rsidRDefault="002C0330" w:rsidP="00E07531"/>
        </w:tc>
      </w:tr>
      <w:tr w:rsidR="002C0330" w14:paraId="334D2C33" w14:textId="77777777" w:rsidTr="00E07531">
        <w:tc>
          <w:tcPr>
            <w:tcW w:w="636" w:type="dxa"/>
          </w:tcPr>
          <w:p w14:paraId="66821BDC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t>6.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B95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ubraniowa niska z półka i drążkiem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001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80x60x196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691F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typu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10mm i okręcone wkrętem 3x30 w odległości co 10cm.Noga aluminiowa wys. 100mm z podstawą aluminiową blokową gr. 5mm z regulatorem wysokości, profil nogi 45mmx45mm grubość ścianki 3mm , udźwig nogi na 1szt min. 150kg.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 W środku 1szt półki + drążek ubraniowy. Uchwyt meblowy aluminiowy rozstaw 160mm.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79FD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6C5FD3CC" w14:textId="77777777" w:rsidR="002C0330" w:rsidRDefault="002C0330" w:rsidP="00E07531"/>
        </w:tc>
      </w:tr>
      <w:tr w:rsidR="002C0330" w14:paraId="0C3E5B6E" w14:textId="77777777" w:rsidTr="00E07531">
        <w:tc>
          <w:tcPr>
            <w:tcW w:w="636" w:type="dxa"/>
          </w:tcPr>
          <w:p w14:paraId="32A57A5E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t>7.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39D3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stół roboczy na stelażu aluminiowym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06AD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60x60x75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0F6F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0770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504F4607" w14:textId="77777777" w:rsidR="002C0330" w:rsidRDefault="002C0330" w:rsidP="00E07531"/>
        </w:tc>
      </w:tr>
      <w:tr w:rsidR="002C0330" w14:paraId="09D8D638" w14:textId="77777777" w:rsidTr="00E07531">
        <w:tc>
          <w:tcPr>
            <w:tcW w:w="636" w:type="dxa"/>
          </w:tcPr>
          <w:p w14:paraId="4F46391E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t>8.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098A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górna wisząca z półkami front profil aluminiowy +  szyba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E494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80x32x72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B565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Plecy płyta HDF biała  okręcone wkrętem 3x30 w odległości co 120mm . Korpus składany na złącze meblowe wprasowywane maszynowo Ø25 + kołek drewniany 8szt. Front profil aluminiowy  z szybą bezpieczną. Uchwyty aluminiowe rozstaw 160mm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9CF0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23017456" w14:textId="77777777" w:rsidR="002C0330" w:rsidRDefault="002C0330" w:rsidP="00E07531"/>
        </w:tc>
      </w:tr>
      <w:tr w:rsidR="002C0330" w14:paraId="79CF2D46" w14:textId="77777777" w:rsidTr="00E07531">
        <w:tc>
          <w:tcPr>
            <w:tcW w:w="636" w:type="dxa"/>
          </w:tcPr>
          <w:p w14:paraId="5E9EE70D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lastRenderedPageBreak/>
              <w:t>9.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CD3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dolna umywalkowa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9B9D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60x57x82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8756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  Noga aluminiowa wys.100 mm z podstawą aluminiową blokową gr. 3 mm - z regulatorem wysokości ,profil nogi 45 mm x 45mm udźwig nogi min.  150 kg. Plecy płyta  HDF gr. 3mm. Korpus składany na złącze meblowe wprasowywane maszynowo Ø25 + kołek drewniany 8szt. Uchwyty aluminiowe rozstaw 160mm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DC04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E0A3CE6" w14:textId="77777777" w:rsidR="002C0330" w:rsidRDefault="002C0330" w:rsidP="00E07531"/>
        </w:tc>
      </w:tr>
      <w:tr w:rsidR="002C0330" w14:paraId="5B477B33" w14:textId="77777777" w:rsidTr="00E07531">
        <w:tc>
          <w:tcPr>
            <w:tcW w:w="636" w:type="dxa"/>
          </w:tcPr>
          <w:p w14:paraId="1C08E1F3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t>10.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E326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dolna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zlewozmywakowa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E14D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60x57x82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1F2B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 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  Noga aluminiowa wys.100mm z podstawą aluminiową blokową gr. 3mm - z regulatorem wysokości ,profil nogi 45 mm x 45 mm udźwig nogi min.  150 kg. Plecy płyta  HDF 3mm. Korpus składany na złącze meblowe wprasowywane maszynowo Ø25 + kołek drewniany 8szt. Uchwyty aluminiowe rozstaw 160mm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6014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14D8C698" w14:textId="77777777" w:rsidR="002C0330" w:rsidRDefault="002C0330" w:rsidP="00E07531"/>
        </w:tc>
      </w:tr>
      <w:tr w:rsidR="002C0330" w14:paraId="273A8A04" w14:textId="77777777" w:rsidTr="00E07531">
        <w:tc>
          <w:tcPr>
            <w:tcW w:w="636" w:type="dxa"/>
          </w:tcPr>
          <w:p w14:paraId="604E4664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t>11.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55A0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dolna szufladowa  (3 szuflady)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B929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 x 57 x 82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3228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 laminowanej gr. 18 mm wszystkie krawędzie oklejone obrzeżem gr. 1mm-fronty  płyta laminowana gr 18 mm oklejona obrzeżem  1 mm,  Noga meblowa wys. 100 mm x 6szt, aluminiowa z podstawą aluminiową blokową grubości 5mm + regulator wysokości, profil nogi 45 mm x 45 mm, grubość ścianki nogi 3 mm udźwig min. 150 kg. Plecy płyta gr.3 mm biała okręcone wkrętem 3 x 30 w odległości co 120 mm . korpus składany na złącze meblowe wprasowywane maszynowo Ø25+kołek drewniany8szt. Uchwyt aluminiowy rozstaw 160mm .Prowadnica szuflady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udźwig min. 65 kg ,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27B0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185C47C8" w14:textId="77777777" w:rsidR="002C0330" w:rsidRDefault="002C0330" w:rsidP="00E07531"/>
        </w:tc>
      </w:tr>
      <w:tr w:rsidR="002C0330" w14:paraId="02EDA9E5" w14:textId="77777777" w:rsidTr="00E07531">
        <w:trPr>
          <w:trHeight w:val="583"/>
        </w:trPr>
        <w:tc>
          <w:tcPr>
            <w:tcW w:w="636" w:type="dxa"/>
          </w:tcPr>
          <w:p w14:paraId="0BCD8470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t>12.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6D04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blat kuchenny + listwa przy blatową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125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160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cmb</w:t>
            </w:r>
            <w:proofErr w:type="spellEnd"/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4071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blat kuchenny laminowany z listwą przy blatową dł. 1600 mm , szer. 600 mm x gr 38 mm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13E7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266B717E" w14:textId="77777777" w:rsidR="002C0330" w:rsidRDefault="002C0330" w:rsidP="00E07531"/>
        </w:tc>
      </w:tr>
      <w:tr w:rsidR="002C0330" w14:paraId="16BB728A" w14:textId="77777777" w:rsidTr="00E07531"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29B75BA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</w:rPr>
              <w:t>pomieszczenie łazienka</w:t>
            </w:r>
          </w:p>
          <w:p w14:paraId="510061F9" w14:textId="77777777" w:rsidR="002C0330" w:rsidRPr="005F3B05" w:rsidRDefault="002C0330" w:rsidP="00E07531">
            <w:pPr>
              <w:rPr>
                <w:b/>
              </w:rPr>
            </w:pPr>
          </w:p>
        </w:tc>
      </w:tr>
      <w:tr w:rsidR="002C0330" w14:paraId="6E27EB90" w14:textId="77777777" w:rsidTr="00E07531">
        <w:tc>
          <w:tcPr>
            <w:tcW w:w="636" w:type="dxa"/>
          </w:tcPr>
          <w:p w14:paraId="3025CCE2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t>13.</w:t>
            </w:r>
          </w:p>
        </w:tc>
        <w:tc>
          <w:tcPr>
            <w:tcW w:w="1616" w:type="dxa"/>
          </w:tcPr>
          <w:p w14:paraId="3531CF25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wisząca zamykana  frontem lakierowanym</w:t>
            </w:r>
          </w:p>
          <w:p w14:paraId="52E49E80" w14:textId="77777777" w:rsidR="002C0330" w:rsidRDefault="002C0330" w:rsidP="00E07531"/>
        </w:tc>
        <w:tc>
          <w:tcPr>
            <w:tcW w:w="1296" w:type="dxa"/>
          </w:tcPr>
          <w:p w14:paraId="27A16919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 x 30 x 72</w:t>
            </w:r>
          </w:p>
          <w:p w14:paraId="76499A54" w14:textId="77777777" w:rsidR="002C0330" w:rsidRDefault="002C0330" w:rsidP="00E07531"/>
        </w:tc>
        <w:tc>
          <w:tcPr>
            <w:tcW w:w="3754" w:type="dxa"/>
            <w:tcBorders>
              <w:top w:val="nil"/>
            </w:tcBorders>
          </w:tcPr>
          <w:p w14:paraId="00B275D7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 mm,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  Korpus składany na złącze meblowe wprasowywane maszynowo Ø25 + kołek drewniany 8szt.  Front lakierowany - mat. Uchwyt aluminiowe rozstaw 160mm .W środku 2 półki</w:t>
            </w:r>
          </w:p>
          <w:p w14:paraId="595F6D2E" w14:textId="77777777" w:rsidR="002C0330" w:rsidRDefault="002C0330" w:rsidP="00E07531"/>
        </w:tc>
        <w:tc>
          <w:tcPr>
            <w:tcW w:w="963" w:type="dxa"/>
          </w:tcPr>
          <w:p w14:paraId="3CEC60C5" w14:textId="77777777" w:rsidR="002C0330" w:rsidRDefault="002C0330" w:rsidP="00E07531">
            <w:pPr>
              <w:suppressAutoHyphens w:val="0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  <w:p w14:paraId="53492973" w14:textId="77777777" w:rsidR="002C0330" w:rsidRDefault="002C0330" w:rsidP="00E07531"/>
        </w:tc>
        <w:tc>
          <w:tcPr>
            <w:tcW w:w="1942" w:type="dxa"/>
          </w:tcPr>
          <w:p w14:paraId="38C81059" w14:textId="77777777" w:rsidR="002C0330" w:rsidRDefault="002C0330" w:rsidP="00E07531"/>
        </w:tc>
      </w:tr>
      <w:tr w:rsidR="002C0330" w14:paraId="66645491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0C84ED39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</w:rPr>
              <w:t>pomieszczenie A4 - ciąg komunikacyjny</w:t>
            </w:r>
          </w:p>
          <w:p w14:paraId="628D6B90" w14:textId="77777777" w:rsidR="002C0330" w:rsidRPr="005F3B05" w:rsidRDefault="002C0330" w:rsidP="00E07531">
            <w:pPr>
              <w:rPr>
                <w:b/>
                <w:u w:val="single"/>
              </w:rPr>
            </w:pPr>
          </w:p>
        </w:tc>
      </w:tr>
      <w:tr w:rsidR="002C0330" w14:paraId="1500B16B" w14:textId="77777777" w:rsidTr="00E07531">
        <w:tc>
          <w:tcPr>
            <w:tcW w:w="636" w:type="dxa"/>
          </w:tcPr>
          <w:p w14:paraId="320D360A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14.</w:t>
            </w:r>
          </w:p>
        </w:tc>
        <w:tc>
          <w:tcPr>
            <w:tcW w:w="1616" w:type="dxa"/>
          </w:tcPr>
          <w:p w14:paraId="3FDEDEAC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skrzydłowa zamykana +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zamek+półki</w:t>
            </w:r>
            <w:proofErr w:type="spellEnd"/>
          </w:p>
          <w:p w14:paraId="6411396F" w14:textId="77777777" w:rsidR="002C0330" w:rsidRDefault="002C0330" w:rsidP="00E07531">
            <w:pPr>
              <w:suppressAutoHyphens w:val="0"/>
            </w:pPr>
          </w:p>
        </w:tc>
        <w:tc>
          <w:tcPr>
            <w:tcW w:w="1296" w:type="dxa"/>
          </w:tcPr>
          <w:p w14:paraId="03D54612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80x40x196</w:t>
            </w:r>
          </w:p>
          <w:p w14:paraId="27EDE5D9" w14:textId="77777777" w:rsidR="002C0330" w:rsidRDefault="002C0330" w:rsidP="00E07531">
            <w:pPr>
              <w:suppressAutoHyphens w:val="0"/>
            </w:pPr>
          </w:p>
        </w:tc>
        <w:tc>
          <w:tcPr>
            <w:tcW w:w="3754" w:type="dxa"/>
          </w:tcPr>
          <w:p w14:paraId="6C979058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typu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10mm i okręcone wkrętem 3x30 w odległości co 20cm.Noga aluminiowa wys. 100mm z podstawą aluminiową blokową gr. 5mm z regulatorem wysokości, profil nogi 45mmx45mm grubość ścianki 3mm , udźwig nogi na 1szt min. 150kg.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 W środku 4 szt. półek.</w:t>
            </w:r>
          </w:p>
          <w:p w14:paraId="0D8969FF" w14:textId="77777777" w:rsidR="002C0330" w:rsidRDefault="002C0330" w:rsidP="00E07531">
            <w:pPr>
              <w:suppressAutoHyphens w:val="0"/>
            </w:pPr>
          </w:p>
        </w:tc>
        <w:tc>
          <w:tcPr>
            <w:tcW w:w="963" w:type="dxa"/>
          </w:tcPr>
          <w:p w14:paraId="6BB41002" w14:textId="77777777" w:rsidR="002C0330" w:rsidRDefault="002C0330" w:rsidP="00E07531">
            <w:pPr>
              <w:suppressAutoHyphens w:val="0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1</w:t>
            </w:r>
          </w:p>
          <w:p w14:paraId="75D71BA7" w14:textId="77777777" w:rsidR="002C0330" w:rsidRDefault="002C0330" w:rsidP="00E07531"/>
        </w:tc>
        <w:tc>
          <w:tcPr>
            <w:tcW w:w="1942" w:type="dxa"/>
          </w:tcPr>
          <w:p w14:paraId="584CCA7B" w14:textId="77777777" w:rsidR="002C0330" w:rsidRDefault="002C0330" w:rsidP="00E07531"/>
        </w:tc>
      </w:tr>
      <w:tr w:rsidR="002C0330" w14:paraId="484812DF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56A31C74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</w:rPr>
              <w:t>pomieszczenie A2 -POKÓJ ORDYNATORA</w:t>
            </w:r>
          </w:p>
          <w:p w14:paraId="4A876C07" w14:textId="77777777" w:rsidR="002C0330" w:rsidRPr="005F3B05" w:rsidRDefault="002C0330" w:rsidP="00E07531">
            <w:pPr>
              <w:rPr>
                <w:b/>
              </w:rPr>
            </w:pPr>
          </w:p>
        </w:tc>
      </w:tr>
      <w:tr w:rsidR="002C0330" w14:paraId="3BCD4A4F" w14:textId="77777777" w:rsidTr="00E07531">
        <w:tc>
          <w:tcPr>
            <w:tcW w:w="636" w:type="dxa"/>
          </w:tcPr>
          <w:p w14:paraId="1008D60C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t>15.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4674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biurko proste na stelażu aluminiowym z blendą wysoką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9D8A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140x70x75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A952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Blat biurka wykonany z  płyty laminowanej 25 mm, Krawędzie oklejone obrzeżem gr. 2 mm . Stelaż biurka metalowy w kolorze aluminiowym malowany proszkowo z regulacją wysokość +belką łączącą  stabilizującą stelaż biurka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A818" w14:textId="77777777" w:rsidR="002C0330" w:rsidRDefault="002C0330" w:rsidP="00E07531">
            <w:pPr>
              <w:suppressAutoHyphens w:val="0"/>
              <w:jc w:val="center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5F0A3EB" w14:textId="77777777" w:rsidR="002C0330" w:rsidRDefault="002C0330" w:rsidP="00E07531"/>
        </w:tc>
      </w:tr>
      <w:tr w:rsidR="002C0330" w14:paraId="11CC6D6D" w14:textId="77777777" w:rsidTr="00E07531">
        <w:tc>
          <w:tcPr>
            <w:tcW w:w="636" w:type="dxa"/>
          </w:tcPr>
          <w:p w14:paraId="4DA88DAB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16.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B236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kontener mobilny szufladowy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9A5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42x55x75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8B1D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Wykonany z płyty laminowanej gr. 18 mm wszystkie krawędzie  oklejone obrzeżem grubości 1mm ,  Plecy płyta laminowana 18 mm . Korpus składany na złącze meblowe wprasowywane maszynowo  Ø25+8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kołka drewnianego .Szuflady - 3-szt + piórnik 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i system przeciw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przeważeniowym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 tym+ jedna szuflada  tzw. piórnikowa- wzmocniony udźwig min. 50 kg, kółka gumowe łożyskowe -4szt.   Uchwyt aluminiowy 4szt.System zamka -zamek centralny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C861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FDDF9FE" w14:textId="77777777" w:rsidR="002C0330" w:rsidRDefault="002C0330" w:rsidP="00E07531"/>
        </w:tc>
      </w:tr>
      <w:tr w:rsidR="002C0330" w14:paraId="1892021F" w14:textId="77777777" w:rsidTr="00E07531">
        <w:tc>
          <w:tcPr>
            <w:tcW w:w="636" w:type="dxa"/>
          </w:tcPr>
          <w:p w14:paraId="6A8EB481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17.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A4C2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pomocnik biurka szuflady+ część otwarta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95E6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120x40x75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4FEC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 laminowanej gr. 18 mm wszystkie krawędzie oklejone obrzeżem gr. 1mm-fronty  płyta laminowana gr 18 mm oklejona obrzeżem 1mm,  Noga meblowa wys. 100mm=6szt, aluminiowa z podstawą aluminiową blokową grubości 5 mm + regulator wysokości, profil nogi 45 mm x 45 mm grubość ścianki nogi 3 mm udźwig min. 150 kg. Plecy płyta gr.3 mm biała okręcone wkrętem 3 x 30 w odległości co 120 mm . korpus składany na złącze meblowe wprasowywane maszynowo Ø25+kołek drewniany8szt. Uchwyt aluminiowy rozstaw 160mm .Prowadnice szuflad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udźwig min. 65 kg ,. zawias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prowadnik 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 tuleja z tworzywa + śruba) Uchwyt meblowy  aluminiowy  rozstaw 160 mm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19DA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3EE2A99F" w14:textId="77777777" w:rsidR="002C0330" w:rsidRDefault="002C0330" w:rsidP="00E07531"/>
        </w:tc>
      </w:tr>
      <w:tr w:rsidR="002C0330" w14:paraId="67309EF4" w14:textId="77777777" w:rsidTr="00E07531">
        <w:tc>
          <w:tcPr>
            <w:tcW w:w="636" w:type="dxa"/>
          </w:tcPr>
          <w:p w14:paraId="34680C12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18.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D9D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garderobiano - aktowa z półkami i wieszakiem wysuwnym , zamykana  zamkiem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FC00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80x45x196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5F3F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 mm wszystkie krawędzie ,fronty i półki oklejone obrzeżem gr 1 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typu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konstrukcyjna montowana na metalowe złącze typu HÄFELE. Plecy szafy wykonane z płyty grubości 10 mm i okręcone wkrętem 3 x 30 w odległości co 10 cm. Noga aluminiowa wys. 100 mm z podstawą aluminiową blokową gr. 5mm z regulatorem wysokości, profil nogi 45 mm x 45 mm grubość ścianki 3 mm , udźwig nogi na 1 szt.  min. 150kg.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 W środku 4szt półki + drążek ubraniowy. Uchwyt meblowy aluminiowy rozstaw 160mm.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C628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2" w:type="dxa"/>
          </w:tcPr>
          <w:p w14:paraId="5D60D74D" w14:textId="77777777" w:rsidR="002C0330" w:rsidRDefault="002C0330" w:rsidP="00E07531"/>
        </w:tc>
      </w:tr>
      <w:tr w:rsidR="002C0330" w14:paraId="49518C7B" w14:textId="77777777" w:rsidTr="00E07531">
        <w:tc>
          <w:tcPr>
            <w:tcW w:w="636" w:type="dxa"/>
          </w:tcPr>
          <w:p w14:paraId="4F4EEBC1" w14:textId="77777777" w:rsidR="002C0330" w:rsidRPr="005F3B05" w:rsidRDefault="002C0330" w:rsidP="00E07531">
            <w:pPr>
              <w:jc w:val="center"/>
              <w:rPr>
                <w:b/>
              </w:rPr>
            </w:pPr>
            <w:r w:rsidRPr="005F3B05">
              <w:rPr>
                <w:b/>
              </w:rPr>
              <w:t>19.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214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szafa aktowa półkowa zamykana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9CA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 x 45 x 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6FCF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 mm i okręcone wkrętem 3 x 30 w odległości co 20cm. Noga aluminiowa wys. 100 mm z podstawą aluminiową blokową gr. 5 mm z regulatorem wysokości, profil nogi 45 mm x 45 mm grubość ścianki 3mm , udźwig nogi na 1szt. 150 kg.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W środku 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półek.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3A6E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0A6E6CD3" w14:textId="77777777" w:rsidR="002C0330" w:rsidRDefault="002C0330" w:rsidP="00E07531"/>
        </w:tc>
      </w:tr>
      <w:tr w:rsidR="002C0330" w14:paraId="6EA428CD" w14:textId="77777777" w:rsidTr="00E07531">
        <w:tc>
          <w:tcPr>
            <w:tcW w:w="636" w:type="dxa"/>
          </w:tcPr>
          <w:p w14:paraId="58871C81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20.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6830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komoda aktowa z półkami zamykana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E5C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80x45x110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1C86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 mm i okręcone wkrętem 3 x 30 w odległości co 20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cm.Noga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aluminiowa wys. 100 mm z podstawą aluminiową blokową gr. 5 mm z regulatorem wysokości, profil nogi 45 mm x 45 mm grubość ścianki 3mm , udźwig nogi na 1 szt. 150kg.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W środku 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półek.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059D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27A13612" w14:textId="77777777" w:rsidR="002C0330" w:rsidRDefault="002C0330" w:rsidP="00E07531"/>
        </w:tc>
      </w:tr>
      <w:tr w:rsidR="002C0330" w14:paraId="5E61F3A5" w14:textId="77777777" w:rsidTr="00E07531">
        <w:tc>
          <w:tcPr>
            <w:tcW w:w="636" w:type="dxa"/>
          </w:tcPr>
          <w:p w14:paraId="2ABE3FA1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21.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C06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półka wisząca  wieńcząca szafy  pogrubiana mocowana na gładko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231B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80x45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AE07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Wykonana z płyty laminowanej pogrubianej wszystkie krawędzie  półki oklejone obrzeżem , mocowana na gładko do ściany.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400C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1A9EEFCB" w14:textId="77777777" w:rsidR="002C0330" w:rsidRDefault="002C0330" w:rsidP="00E07531"/>
        </w:tc>
      </w:tr>
      <w:tr w:rsidR="002C0330" w14:paraId="2162789F" w14:textId="77777777" w:rsidTr="00E07531">
        <w:tc>
          <w:tcPr>
            <w:tcW w:w="636" w:type="dxa"/>
          </w:tcPr>
          <w:p w14:paraId="6ECCE3EB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22.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AC8D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szuflada na klawiaturę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7291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FA3E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Wykonana z płyty laminowanej gr. 18mm wszystkie krawędzie oklejone obrzeżem gr 1mm , prowadnica rolkowa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0700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5E5942BF" w14:textId="77777777" w:rsidR="002C0330" w:rsidRDefault="002C0330" w:rsidP="00E07531"/>
        </w:tc>
      </w:tr>
      <w:tr w:rsidR="002C0330" w14:paraId="7BFB29B3" w14:textId="77777777" w:rsidTr="00E07531">
        <w:tc>
          <w:tcPr>
            <w:tcW w:w="636" w:type="dxa"/>
          </w:tcPr>
          <w:p w14:paraId="59BA406E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23.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9F8A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podstawa na PCT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5A56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499E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Podstawa na PCT metalowa w kolorze aluminiowym malowana proszkowo z regulacją wysokość  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0AF6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1F077408" w14:textId="77777777" w:rsidR="002C0330" w:rsidRDefault="002C0330" w:rsidP="00E07531"/>
        </w:tc>
      </w:tr>
      <w:tr w:rsidR="002C0330" w14:paraId="53824A74" w14:textId="77777777" w:rsidTr="00E07531">
        <w:tc>
          <w:tcPr>
            <w:tcW w:w="636" w:type="dxa"/>
          </w:tcPr>
          <w:p w14:paraId="6D7BAD36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24.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F41E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szafa socjalna( zabudowa lodówki +szafka szufladowa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część górna zamykana roletą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F458" w14:textId="77777777" w:rsidR="002C0330" w:rsidRDefault="002C0330" w:rsidP="00E075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100x60x196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BED1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typu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10mm i okręcone wkrętem 3x30 w odległości co 20cm.Noga aluminiowa wys. 100 mm z podstawą aluminiową blokową gr. 5mm z regulatorem wysokości, profil nogi 45 mm x 45mm grubość ścianki  3mm , udźwig nogi na 1szt min. 150kg. Podział na część  kuchenno-aneksową zamykaną roletą, w środku blat kuchenny i półki , część dolna podział na zabudowę lodówki i szuflady. Prowadnice szuflad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udźwig min. 65 kg .  Uchwyty meblowe aluminiowe 160mm rozstaw.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32AB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2" w:type="dxa"/>
          </w:tcPr>
          <w:p w14:paraId="37E47C53" w14:textId="77777777" w:rsidR="002C0330" w:rsidRDefault="002C0330" w:rsidP="00E07531"/>
        </w:tc>
      </w:tr>
      <w:tr w:rsidR="002C0330" w14:paraId="71BC9715" w14:textId="77777777" w:rsidTr="00E07531">
        <w:tc>
          <w:tcPr>
            <w:tcW w:w="636" w:type="dxa"/>
          </w:tcPr>
          <w:p w14:paraId="486F16DC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25.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E424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Ława  stelaż aluminium , blat szklany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1A56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60x120x60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263D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ławy wykonany z szyby hartowanej malowanej  gr 8mm, Krawędzie szlifowane i frezowane naklejonej na płytę laminowaną , której krawędzie oklejone obrzeżem .Stelaż  metalowy w kolorze aluminiowym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D990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3E63644" w14:textId="77777777" w:rsidR="002C0330" w:rsidRDefault="002C0330" w:rsidP="00E07531"/>
        </w:tc>
      </w:tr>
      <w:tr w:rsidR="002C0330" w14:paraId="6CAF9D00" w14:textId="77777777" w:rsidTr="00E07531">
        <w:tc>
          <w:tcPr>
            <w:tcW w:w="636" w:type="dxa"/>
          </w:tcPr>
          <w:p w14:paraId="6AFCEC4C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26.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2091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półka wisząca aktowa otwarta  akta na dwóch płaszczyzna nieregularna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FF04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120x40x30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19F7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i półki oklejone obrzeżem gr 1mm. 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półki wykonane z płyty grubości 10mm i okręcone wkrętem 3x30 w odległości co 20cm.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E695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6871B167" w14:textId="77777777" w:rsidR="002C0330" w:rsidRDefault="002C0330" w:rsidP="00E07531"/>
        </w:tc>
      </w:tr>
      <w:tr w:rsidR="002C0330" w14:paraId="3C38ED24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2826E803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  <w:shd w:val="clear" w:color="auto" w:fill="F7CAAC" w:themeFill="accent2" w:themeFillTint="66"/>
              </w:rPr>
              <w:t>Łazienka przy pokoju Ordynatora</w:t>
            </w:r>
          </w:p>
          <w:p w14:paraId="779F7ADA" w14:textId="77777777" w:rsidR="002C0330" w:rsidRPr="005F3B05" w:rsidRDefault="002C0330" w:rsidP="00E07531">
            <w:pPr>
              <w:rPr>
                <w:b/>
                <w:sz w:val="28"/>
              </w:rPr>
            </w:pPr>
          </w:p>
        </w:tc>
      </w:tr>
      <w:tr w:rsidR="002C0330" w14:paraId="7AEBF4DA" w14:textId="77777777" w:rsidTr="00E07531">
        <w:tc>
          <w:tcPr>
            <w:tcW w:w="636" w:type="dxa"/>
          </w:tcPr>
          <w:p w14:paraId="6EEE3FF0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27.</w:t>
            </w:r>
          </w:p>
        </w:tc>
        <w:tc>
          <w:tcPr>
            <w:tcW w:w="1616" w:type="dxa"/>
          </w:tcPr>
          <w:p w14:paraId="4517CD6D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zabudowa szafkowa nad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geberitem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lakierowana</w:t>
            </w:r>
          </w:p>
          <w:p w14:paraId="3D30B686" w14:textId="77777777" w:rsidR="002C0330" w:rsidRDefault="002C0330" w:rsidP="00E07531"/>
        </w:tc>
        <w:tc>
          <w:tcPr>
            <w:tcW w:w="1296" w:type="dxa"/>
          </w:tcPr>
          <w:p w14:paraId="10D70A0D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80x18x80</w:t>
            </w:r>
          </w:p>
          <w:p w14:paraId="24A94042" w14:textId="77777777" w:rsidR="002C0330" w:rsidRDefault="002C0330" w:rsidP="00E07531"/>
        </w:tc>
        <w:tc>
          <w:tcPr>
            <w:tcW w:w="3754" w:type="dxa"/>
          </w:tcPr>
          <w:p w14:paraId="0C12EBE9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z tworzywa z śrubą)  . Plecy płyta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hdf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biała  okręcone wkrętem 3x30 w odległości co 120mm . Korpus składany na złącze meblowe wprasowywane maszynowo Ø25 + kołek drewniany 8szt. Front lakierowany mat. Uchwyty aluminiowe rozstaw 160mm</w:t>
            </w:r>
          </w:p>
          <w:p w14:paraId="4CF10B82" w14:textId="77777777" w:rsidR="002C0330" w:rsidRDefault="002C0330" w:rsidP="00E07531"/>
        </w:tc>
        <w:tc>
          <w:tcPr>
            <w:tcW w:w="963" w:type="dxa"/>
          </w:tcPr>
          <w:p w14:paraId="5653471A" w14:textId="77777777" w:rsidR="002C0330" w:rsidRDefault="002C0330" w:rsidP="00E07531">
            <w:pPr>
              <w:suppressAutoHyphens w:val="0"/>
              <w:jc w:val="center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  <w:p w14:paraId="53DB9838" w14:textId="77777777" w:rsidR="002C0330" w:rsidRDefault="002C0330" w:rsidP="00E07531"/>
        </w:tc>
        <w:tc>
          <w:tcPr>
            <w:tcW w:w="1942" w:type="dxa"/>
          </w:tcPr>
          <w:p w14:paraId="2A6B8C23" w14:textId="77777777" w:rsidR="002C0330" w:rsidRDefault="002C0330" w:rsidP="00E07531"/>
        </w:tc>
      </w:tr>
      <w:tr w:rsidR="002C0330" w14:paraId="5A18F2ED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491D3CBE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</w:rPr>
              <w:t>sekretariat A3</w:t>
            </w:r>
          </w:p>
          <w:p w14:paraId="01B00E15" w14:textId="77777777" w:rsidR="002C0330" w:rsidRPr="005F3B05" w:rsidRDefault="002C0330" w:rsidP="00E07531">
            <w:pPr>
              <w:rPr>
                <w:b/>
              </w:rPr>
            </w:pPr>
          </w:p>
        </w:tc>
      </w:tr>
      <w:tr w:rsidR="002C0330" w14:paraId="1706CEFB" w14:textId="77777777" w:rsidTr="00E07531">
        <w:tc>
          <w:tcPr>
            <w:tcW w:w="636" w:type="dxa"/>
          </w:tcPr>
          <w:p w14:paraId="0A2C49E4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28.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6780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biurko -lada   z postawą na PCT i szufladą na klawiaturę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71C5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120x70x115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44FE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Wykonane z płyty laminowanej gr. 25mm wszystkie krawędzie  oklejone obrzeżem grubości 2mm ,  Plecy płyta laminowana 18mm . Korpus składany na złącze meblowe wprasowywane maszynowo  Ø25+8sztkołka drewnianego . Podstawa na PCT metalowa w kolorze aluminiowym malowana proszkowo z regulacją wysokość  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A77A" w14:textId="77777777" w:rsidR="002C0330" w:rsidRDefault="002C0330" w:rsidP="00E07531">
            <w:pPr>
              <w:suppressAutoHyphens w:val="0"/>
              <w:jc w:val="center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6F93E00A" w14:textId="77777777" w:rsidR="002C0330" w:rsidRDefault="002C0330" w:rsidP="00E07531"/>
        </w:tc>
      </w:tr>
      <w:tr w:rsidR="002C0330" w14:paraId="1837C750" w14:textId="77777777" w:rsidTr="00E07531">
        <w:tc>
          <w:tcPr>
            <w:tcW w:w="636" w:type="dxa"/>
          </w:tcPr>
          <w:p w14:paraId="7B3F23A9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29.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F83D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kontener mobilny szufladowy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211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42x55x75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3C88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Wykonany z płyty laminowanej gr. 18mm wszystkie krawędzie  oklejone obrzeżem grubości 1mm ,  Plecy płyta laminowana 18mm . Korpus składany na złącze meblowe wprasowywane maszynowo  Ø25+8szt kołka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drewnianego .Szuflady - 3-szt + piórnik 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i system przeciw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przeważeniowym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 tym+ jedna szuflada  tzw. piórnikowa- wzmocniony udźwig min. 50 kg, kółka gumowe łożyskowe -4szt.   Uchwyt aluminiowy 4szt.System zamka -zamek centralny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0AB0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2" w:type="dxa"/>
          </w:tcPr>
          <w:p w14:paraId="3DB3079C" w14:textId="77777777" w:rsidR="002C0330" w:rsidRDefault="002C0330" w:rsidP="00E07531"/>
        </w:tc>
      </w:tr>
      <w:tr w:rsidR="002C0330" w14:paraId="526F044E" w14:textId="77777777" w:rsidTr="00E07531">
        <w:tc>
          <w:tcPr>
            <w:tcW w:w="636" w:type="dxa"/>
          </w:tcPr>
          <w:p w14:paraId="2EE60129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30.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451B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komoda szufladowa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60x40x75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F40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60x40x75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7481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Wykonany z płyty laminowanej gr. 18mm wszystkie krawędzie  oklejone obrzeżem grubości 1 mm ,  Plecy płyta laminowana 18 mm . Korpus składany na złącze meblowe wprasowywane maszynowo  Ø25+8szt kołka drewnianego .Szuflady - 3-szt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i system przeciw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przeważeniowym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wzmocniony udźwig min. 50 kg,   Uchwyt aluminiowy 4szt.System zamka -zamek centralny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90A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64C0C5BE" w14:textId="77777777" w:rsidR="002C0330" w:rsidRDefault="002C0330" w:rsidP="00E07531"/>
        </w:tc>
      </w:tr>
      <w:tr w:rsidR="002C0330" w14:paraId="1E5D8D3E" w14:textId="77777777" w:rsidTr="00E07531">
        <w:tc>
          <w:tcPr>
            <w:tcW w:w="636" w:type="dxa"/>
          </w:tcPr>
          <w:p w14:paraId="08050EF6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31.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B90D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podstawa na PCT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FEB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87E6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Podstawa na PCT metalowa w kolorze aluminiowym malowana proszkowo z regulacją wysokość  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F18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7DB4DBB4" w14:textId="77777777" w:rsidR="002C0330" w:rsidRDefault="002C0330" w:rsidP="00E07531"/>
        </w:tc>
      </w:tr>
      <w:tr w:rsidR="002C0330" w14:paraId="5E30BF0B" w14:textId="77777777" w:rsidTr="00E07531">
        <w:tc>
          <w:tcPr>
            <w:tcW w:w="636" w:type="dxa"/>
          </w:tcPr>
          <w:p w14:paraId="060038F4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32.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94F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szuflada na klawiaturę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7D0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73DF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Wykonana z płyty laminowanej gr. 18mm wszystkie krawędzie oklejone obrzeżem gr 1mm , prowadnica rolkowa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1571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505B6B50" w14:textId="77777777" w:rsidR="002C0330" w:rsidRDefault="002C0330" w:rsidP="00E07531"/>
        </w:tc>
      </w:tr>
      <w:tr w:rsidR="002C0330" w14:paraId="5409CAF9" w14:textId="77777777" w:rsidTr="00E07531">
        <w:tc>
          <w:tcPr>
            <w:tcW w:w="636" w:type="dxa"/>
          </w:tcPr>
          <w:p w14:paraId="0F1DE0D1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33.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60E9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pomocnik biurka   dzielony na część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drzwiczkową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i szufladową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79DA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120x40x75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644F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 laminowanej gr. 18 mm wszystkie krawędzie oklejone obrzeżem gr. 1mm-fronty  płyta laminowana gr 18 mm oklejona obrzeżem 1mm,  Noga meblowa wys. 100mm x 6szt, aluminiowa z podstawą aluminiową blokową grubości 5 mm + regulator wysokości, profil nogi 45mmx45mm grubość ścianki nogi 3mm udźwig min. 150kg. Plecy płyta gr.3mm biała okręcone wkrętem 3x30 w odległości co 120mm . korpus składany na złącze meblowe wprasowywane maszynowo Ø25+kołek drewniany8szt. Uchwyt aluminiowy rozstaw 160mm .Prowadnice szuflad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udźwig min. 65 kg ,. zawias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prowadnik 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 tuleja z tworzywa + śruba) Uchwyt meblowy  aluminiowy  rozstaw 160mm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E273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2F470EA6" w14:textId="77777777" w:rsidR="002C0330" w:rsidRDefault="002C0330" w:rsidP="00E07531"/>
        </w:tc>
      </w:tr>
      <w:tr w:rsidR="002C0330" w14:paraId="0A42EF9F" w14:textId="77777777" w:rsidTr="00E07531">
        <w:tc>
          <w:tcPr>
            <w:tcW w:w="636" w:type="dxa"/>
          </w:tcPr>
          <w:p w14:paraId="16BC960A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34.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C07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półka wisząca aktowa otwarta na dwóch płaszczyznach akta nieregularna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9656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120x40x40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1371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i półki oklejone obrzeżem gr 1mm. 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półki wykonane z płyty grubości 10 mm i okręcone wkrętem 3x30 w odległości co 20 cm.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CAB7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C87A147" w14:textId="77777777" w:rsidR="002C0330" w:rsidRDefault="002C0330" w:rsidP="00E07531"/>
        </w:tc>
      </w:tr>
      <w:tr w:rsidR="002C0330" w14:paraId="05C94EF3" w14:textId="77777777" w:rsidTr="00E07531">
        <w:tc>
          <w:tcPr>
            <w:tcW w:w="636" w:type="dxa"/>
          </w:tcPr>
          <w:p w14:paraId="44EF5D89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35.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222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szafa aktowa zamykana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A2F6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80x40x196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6FB6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10mm i okręcone wkrętem 3x30 w odległości co 20cm.Noga aluminiowa wys. 100mm z podstawą aluminiową blokową gr. 5mm z regulatorem wysokości, profil nogi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45mmx45mm grubość ścianki 3mm , udźwig nogi na 1szt. 150kg.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W środku 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półek.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89BB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942" w:type="dxa"/>
          </w:tcPr>
          <w:p w14:paraId="3940CB70" w14:textId="77777777" w:rsidR="002C0330" w:rsidRDefault="002C0330" w:rsidP="00E07531"/>
        </w:tc>
      </w:tr>
      <w:tr w:rsidR="002C0330" w14:paraId="23DE518D" w14:textId="77777777" w:rsidTr="00E07531">
        <w:tc>
          <w:tcPr>
            <w:tcW w:w="636" w:type="dxa"/>
          </w:tcPr>
          <w:p w14:paraId="16E669CA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36.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35FD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szafa aktowa zamykana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E8F3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40x40x196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9B68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 mm i okręcone wkrętem 3x30 w odległości co 20 cm. Noga aluminiowa wys. 10 0mm z podstawą aluminiową blokową gr. 5mm z regulatorem wysokości, profil nogi 45mm x 45 mm grubość ścianki 3 mm , udźwig nogi na 1szt.min 150kg.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W środku 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półek.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9231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5EC4181F" w14:textId="77777777" w:rsidR="002C0330" w:rsidRDefault="002C0330" w:rsidP="00E07531"/>
        </w:tc>
      </w:tr>
      <w:tr w:rsidR="002C0330" w14:paraId="15C92A66" w14:textId="77777777" w:rsidTr="00E07531">
        <w:tc>
          <w:tcPr>
            <w:tcW w:w="636" w:type="dxa"/>
          </w:tcPr>
          <w:p w14:paraId="22EB6478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37.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05B1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aktowo-garderobiana z półkami i wieszakiem wysuwnym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36AF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80x40x196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BA2E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typu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 wykonane z płyty grubości 10mm i okręcone wkrętem 3x30 w odległości co 10 cm. Noga aluminiowa wys. 100mm z podstawą aluminiową blokową gr. 5mm z regulatorem wysokości, profil nogi 45mmx45mm grubość ścianki  3mm , udźwig nogi na 1szt. min. 150kg.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 W środku 4szt półki + wieszak wysuwny. Uchwyt meblowy aluminiowy rozstaw 160mm.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520D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96A804F" w14:textId="77777777" w:rsidR="002C0330" w:rsidRDefault="002C0330" w:rsidP="00E07531"/>
        </w:tc>
      </w:tr>
      <w:tr w:rsidR="002C0330" w14:paraId="0D66720A" w14:textId="77777777" w:rsidTr="00E07531">
        <w:tc>
          <w:tcPr>
            <w:tcW w:w="636" w:type="dxa"/>
          </w:tcPr>
          <w:p w14:paraId="616C3A68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38.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A032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zabudowa socjalna ( zabudowa zlewu+ umywalki +blat kuchenny ) zamykany roletą i drzwiczkami z płyty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4DAB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180x60x196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791C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wszystkie krawędzie  fronty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z tworzywa z śrubą)  .  Noga aluminiowa wys.100mm z podstawą aluminiową blokową gr. 5mm - z regulatorem wysokości ,profil nogi 45mmx45mm grubość ścianki nogi 3mm udźwig nogi min. 150kg. Korpus składany na złącze meblowe wprasowywane maszynowo Ø25 + kołek drewniany 8szt.  Blat kuchenny laminowany wraz z listwą przy blatową. Uchwyty aluminiowe rozstaw 160mm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CE70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06F55910" w14:textId="77777777" w:rsidR="002C0330" w:rsidRDefault="002C0330" w:rsidP="00E07531"/>
        </w:tc>
      </w:tr>
      <w:tr w:rsidR="002C0330" w14:paraId="233CDD30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2E319817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</w:rPr>
              <w:t>pomieszczenie oddziałowej W.2</w:t>
            </w:r>
          </w:p>
          <w:p w14:paraId="3FA47582" w14:textId="77777777" w:rsidR="002C0330" w:rsidRPr="005F3B05" w:rsidRDefault="002C0330" w:rsidP="00E07531">
            <w:pPr>
              <w:rPr>
                <w:b/>
                <w:sz w:val="28"/>
              </w:rPr>
            </w:pPr>
          </w:p>
        </w:tc>
      </w:tr>
      <w:tr w:rsidR="002C0330" w14:paraId="23C09FCB" w14:textId="77777777" w:rsidTr="00E07531">
        <w:tc>
          <w:tcPr>
            <w:tcW w:w="636" w:type="dxa"/>
          </w:tcPr>
          <w:p w14:paraId="70FE2F8F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39.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78D5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biurko proste na stelażu aluminiowym z blendą wysoką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7533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140x70x75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D5A2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biurka + blenda wykonane z  płyty laminowanej 25mm, Krawędzie oklejone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obrzeżem gr. 2mm . Stelaż biurka metalowy w kolorze aluminiowym malowany proszkowo z regulacją wysokość +belką łączącą  stabilizującą stelaż biurka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72DB" w14:textId="77777777" w:rsidR="002C0330" w:rsidRDefault="002C0330" w:rsidP="00E07531">
            <w:pPr>
              <w:suppressAutoHyphens w:val="0"/>
              <w:jc w:val="center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2" w:type="dxa"/>
          </w:tcPr>
          <w:p w14:paraId="7A3A2594" w14:textId="77777777" w:rsidR="002C0330" w:rsidRDefault="002C0330" w:rsidP="00E07531"/>
        </w:tc>
      </w:tr>
      <w:tr w:rsidR="002C0330" w14:paraId="1DA1AE37" w14:textId="77777777" w:rsidTr="00E07531">
        <w:tc>
          <w:tcPr>
            <w:tcW w:w="636" w:type="dxa"/>
          </w:tcPr>
          <w:p w14:paraId="2FBF007F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40.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C221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kontener mobilny szufladowy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5C7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42x55x75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C0A2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Wykonany z płyty laminowanej gr. 18mm wszystkie krawędzie  oklejone obrzeżem grubości 1mm ,  Plecy płyta laminowana 18mm . Korpus składany na złącze meblowe wprasowywane maszynowo  Ø25+8szt kołka drewnianego .Szuflady - 3-szt + piórnik 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i system przeciw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przeważeniowym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 tym+ jedna szuflada  tzw. piórnikowa- wzmocniony udźwig min. 50 kg, kółka gumowe łożyskowe -4szt.   Uchwyt aluminiowy 4szt.System zamka -zamek centralny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CF4F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3C54D5FA" w14:textId="77777777" w:rsidR="002C0330" w:rsidRDefault="002C0330" w:rsidP="00E07531"/>
        </w:tc>
      </w:tr>
      <w:tr w:rsidR="002C0330" w14:paraId="04FC3EB3" w14:textId="77777777" w:rsidTr="00E07531">
        <w:tc>
          <w:tcPr>
            <w:tcW w:w="636" w:type="dxa"/>
          </w:tcPr>
          <w:p w14:paraId="5EA53804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41.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C899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szuflada na klawiaturę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5292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A5B3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Wykonana z płyty laminowanej gr. 18mm wszystkie krawędzie oklejone obrzeżem gr 1mm , prowadnica rolkowa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84D7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C0C0A84" w14:textId="77777777" w:rsidR="002C0330" w:rsidRDefault="002C0330" w:rsidP="00E07531"/>
        </w:tc>
      </w:tr>
      <w:tr w:rsidR="002C0330" w14:paraId="13E3734A" w14:textId="77777777" w:rsidTr="00E07531">
        <w:tc>
          <w:tcPr>
            <w:tcW w:w="636" w:type="dxa"/>
          </w:tcPr>
          <w:p w14:paraId="5BFE1D36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42.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85B2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półka wisząca aktowa otwarta  akta na dwóch płaszczyzna nieregularna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D8C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100x40x40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1F56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i półki oklejone obrzeżem gr 1mm. 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półki wykonane z płyty grubości 10mm i okręcone wkrętem 3x30 w odległości co 20cm. 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064D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6A7E8C90" w14:textId="77777777" w:rsidR="002C0330" w:rsidRDefault="002C0330" w:rsidP="00E07531"/>
        </w:tc>
      </w:tr>
      <w:tr w:rsidR="002C0330" w14:paraId="6A952263" w14:textId="77777777" w:rsidTr="00E07531">
        <w:tc>
          <w:tcPr>
            <w:tcW w:w="636" w:type="dxa"/>
          </w:tcPr>
          <w:p w14:paraId="17CAA4D8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43.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A67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aktowa zamykana  zamkiem meblowym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25AE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60x40x196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671F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typu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10mm i okręcone wkrętem 3x30 w odległości co 20cm.Noga aluminiowa wys. 100mm z podstawą aluminiową blokową gr. 5mm z regulatorem wysokości, profil nogi 45mmx45mm grubość ścianki 3mm , udźwig nogi na 1szt. min. 150kg.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W środku 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półek.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BABF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57080ADA" w14:textId="77777777" w:rsidR="002C0330" w:rsidRDefault="002C0330" w:rsidP="00E07531"/>
        </w:tc>
      </w:tr>
      <w:tr w:rsidR="002C0330" w14:paraId="6D8D1E47" w14:textId="77777777" w:rsidTr="00E07531">
        <w:tc>
          <w:tcPr>
            <w:tcW w:w="636" w:type="dxa"/>
          </w:tcPr>
          <w:p w14:paraId="76551DF5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44.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32B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komoda szufladowa 4 szuflady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9A4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60x40x100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830A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 laminowanej gr. 18 mm wszystkie krawędzie oklejone obrzeżem gr. 1mm-fronty  płyta laminowana gr 18mm oklejona obrzeżem 1 mm,  Noga meblowa wys. 100mm-6szt, aluminiowa z podstawą aluminiową blokową grubości 5mm + regulator wysokości, profil nogi 45mmx45mm grubość ścianki nogi 3 mm udźwig min. 150 kg. Plecy płyta gr.3 mm biała okręcone wkrętem 3x30 w odległości co 120mm . korpus składany na złącze meblowe wprasowywane maszynowo Ø25+kołek drewniany-8szt. Uchwyt aluminiowy rozstaw 160mm .Prowadnica szuflady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udźwig min. 65 kg ,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EA07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6C0DEEC0" w14:textId="77777777" w:rsidR="002C0330" w:rsidRDefault="002C0330" w:rsidP="00E07531"/>
        </w:tc>
      </w:tr>
      <w:tr w:rsidR="002C0330" w14:paraId="0F8B33B3" w14:textId="77777777" w:rsidTr="00E07531">
        <w:tc>
          <w:tcPr>
            <w:tcW w:w="636" w:type="dxa"/>
          </w:tcPr>
          <w:p w14:paraId="59CF8499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lastRenderedPageBreak/>
              <w:t>45.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D6B3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stolik na stelażu aluminiowym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40D4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70x50x78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00DF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4E97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2008E022" w14:textId="77777777" w:rsidR="002C0330" w:rsidRDefault="002C0330" w:rsidP="00E07531"/>
        </w:tc>
      </w:tr>
      <w:tr w:rsidR="002C0330" w14:paraId="3A4F1EB9" w14:textId="77777777" w:rsidTr="00E07531">
        <w:tc>
          <w:tcPr>
            <w:tcW w:w="636" w:type="dxa"/>
          </w:tcPr>
          <w:p w14:paraId="6A4B081B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46.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E8D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zabudowa socjalna ( zabudowa umywalki+ blat kuchenny ) zamykany roletą i drzwiczkami z płyty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9C0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100x60x196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885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typu 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10mm i okręcone wkrętem 3x30 w odległości co 20cm.Noga aluminiowa wys. 100mm z podstawą aluminiową blokową gr. 5mm z regulatorem wysokości, profil nogi 45 mm x 45 mm grubość ścianki 3 mm , udźwig nogi na 1szt min. 150kg. Podział na część  kuchenno-aneksową zamykaną roletą w środku blat kuchenny i półki , część dolna drzwiczki i szuflada na sztućce ,szuflada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  Uchwyty meblowe aluminiowe 160 mm rozstaw.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A972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74AD602A" w14:textId="77777777" w:rsidR="002C0330" w:rsidRDefault="002C0330" w:rsidP="00E07531"/>
        </w:tc>
      </w:tr>
      <w:tr w:rsidR="002C0330" w14:paraId="3113C70A" w14:textId="77777777" w:rsidTr="00E07531">
        <w:tc>
          <w:tcPr>
            <w:tcW w:w="636" w:type="dxa"/>
          </w:tcPr>
          <w:p w14:paraId="085A759A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47.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58F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półka wisząca otwarta  nieregularna - dwa poziomy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6C53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60x35x40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8F81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 mm wszystkie krawędzie i półki oklejone obrzeżem gr 1mm. 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półki wykonane z płyty grubości 10mm i okręcone wkrętem 3x30 w odległości co 20 cm.  W środku 1szt półki.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42AB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59D08F3C" w14:textId="77777777" w:rsidR="002C0330" w:rsidRDefault="002C0330" w:rsidP="00E07531"/>
        </w:tc>
      </w:tr>
      <w:tr w:rsidR="002C0330" w14:paraId="4BE97F0D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5EC7A718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</w:rPr>
              <w:t>sala wzmożonego nadzoru W3</w:t>
            </w:r>
          </w:p>
          <w:p w14:paraId="2C62231B" w14:textId="77777777" w:rsidR="002C0330" w:rsidRPr="005F3B05" w:rsidRDefault="002C0330" w:rsidP="00E07531">
            <w:pPr>
              <w:rPr>
                <w:b/>
                <w:sz w:val="28"/>
              </w:rPr>
            </w:pPr>
          </w:p>
        </w:tc>
      </w:tr>
      <w:tr w:rsidR="002C0330" w14:paraId="43417066" w14:textId="77777777" w:rsidTr="00E07531">
        <w:tc>
          <w:tcPr>
            <w:tcW w:w="636" w:type="dxa"/>
          </w:tcPr>
          <w:p w14:paraId="57BBF10F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48.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665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biurko lada -dwustanowiskowa z kontenerem stacjonarnym szufladowym o wym.42x55x75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3AC0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220x60x115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AD78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2 5mm wszystkie krawędzie  oklejone obrzeżem grubości 2mm ,  Plecy płyta laminowana 18 mm . Korpus składany na złącze meblowe wprasowywane maszynowo  Ø25+8sztkołka drewnianego . Ekran - front biurka lady wykonany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Plexi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gr. 5mm z nadrukiem komputerowym wym. 200 x 115 Podstawa na PCT metalowa w kolorze aluminiowym malowana proszkowo z regulacją wysokość  . Kontener wykonany z płyty laminowanej gr. 18 mm wszystkie krawędzie  oklejone obrzeżem grubości 1mm ,  Plecy płyta laminowana 18 mm . Korpus składany na złącze meblowe wprasowywane maszynowo  Ø25+8szt kołka drewnianego .Szuflady - 3-szt + piórnik 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i system przeciw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przeważeniowym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 tym+ jedna szuflada  tzw. piórnikowa- wzmocniony udźwig min. 50 kg, kółka gumowe łożyskowe -4szt.   Uchwyt aluminiowy 4szt.System zamka -zamek centralny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A6A5" w14:textId="77777777" w:rsidR="002C0330" w:rsidRDefault="002C0330" w:rsidP="00E07531">
            <w:pPr>
              <w:suppressAutoHyphens w:val="0"/>
              <w:jc w:val="center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2623B773" w14:textId="77777777" w:rsidR="002C0330" w:rsidRDefault="002C0330" w:rsidP="00E07531"/>
        </w:tc>
      </w:tr>
      <w:tr w:rsidR="002C0330" w14:paraId="10E6A132" w14:textId="77777777" w:rsidTr="00E07531">
        <w:tc>
          <w:tcPr>
            <w:tcW w:w="636" w:type="dxa"/>
          </w:tcPr>
          <w:p w14:paraId="4081C6AE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49.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E1F1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Blat typu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na burko ladę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C77E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220x60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3105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wykonany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dł.2200  mm szer. 600 mm , grubość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12 mm ( łączna grubość blatu 40 mm- dostosowany do wymiarów zabudowy -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wykończony listwami przyściennymi wykonanymi z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gr.12 mm i uszczelnieniem przeciwwilgociowym i przeciwwodnym do przyległych płaszczyzn. </w:t>
            </w:r>
            <w:r>
              <w:rPr>
                <w:rFonts w:ascii="Calibri" w:hAnsi="Calibri"/>
                <w:sz w:val="18"/>
                <w:szCs w:val="18"/>
              </w:rPr>
              <w:t xml:space="preserve">Listwa przy blatowa wykonana z materiału typu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gr.12mmwysokość minimum 50mm. Na styku blatu z listwą przy blatową wykonanie promienia ø* do ø12mm wklęsłego ułatwiającego utrzymanie czystości. Wymagane jest połączenie listwy przy blatowej z blatem bez widocznych śladów łączeń. Połączenie tych elementów wymaga uzyskania jednolitej płaszczyzny, co zapobiega osadzaniu się drobnoustrojów.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Uszczelnienie wykonane masą desygnowaną do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 karta katalogowa spoiny załączona do katalogów oferowanych produktów).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7D96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2" w:type="dxa"/>
          </w:tcPr>
          <w:p w14:paraId="4FF8A534" w14:textId="77777777" w:rsidR="002C0330" w:rsidRDefault="002C0330" w:rsidP="00E07531"/>
        </w:tc>
      </w:tr>
      <w:tr w:rsidR="002C0330" w14:paraId="7BBC067F" w14:textId="77777777" w:rsidTr="00E07531">
        <w:tc>
          <w:tcPr>
            <w:tcW w:w="636" w:type="dxa"/>
          </w:tcPr>
          <w:p w14:paraId="7AC2C4D1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50.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74F9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zamykana aktowa z półkami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2F6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100x40x80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4090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typu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10mm i okręcone wkrętem 3x30 w odległości co 20cm.Noga aluminiowa wys. 100mm z podstawą aluminiową blokową gr. 5mm z regulatorem wysokości, profil nogi 45mmx45mm grubość ścianki 3mm , udźwig nogi na 1szt. min. 150kg.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W środku 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półek.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B7BE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102BCF4A" w14:textId="77777777" w:rsidR="002C0330" w:rsidRDefault="002C0330" w:rsidP="00E07531"/>
        </w:tc>
      </w:tr>
      <w:tr w:rsidR="002C0330" w14:paraId="39A499F1" w14:textId="77777777" w:rsidTr="00E07531">
        <w:tc>
          <w:tcPr>
            <w:tcW w:w="636" w:type="dxa"/>
          </w:tcPr>
          <w:p w14:paraId="77523450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51.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DCC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blat typu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na szafki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473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200x40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DB1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wykonany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dł.2500  mm szer. 600 mm , grubość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12 mm ( łączną grubość blatu 40 mm- dostosowany do wymiarów zabudowy -wykończony listwami przyściennymi wykonanymi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gr.12 mm i uszczelnieniem przeciwwilgociowym i przeciwwodnym do przyległych płaszczyzn. Listwa przy blatową wykonana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gr.12mmwysokość minimum 50mm. Na styku blatu z listwą przy blatową wykonanie promienia ø* do ø12mm wklęsłego ułatwiającego utrzymanie czystości. Wymagane jest połączenie listwy przy blatowej z blatem bez widocznych śladów łączeń. Połączenie tych elementów wymaga uzyskania jednolitej płaszczyzny, co zapobiega osadzaniu się drobnoustrojów. Uszczelnienie wykonane masą desygnowaną do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 karta katalogowa spoiny załączona do katalogów oferowanych produktów).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5FA6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1B056947" w14:textId="77777777" w:rsidR="002C0330" w:rsidRDefault="002C0330" w:rsidP="00E07531"/>
        </w:tc>
      </w:tr>
      <w:tr w:rsidR="002C0330" w14:paraId="2927FF23" w14:textId="77777777" w:rsidTr="00E07531">
        <w:tc>
          <w:tcPr>
            <w:tcW w:w="636" w:type="dxa"/>
          </w:tcPr>
          <w:p w14:paraId="7AB28186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52.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DCC1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górna wisząca z półkami  dwa skrzydła  zamykana zamkiem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A152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80x32x72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8C06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,fronty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z tworzywa z śrubą)  . Plecy płyta HDF biała  okręcone wkrętem 3x30 w odległości co 120mm . Korpus składany na złącze meblowe wprasowywane maszynowo Ø25 + kołek drewniany 8szt. . Uchwyty aluminiowe rozstaw 160mm 2szt.W środku 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połki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95B9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2" w:type="dxa"/>
          </w:tcPr>
          <w:p w14:paraId="6519C85A" w14:textId="77777777" w:rsidR="002C0330" w:rsidRDefault="002C0330" w:rsidP="00E07531"/>
        </w:tc>
      </w:tr>
      <w:tr w:rsidR="002C0330" w14:paraId="26657445" w14:textId="77777777" w:rsidTr="00E07531">
        <w:tc>
          <w:tcPr>
            <w:tcW w:w="636" w:type="dxa"/>
          </w:tcPr>
          <w:p w14:paraId="7E739E67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53.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DA91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dolna szufladowa -3 szuflady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BDF9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80x57x82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D65E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 laminowanej gr. 18mm wszystkie krawędzie oklejone obrzeżem gr. 1mm-fronty  płyta laminowana gr 18mm oklejona obrzeżem 1mm,  Noga meblowa wys. 100mm-6szt, aluminiowa z podstawą aluminiową blokową grubości 5mm + regulator wysokości, profil nogi 45 mm x 45 mm grubość ścianki nogi 3mm udźwig min. 150kg. Plecy płyta gr.3mm biała okręcone wkrętem 3x30 w odległości co 120mm . korpus składany na złącze meblowe wprasowywane maszynowo Ø25+kołek drewniany8szt. Uchwyt aluminiowy rozstaw 160mm .Prowadnica szuflady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udźwig min. 65 kg ,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B6FA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74A98523" w14:textId="77777777" w:rsidR="002C0330" w:rsidRDefault="002C0330" w:rsidP="00E07531"/>
        </w:tc>
      </w:tr>
      <w:tr w:rsidR="002C0330" w14:paraId="380C1092" w14:textId="77777777" w:rsidTr="00E07531">
        <w:tc>
          <w:tcPr>
            <w:tcW w:w="636" w:type="dxa"/>
          </w:tcPr>
          <w:p w14:paraId="1D2A4BEB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54.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97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blat typu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Corian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DC2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80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cmb</w:t>
            </w:r>
            <w:proofErr w:type="spellEnd"/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8BE0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wykonany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dł.2500  mm szer. 600 mm , grubość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12 mm ( łączną grubość blatu 40 mm- dostosowany do wymiarów zabudowy -wykończony listwami przyściennymi wykonanymi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gr.12 mm i uszczelnieniem przeciwwilgociowym i przeciwwodnym do przyległych płaszczyzn. Listwa przy blatową wykonana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gr.12mmwysokość minimum 50mm. Na styku blatu z listwą przy blatową wykonanie promienia ø* do ø12mm wklęsłego ułatwiającego utrzymanie czystości. Wymagane jest połączenie listwy przy blatowej z blatem bez widocznych śladów łączeń. Połączenie tych elementów wymaga uzyskania jednolitej płaszczyzny, co zapobiega osadzaniu się drobnoustrojów. Uszczelnienie wykonane masą desygnowaną do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 karta katalogowa spoiny załączoną do katalogów oferowanych produktów).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E3B2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0FEDFCE8" w14:textId="77777777" w:rsidR="002C0330" w:rsidRDefault="002C0330" w:rsidP="00E07531"/>
        </w:tc>
      </w:tr>
      <w:tr w:rsidR="002C0330" w14:paraId="41DA2C60" w14:textId="77777777" w:rsidTr="00E07531">
        <w:tc>
          <w:tcPr>
            <w:tcW w:w="636" w:type="dxa"/>
          </w:tcPr>
          <w:p w14:paraId="41E48509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55.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757F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aktowa z półkami zamykana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7110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120x40x196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A41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krawędzie, fronty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z tworzywa z śrubą)  .   Noga aluminiowa wys.100mm z podstawą aluminiową blokową gr. 3mm - z regulatorem wysokości ,profil nogi 45 mm x 45 mm udźwig nogi min.  150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kg.Plecy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płyta  HDF 3mm. Korpus składany na złącze meblowe wprasowywane maszynowo Ø25 + kołek drewniany 8szt. Uchwyty aluminiowe rozstaw 160 mm.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W środku 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półek.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787B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18F9CA7F" w14:textId="77777777" w:rsidR="002C0330" w:rsidRDefault="002C0330" w:rsidP="00E07531"/>
        </w:tc>
      </w:tr>
      <w:tr w:rsidR="002C0330" w14:paraId="54B32F9C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69E5283A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</w:rPr>
              <w:t>Magazyn bielizny</w:t>
            </w:r>
          </w:p>
          <w:p w14:paraId="1745329B" w14:textId="77777777" w:rsidR="002C0330" w:rsidRPr="005F3B05" w:rsidRDefault="002C0330" w:rsidP="00E07531">
            <w:pPr>
              <w:rPr>
                <w:b/>
                <w:sz w:val="28"/>
              </w:rPr>
            </w:pPr>
          </w:p>
        </w:tc>
      </w:tr>
      <w:tr w:rsidR="002C0330" w14:paraId="6A00E6F6" w14:textId="77777777" w:rsidTr="00E07531">
        <w:tc>
          <w:tcPr>
            <w:tcW w:w="636" w:type="dxa"/>
          </w:tcPr>
          <w:p w14:paraId="79366290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56.</w:t>
            </w:r>
          </w:p>
        </w:tc>
        <w:tc>
          <w:tcPr>
            <w:tcW w:w="1616" w:type="dxa"/>
          </w:tcPr>
          <w:p w14:paraId="367027EC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z drzwiami przesuwnymi i nadstawką z częścią wolną i półkową</w:t>
            </w:r>
          </w:p>
          <w:p w14:paraId="07B85B16" w14:textId="77777777" w:rsidR="002C0330" w:rsidRDefault="002C0330" w:rsidP="00E07531"/>
        </w:tc>
        <w:tc>
          <w:tcPr>
            <w:tcW w:w="1296" w:type="dxa"/>
          </w:tcPr>
          <w:p w14:paraId="468B0002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300x60x280</w:t>
            </w:r>
          </w:p>
          <w:p w14:paraId="5D8C1C39" w14:textId="77777777" w:rsidR="002C0330" w:rsidRDefault="002C0330" w:rsidP="00E07531"/>
        </w:tc>
        <w:tc>
          <w:tcPr>
            <w:tcW w:w="3754" w:type="dxa"/>
          </w:tcPr>
          <w:p w14:paraId="6323AC31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 Korpus składany na złącze meblowe wprasowywane maszynowo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10mm i okręcone wkrętem 3x30 w odległości co 20cm.Noga aluminiowa wys. 100mm z podstawą aluminiową blokową gr. 5mm z regulatorem wysokości, profil nogi 45mmx45mm grubość ścianki 3mm , udźwig nogi na 1szt. min. 150kg. Drzwi przesuwne  zamykane zamkiem  z systemem cichego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 profilu aluminiowym Szafa podzielona symetrycznie dwiema pionowymi ścianami konstrukcyjnymi wykonanymi a płyty laminowanej o gr. 18 mm dzielącymi zabudowę na trzy pionowe komory .W każdej komorze po 4 półki.</w:t>
            </w:r>
          </w:p>
          <w:p w14:paraId="6A91CCCF" w14:textId="77777777" w:rsidR="002C0330" w:rsidRDefault="002C0330" w:rsidP="00E07531"/>
        </w:tc>
        <w:tc>
          <w:tcPr>
            <w:tcW w:w="963" w:type="dxa"/>
          </w:tcPr>
          <w:p w14:paraId="766B0873" w14:textId="77777777" w:rsidR="002C0330" w:rsidRDefault="002C0330" w:rsidP="00E07531">
            <w:pPr>
              <w:suppressAutoHyphens w:val="0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1</w:t>
            </w:r>
          </w:p>
          <w:p w14:paraId="03300929" w14:textId="77777777" w:rsidR="002C0330" w:rsidRDefault="002C0330" w:rsidP="00E07531"/>
        </w:tc>
        <w:tc>
          <w:tcPr>
            <w:tcW w:w="1942" w:type="dxa"/>
          </w:tcPr>
          <w:p w14:paraId="64DC143A" w14:textId="77777777" w:rsidR="002C0330" w:rsidRDefault="002C0330" w:rsidP="00E07531"/>
        </w:tc>
      </w:tr>
      <w:tr w:rsidR="002C0330" w14:paraId="6103DBAC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3FA95FCE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  <w:shd w:val="clear" w:color="auto" w:fill="F7CAAC" w:themeFill="accent2" w:themeFillTint="66"/>
              </w:rPr>
              <w:t>pomieszczenie porządkowe W11</w:t>
            </w:r>
          </w:p>
          <w:p w14:paraId="5FCD4603" w14:textId="77777777" w:rsidR="002C0330" w:rsidRPr="005F3B05" w:rsidRDefault="002C0330" w:rsidP="00E07531">
            <w:pPr>
              <w:rPr>
                <w:b/>
                <w:sz w:val="28"/>
              </w:rPr>
            </w:pPr>
          </w:p>
        </w:tc>
      </w:tr>
      <w:tr w:rsidR="002C0330" w14:paraId="3BA99F47" w14:textId="77777777" w:rsidTr="00E07531">
        <w:tc>
          <w:tcPr>
            <w:tcW w:w="636" w:type="dxa"/>
          </w:tcPr>
          <w:p w14:paraId="6C0F359D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57.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C9F7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górna zamykana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BB03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80x32x72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10FF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 fronty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z tworzywa z śrubą)  . Plecy płyta HDF biała  okręcone wkrętem 3x30 w odległości co 120mm . Korpus składany na złącze meblowe wprasowywane maszynowo Ø25 + kołek drewniany 8szt. Uchwyty aluminiowe rozstaw 160mm.Szafka z drzwiami skrzydłowymi pełnymi zamykanymi zamkiem. W środku dwie półki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D53D" w14:textId="77777777" w:rsidR="002C0330" w:rsidRDefault="002C0330" w:rsidP="00E07531">
            <w:pPr>
              <w:suppressAutoHyphens w:val="0"/>
              <w:jc w:val="center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13BC58DC" w14:textId="77777777" w:rsidR="002C0330" w:rsidRDefault="002C0330" w:rsidP="00E07531"/>
        </w:tc>
      </w:tr>
      <w:tr w:rsidR="002C0330" w14:paraId="0E2A96BE" w14:textId="77777777" w:rsidTr="00E07531">
        <w:tc>
          <w:tcPr>
            <w:tcW w:w="636" w:type="dxa"/>
          </w:tcPr>
          <w:p w14:paraId="755038D6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58.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65FA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górna zamykana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E19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60x32x72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396B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 fronty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z tworzywa z śrubą)  . Plecy płyta HDF biała  okręcone wkrętem 3x30 w odległości co 120mm . Korpus składany na złącze meblowe wprasowywane maszynowo Ø25 + kołek drewniany 8szt. Uchwyty aluminiowe rozstaw 160mm.Szafka z drzwiami skrzydłowymi pełnymi zamykanymi zamkiem. W środku dwie półki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965C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1548351F" w14:textId="77777777" w:rsidR="002C0330" w:rsidRDefault="002C0330" w:rsidP="00E07531"/>
        </w:tc>
      </w:tr>
      <w:tr w:rsidR="002C0330" w14:paraId="73F85C2E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12E5BE82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</w:rPr>
              <w:t>Pomieszczenie na zwłoki</w:t>
            </w:r>
          </w:p>
          <w:p w14:paraId="12CA3FA5" w14:textId="77777777" w:rsidR="002C0330" w:rsidRPr="005F3B05" w:rsidRDefault="002C0330" w:rsidP="00E07531">
            <w:pPr>
              <w:rPr>
                <w:b/>
                <w:sz w:val="28"/>
              </w:rPr>
            </w:pPr>
          </w:p>
        </w:tc>
      </w:tr>
      <w:tr w:rsidR="002C0330" w14:paraId="59494019" w14:textId="77777777" w:rsidTr="00E07531">
        <w:tc>
          <w:tcPr>
            <w:tcW w:w="636" w:type="dxa"/>
          </w:tcPr>
          <w:p w14:paraId="19F5363E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59.</w:t>
            </w:r>
          </w:p>
        </w:tc>
        <w:tc>
          <w:tcPr>
            <w:tcW w:w="1616" w:type="dxa"/>
          </w:tcPr>
          <w:p w14:paraId="6F2EA0CB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z półkami zamykana  zamkiem</w:t>
            </w:r>
          </w:p>
          <w:p w14:paraId="6ADB7565" w14:textId="77777777" w:rsidR="002C0330" w:rsidRDefault="002C0330" w:rsidP="00E07531">
            <w:pPr>
              <w:jc w:val="center"/>
            </w:pPr>
          </w:p>
        </w:tc>
        <w:tc>
          <w:tcPr>
            <w:tcW w:w="1296" w:type="dxa"/>
          </w:tcPr>
          <w:p w14:paraId="00338208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60x40x196</w:t>
            </w:r>
          </w:p>
          <w:p w14:paraId="53101465" w14:textId="77777777" w:rsidR="002C0330" w:rsidRDefault="002C0330" w:rsidP="00E07531">
            <w:pPr>
              <w:jc w:val="center"/>
            </w:pPr>
          </w:p>
        </w:tc>
        <w:tc>
          <w:tcPr>
            <w:tcW w:w="3754" w:type="dxa"/>
          </w:tcPr>
          <w:p w14:paraId="2AEB35F8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typu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 mm i okręcone wkrętem 3x30 w odległości co 20cm.Noga aluminiowa wys. 100 mm z podstawą aluminiową blokową gr. 5mm z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regulatorem wysokości, profil nogi 45 mm x 45 mm grubość ścianki 3 mm, udźwig nogi na 1szt. min. 150kg.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W środku 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półek.</w:t>
            </w:r>
          </w:p>
          <w:p w14:paraId="1C8233B4" w14:textId="77777777" w:rsidR="002C0330" w:rsidRDefault="002C0330" w:rsidP="00E07531"/>
        </w:tc>
        <w:tc>
          <w:tcPr>
            <w:tcW w:w="963" w:type="dxa"/>
          </w:tcPr>
          <w:p w14:paraId="4A06343E" w14:textId="77777777" w:rsidR="002C0330" w:rsidRDefault="002C0330" w:rsidP="00E07531">
            <w:pPr>
              <w:suppressAutoHyphens w:val="0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1</w:t>
            </w:r>
          </w:p>
          <w:p w14:paraId="6B0EFCAC" w14:textId="77777777" w:rsidR="002C0330" w:rsidRDefault="002C0330" w:rsidP="00E07531"/>
        </w:tc>
        <w:tc>
          <w:tcPr>
            <w:tcW w:w="1942" w:type="dxa"/>
          </w:tcPr>
          <w:p w14:paraId="39003DA2" w14:textId="77777777" w:rsidR="002C0330" w:rsidRDefault="002C0330" w:rsidP="00E07531"/>
        </w:tc>
      </w:tr>
      <w:tr w:rsidR="002C0330" w14:paraId="38E8DA1B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6A2CED86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  <w:shd w:val="clear" w:color="auto" w:fill="F7CAAC" w:themeFill="accent2" w:themeFillTint="66"/>
              </w:rPr>
              <w:t>kuchnia oddziałowa dla pacjentów</w:t>
            </w:r>
          </w:p>
          <w:p w14:paraId="58A123D7" w14:textId="77777777" w:rsidR="002C0330" w:rsidRPr="005F3B05" w:rsidRDefault="002C0330" w:rsidP="00E07531">
            <w:pPr>
              <w:rPr>
                <w:b/>
              </w:rPr>
            </w:pPr>
          </w:p>
        </w:tc>
      </w:tr>
      <w:tr w:rsidR="002C0330" w14:paraId="3B13E685" w14:textId="77777777" w:rsidTr="00E07531">
        <w:tc>
          <w:tcPr>
            <w:tcW w:w="636" w:type="dxa"/>
          </w:tcPr>
          <w:p w14:paraId="5803FFF8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60.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B5D8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szafki wiszące -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drzwiczkowe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+zamki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F6C3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80x32x72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61C4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 fronty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z tworzywa z śrubą)  . Plecy płyta HDF biała  okręcone wkrętem 3x30 w odległości co 120mm . Korpus składany na złącze meblowe wprasowywane maszynowo Ø25 + kołek drewniany 8szt. Uchwyty aluminiowe rozstaw 160mm. Szafka z drzwiami skrzydłowymi pełnymi zamykanymi zamkiem. W środku dwie półki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8E9E" w14:textId="77777777" w:rsidR="002C0330" w:rsidRDefault="002C0330" w:rsidP="00E07531">
            <w:pPr>
              <w:suppressAutoHyphens w:val="0"/>
              <w:jc w:val="center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351D2B53" w14:textId="77777777" w:rsidR="002C0330" w:rsidRDefault="002C0330" w:rsidP="00E07531"/>
        </w:tc>
      </w:tr>
      <w:tr w:rsidR="002C0330" w14:paraId="5AC571B9" w14:textId="77777777" w:rsidTr="00E07531">
        <w:tc>
          <w:tcPr>
            <w:tcW w:w="636" w:type="dxa"/>
          </w:tcPr>
          <w:p w14:paraId="057F4E38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61.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5BE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dolna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pod umywalkę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E1DF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60x60x85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F4F6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  Noga aluminiowa wys.100mm z podstawą aluminiową blokową gr. 3mm - z regulatorem wysokości ,profil nogi 45mmx45mm udźwig nogi min.  150kg.Plecy płyta  HDF 3mm. Korpus składany na złącze meblowe wprasowywane maszynowo Ø25 + kołek drewniany 8szt. Uchwyty aluminiowe rozstaw 160mm.Drzwi skrzydłowe.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701D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22A2CDFF" w14:textId="77777777" w:rsidR="002C0330" w:rsidRDefault="002C0330" w:rsidP="00E07531"/>
        </w:tc>
      </w:tr>
      <w:tr w:rsidR="002C0330" w14:paraId="1627F9CB" w14:textId="77777777" w:rsidTr="00E07531">
        <w:tc>
          <w:tcPr>
            <w:tcW w:w="636" w:type="dxa"/>
          </w:tcPr>
          <w:p w14:paraId="63A8A7FD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62.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7052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dolna szufladowa - 3 szuflady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EAB4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40x60x85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F154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 laminowanej gr. 18mm wszystkie krawędzie oklejone obrzeżem gr. 1mm-fronty  płyta laminowana gr 18mm oklejona obrzeżem 1mm,  Noga meblowa wys. 100mm-6szt, aluminiowa z podstawą aluminiową blokową grubości 5mm + regulator wysokości, profil nogi 45mmx45mm grubość ścianki nogi 3mm udźwig min. 150kg. Plecy płyta gr.3mm biała okręcone wkrętem 3x30 w odległości co 120mm . korpus składany na złącze meblowe wprasowywane maszynowo Ø25+kołek drewniany8szt. Uchwyt aluminiowy rozstaw 160mm .Prowadnica szuflady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udźwig min. 65 kg ,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F99C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480A432" w14:textId="77777777" w:rsidR="002C0330" w:rsidRDefault="002C0330" w:rsidP="00E07531"/>
        </w:tc>
      </w:tr>
      <w:tr w:rsidR="002C0330" w14:paraId="19CF2257" w14:textId="77777777" w:rsidTr="00E07531">
        <w:tc>
          <w:tcPr>
            <w:tcW w:w="636" w:type="dxa"/>
          </w:tcPr>
          <w:p w14:paraId="16A69C3E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63.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B28B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dolna zlewozmywakowa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drzwiczkowa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44ED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60x60x85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E69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  Noga aluminiowa wys.100 mm z podstawą aluminiową blokową gr. 3mm - z regulatorem wysokości ,profil nogi 45mmx45mm udźwig nogi min. 150kg.Plecy płyta HDF 3mm. Korpus składany na złącze meblowe wprasowywane maszynowo Ø25 + kołek drewniany 8szt. Uchwyty aluminiowe rozstaw 160mm.Drzwi skrzydłowe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44B7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24E900C4" w14:textId="77777777" w:rsidR="002C0330" w:rsidRDefault="002C0330" w:rsidP="00E07531"/>
        </w:tc>
      </w:tr>
      <w:tr w:rsidR="002C0330" w14:paraId="5B7C949B" w14:textId="77777777" w:rsidTr="00E07531">
        <w:tc>
          <w:tcPr>
            <w:tcW w:w="636" w:type="dxa"/>
          </w:tcPr>
          <w:p w14:paraId="3A6533DB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lastRenderedPageBreak/>
              <w:t>64.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20A3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blat kuchenny + listwa przy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blatowA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0360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160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cmb</w:t>
            </w:r>
            <w:proofErr w:type="spellEnd"/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64DF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Blat kuchenny laminowany gr 36mm oklejony obrzeżem wraz z listwą przy blatowa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A789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8901B85" w14:textId="77777777" w:rsidR="002C0330" w:rsidRDefault="002C0330" w:rsidP="00E07531"/>
        </w:tc>
      </w:tr>
      <w:tr w:rsidR="002C0330" w14:paraId="3FFF5E31" w14:textId="77777777" w:rsidTr="00E07531">
        <w:tc>
          <w:tcPr>
            <w:tcW w:w="636" w:type="dxa"/>
          </w:tcPr>
          <w:p w14:paraId="555DEF99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65.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B300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stolik z blatem kuchennym na stelażu aluminiowym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C87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80x40x78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33CF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stołu wykonany z  blatu kuchennego laminowanego gr 36mm, Krawędzie oklejone obrzeżem gr. 2mm . Stelaż  metalowy w kolorze aluminiowym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624A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64D7A5C5" w14:textId="77777777" w:rsidR="002C0330" w:rsidRDefault="002C0330" w:rsidP="00E07531"/>
        </w:tc>
      </w:tr>
      <w:tr w:rsidR="002C0330" w14:paraId="118CB2F2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42CD5FA8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</w:rPr>
              <w:t>Pokój socjalny Pielęgniarek W17</w:t>
            </w:r>
          </w:p>
          <w:p w14:paraId="5BDB9269" w14:textId="77777777" w:rsidR="002C0330" w:rsidRPr="005F3B05" w:rsidRDefault="002C0330" w:rsidP="00E07531">
            <w:pPr>
              <w:rPr>
                <w:b/>
                <w:sz w:val="28"/>
              </w:rPr>
            </w:pPr>
          </w:p>
        </w:tc>
      </w:tr>
      <w:tr w:rsidR="002C0330" w14:paraId="3855F6A0" w14:textId="77777777" w:rsidTr="00E07531">
        <w:tc>
          <w:tcPr>
            <w:tcW w:w="636" w:type="dxa"/>
          </w:tcPr>
          <w:p w14:paraId="5DB9977F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66.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C12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szafa organizacyjna podzielona na indywidualne pola zamykane zamkami meblowymi  z podziałem na 8 pól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7ED2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80x40x196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27CA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wszystkie krawędzie, półki i fronty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 Noga aluminiowa wys.100mm z podstawą aluminiową blokową gr. 5mm - z regulatorem wysokości ,profil nogi 45mmx45mm grubość ścianki nogi 3mm udźwig nogi min. 150kg. Korpus składany na złącze meblowe wprasowywane maszynowo Ø25 + kołek drewniany 8szt. Uchwyty aluminiowe rozstaw 160mm  , zamek meblowy , każde pole ze swoimi  indywidualnymi drzwiczkami , uchwytem i zamkiem.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40A2" w14:textId="77777777" w:rsidR="002C0330" w:rsidRDefault="002C0330" w:rsidP="00E07531">
            <w:pPr>
              <w:suppressAutoHyphens w:val="0"/>
              <w:jc w:val="center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35F94EEF" w14:textId="77777777" w:rsidR="002C0330" w:rsidRDefault="002C0330" w:rsidP="00E07531"/>
        </w:tc>
      </w:tr>
      <w:tr w:rsidR="002C0330" w14:paraId="47FE2DA8" w14:textId="77777777" w:rsidTr="00E07531">
        <w:tc>
          <w:tcPr>
            <w:tcW w:w="636" w:type="dxa"/>
          </w:tcPr>
          <w:p w14:paraId="54E31CC2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67.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2701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szafa organizacyjna podzielona na indywidualne pola zamykane zamkami meblowymi  z podziałem na 4 pól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13BF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40x40x196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840B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wszystkie krawędzie, półki i fronty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 Noga aluminiowa wys.100mm z podstawą aluminiową blokową gr. 5mm - z regulatorem wysokości ,profil nogi 45mmx45mm grubość ścianki nogi 3mm udźwig nogi min. 150kg. Korpus składany na złącze meblowe wprasowywane maszynowo Ø25 + kołek drewniany 8szt. Uchwyty aluminiowe rozstaw 160mm  , zamek meblowy , każde pole ze swoimi  indywidualnymi drzwiczkami , uchwytem i zamkiem.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64EC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7038A426" w14:textId="77777777" w:rsidR="002C0330" w:rsidRDefault="002C0330" w:rsidP="00E07531"/>
        </w:tc>
      </w:tr>
      <w:tr w:rsidR="002C0330" w14:paraId="44EB309C" w14:textId="77777777" w:rsidTr="00E07531">
        <w:tc>
          <w:tcPr>
            <w:tcW w:w="636" w:type="dxa"/>
          </w:tcPr>
          <w:p w14:paraId="7D2A5693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68.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4FB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dolna szufladowa - 3 szuflady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2BAB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60x60x85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398E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 laminowanej gr. 18mm wszystkie krawędzie oklejone obrzeżem gr. 1mm-fronty  płyta laminowana gr 18mm oklejona obrzeżem 1mm,  Noga meblowa wys. 100mm-6szt, aluminiowa z podstawą aluminiową blokową grubości 5mm + regulator wysokości, profil nogi 45 mm x 45 mm grubość ścianki nogi 3mm udźwig min.  150kg. Plecy płyta gr.3mm biała okręcone wkrętem 3x30 w odległości co 120mm. Korpus składany na złącze meblowe wprasowywane maszynowo Ø25+kołek drewniany 8szt. Uchwyt aluminiowy rozstaw 160mm .Prowadnica szuflady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udźwig min. 65 kg ,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CEC8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19A0B277" w14:textId="77777777" w:rsidR="002C0330" w:rsidRDefault="002C0330" w:rsidP="00E07531"/>
        </w:tc>
      </w:tr>
      <w:tr w:rsidR="002C0330" w14:paraId="37B00726" w14:textId="77777777" w:rsidTr="00E07531">
        <w:tc>
          <w:tcPr>
            <w:tcW w:w="636" w:type="dxa"/>
          </w:tcPr>
          <w:p w14:paraId="0DB49F0D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69.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690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dolna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zamykana zamkiem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DB7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40x60x85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F922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z tworzywa z śrubą)  .   Noga aluminiowa wys.100mm z podstawą aluminiową blokową gr. 3mm - z regulatorem wysokości ,profil nogi 45mmx45mm udźwig nogi min. 150kg.Plecy płyta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hdf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3mm. Korpus składany na złącze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meblowe wprasowywane maszynowo Ø25 + kołek drewniany 8szt. Uchwyty aluminiowe rozstaw 160mm. Drzwi skrzydłowe zamykane zamkiem  meblowym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8130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2" w:type="dxa"/>
          </w:tcPr>
          <w:p w14:paraId="1DC207C0" w14:textId="77777777" w:rsidR="002C0330" w:rsidRDefault="002C0330" w:rsidP="00E07531"/>
        </w:tc>
      </w:tr>
      <w:tr w:rsidR="002C0330" w14:paraId="1314A40A" w14:textId="77777777" w:rsidTr="00E07531">
        <w:tc>
          <w:tcPr>
            <w:tcW w:w="636" w:type="dxa"/>
          </w:tcPr>
          <w:p w14:paraId="770F11B2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70.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D22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dolna zlewozmywakowa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D8A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80x80x85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E770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  Noga aluminiowa wys.100mm z podstawą aluminiową blokową gr. 3mm - z regulatorem wysokości ,profil nogi 45mmx45mm udźwig nogi min.  150kg.Plecy płyta HDF 3mm. Korpus składany na złącze meblowe wprasowywane maszynowo Ø25 + kołek drewniany 8szt. Uchwyty aluminiowe rozstaw 160mm.Drzwi skrzydłowe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A80D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9BDD802" w14:textId="77777777" w:rsidR="002C0330" w:rsidRDefault="002C0330" w:rsidP="00E07531"/>
        </w:tc>
      </w:tr>
      <w:tr w:rsidR="002C0330" w14:paraId="30883DB0" w14:textId="77777777" w:rsidTr="00E07531">
        <w:tc>
          <w:tcPr>
            <w:tcW w:w="636" w:type="dxa"/>
          </w:tcPr>
          <w:p w14:paraId="19E5C8E9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71.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4BBE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dolna umywalkowa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7B3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60x60x85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8404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  Noga aluminiowa wys.100mm z podstawą aluminiową blokową gr. 3mm - z regulatorem wysokości ,profil nogi 45mmx45mm udźwig nogi min. 150kg.Plecy płyta  HDF 3mm. Korpus składany na złącze meblowe wprasowywane maszynowo Ø25 + kołek drewniany 8szt. Uchwyty aluminiowe rozstaw 160mm.Drzwi skrzydłowe.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5169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FEC1FAE" w14:textId="77777777" w:rsidR="002C0330" w:rsidRDefault="002C0330" w:rsidP="00E07531"/>
        </w:tc>
      </w:tr>
      <w:tr w:rsidR="002C0330" w14:paraId="5E82448C" w14:textId="77777777" w:rsidTr="00E07531">
        <w:tc>
          <w:tcPr>
            <w:tcW w:w="636" w:type="dxa"/>
          </w:tcPr>
          <w:p w14:paraId="75B35CDB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72.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282E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blat kuchenny + listwa przy blatowa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58D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220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cmb</w:t>
            </w:r>
            <w:proofErr w:type="spellEnd"/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C16B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kuchenny laminowany z listwą przy blatową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dł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2200 mm,szer.600 mm x gr 38 mm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D7C6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553E9FB8" w14:textId="77777777" w:rsidR="002C0330" w:rsidRDefault="002C0330" w:rsidP="00E07531"/>
        </w:tc>
      </w:tr>
      <w:tr w:rsidR="002C0330" w14:paraId="50D856C5" w14:textId="77777777" w:rsidTr="00E07531">
        <w:tc>
          <w:tcPr>
            <w:tcW w:w="636" w:type="dxa"/>
          </w:tcPr>
          <w:p w14:paraId="468CAA31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73.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F2E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górna z drzwiczkami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ED8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80x34x72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C9BB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krawędzie,, fronty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Plecy płyta HDF biała  okręcone wkrętem 3x30 w odległości co 120mm . Korpus składany na złącze meblowe wprasowywane maszynowo Ø25 + kołek drewniany 8szt.  Uchwyty aluminiowe rozstaw 160mm.Drzwi skrzydłowe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FBC7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2912C9E6" w14:textId="77777777" w:rsidR="002C0330" w:rsidRDefault="002C0330" w:rsidP="00E07531"/>
        </w:tc>
      </w:tr>
      <w:tr w:rsidR="002C0330" w14:paraId="1526CF4F" w14:textId="77777777" w:rsidTr="00E07531">
        <w:tc>
          <w:tcPr>
            <w:tcW w:w="636" w:type="dxa"/>
          </w:tcPr>
          <w:p w14:paraId="168591B8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74.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04A1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górna z drzwiczkami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6496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60x34x72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AF00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 fronty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Plecy płyta HDF biała  okręcone wkrętem 3x30 w odległości co 120mm . Korpus składany na złącze meblowe wprasowywane maszynowo Ø25 + kołek drewniany 8szt.  Uchwyty aluminiowe rozstaw 160mm. Drzwi skrzydłowe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6B0A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1D0648E2" w14:textId="77777777" w:rsidR="002C0330" w:rsidRDefault="002C0330" w:rsidP="00E07531"/>
        </w:tc>
      </w:tr>
      <w:tr w:rsidR="002C0330" w14:paraId="0F23F640" w14:textId="77777777" w:rsidTr="00E07531">
        <w:tc>
          <w:tcPr>
            <w:tcW w:w="636" w:type="dxa"/>
          </w:tcPr>
          <w:p w14:paraId="0CEBCEF0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75.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7A5E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górna drzwiczki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64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220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cmb</w:t>
            </w:r>
            <w:proofErr w:type="spellEnd"/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589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Ekran ścienny  z nadrukiem komputerowym wykonany z materiału typu PLEXI dł.2200 mm x szer.  600 mm x gr. 5 mm. Kolorystyka i wzornictwo - w uzgodnieniu z zamawiającym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3DE4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7AC9147D" w14:textId="77777777" w:rsidR="002C0330" w:rsidRDefault="002C0330" w:rsidP="00E07531"/>
        </w:tc>
      </w:tr>
      <w:tr w:rsidR="002C0330" w14:paraId="040957F3" w14:textId="77777777" w:rsidTr="00E07531">
        <w:tc>
          <w:tcPr>
            <w:tcW w:w="636" w:type="dxa"/>
          </w:tcPr>
          <w:p w14:paraId="71AAAC05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76.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338D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stolik na stelażu aluminiowym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8C41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120x70x78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5FE6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BC90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CDAE17D" w14:textId="77777777" w:rsidR="002C0330" w:rsidRDefault="002C0330" w:rsidP="00E07531"/>
        </w:tc>
      </w:tr>
      <w:tr w:rsidR="002C0330" w14:paraId="7805A655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757FA917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</w:rPr>
              <w:t>Otwarty punkt pielęgniarski W16</w:t>
            </w:r>
          </w:p>
          <w:p w14:paraId="3D86D0D1" w14:textId="77777777" w:rsidR="002C0330" w:rsidRPr="005F3B05" w:rsidRDefault="002C0330" w:rsidP="00E07531">
            <w:pPr>
              <w:rPr>
                <w:b/>
                <w:sz w:val="28"/>
              </w:rPr>
            </w:pPr>
          </w:p>
        </w:tc>
      </w:tr>
      <w:tr w:rsidR="002C0330" w14:paraId="4B56AA18" w14:textId="77777777" w:rsidTr="00E07531">
        <w:tc>
          <w:tcPr>
            <w:tcW w:w="636" w:type="dxa"/>
          </w:tcPr>
          <w:p w14:paraId="0BCB04DE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lastRenderedPageBreak/>
              <w:t>77.</w:t>
            </w:r>
          </w:p>
        </w:tc>
        <w:tc>
          <w:tcPr>
            <w:tcW w:w="1616" w:type="dxa"/>
          </w:tcPr>
          <w:p w14:paraId="0686610A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biurko -lada  z nadrukiem komputerowym i kontenerem stacjonarnym o wym.42x55x75 oraz z szufladami na klawiaturę </w:t>
            </w:r>
          </w:p>
          <w:p w14:paraId="6C456C6F" w14:textId="77777777" w:rsidR="002C0330" w:rsidRDefault="002C0330" w:rsidP="00E07531"/>
        </w:tc>
        <w:tc>
          <w:tcPr>
            <w:tcW w:w="1296" w:type="dxa"/>
          </w:tcPr>
          <w:p w14:paraId="3E5DDA2E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200x70x115</w:t>
            </w:r>
          </w:p>
          <w:p w14:paraId="3187FA4B" w14:textId="77777777" w:rsidR="002C0330" w:rsidRDefault="002C0330" w:rsidP="00E07531"/>
        </w:tc>
        <w:tc>
          <w:tcPr>
            <w:tcW w:w="3754" w:type="dxa"/>
          </w:tcPr>
          <w:p w14:paraId="4899D215" w14:textId="77777777" w:rsidR="002C0330" w:rsidRDefault="002C0330" w:rsidP="00E07531">
            <w:pPr>
              <w:suppressAutoHyphens w:val="0"/>
              <w:rPr>
                <w:rFonts w:ascii="Calibri" w:hAnsi="Calibri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Wykonane z płyty laminowanej gr. 25mm wszystkie krawędzie  oklejone obrzeżem grubości 2mm ,  Plecy płyta laminowana 18mm . Korpus składany na złącze meblowe wprasowywane maszynowo  Ø25+8sztkołka drewnianego . Ekran - front biurka lady wykonany z materiału typu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Plexi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gr. 5mm z nadrukiem komputerowym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wym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200x115. Kontener wykonany z płyty laminowanej gr. 18mm wszystkie krawędzie  oklejone obrzeżem grubości 1mm ,  Plecy płyta laminowana 18mm . Korpus składany na złącze meblowe wprasowywane maszynowo  Ø25+8szt kołka drewnianego .Szuflady - 3-szt + piórnik  pełny wysuw z cichym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system przeciw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przeważeniowym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w tym+ jedna szuflada  tzw. piórnikowa- wzmocniony udźwig min. 50 kg, kółka gumowe łożyskowe -4szt.   Uchwyt aluminiowy 4szt.System zamka -zamek centralny</w:t>
            </w:r>
          </w:p>
          <w:p w14:paraId="501D4A5E" w14:textId="77777777" w:rsidR="002C0330" w:rsidRDefault="002C0330" w:rsidP="00E07531"/>
        </w:tc>
        <w:tc>
          <w:tcPr>
            <w:tcW w:w="963" w:type="dxa"/>
          </w:tcPr>
          <w:p w14:paraId="0EBAD0B8" w14:textId="77777777" w:rsidR="002C0330" w:rsidRDefault="002C0330" w:rsidP="00E07531">
            <w:pPr>
              <w:suppressAutoHyphens w:val="0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  <w:p w14:paraId="2FE5CAC8" w14:textId="77777777" w:rsidR="002C0330" w:rsidRDefault="002C0330" w:rsidP="00E07531"/>
        </w:tc>
        <w:tc>
          <w:tcPr>
            <w:tcW w:w="1942" w:type="dxa"/>
          </w:tcPr>
          <w:p w14:paraId="1DA12D61" w14:textId="77777777" w:rsidR="002C0330" w:rsidRDefault="002C0330" w:rsidP="00E07531"/>
        </w:tc>
      </w:tr>
      <w:tr w:rsidR="002C0330" w14:paraId="6EBF5753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56C83BF9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</w:rPr>
              <w:t>Punkt przygotowań pielęgniarskich W18</w:t>
            </w:r>
          </w:p>
          <w:p w14:paraId="5AB1B6D1" w14:textId="77777777" w:rsidR="002C0330" w:rsidRPr="005F3B05" w:rsidRDefault="002C0330" w:rsidP="00E07531">
            <w:pPr>
              <w:rPr>
                <w:b/>
                <w:u w:val="single"/>
              </w:rPr>
            </w:pPr>
          </w:p>
        </w:tc>
      </w:tr>
      <w:tr w:rsidR="002C0330" w14:paraId="17E03C8D" w14:textId="77777777" w:rsidTr="00E07531">
        <w:tc>
          <w:tcPr>
            <w:tcW w:w="636" w:type="dxa"/>
          </w:tcPr>
          <w:p w14:paraId="3D85FE78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78.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0A0C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górna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6100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60x32x72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1365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 fronty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Plecy płyta HDF biała  okręcone wkrętem 3x30 w odległości co 120mm . Korpus składany na złącze meblowe wprasowywane maszynowo Ø25 + kołek drewniany 8szt. Uchwyty aluminiowe rozstaw 160mm.Drzwi skrzydłowe zamykane zamkiem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CDB9" w14:textId="77777777" w:rsidR="002C0330" w:rsidRDefault="002C0330" w:rsidP="00E07531">
            <w:pPr>
              <w:suppressAutoHyphens w:val="0"/>
              <w:jc w:val="center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</w:tcPr>
          <w:p w14:paraId="77912FB5" w14:textId="77777777" w:rsidR="002C0330" w:rsidRDefault="002C0330" w:rsidP="00E07531"/>
        </w:tc>
      </w:tr>
      <w:tr w:rsidR="002C0330" w14:paraId="397C0CB0" w14:textId="77777777" w:rsidTr="00E07531">
        <w:tc>
          <w:tcPr>
            <w:tcW w:w="636" w:type="dxa"/>
          </w:tcPr>
          <w:p w14:paraId="107FA233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79.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21E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górna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263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80x32x72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7B26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 fronty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Plecy płyta HDF biała  okręcone wkrętem 3x30 w odległości co 120mm . Korpus składany na złącze meblowe wprasowywane maszynowo Ø25 + kołek drewniany 8szt. Uchwyty aluminiowe rozstaw 160mm.Drzwi skrzydłowe zamykane zamkiem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5937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322E68ED" w14:textId="77777777" w:rsidR="002C0330" w:rsidRDefault="002C0330" w:rsidP="00E07531"/>
        </w:tc>
      </w:tr>
      <w:tr w:rsidR="002C0330" w14:paraId="7C83C6F3" w14:textId="77777777" w:rsidTr="00E07531">
        <w:tc>
          <w:tcPr>
            <w:tcW w:w="636" w:type="dxa"/>
          </w:tcPr>
          <w:p w14:paraId="66FF8571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80.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212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dolna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E4F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60x57x85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545B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z tworzywa z śrubą)  .   Noga aluminiowa wys.100mm z podstawą aluminiową blokową gr. 3mm - z regulatorem wysokości ,profil nogi 45mmx45mm udźwig nogi min.  150kg.Plecy płyta HDF 3mm. Korpus składany na złącze meblowe wprasowywane maszynowo Ø25 + kołek drewniany 8szt. Uchwyty aluminiowe rozstaw 160mm.W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srodku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półka.Drzwi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skrzydłowe.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2098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056B32AD" w14:textId="77777777" w:rsidR="002C0330" w:rsidRDefault="002C0330" w:rsidP="00E07531"/>
        </w:tc>
      </w:tr>
      <w:tr w:rsidR="002C0330" w14:paraId="47544095" w14:textId="77777777" w:rsidTr="00E07531">
        <w:tc>
          <w:tcPr>
            <w:tcW w:w="636" w:type="dxa"/>
          </w:tcPr>
          <w:p w14:paraId="667449A4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lastRenderedPageBreak/>
              <w:t>81.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120A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dolna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zlewozmywakowa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CDF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60x57x85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6FBF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  Noga aluminiowa wys.100mm z podstawą aluminiową blokową gr. 3mm - z regulatorem wysokości ,profil nogi 45mmx45mm udźwig nogi min.  150kg.Plecy płyta HDF 3mm. Korpus składany na złącze meblowe wprasowywane maszynowo Ø25 + kołek drewniany 8szt. Uchwyty aluminiowe rozstaw 160mm. Drzwi skrzydłowe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C542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0E2F4AC6" w14:textId="77777777" w:rsidR="002C0330" w:rsidRDefault="002C0330" w:rsidP="00E07531"/>
        </w:tc>
      </w:tr>
      <w:tr w:rsidR="002C0330" w14:paraId="565C34C8" w14:textId="77777777" w:rsidTr="00E07531">
        <w:tc>
          <w:tcPr>
            <w:tcW w:w="636" w:type="dxa"/>
          </w:tcPr>
          <w:p w14:paraId="063E65E1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82.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22B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dolna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umywalkowa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506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60x57x85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4B8C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  Noga aluminiowa wys.100mm z podstawą aluminiową blokową gr. 3mm - z regulatorem wysokości ,profil nogi 45 mm x 45 mm udźwig nogi min.  150 kg .Plecy płyta HDF3mm. Korpus składany na złącze meblowe wprasowywane maszynowo Ø25 + kołek drewniany 8szt. Uchwyty aluminiowe rozstaw 160mm.Drzwi skrzydłowe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0252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2955A9B4" w14:textId="77777777" w:rsidR="002C0330" w:rsidRDefault="002C0330" w:rsidP="00E07531"/>
        </w:tc>
      </w:tr>
      <w:tr w:rsidR="002C0330" w14:paraId="7889ECC8" w14:textId="77777777" w:rsidTr="00E07531">
        <w:tc>
          <w:tcPr>
            <w:tcW w:w="636" w:type="dxa"/>
          </w:tcPr>
          <w:p w14:paraId="2A61C70E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83.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3B3B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dolna 3-szufladowa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036E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70x57x85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40E5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 laminowanej gr. 18mm wszystkie krawędzie oklejone obrzeżem gr. 1mm-fronty  płyta laminowana gr 18mm oklejona obrzeżem 1mm,  Noga meblowa wys. 100mm-6szt, aluminiowa z podstawą aluminiową blokową grubości 5mm + regulator wysokości, profil nogi 45 mm x 45 mm grubość ścianki nogi 3mm udźwig min. 150 kg. Plecy płyta gr.3mm biała okręcone wkrętem 3x30 w odległości co 120mm . korpus składany na złącze meblowe wprasowywane maszynowo Ø25+kołek drewniany8szt. Uchwyt aluminiowy rozstaw 160mm .Prowadnica szuflady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udźwig min. 65 kg ,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51EE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2570EEE7" w14:textId="77777777" w:rsidR="002C0330" w:rsidRDefault="002C0330" w:rsidP="00E07531"/>
        </w:tc>
      </w:tr>
      <w:tr w:rsidR="002C0330" w14:paraId="393A074D" w14:textId="77777777" w:rsidTr="00E07531">
        <w:tc>
          <w:tcPr>
            <w:tcW w:w="636" w:type="dxa"/>
          </w:tcPr>
          <w:p w14:paraId="5E4D9ED4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84.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13B0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blat typu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z umywalką i zlewozmywakiem wykonanymi z materiału typu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Corian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D9F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320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cmb</w:t>
            </w:r>
            <w:proofErr w:type="spellEnd"/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F22C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wykonany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dł.3200  mm szer. 600 mm , grubość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12 mm ( łączną grubość blatu 40 mm- dostosowany do wymiarów zabudowy -wykończony listwami przyściennymi wykonanymi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gr.12 mm i uszczelnieniem przeciwwilgociowym i przeciwwodnym do przyległych płaszczyzn. Listwa przy blatowa wykonana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gr.12mmwysokość minimum 50mm. Na styku blatu z listwą przy blatową wykonanie promienia ø* do ø12mm wklęsłego ułatwiającego utrzymanie czystości. Wymagane jest połączenie listwy przy blatowej z blatem bez widocznych śladów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łaczeń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Połączenie tych elementów wymaga uzyskania jednolitej płaszczyzny, co zapobiega osadzaniu się drobnoustrojów. Uszczelnienie wykonane masą desygnowaną do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 karta katalogowa spoiny załączoną do katalogów oferowanych produktów).W blacie wykonane dwie komory :  umywalkowa i zlewozmywakowa ( położenie komór w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uzgodnieniu z użytkownikiem).Komory podwieszane - wykonane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gr. 12 mm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7406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2" w:type="dxa"/>
          </w:tcPr>
          <w:p w14:paraId="66D5F58D" w14:textId="77777777" w:rsidR="002C0330" w:rsidRDefault="002C0330" w:rsidP="00E07531"/>
        </w:tc>
      </w:tr>
      <w:tr w:rsidR="002C0330" w14:paraId="782E4B6E" w14:textId="77777777" w:rsidTr="00E07531">
        <w:tc>
          <w:tcPr>
            <w:tcW w:w="636" w:type="dxa"/>
          </w:tcPr>
          <w:p w14:paraId="0236F017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85.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510A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szafa z szufladami i drzwiczkami i zamkiem( 2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szuflady zewnętrzne + 3szt szuflady wewnętrzne)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A65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80x45x196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D01E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 laminowanej gr. 18mm wszystkie krawędzie oklejone obrzeżem gr. 1mm-fronty  płyta laminowana gr 18mm oklejona obrzeżem 1mm,  Noga meblowa wys. 100mm-6szt, aluminiowa z podstawą aluminiową blokową grubości 5mm + regulator wysokości, profil nogi 45mmx45mm grubość ścianki nogi 3mm udźwig min. 150kg. Plecy płyta gr.3mm biała okręcone wkrętem 3x30 w odległości co 120 mm . korpus składany na złącze meblowe wprasowywane maszynowo Ø25+kołek drewniany 8 szt. Uchwyt aluminiowy rozstaw 160mm .Prowadnica szuflady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udźwig min 65 kg. Drzwi skrzydłowe. Szuflady zewnętrzne - w dolnej części zabudowy. Nad szufladami drzwi skrzydłowe.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BC15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70333968" w14:textId="77777777" w:rsidR="002C0330" w:rsidRDefault="002C0330" w:rsidP="00E07531"/>
        </w:tc>
      </w:tr>
      <w:tr w:rsidR="002C0330" w14:paraId="4D027270" w14:textId="77777777" w:rsidTr="00E07531">
        <w:tc>
          <w:tcPr>
            <w:tcW w:w="636" w:type="dxa"/>
          </w:tcPr>
          <w:p w14:paraId="2310B685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86.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D406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z drzwiami i półkami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BD7F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80x45x196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B0BD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z tworzywa z śrubą)  .   Noga aluminiowa wys.100mm z podstawą aluminiową blokową gr. 3mm - z regulatorem wysokości ,profil nogi 45mmx45mm udźwig nogi do 150kg.Plecy płyta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hdf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3mm. Korpus składany na złącze meblowe wprasowywane maszynowo Ø25 + kołek drewniany 8szt. Uchwyty aluminiowe rozstaw 160mm.Drzwi skrzydłowe .W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srodku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połki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2963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7BB79600" w14:textId="77777777" w:rsidR="002C0330" w:rsidRDefault="002C0330" w:rsidP="00E07531"/>
        </w:tc>
      </w:tr>
      <w:tr w:rsidR="002C0330" w14:paraId="58E4B5CA" w14:textId="77777777" w:rsidTr="00E07531">
        <w:tc>
          <w:tcPr>
            <w:tcW w:w="636" w:type="dxa"/>
          </w:tcPr>
          <w:p w14:paraId="71ED1704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87.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D69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z drzwiami i półkami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F6B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40x45x195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8E5E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z tworzywa z śrubą)  .   Noga aluminiowa wys.100mm z podstawą aluminiową blokową gr. 3mm - z regulatorem wysokości ,profil nogi 45mmx45mm udźwig nogi min. 150kg.Plecy płyta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hdf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3mm. Korpus składany na złącze meblowe wprasowywane maszynowo Ø25 + kołek drewniany 8szt. Uchwyty aluminiowe rozstaw 160mm.Drzwi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skrzydłowe.W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srodku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połki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755A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544AE94B" w14:textId="77777777" w:rsidR="002C0330" w:rsidRDefault="002C0330" w:rsidP="00E07531"/>
        </w:tc>
      </w:tr>
      <w:tr w:rsidR="002C0330" w14:paraId="2A99A7AC" w14:textId="77777777" w:rsidTr="00E07531">
        <w:tc>
          <w:tcPr>
            <w:tcW w:w="636" w:type="dxa"/>
          </w:tcPr>
          <w:p w14:paraId="591EF487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88.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B956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biurko dwustanowiskowe z kontenerem  o wym.42x55x75 stacjonarnym szufladami na klawiaturę  i z blendą wysoką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C6FF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180x60x750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80BAA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biurka wykonany z  płyty laminowanej 25mm, Krawędzie oklejone obrzeżem gr. 2mm . Stelaż biurka metalowy w kolorze aluminiowym malowany proszkowo z regulacją wysokość +belką łączącą  stabilizującą stelaż biurka. Wykonany z płyty laminowanej gr. 18mm wszystkie krawędzie  oklejone obrzeżem grubości 1mm ,  Plecy płyta laminowana 18mm . Korpus składany na złącze meblowe wprasowywane maszynowo  Ø25+8szt kołka drewnianego .Szuflady - 3-szt 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i wzmocniony udźwig min. 50 kg, kółka gumowe łożyskowe -4szt.   Uchwyt aluminiowy 4szt.System zamka -zamek centralny .Podstawa na PCT metalowa w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kolorze aluminiowym malowana proszkowo z regulacją wysokość  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493B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2" w:type="dxa"/>
          </w:tcPr>
          <w:p w14:paraId="0F9A396C" w14:textId="77777777" w:rsidR="002C0330" w:rsidRDefault="002C0330" w:rsidP="00E07531"/>
        </w:tc>
      </w:tr>
      <w:tr w:rsidR="002C0330" w14:paraId="3365A9F5" w14:textId="77777777" w:rsidTr="00E07531">
        <w:tc>
          <w:tcPr>
            <w:tcW w:w="636" w:type="dxa"/>
          </w:tcPr>
          <w:p w14:paraId="63C2373E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89.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237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wisząca nad biurkiem z klapami podnoszonymi na raz -łamanymi na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miękim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i cichym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domyku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1D5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60x32x72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95E2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z tworzywa z śrubą)   montaż podnośników klap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dwóch klap na raz tzw. łamanych. Plecy płyta HDF biała  okręcone wkrętem 3x30 w odległości co 120 mm . Korpus składany na złącze meblowe wprasowywane maszynowo Ø25 + kołek drewniany 8szt.  Uchwyty aluminiowe rozstaw 160mm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BB92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2" w:type="dxa"/>
          </w:tcPr>
          <w:p w14:paraId="61E899EB" w14:textId="77777777" w:rsidR="002C0330" w:rsidRDefault="002C0330" w:rsidP="00E07531"/>
        </w:tc>
      </w:tr>
      <w:tr w:rsidR="002C0330" w14:paraId="6C6D54CA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5E35F0D2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</w:rPr>
              <w:t>Łazienka pielęgniarek W19</w:t>
            </w:r>
          </w:p>
          <w:p w14:paraId="566499CE" w14:textId="77777777" w:rsidR="002C0330" w:rsidRPr="005F3B05" w:rsidRDefault="002C0330" w:rsidP="00E07531">
            <w:pPr>
              <w:rPr>
                <w:b/>
              </w:rPr>
            </w:pPr>
          </w:p>
        </w:tc>
      </w:tr>
      <w:tr w:rsidR="002C0330" w14:paraId="7D8ECDF8" w14:textId="77777777" w:rsidTr="00E07531">
        <w:tc>
          <w:tcPr>
            <w:tcW w:w="636" w:type="dxa"/>
          </w:tcPr>
          <w:p w14:paraId="395ACB3C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90.</w:t>
            </w:r>
          </w:p>
        </w:tc>
        <w:tc>
          <w:tcPr>
            <w:tcW w:w="1616" w:type="dxa"/>
          </w:tcPr>
          <w:p w14:paraId="6B338E64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wisząca lakierowana</w:t>
            </w:r>
          </w:p>
          <w:p w14:paraId="33EA8B1D" w14:textId="77777777" w:rsidR="002C0330" w:rsidRDefault="002C0330" w:rsidP="00E07531">
            <w:pPr>
              <w:jc w:val="center"/>
            </w:pPr>
          </w:p>
        </w:tc>
        <w:tc>
          <w:tcPr>
            <w:tcW w:w="1296" w:type="dxa"/>
          </w:tcPr>
          <w:p w14:paraId="47E7A9E2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80x20x72</w:t>
            </w:r>
          </w:p>
          <w:p w14:paraId="1D6D0E7B" w14:textId="77777777" w:rsidR="002C0330" w:rsidRDefault="002C0330" w:rsidP="00E07531"/>
        </w:tc>
        <w:tc>
          <w:tcPr>
            <w:tcW w:w="3754" w:type="dxa"/>
          </w:tcPr>
          <w:p w14:paraId="7BD1542E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Plecy płyta HDF biała  okręcone wkrętem 3x30 w odległości co 120mm . Korpus składany na złącze meblowe wprasowywane maszynowo Ø25 + kołek drewniany 8szt.  Drzwi skrzydłowe. Front lakierowany -mat. Uchwyty aluminiowe rozstaw 160mm</w:t>
            </w:r>
          </w:p>
          <w:p w14:paraId="28975E33" w14:textId="77777777" w:rsidR="002C0330" w:rsidRDefault="002C0330" w:rsidP="00E07531"/>
        </w:tc>
        <w:tc>
          <w:tcPr>
            <w:tcW w:w="963" w:type="dxa"/>
          </w:tcPr>
          <w:p w14:paraId="52059D2C" w14:textId="77777777" w:rsidR="002C0330" w:rsidRDefault="002C0330" w:rsidP="00E07531">
            <w:pPr>
              <w:suppressAutoHyphens w:val="0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  <w:p w14:paraId="3C6B883C" w14:textId="77777777" w:rsidR="002C0330" w:rsidRDefault="002C0330" w:rsidP="00E07531"/>
        </w:tc>
        <w:tc>
          <w:tcPr>
            <w:tcW w:w="1942" w:type="dxa"/>
          </w:tcPr>
          <w:p w14:paraId="04564B2E" w14:textId="77777777" w:rsidR="002C0330" w:rsidRDefault="002C0330" w:rsidP="00E07531"/>
        </w:tc>
      </w:tr>
      <w:tr w:rsidR="002C0330" w14:paraId="68FD4677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6A808E04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</w:rPr>
              <w:t>Pokój lekarski W20A</w:t>
            </w:r>
          </w:p>
          <w:p w14:paraId="60D51115" w14:textId="77777777" w:rsidR="002C0330" w:rsidRPr="005F3B05" w:rsidRDefault="002C0330" w:rsidP="00E07531">
            <w:pPr>
              <w:rPr>
                <w:b/>
                <w:sz w:val="28"/>
              </w:rPr>
            </w:pPr>
          </w:p>
        </w:tc>
      </w:tr>
      <w:tr w:rsidR="002C0330" w14:paraId="263A135A" w14:textId="77777777" w:rsidTr="00E07531">
        <w:tc>
          <w:tcPr>
            <w:tcW w:w="636" w:type="dxa"/>
          </w:tcPr>
          <w:p w14:paraId="57853C63" w14:textId="77777777" w:rsidR="002C0330" w:rsidRPr="005F3B05" w:rsidRDefault="002C0330" w:rsidP="00E07531">
            <w:pPr>
              <w:rPr>
                <w:b/>
              </w:rPr>
            </w:pPr>
            <w:bookmarkStart w:id="0" w:name="_Hlk526231341"/>
            <w:r w:rsidRPr="005F3B05">
              <w:rPr>
                <w:b/>
              </w:rPr>
              <w:t>91.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9727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biurko proste na stelażu aluminiowym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904D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120x60x75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D1B5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Blat biurka wykonany z  płyty laminowanej 25mm, Krawędzie oklejone obrzeżem gr. 2mm . Stelaż biurka metalowy w kolorze aluminiowym malowany proszkowo z regulacją wysokość +belką łączącą  stabilizującą stelaż biurka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F0C8" w14:textId="77777777" w:rsidR="002C0330" w:rsidRDefault="002C0330" w:rsidP="00E07531">
            <w:pPr>
              <w:suppressAutoHyphens w:val="0"/>
              <w:jc w:val="center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</w:tcPr>
          <w:p w14:paraId="302C154E" w14:textId="77777777" w:rsidR="002C0330" w:rsidRDefault="002C0330" w:rsidP="00E07531"/>
        </w:tc>
      </w:tr>
      <w:tr w:rsidR="002C0330" w14:paraId="7E0FCD8C" w14:textId="77777777" w:rsidTr="00E07531">
        <w:tc>
          <w:tcPr>
            <w:tcW w:w="636" w:type="dxa"/>
          </w:tcPr>
          <w:p w14:paraId="1D051826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92.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22F9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kontener mobilny szufladowy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9B00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42x55x75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2219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Wykonany z płyty laminowanej gr. 18mm wszystkie krawędzie  oklejone obrzeżem grubości 1mm ,  Plecy płyta laminowana 18mm . Korpus składany na złącze meblowe wprasowywane maszynowo  Ø25+8szt kołka drewnianego .Szuflady - 3-szt + piórnik 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i system przeciw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przeważeniowym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 tym+ jedna szuflada  tzw. piórnikowa- wzmocniony udźwig min.  50 kg, kółka gumowe łożyskowe -4szt.   Uchwyt aluminiowy 4szt.System zamka -zamek centralny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DD6B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</w:tcPr>
          <w:p w14:paraId="11301E87" w14:textId="77777777" w:rsidR="002C0330" w:rsidRDefault="002C0330" w:rsidP="00E07531"/>
        </w:tc>
      </w:tr>
      <w:tr w:rsidR="002C0330" w14:paraId="27061860" w14:textId="77777777" w:rsidTr="00E07531">
        <w:tc>
          <w:tcPr>
            <w:tcW w:w="636" w:type="dxa"/>
          </w:tcPr>
          <w:p w14:paraId="3F4D7004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93.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28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podstawy pod PCT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0736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7EDB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Podstawa na PCT metalowa w kolorze aluminiowym malowana proszkowo z regulacją wysokość  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620A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</w:tcPr>
          <w:p w14:paraId="0D3AE23E" w14:textId="77777777" w:rsidR="002C0330" w:rsidRDefault="002C0330" w:rsidP="00E07531"/>
        </w:tc>
      </w:tr>
      <w:tr w:rsidR="002C0330" w14:paraId="66268605" w14:textId="77777777" w:rsidTr="00E07531">
        <w:tc>
          <w:tcPr>
            <w:tcW w:w="636" w:type="dxa"/>
          </w:tcPr>
          <w:p w14:paraId="2FE1E907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94.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765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szuflada na klawiaturę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449D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1B8C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Wykonana z płyty laminowanej gr. 18mm wszystkie krawędzie oklejone obrzeżem gr 1mm , prowadnica rolkowa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7B8A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</w:tcPr>
          <w:p w14:paraId="4E532104" w14:textId="77777777" w:rsidR="002C0330" w:rsidRDefault="002C0330" w:rsidP="00E07531"/>
        </w:tc>
      </w:tr>
      <w:tr w:rsidR="002C0330" w14:paraId="4EA143A0" w14:textId="77777777" w:rsidTr="00E07531">
        <w:tc>
          <w:tcPr>
            <w:tcW w:w="636" w:type="dxa"/>
          </w:tcPr>
          <w:p w14:paraId="6EF05969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95.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0B0E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stół konferencyjny na 12 osób na stelażu aluminiowym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DFF2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230 x110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01CF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3332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6C95EC90" w14:textId="77777777" w:rsidR="002C0330" w:rsidRDefault="002C0330" w:rsidP="00E07531"/>
        </w:tc>
      </w:tr>
      <w:tr w:rsidR="002C0330" w14:paraId="0793F57D" w14:textId="77777777" w:rsidTr="00E07531">
        <w:tc>
          <w:tcPr>
            <w:tcW w:w="636" w:type="dxa"/>
          </w:tcPr>
          <w:p w14:paraId="1BAC3FF2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96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F331" w14:textId="77777777" w:rsidR="002C0330" w:rsidRPr="00BF6DDA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6DDA">
              <w:rPr>
                <w:rFonts w:ascii="Calibri" w:hAnsi="Calibri"/>
                <w:color w:val="000000"/>
                <w:sz w:val="18"/>
                <w:szCs w:val="18"/>
              </w:rPr>
              <w:t xml:space="preserve">szafki wiszące nad biurkiem  podział na pół ( cz. Otwarta górna  i cz. Zamykana </w:t>
            </w:r>
            <w:r w:rsidRPr="00BF6DD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dolna na zamki)Szafka podzielona na  8 pól  , w każdym polu zamykanym 1 półka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532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320 x 40 x 72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C332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 fronty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z tworzywa z śrubą)  . Plecy płyta HDF biała  okręcone wkrętem 3x30 w odległości co 120mm . Korpus składany na złącze meblowe wprasowywane maszynowo Ø25 + kołek drewniany 8szt. Uchwyty aluminiowe rozstaw 160mm.Drzwi skrzydłowe zamykane zamkiem.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52AB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2" w:type="dxa"/>
          </w:tcPr>
          <w:p w14:paraId="06084D8E" w14:textId="77777777" w:rsidR="002C0330" w:rsidRDefault="002C0330" w:rsidP="00E07531"/>
        </w:tc>
      </w:tr>
      <w:tr w:rsidR="002C0330" w14:paraId="4B8DF842" w14:textId="77777777" w:rsidTr="00E07531">
        <w:tc>
          <w:tcPr>
            <w:tcW w:w="636" w:type="dxa"/>
          </w:tcPr>
          <w:p w14:paraId="523D7907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97.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D95D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na dokumenty z częścią otwartą i zamkniętą ( podziałka pionowe)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3C4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40x40x196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FBC5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typu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10mm i okręcone wkrętem 3x30 w odległości co 20cm.Noga aluminiowa wys. 100mm z podstawą aluminiową blokową gr. 5mm z regulatorem wysokości, profil nogi 45mmx45mm grubość ścianki 3mm , udźwig nogi na 1szt min. 150kg.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W środku 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półek.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9F0A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E6D20BE" w14:textId="77777777" w:rsidR="002C0330" w:rsidRDefault="002C0330" w:rsidP="00E07531"/>
        </w:tc>
      </w:tr>
      <w:tr w:rsidR="002C0330" w14:paraId="4A6FEEFF" w14:textId="77777777" w:rsidTr="00E07531">
        <w:tc>
          <w:tcPr>
            <w:tcW w:w="636" w:type="dxa"/>
          </w:tcPr>
          <w:p w14:paraId="2079D0A6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98.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2D8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na dokumenty z częścią otwartą i zamkniętą ( podziałki pionowe)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3084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80x40x196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12B1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typu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10mm i okręcone wkrętem 3x30 w odległości co 20cm.Noga aluminiowa wys. 100mm z podstawą aluminiową blokową gr. 5mm z regulatorem wysokości, profil nogi 45mmx45mm grubość ścianki 3mm , udźwig nogi na 1szt min. 150kg.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W środku 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półek.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E8DE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48AA5AF3" w14:textId="77777777" w:rsidR="002C0330" w:rsidRDefault="002C0330" w:rsidP="00E07531"/>
        </w:tc>
      </w:tr>
      <w:tr w:rsidR="002C0330" w14:paraId="0441742D" w14:textId="77777777" w:rsidTr="00E07531">
        <w:tc>
          <w:tcPr>
            <w:tcW w:w="636" w:type="dxa"/>
          </w:tcPr>
          <w:p w14:paraId="43309ADB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99</w:t>
            </w:r>
            <w:r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A4D1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na dokumenty z częścią otwartą i zamkniętą ( podziałki pionowe)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B6E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40x40x196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6323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typu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10mm i okręcone wkrętem 3x30 w odległości co 20cm.Noga aluminiowa wys. 100mm z podstawą aluminiową blokową gr. 5mm z regulatorem wysokości, profil nogi 45mmx45mm grubość ścianki 3mm , udźwig nogi na 1szt min.  150kg. Drzwi skrzydłowe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W środku 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półek.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02AC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2" w:type="dxa"/>
          </w:tcPr>
          <w:p w14:paraId="019D2282" w14:textId="77777777" w:rsidR="002C0330" w:rsidRDefault="002C0330" w:rsidP="00E07531"/>
        </w:tc>
      </w:tr>
      <w:tr w:rsidR="002C0330" w14:paraId="4A95D880" w14:textId="77777777" w:rsidTr="00E07531">
        <w:tc>
          <w:tcPr>
            <w:tcW w:w="636" w:type="dxa"/>
          </w:tcPr>
          <w:p w14:paraId="5E12967F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100.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7BA9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- stolik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BDBD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40x40x60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D01B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Wykonany z płyty laminowanej gr. 18mm wszystkie krawędzie  oklejone obrzeżem grubości 1mm ,  Korpus składany na złącze meblowe wprasowywane maszynowo  Ø25+8szt kołka drewnianego 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6A7D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60A8E63F" w14:textId="77777777" w:rsidR="002C0330" w:rsidRDefault="002C0330" w:rsidP="00E07531"/>
        </w:tc>
      </w:tr>
      <w:tr w:rsidR="002C0330" w14:paraId="092F02A3" w14:textId="77777777" w:rsidTr="00E07531">
        <w:tc>
          <w:tcPr>
            <w:tcW w:w="636" w:type="dxa"/>
          </w:tcPr>
          <w:p w14:paraId="719F89A1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101.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CB3F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stolik - ława na stelażu aluminiowym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D6C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80x60x60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4E30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stołu wykonany z  płyty laminowanej 25mm, Krawędzie oklejone obrzeżem gr. 2mm . Stelaż  metalowy w kolorze aluminiowym 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3C44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1A88B25B" w14:textId="77777777" w:rsidR="002C0330" w:rsidRDefault="002C0330" w:rsidP="00E07531"/>
        </w:tc>
      </w:tr>
      <w:tr w:rsidR="002C0330" w14:paraId="5E0EE441" w14:textId="77777777" w:rsidTr="00E07531">
        <w:tc>
          <w:tcPr>
            <w:tcW w:w="636" w:type="dxa"/>
          </w:tcPr>
          <w:p w14:paraId="6B84E152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102.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EE8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górna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8A49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60x32x72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D2CF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 fronty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Plecy płyta HDF biała  okręcone wkrętem 3x30 w odległości co 120mm . Korpus składany na złącze meblowe wprasowywane maszynowo Ø25 + kołek drewniany 8szt. Uchwyty aluminiowe rozstaw 160mm.Drzwi skrzydłowe pełne zamykane zamkiem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2332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598F0064" w14:textId="77777777" w:rsidR="002C0330" w:rsidRDefault="002C0330" w:rsidP="00E07531"/>
        </w:tc>
      </w:tr>
      <w:tr w:rsidR="002C0330" w14:paraId="43E2D8FF" w14:textId="77777777" w:rsidTr="00E07531">
        <w:tc>
          <w:tcPr>
            <w:tcW w:w="636" w:type="dxa"/>
          </w:tcPr>
          <w:p w14:paraId="7C5768FA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103.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371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dolna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umywalkowa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E8A3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60x57x85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7E0C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  Noga aluminiowa wys.100mm z podstawą aluminiową blokową gr. 3mm - z regulatorem wysokości ,profil nogi 45mmx45mm udźwig nogi min.  150kg.Plecy płyta HDF 3mm. Korpus składany na złącze meblowe wprasowywane maszynowo Ø25 + kołek drewniany 8szt. Uchwyty aluminiowe rozstaw 160mm.Drzwi skrzydłowe pełne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5B1D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58294FAF" w14:textId="77777777" w:rsidR="002C0330" w:rsidRDefault="002C0330" w:rsidP="00E07531"/>
        </w:tc>
      </w:tr>
      <w:tr w:rsidR="002C0330" w14:paraId="56E1D69A" w14:textId="77777777" w:rsidTr="00E07531">
        <w:tc>
          <w:tcPr>
            <w:tcW w:w="636" w:type="dxa"/>
          </w:tcPr>
          <w:p w14:paraId="70AB821B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104.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CFB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dolna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zlewozmywakowa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9E09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60x57x85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74B2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  Noga aluminiowa wys.100mm z podstawą aluminiową blokową gr. 3mm - z regulatorem wysokości ,profil nogi 45mmx45mm udźwig nogi min.  150kg.Plecy płyta HDF 3mm. Korpus składany na złącze meblowe wprasowywane maszynowo Ø25 + kołek drewniany 8szt. Uchwyty aluminiowe rozstaw 160mm.Drzwi skrzydłowe pełne.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97B3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8ED68FF" w14:textId="77777777" w:rsidR="002C0330" w:rsidRDefault="002C0330" w:rsidP="00E07531"/>
        </w:tc>
      </w:tr>
      <w:tr w:rsidR="002C0330" w14:paraId="1EBCB257" w14:textId="77777777" w:rsidTr="00E07531">
        <w:tc>
          <w:tcPr>
            <w:tcW w:w="636" w:type="dxa"/>
          </w:tcPr>
          <w:p w14:paraId="30F2B53A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105.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3F6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dolna szufladowa 3 szuflady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F0EA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60x57x196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1814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 laminowanej gr. 18mm wszystkie krawędzie oklejone obrzeżem gr. 1mm-fronty  płyta laminowana gr 18mm oklejona obrzeżem 1mm,  Noga meblowa wys. 100mm-6szt, aluminiowa z podstawą aluminiową blokową grubości 5mm + regulator wysokości, profil nogi 45mmx45mm grubość ścianki nogi 3mm udźwig min. 150kg. Plecy płyta gr.3mm biała okręcone wkrętem 3x30 w odległości co 120mm . korpus składany na złącze meblowe wprasowywane maszynowo Ø25+kołek drewniany-8szt. Uchwyt aluminiowy rozstaw 160mm .Prowadnica szuflady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udźwig min. 65 kg ,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6D4A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521F884C" w14:textId="77777777" w:rsidR="002C0330" w:rsidRDefault="002C0330" w:rsidP="00E07531"/>
        </w:tc>
      </w:tr>
      <w:tr w:rsidR="002C0330" w14:paraId="29806B9D" w14:textId="77777777" w:rsidTr="00E07531">
        <w:tc>
          <w:tcPr>
            <w:tcW w:w="636" w:type="dxa"/>
          </w:tcPr>
          <w:p w14:paraId="48126834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lastRenderedPageBreak/>
              <w:t>106.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805D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blat laminowany z listwą przy blatową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31B9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180x60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5A0D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Blat kuchenny laminowany gr 36mm oklejony obrzeżem wraz z listwą przy blatową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861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3D5CBB0B" w14:textId="77777777" w:rsidR="002C0330" w:rsidRDefault="002C0330" w:rsidP="00E07531"/>
        </w:tc>
      </w:tr>
      <w:tr w:rsidR="002C0330" w14:paraId="790B4344" w14:textId="77777777" w:rsidTr="00E07531">
        <w:tc>
          <w:tcPr>
            <w:tcW w:w="636" w:type="dxa"/>
          </w:tcPr>
          <w:p w14:paraId="3EAD3EFA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107.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C79A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ekran z nadrukiem komputerowym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1D0F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180x60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B88A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Ekran ścienny  z nadrukiem komputerowym wykonany z materiału typu PLEXI dł.1800 mm x szer.  600 mm x gr. 5 mm. Kolorystyka i wzornictwo - w uzgodnieniu z zamawiającym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7C26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041D7482" w14:textId="77777777" w:rsidR="002C0330" w:rsidRDefault="002C0330" w:rsidP="00E07531"/>
        </w:tc>
      </w:tr>
      <w:tr w:rsidR="002C0330" w14:paraId="7C0CC5E6" w14:textId="77777777" w:rsidTr="00E07531">
        <w:tc>
          <w:tcPr>
            <w:tcW w:w="636" w:type="dxa"/>
          </w:tcPr>
          <w:p w14:paraId="40206FB4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108.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2ABA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organizacyjna podzielona na indywidualne pola zamykane drzwiami skrzydłowymi z zamkami meblowymi - podział na 8 pól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EF5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80x40x220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F1A3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typu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10mm i okręcone wkrętem 3x30 w odległości co 10cm.Noga aluminiowa wys. 100mm z podstawą aluminiową blokową gr. 5mm z regulatorem wysokości, profil nogi  45 mm x 45 mm grubość ścianki 3mm , udźwig nogi na 1szt min. 150kg. Drzwi skrzydłowe indywidualne dla każdego pola  - zamykane zamkiem  Uchwyt meblowy aluminiowy rozstaw 160mm.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DEFE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0DF49BE1" w14:textId="77777777" w:rsidR="002C0330" w:rsidRDefault="002C0330" w:rsidP="00E07531"/>
        </w:tc>
      </w:tr>
      <w:bookmarkEnd w:id="0"/>
      <w:tr w:rsidR="002C0330" w14:paraId="45C3760C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11110D7B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  <w:shd w:val="clear" w:color="auto" w:fill="F7CAAC" w:themeFill="accent2" w:themeFillTint="66"/>
              </w:rPr>
              <w:t>Pomieszczenie zabiegowe A7</w:t>
            </w:r>
          </w:p>
          <w:p w14:paraId="563EE426" w14:textId="77777777" w:rsidR="002C0330" w:rsidRPr="005F3B05" w:rsidRDefault="002C0330" w:rsidP="00E07531">
            <w:pPr>
              <w:rPr>
                <w:b/>
                <w:sz w:val="28"/>
              </w:rPr>
            </w:pPr>
          </w:p>
        </w:tc>
      </w:tr>
      <w:tr w:rsidR="002C0330" w14:paraId="4849E8F3" w14:textId="77777777" w:rsidTr="00E07531">
        <w:tc>
          <w:tcPr>
            <w:tcW w:w="636" w:type="dxa"/>
          </w:tcPr>
          <w:p w14:paraId="769487F1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109.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23BC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biurko proste na stelażu aluminiowym z blendą wysoką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AE73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140x70x75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52BC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Blat biurka wykonany z  płyty laminowanej 25mm, Krawędzie oklejone obrzeżem gr. 2mm . Stelaż biurka metalowy w kolorze aluminiowym malowany proszkowo z regulacją wysokość +belką łączącą  stabilizującą stelaż biurka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D1C8" w14:textId="77777777" w:rsidR="002C0330" w:rsidRDefault="002C0330" w:rsidP="00E07531">
            <w:pPr>
              <w:suppressAutoHyphens w:val="0"/>
              <w:jc w:val="center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2792DD8B" w14:textId="77777777" w:rsidR="002C0330" w:rsidRDefault="002C0330" w:rsidP="00E07531"/>
        </w:tc>
      </w:tr>
      <w:tr w:rsidR="002C0330" w14:paraId="2ED9BA1E" w14:textId="77777777" w:rsidTr="00E07531">
        <w:tc>
          <w:tcPr>
            <w:tcW w:w="636" w:type="dxa"/>
          </w:tcPr>
          <w:p w14:paraId="567A88BE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110.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D264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kontener mobilny szufladowy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959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45x50x60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4F11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Wykonany z płyty laminowanej gr. min. 18mm wszystkie krawędzie  oklejone obrzeżem grubości 1mm ,  Plecy płyta laminowana min. 18mm . Korpus składany na złącze meblowe wprasowywane maszynowo  Ø25+8szt kołka drewnianego .Szuflady - 3-szt + piórnik 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i system przeciw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przeważeniowym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 tym+ jedna szuflada  tzw. piórnikowa- wzmocniony udźwig do min. 50 kg, kółka gumowe łożyskowe -4szt.   Uchwyt aluminiowy 4szt.System zamka -zamek centralny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E9A9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0C22D1DD" w14:textId="77777777" w:rsidR="002C0330" w:rsidRDefault="002C0330" w:rsidP="00E07531"/>
        </w:tc>
      </w:tr>
      <w:tr w:rsidR="002C0330" w14:paraId="358CCA52" w14:textId="77777777" w:rsidTr="00E07531">
        <w:tc>
          <w:tcPr>
            <w:tcW w:w="636" w:type="dxa"/>
          </w:tcPr>
          <w:p w14:paraId="71C5D887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111.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A5C2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podstawa na PCT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E0E9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37E3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Podstawa na PCT metalowa w kolorze aluminiowym malowana proszkowo z regulacją wysokość  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F960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5DAF9FA8" w14:textId="77777777" w:rsidR="002C0330" w:rsidRDefault="002C0330" w:rsidP="00E07531"/>
        </w:tc>
      </w:tr>
      <w:tr w:rsidR="002C0330" w14:paraId="2047729C" w14:textId="77777777" w:rsidTr="00E07531">
        <w:tc>
          <w:tcPr>
            <w:tcW w:w="636" w:type="dxa"/>
          </w:tcPr>
          <w:p w14:paraId="753A80E8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112.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2B4E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szuflada na klawiaturę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463F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C2D8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Wykonana z płyty laminowanej gr. 18mm wszystkie krawędzie oklejone obrzeżem gr 1mm , prowadnica rolkowa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97C8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53BC027" w14:textId="77777777" w:rsidR="002C0330" w:rsidRDefault="002C0330" w:rsidP="00E07531"/>
        </w:tc>
      </w:tr>
      <w:tr w:rsidR="002C0330" w14:paraId="2FAC1E6B" w14:textId="77777777" w:rsidTr="00E07531">
        <w:tc>
          <w:tcPr>
            <w:tcW w:w="636" w:type="dxa"/>
          </w:tcPr>
          <w:p w14:paraId="7004875C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113.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D991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górna zamykana zamkiem z drzwiczkami front aluminiowy + szkło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875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80x32x72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CB3A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Plecy płyta HDF biała  okręcone wkrętem 3x30 w odległości co 120mm . Korpus składany na złącze meblowe wprasowywane maszynowo Ø25 + kołek drewniany 8szt. Front profil aluminiowy  z szybą bezpieczną. Uchwyty aluminiowe rozstaw 160mm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59F1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7CB465A3" w14:textId="77777777" w:rsidR="002C0330" w:rsidRDefault="002C0330" w:rsidP="00E07531"/>
        </w:tc>
      </w:tr>
      <w:tr w:rsidR="002C0330" w14:paraId="41482013" w14:textId="77777777" w:rsidTr="00E07531">
        <w:tc>
          <w:tcPr>
            <w:tcW w:w="636" w:type="dxa"/>
          </w:tcPr>
          <w:p w14:paraId="7917C09D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lastRenderedPageBreak/>
              <w:t>114.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4DC2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szafka dolna zlewozmywakowa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drzwiczkowa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D5BB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80x57x85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40FF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  Noga aluminiowa wys.100mm z podstawą aluminiową blokową gr. 3mm - z regulatorem wysokości ,profil nogi 45mmx45mm udźwig nogi do min. 150kg.Plecy płyta HDF 3mm. Korpus składany na złącze meblowe wprasowywane maszynowo Ø25 + kołek drewniany 8szt. Uchwyty aluminiowe rozstaw 160mm.Drzwi skrzydłowe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5D37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0CEED403" w14:textId="77777777" w:rsidR="002C0330" w:rsidRDefault="002C0330" w:rsidP="00E07531"/>
        </w:tc>
      </w:tr>
      <w:tr w:rsidR="002C0330" w14:paraId="6EEBD923" w14:textId="77777777" w:rsidTr="00E07531">
        <w:tc>
          <w:tcPr>
            <w:tcW w:w="636" w:type="dxa"/>
          </w:tcPr>
          <w:p w14:paraId="07036075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115.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1D0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dolna szufladowa - 3 szuflady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7C0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80x57x85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9E6C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 laminowanej gr. 18mm wszystkie krawędzie oklejone obrzeżem gr. 1mm-fronty  płyta laminowana gr 18mm oklejona obrzeżem 1mm,  Noga meblowa wys. 100mm-6szt, aluminiowa z podstawą aluminiową blokową grubości 5mm + regulator wysokości, profil nogi 45 mm x 45 mm,  grubość ścianki nogi 3mm udźwig min. 150kg. Plecy płyta gr.3mm biała okręcone wkrętem 3x30 w odległości co 120 mm . korpus składany na złącze meblowe wprasowywane maszynowo Ø25+kołek drewniany-8szt. Uchwyt aluminiowy rozstaw 160mm .Prowadnica szuflady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udźwig min. 65 kg ,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4257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0870EAC9" w14:textId="77777777" w:rsidR="002C0330" w:rsidRDefault="002C0330" w:rsidP="00E07531"/>
        </w:tc>
      </w:tr>
      <w:tr w:rsidR="002C0330" w14:paraId="7E27AE21" w14:textId="77777777" w:rsidTr="00E07531">
        <w:tc>
          <w:tcPr>
            <w:tcW w:w="636" w:type="dxa"/>
          </w:tcPr>
          <w:p w14:paraId="68F615CA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116.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CCCF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blat typu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z zlewozmywakiem Z materiału typu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Corian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06A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160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cmb</w:t>
            </w:r>
            <w:proofErr w:type="spellEnd"/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0C42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Blat wykonany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dł.1600  mm szer. 600 mm , grubość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min. 12 mm ( łączną grubość blatu 40 mm- dostosowany do wymiarów zabudowy -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wykonczony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listwami przyściennymi wykonanymi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gr.12 mm i uszczelnieniem przeciwwilgociowym i przeciwwodnym do przyległych płaszczyzn. Listwa przy blatowa wykonana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gr.12mmwysokość minimum 50mm. Na styku blatu z listwą przy blatową wykonanie promienia ø* do ø12mm wklęsłego ułatwiającego utrzymanie czystości. Wymagane jest połączenie listwy przy blatowej z blatem bez widocznych śladów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łaczeń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Połączenie tych elementów wymaga uzyskania jednolitej płaszczyzny, co zapobiega osadzaniu się drobnoustrojów. Uszczelnienie wykonane masą desygnowaną do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 karta katalogowa spoiny załączona do katalogów oferowanych produktów).W blacie wykonane jedna komora :  zlewozmywakowa ( położenie komory w uzgodnieniu z użytkownikiem).Komora podwieszana - wykonane z materiału typu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Corian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gr. 12 mm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26C6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0683823A" w14:textId="77777777" w:rsidR="002C0330" w:rsidRDefault="002C0330" w:rsidP="00E07531"/>
        </w:tc>
      </w:tr>
      <w:tr w:rsidR="002C0330" w14:paraId="2CA668B6" w14:textId="77777777" w:rsidTr="00E07531">
        <w:tc>
          <w:tcPr>
            <w:tcW w:w="636" w:type="dxa"/>
          </w:tcPr>
          <w:p w14:paraId="535017A1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117.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6E34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szafka wisząca zamykana z zamkiem -aktowa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9E41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70x32x72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E388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18mm  wszystkie krawędzie i półki  fronty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+ tuleja z tworzywa z śrubą)  . Plecy płyta HDF biała  okręcone wkrętem 3x30 w odległości co 120mm . Korpus składany na złącze meblowe wprasowywane maszynowo Ø25 + kołek drewniany 8szt. Uchwyty aluminiowe rozstaw 160mm.Drzwi skrzydłowe zamykane zamkiem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898F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2" w:type="dxa"/>
          </w:tcPr>
          <w:p w14:paraId="2B5D12C9" w14:textId="77777777" w:rsidR="002C0330" w:rsidRDefault="002C0330" w:rsidP="00E07531"/>
        </w:tc>
      </w:tr>
      <w:tr w:rsidR="002C0330" w14:paraId="73260C9A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070BD0BB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</w:rPr>
            </w:pPr>
          </w:p>
          <w:p w14:paraId="6B535BC4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</w:rPr>
            </w:pPr>
            <w:r w:rsidRPr="005F3B05">
              <w:rPr>
                <w:rFonts w:ascii="Calibri" w:hAnsi="Calibri"/>
                <w:b/>
                <w:color w:val="000000"/>
                <w:u w:val="single"/>
              </w:rPr>
              <w:t>Gabinet EKG</w:t>
            </w:r>
          </w:p>
          <w:p w14:paraId="77F45321" w14:textId="77777777" w:rsidR="002C0330" w:rsidRPr="005F3B05" w:rsidRDefault="002C0330" w:rsidP="00E07531">
            <w:pPr>
              <w:rPr>
                <w:b/>
                <w:sz w:val="28"/>
              </w:rPr>
            </w:pPr>
          </w:p>
        </w:tc>
      </w:tr>
      <w:tr w:rsidR="002C0330" w14:paraId="0087E569" w14:textId="77777777" w:rsidTr="00E07531">
        <w:tc>
          <w:tcPr>
            <w:tcW w:w="636" w:type="dxa"/>
          </w:tcPr>
          <w:p w14:paraId="15BE5447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118.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E3A9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biurko proste na stelażu aluminiowym z blendą wysoką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A941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120x70x75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FACD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Blat biurka wykonany z  płyty laminowanej min. 25mm, Krawędzie oklejone obrzeżem gr. 2mm . Stelaż biurka metalowy w kolorze aluminiowym malowany proszkowo z regulacją wysokość +belką łączącą  stabilizującą stelaż biurka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82A9" w14:textId="77777777" w:rsidR="002C0330" w:rsidRDefault="002C0330" w:rsidP="00E07531">
            <w:pPr>
              <w:suppressAutoHyphens w:val="0"/>
              <w:jc w:val="center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0AE14E5C" w14:textId="77777777" w:rsidR="002C0330" w:rsidRDefault="002C0330" w:rsidP="00E07531"/>
        </w:tc>
      </w:tr>
      <w:tr w:rsidR="002C0330" w14:paraId="010DBAFB" w14:textId="77777777" w:rsidTr="00E07531">
        <w:tc>
          <w:tcPr>
            <w:tcW w:w="636" w:type="dxa"/>
          </w:tcPr>
          <w:p w14:paraId="78789348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119.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1C74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kontener mobilny szufladowy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77B7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42x55x75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7EB2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Wykonany z płyty laminowanej gr. min. 18mm wszystkie krawędzie  oklejone obrzeżem grubości 1mm ,  Plecy płyta laminowana min. 18mm . Korpus składany na złącze meblowe wprasowywane maszynowo  Ø25+8szt kołka drewnianego .Szuflady - 3-szt + piórnik  pełny wysuw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i system przeciw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przeważeniowym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 tym+ jedna szuflada  tzw. piórnikowa- wzmocniony udźwig do min.  50 kg, kółka gumowe łożyskowe -4szt.   Uchwyt aluminiowy 4szt.System zamka -zamek centralny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5CFE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2ADD2629" w14:textId="77777777" w:rsidR="002C0330" w:rsidRDefault="002C0330" w:rsidP="00E07531"/>
        </w:tc>
      </w:tr>
      <w:tr w:rsidR="002C0330" w14:paraId="28325913" w14:textId="77777777" w:rsidTr="00E07531">
        <w:tc>
          <w:tcPr>
            <w:tcW w:w="636" w:type="dxa"/>
          </w:tcPr>
          <w:p w14:paraId="06CAD89F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120.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1066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półka wisząca zamykana na segregatory nieregularna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E6B8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120x32x40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F1E0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 min. 18mm  wszystkie krawędzie i półki  fronty oklejone obrzeżem gr. 1mm , zawias meblowy wprasowywany maszynowo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,prowadnik zawiasu typu insert(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+ tuleja z tworzywa z śrubą)  . Plecy płyta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hdf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biała  okręcone wkrętem 3x30 w odległości co 120mm . Korpus składany na złącze meblowe wprasowywane maszynowo Ø25 + kołek drewniany 8szt. Uchwyty aluminiowe rozstaw 160mm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1C70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723CF93C" w14:textId="77777777" w:rsidR="002C0330" w:rsidRDefault="002C0330" w:rsidP="00E07531"/>
        </w:tc>
      </w:tr>
      <w:tr w:rsidR="002C0330" w14:paraId="3F75A52B" w14:textId="77777777" w:rsidTr="00E07531">
        <w:tc>
          <w:tcPr>
            <w:tcW w:w="636" w:type="dxa"/>
          </w:tcPr>
          <w:p w14:paraId="2E90057F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121.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9993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podstawa na PCT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7E55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6C3B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Podstawa na PCT metalowa w kolorze aluminiowym malowana proszkowo z regulacją wysokość  .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D5BE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438AD0B6" w14:textId="77777777" w:rsidR="002C0330" w:rsidRDefault="002C0330" w:rsidP="00E07531"/>
        </w:tc>
      </w:tr>
      <w:tr w:rsidR="002C0330" w14:paraId="5E98B251" w14:textId="77777777" w:rsidTr="00E07531">
        <w:tc>
          <w:tcPr>
            <w:tcW w:w="636" w:type="dxa"/>
          </w:tcPr>
          <w:p w14:paraId="1F4E2E4D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122.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04FC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szuflada na klawiaturę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F630" w14:textId="77777777" w:rsidR="002C0330" w:rsidRDefault="002C0330" w:rsidP="00E0753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6394" w14:textId="77777777" w:rsidR="002C0330" w:rsidRDefault="002C0330" w:rsidP="00E0753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Wykonana z płyty laminowanej gr.. 18mm wszystkie krawędzie oklejone obrzeżem gr 1mm , prowadnica rolkowa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244C" w14:textId="77777777" w:rsidR="002C0330" w:rsidRDefault="002C0330" w:rsidP="00E07531">
            <w:pPr>
              <w:jc w:val="center"/>
              <w:rPr>
                <w:rFonts w:ascii="Arial Black" w:hAnsi="Arial Black"/>
                <w:color w:val="000000"/>
                <w:sz w:val="22"/>
                <w:szCs w:val="22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2" w:type="dxa"/>
          </w:tcPr>
          <w:p w14:paraId="67E53114" w14:textId="77777777" w:rsidR="002C0330" w:rsidRDefault="002C0330" w:rsidP="00E07531"/>
        </w:tc>
      </w:tr>
      <w:tr w:rsidR="002C0330" w14:paraId="36C5A32E" w14:textId="77777777" w:rsidTr="00E07531">
        <w:tc>
          <w:tcPr>
            <w:tcW w:w="10207" w:type="dxa"/>
            <w:gridSpan w:val="6"/>
            <w:shd w:val="clear" w:color="auto" w:fill="F7CAAC" w:themeFill="accent2" w:themeFillTint="66"/>
          </w:tcPr>
          <w:p w14:paraId="22FDB667" w14:textId="77777777" w:rsidR="002C0330" w:rsidRPr="005F3B05" w:rsidRDefault="002C0330" w:rsidP="00E07531">
            <w:pPr>
              <w:suppressAutoHyphens w:val="0"/>
              <w:jc w:val="center"/>
              <w:rPr>
                <w:rFonts w:ascii="Calibri" w:hAnsi="Calibri"/>
                <w:b/>
                <w:color w:val="000000"/>
                <w:u w:val="single"/>
                <w:lang w:eastAsia="pl-PL"/>
              </w:rPr>
            </w:pPr>
            <w:bookmarkStart w:id="1" w:name="_Hlk526231606"/>
            <w:r w:rsidRPr="005F3B05">
              <w:rPr>
                <w:rFonts w:ascii="Calibri" w:hAnsi="Calibri"/>
                <w:b/>
                <w:color w:val="000000"/>
                <w:u w:val="single"/>
              </w:rPr>
              <w:t>WNĘKI ŁAZIENEK</w:t>
            </w:r>
          </w:p>
          <w:p w14:paraId="7A4B533F" w14:textId="77777777" w:rsidR="002C0330" w:rsidRPr="005F3B05" w:rsidRDefault="002C0330" w:rsidP="00E07531">
            <w:pPr>
              <w:rPr>
                <w:b/>
                <w:sz w:val="28"/>
              </w:rPr>
            </w:pPr>
          </w:p>
        </w:tc>
      </w:tr>
      <w:tr w:rsidR="002C0330" w14:paraId="7C1B6FA2" w14:textId="77777777" w:rsidTr="00E07531">
        <w:tc>
          <w:tcPr>
            <w:tcW w:w="636" w:type="dxa"/>
          </w:tcPr>
          <w:p w14:paraId="5711E8F6" w14:textId="77777777" w:rsidR="002C0330" w:rsidRPr="005F3B05" w:rsidRDefault="002C0330" w:rsidP="00E07531">
            <w:pPr>
              <w:rPr>
                <w:b/>
              </w:rPr>
            </w:pPr>
            <w:r w:rsidRPr="005F3B05">
              <w:rPr>
                <w:b/>
              </w:rPr>
              <w:t>123.</w:t>
            </w:r>
          </w:p>
        </w:tc>
        <w:tc>
          <w:tcPr>
            <w:tcW w:w="1616" w:type="dxa"/>
          </w:tcPr>
          <w:p w14:paraId="6523099F" w14:textId="77777777" w:rsidR="002C0330" w:rsidRDefault="002C0330" w:rsidP="00E07531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szafa wnękowa zamykana</w:t>
            </w:r>
          </w:p>
          <w:p w14:paraId="0C34F3F4" w14:textId="77777777" w:rsidR="002C0330" w:rsidRDefault="002C0330" w:rsidP="00E07531"/>
        </w:tc>
        <w:tc>
          <w:tcPr>
            <w:tcW w:w="1296" w:type="dxa"/>
          </w:tcPr>
          <w:p w14:paraId="667F8D4A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70x40x196</w:t>
            </w:r>
          </w:p>
          <w:p w14:paraId="465C2BD2" w14:textId="77777777" w:rsidR="002C0330" w:rsidRPr="005B10F4" w:rsidRDefault="002C0330" w:rsidP="00E07531">
            <w:pPr>
              <w:rPr>
                <w:sz w:val="22"/>
              </w:rPr>
            </w:pPr>
          </w:p>
        </w:tc>
        <w:tc>
          <w:tcPr>
            <w:tcW w:w="3754" w:type="dxa"/>
          </w:tcPr>
          <w:p w14:paraId="5909EC42" w14:textId="77777777" w:rsidR="002C0330" w:rsidRDefault="002C0330" w:rsidP="00E07531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Wykonana z płyty laminowanej gr.18mm wszystkie krawędzie ,fronty i półki oklejone obrzeżem gr 1mm. Zawias meblowy wprasowywany maszynowo z kołkiem typu INSERT z cichym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domykiem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prowadnik typu prosty z kołkiem typu INSERT (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nawiert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+tuleja z tworzywa z śrubą) Korpus składany na złącze meblowe wprasowywane maszynowo ø25+kołek drewniany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16. jedna półka konstrukcyjna montowana na metalowe złącze typu HÄFELE. Plecy szafy wykonane z płyty grubości min. 10mm i okręcone wkrętem 3x30 w odległości co 20cm.Noga aluminiowa wys. 100mm z podstawą aluminiową blokową gr. 5mm z regulatorem wysokości, profil nogi 45mmx45mm grubość ścianki 3mm , udźwig nogi na 1szt min. 150kg. Drzwi skrzydłowe zamykane zamkiem 3 punktowym - baskwilowym z listwą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przymykową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W środku 4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szt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półek.</w:t>
            </w:r>
          </w:p>
          <w:p w14:paraId="6CB97910" w14:textId="77777777" w:rsidR="002C0330" w:rsidRDefault="002C0330" w:rsidP="00E07531"/>
        </w:tc>
        <w:tc>
          <w:tcPr>
            <w:tcW w:w="963" w:type="dxa"/>
          </w:tcPr>
          <w:p w14:paraId="226659E5" w14:textId="77777777" w:rsidR="002C0330" w:rsidRDefault="002C0330" w:rsidP="00B25BA9">
            <w:pPr>
              <w:suppressAutoHyphens w:val="0"/>
              <w:jc w:val="center"/>
              <w:rPr>
                <w:rFonts w:ascii="Arial Black" w:hAnsi="Arial Black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Black" w:hAnsi="Arial Black"/>
                <w:color w:val="000000"/>
                <w:sz w:val="22"/>
                <w:szCs w:val="22"/>
              </w:rPr>
              <w:t>3</w:t>
            </w:r>
          </w:p>
          <w:p w14:paraId="4B935C11" w14:textId="77777777" w:rsidR="002C0330" w:rsidRDefault="002C0330" w:rsidP="00E07531"/>
        </w:tc>
        <w:tc>
          <w:tcPr>
            <w:tcW w:w="1942" w:type="dxa"/>
          </w:tcPr>
          <w:p w14:paraId="6F3FC2A7" w14:textId="77777777" w:rsidR="002C0330" w:rsidRDefault="002C0330" w:rsidP="00E07531">
            <w:bookmarkStart w:id="2" w:name="_GoBack"/>
            <w:bookmarkEnd w:id="2"/>
          </w:p>
        </w:tc>
      </w:tr>
      <w:bookmarkEnd w:id="1"/>
    </w:tbl>
    <w:p w14:paraId="43969A81" w14:textId="77777777" w:rsidR="002C0330" w:rsidRDefault="002C0330" w:rsidP="002C0330"/>
    <w:p w14:paraId="03B21C10" w14:textId="77777777" w:rsidR="002C0330" w:rsidRDefault="002C0330" w:rsidP="002C0330"/>
    <w:p w14:paraId="62EB3314" w14:textId="77777777" w:rsidR="002C0330" w:rsidRDefault="002C0330" w:rsidP="002C0330">
      <w:pPr>
        <w:suppressAutoHyphens w:val="0"/>
        <w:spacing w:after="240"/>
        <w:rPr>
          <w:rFonts w:ascii="Verdana" w:hAnsi="Verdana"/>
          <w:b/>
          <w:bCs/>
          <w:color w:val="000000"/>
          <w:sz w:val="20"/>
          <w:szCs w:val="20"/>
          <w:lang w:eastAsia="pl-PL"/>
        </w:rPr>
      </w:pPr>
      <w:r w:rsidRPr="005F3B0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UWAGA:       </w:t>
      </w:r>
      <w:r w:rsidRPr="005F3B05">
        <w:rPr>
          <w:rFonts w:ascii="Verdana" w:hAnsi="Verdana"/>
          <w:bCs/>
          <w:color w:val="000000"/>
          <w:sz w:val="20"/>
          <w:szCs w:val="20"/>
          <w:lang w:eastAsia="pl-PL"/>
        </w:rPr>
        <w:t xml:space="preserve">Niespełnienie wymaganych parametrów i warunków spowoduje odrzucenie oferty. Parametry muszą być potwierdzone folderami lub karatami katalogowymi oferowanego wyrobu.  </w:t>
      </w:r>
      <w:r w:rsidRPr="005F3B05">
        <w:rPr>
          <w:rFonts w:ascii="Verdana" w:hAnsi="Verdana"/>
          <w:bCs/>
          <w:color w:val="000000"/>
          <w:sz w:val="20"/>
          <w:szCs w:val="20"/>
          <w:lang w:eastAsia="pl-PL"/>
        </w:rPr>
        <w:br/>
        <w:t xml:space="preserve">Brak odpowiedniego wpisu przez wykonawcę w kolumnie parametr oferowany będzie traktowany jako brak danego parametru/warunku w oferowanej konfiguracji urządzenia i będzie podstawą odrzucenia oferty. </w:t>
      </w:r>
      <w:r w:rsidRPr="005F3B05">
        <w:rPr>
          <w:rFonts w:ascii="Verdana" w:hAnsi="Verdana"/>
          <w:bCs/>
          <w:color w:val="000000"/>
          <w:sz w:val="20"/>
          <w:szCs w:val="20"/>
          <w:lang w:eastAsia="pl-PL"/>
        </w:rPr>
        <w:br/>
      </w:r>
      <w:r w:rsidRPr="005F3B05">
        <w:rPr>
          <w:rFonts w:ascii="Verdana" w:hAnsi="Verdana"/>
          <w:bCs/>
          <w:color w:val="000000"/>
          <w:sz w:val="20"/>
          <w:szCs w:val="20"/>
          <w:lang w:eastAsia="pl-PL"/>
        </w:rPr>
        <w:br/>
      </w:r>
      <w:r w:rsidRPr="005F3B05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Oświadczam, że oferowany przedmiot spełnia wymagania techniczne zawarte </w:t>
      </w:r>
      <w:r w:rsidRPr="005F3B05">
        <w:rPr>
          <w:rFonts w:ascii="Verdana" w:hAnsi="Verdana"/>
          <w:b/>
          <w:bCs/>
          <w:color w:val="000000"/>
          <w:sz w:val="20"/>
          <w:szCs w:val="20"/>
          <w:lang w:eastAsia="pl-PL"/>
        </w:rPr>
        <w:br/>
        <w:t>w SIWZ, jest kompletny i będzie gotowy do użytku bez żadnych dodatkowych zakupów i inwestycji (poza materiałami eksploatacyjnymi) oraz  gwarantuje bezpieczeństwo pacjentów i personelu medycznego i zapewnia wymagany poziom usług medycznych.</w:t>
      </w:r>
      <w:r w:rsidRPr="005F3B05">
        <w:rPr>
          <w:rFonts w:ascii="Verdana" w:hAnsi="Verdana"/>
          <w:b/>
          <w:bCs/>
          <w:color w:val="000000"/>
          <w:sz w:val="20"/>
          <w:szCs w:val="20"/>
          <w:lang w:eastAsia="pl-PL"/>
        </w:rPr>
        <w:br/>
      </w:r>
      <w:r w:rsidRPr="005F3B05">
        <w:rPr>
          <w:rFonts w:ascii="Verdana" w:hAnsi="Verdana"/>
          <w:b/>
          <w:bCs/>
          <w:color w:val="000000"/>
          <w:sz w:val="20"/>
          <w:szCs w:val="20"/>
          <w:lang w:eastAsia="pl-PL"/>
        </w:rPr>
        <w:br/>
      </w:r>
      <w:r w:rsidRPr="005F3B05">
        <w:rPr>
          <w:rFonts w:ascii="Verdana" w:hAnsi="Verdana"/>
          <w:b/>
          <w:bCs/>
          <w:color w:val="000000"/>
          <w:sz w:val="20"/>
          <w:szCs w:val="20"/>
          <w:lang w:eastAsia="pl-PL"/>
        </w:rPr>
        <w:br/>
      </w:r>
      <w:r w:rsidRPr="005F3B05">
        <w:rPr>
          <w:rFonts w:ascii="Verdana" w:hAnsi="Verdana"/>
          <w:b/>
          <w:bCs/>
          <w:color w:val="000000"/>
          <w:sz w:val="20"/>
          <w:szCs w:val="20"/>
          <w:lang w:eastAsia="pl-PL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741378FA" w14:textId="77777777" w:rsidR="002C0330" w:rsidRDefault="002C0330" w:rsidP="002C0330">
      <w:pPr>
        <w:suppressAutoHyphens w:val="0"/>
        <w:spacing w:after="240"/>
        <w:rPr>
          <w:rFonts w:ascii="Verdana" w:hAnsi="Verdana"/>
          <w:b/>
          <w:bCs/>
          <w:color w:val="000000"/>
          <w:sz w:val="20"/>
          <w:szCs w:val="20"/>
          <w:lang w:eastAsia="pl-PL"/>
        </w:rPr>
      </w:pPr>
    </w:p>
    <w:p w14:paraId="2A15128C" w14:textId="77777777" w:rsidR="002C0330" w:rsidRPr="005F3B05" w:rsidRDefault="002C0330" w:rsidP="002C0330">
      <w:pPr>
        <w:suppressAutoHyphens w:val="0"/>
        <w:spacing w:after="240"/>
        <w:rPr>
          <w:rFonts w:ascii="Verdana" w:hAnsi="Verdana"/>
          <w:b/>
          <w:bCs/>
          <w:color w:val="000000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Pr="005F3B05">
        <w:rPr>
          <w:rFonts w:ascii="Verdana" w:hAnsi="Verdana"/>
          <w:b/>
          <w:bCs/>
          <w:color w:val="000000"/>
          <w:sz w:val="20"/>
          <w:szCs w:val="20"/>
          <w:lang w:eastAsia="pl-PL"/>
        </w:rPr>
        <w:t>…………………………….</w:t>
      </w:r>
      <w:r w:rsidRPr="005F3B05">
        <w:rPr>
          <w:rFonts w:ascii="Verdana" w:hAnsi="Verdana"/>
          <w:b/>
          <w:bCs/>
          <w:color w:val="000000"/>
          <w:sz w:val="20"/>
          <w:szCs w:val="20"/>
          <w:lang w:eastAsia="pl-PL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Pr="005F3B05">
        <w:rPr>
          <w:rFonts w:ascii="Verdana" w:hAnsi="Verdana"/>
          <w:b/>
          <w:bCs/>
          <w:color w:val="000000"/>
          <w:sz w:val="20"/>
          <w:szCs w:val="20"/>
          <w:lang w:eastAsia="pl-PL"/>
        </w:rPr>
        <w:t>Podpis Wykonawcy</w:t>
      </w:r>
    </w:p>
    <w:p w14:paraId="057544ED" w14:textId="77777777" w:rsidR="002C0330" w:rsidRDefault="002C0330" w:rsidP="002C0330"/>
    <w:p w14:paraId="75F1353A" w14:textId="65FFDD04" w:rsidR="00E76184" w:rsidRDefault="00E76184"/>
    <w:p w14:paraId="23CED240" w14:textId="50649506" w:rsidR="002C0330" w:rsidRDefault="002C0330"/>
    <w:p w14:paraId="3DB5F4BA" w14:textId="087A4C7B" w:rsidR="002C0330" w:rsidRDefault="002C0330"/>
    <w:p w14:paraId="56D4B40B" w14:textId="390BEE07" w:rsidR="002C0330" w:rsidRDefault="002C0330"/>
    <w:p w14:paraId="19B748D4" w14:textId="2771AF07" w:rsidR="002C0330" w:rsidRDefault="002C0330"/>
    <w:p w14:paraId="4F547A5B" w14:textId="76E6D497" w:rsidR="002C0330" w:rsidRDefault="002C0330"/>
    <w:p w14:paraId="10769567" w14:textId="304E3D4D" w:rsidR="002C0330" w:rsidRDefault="002C0330"/>
    <w:p w14:paraId="4492853E" w14:textId="440E864C" w:rsidR="002C0330" w:rsidRDefault="002C0330"/>
    <w:p w14:paraId="7C42E53A" w14:textId="2D60D72F" w:rsidR="002C0330" w:rsidRDefault="002C0330"/>
    <w:p w14:paraId="772BFC50" w14:textId="6D7B8BE3" w:rsidR="002C0330" w:rsidRDefault="002C0330"/>
    <w:p w14:paraId="37B26300" w14:textId="518CC141" w:rsidR="002C0330" w:rsidRDefault="002C0330"/>
    <w:p w14:paraId="1FDEB4AE" w14:textId="3DC6376D" w:rsidR="002C0330" w:rsidRDefault="002C0330"/>
    <w:p w14:paraId="78491D9F" w14:textId="2802527A" w:rsidR="002C0330" w:rsidRDefault="002C0330"/>
    <w:p w14:paraId="7C22D394" w14:textId="5F1BDCFC" w:rsidR="002C0330" w:rsidRDefault="002C0330"/>
    <w:p w14:paraId="4AF99214" w14:textId="6365DDA2" w:rsidR="002C0330" w:rsidRDefault="002C0330"/>
    <w:p w14:paraId="55F47DEC" w14:textId="1F8F9A0F" w:rsidR="002C0330" w:rsidRDefault="002C0330"/>
    <w:p w14:paraId="6315E453" w14:textId="59E52ACE" w:rsidR="002C0330" w:rsidRDefault="002C0330"/>
    <w:p w14:paraId="47A7F4D5" w14:textId="11685A9C" w:rsidR="002C0330" w:rsidRDefault="002C0330"/>
    <w:p w14:paraId="6B68D43B" w14:textId="2FA2D92A" w:rsidR="002C0330" w:rsidRDefault="002C0330"/>
    <w:p w14:paraId="1571F24F" w14:textId="4F697034" w:rsidR="002C0330" w:rsidRDefault="002C0330"/>
    <w:p w14:paraId="1B025AE0" w14:textId="44651100" w:rsidR="002C0330" w:rsidRDefault="002C0330"/>
    <w:p w14:paraId="744A0DBB" w14:textId="57FDABE1" w:rsidR="002C0330" w:rsidRDefault="002C0330"/>
    <w:p w14:paraId="39B7B4C6" w14:textId="579EE832" w:rsidR="002C0330" w:rsidRDefault="002C0330"/>
    <w:p w14:paraId="063E9EF5" w14:textId="2B64D9D9" w:rsidR="002C0330" w:rsidRDefault="002C0330"/>
    <w:p w14:paraId="57062030" w14:textId="210DC0C8" w:rsidR="002C0330" w:rsidRDefault="002C0330"/>
    <w:p w14:paraId="27A98F5A" w14:textId="2EED293E" w:rsidR="002C0330" w:rsidRDefault="002C0330"/>
    <w:p w14:paraId="5B53F62E" w14:textId="3F182791" w:rsidR="002C0330" w:rsidRDefault="002C0330"/>
    <w:p w14:paraId="37BD6CA0" w14:textId="78FCF7FC" w:rsidR="002C0330" w:rsidRDefault="002C0330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168"/>
      </w:tblGrid>
      <w:tr w:rsidR="002C0330" w:rsidRPr="002C0330" w14:paraId="7E5F0AFE" w14:textId="77777777" w:rsidTr="00E07531">
        <w:tc>
          <w:tcPr>
            <w:tcW w:w="966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9EDE47A" w14:textId="77777777" w:rsidR="002C0330" w:rsidRPr="002C0330" w:rsidRDefault="002C0330" w:rsidP="002C0330">
            <w:pPr>
              <w:suppressAutoHyphens w:val="0"/>
              <w:spacing w:after="40"/>
              <w:jc w:val="right"/>
              <w:rPr>
                <w:rFonts w:ascii="Calibri" w:hAnsi="Calibri" w:cs="Segoe UI"/>
                <w:b/>
                <w:sz w:val="20"/>
                <w:szCs w:val="20"/>
                <w:lang w:eastAsia="pl-PL"/>
              </w:rPr>
            </w:pPr>
            <w:bookmarkStart w:id="3" w:name="_Hlk526235358"/>
            <w:r w:rsidRPr="002C0330">
              <w:rPr>
                <w:rFonts w:ascii="Calibri" w:hAnsi="Calibri" w:cs="Segoe UI"/>
                <w:sz w:val="20"/>
                <w:szCs w:val="20"/>
                <w:lang w:eastAsia="pl-PL"/>
              </w:rPr>
              <w:lastRenderedPageBreak/>
              <w:br w:type="page"/>
            </w:r>
            <w:r w:rsidRPr="002C0330">
              <w:rPr>
                <w:rFonts w:ascii="Calibri" w:hAnsi="Calibri" w:cs="Segoe UI"/>
                <w:b/>
                <w:sz w:val="20"/>
                <w:szCs w:val="20"/>
                <w:lang w:eastAsia="pl-PL"/>
              </w:rPr>
              <w:t>Załącznik nr 2 do SIWZ</w:t>
            </w:r>
          </w:p>
          <w:p w14:paraId="6662FBB4" w14:textId="77777777" w:rsidR="002C0330" w:rsidRPr="002C0330" w:rsidRDefault="002C0330" w:rsidP="002C0330">
            <w:pPr>
              <w:suppressAutoHyphens w:val="0"/>
              <w:spacing w:after="160" w:line="259" w:lineRule="auto"/>
              <w:jc w:val="right"/>
              <w:rPr>
                <w:rFonts w:ascii="Calibri" w:eastAsia="Calibri" w:hAnsi="Calibri" w:cs="Calibri"/>
                <w:b/>
                <w:iCs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Calibri"/>
                <w:b/>
                <w:iCs/>
                <w:sz w:val="20"/>
                <w:szCs w:val="20"/>
                <w:lang w:eastAsia="en-US"/>
              </w:rPr>
              <w:t>Nr sprawy 27/ZP/PN/18</w:t>
            </w:r>
          </w:p>
        </w:tc>
      </w:tr>
      <w:tr w:rsidR="002C0330" w:rsidRPr="002C0330" w14:paraId="6A46417A" w14:textId="77777777" w:rsidTr="00E07531">
        <w:trPr>
          <w:trHeight w:val="480"/>
        </w:trPr>
        <w:tc>
          <w:tcPr>
            <w:tcW w:w="966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35B3FA" w14:textId="77777777" w:rsidR="002C0330" w:rsidRPr="002C0330" w:rsidRDefault="002C0330" w:rsidP="002C0330">
            <w:pPr>
              <w:suppressAutoHyphens w:val="0"/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Calibri" w:hAnsi="Calibri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2C0330" w:rsidRPr="002C0330" w14:paraId="1AB9BA08" w14:textId="77777777" w:rsidTr="00E07531">
        <w:trPr>
          <w:trHeight w:val="2396"/>
        </w:trPr>
        <w:tc>
          <w:tcPr>
            <w:tcW w:w="9668" w:type="dxa"/>
            <w:gridSpan w:val="2"/>
            <w:shd w:val="clear" w:color="auto" w:fill="auto"/>
            <w:vAlign w:val="center"/>
          </w:tcPr>
          <w:p w14:paraId="244AE659" w14:textId="77777777" w:rsidR="002C0330" w:rsidRPr="002C0330" w:rsidRDefault="002C0330" w:rsidP="002C0330">
            <w:pPr>
              <w:suppressAutoHyphens w:val="0"/>
              <w:spacing w:after="160" w:line="259" w:lineRule="auto"/>
              <w:ind w:left="360"/>
              <w:jc w:val="right"/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eastAsia="en-US"/>
              </w:rPr>
            </w:pPr>
            <w:r w:rsidRPr="002C0330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eastAsia="en-US"/>
              </w:rPr>
              <w:t>Inwestycje Medyczne Łódzkiego Sp. z o.o.</w:t>
            </w:r>
          </w:p>
          <w:p w14:paraId="6873B5ED" w14:textId="77777777" w:rsidR="002C0330" w:rsidRPr="002C0330" w:rsidRDefault="002C0330" w:rsidP="002C0330">
            <w:pPr>
              <w:suppressAutoHyphens w:val="0"/>
              <w:spacing w:after="160" w:line="259" w:lineRule="auto"/>
              <w:ind w:left="360"/>
              <w:jc w:val="right"/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eastAsia="en-US"/>
              </w:rPr>
            </w:pPr>
            <w:r w:rsidRPr="002C0330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eastAsia="en-US"/>
              </w:rPr>
              <w:t>90-051 Łódź, Al. J. Piłsudskiego 12</w:t>
            </w:r>
          </w:p>
          <w:p w14:paraId="3A173DE2" w14:textId="77777777" w:rsidR="002C0330" w:rsidRPr="002C0330" w:rsidRDefault="002C0330" w:rsidP="002C0330">
            <w:pPr>
              <w:suppressAutoHyphens w:val="0"/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  <w:lang w:eastAsia="pl-PL"/>
              </w:rPr>
            </w:pPr>
          </w:p>
          <w:p w14:paraId="28ADD973" w14:textId="77777777" w:rsidR="002C0330" w:rsidRPr="002C0330" w:rsidRDefault="002C0330" w:rsidP="002C0330">
            <w:pPr>
              <w:suppressAutoHyphens w:val="0"/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  <w:u w:val="single"/>
                <w:lang w:eastAsia="pl-PL"/>
              </w:rPr>
            </w:pPr>
            <w:r w:rsidRPr="002C0330">
              <w:rPr>
                <w:rFonts w:ascii="Calibri" w:hAnsi="Calibri" w:cs="Segoe UI"/>
                <w:b/>
                <w:sz w:val="20"/>
                <w:szCs w:val="20"/>
                <w:u w:val="single"/>
                <w:lang w:eastAsia="pl-PL"/>
              </w:rPr>
              <w:t>OFERTA</w:t>
            </w:r>
          </w:p>
          <w:p w14:paraId="307BDC28" w14:textId="77777777" w:rsidR="002C0330" w:rsidRPr="002C0330" w:rsidRDefault="002C0330" w:rsidP="002C0330">
            <w:pPr>
              <w:suppressAutoHyphens w:val="0"/>
              <w:spacing w:after="40"/>
              <w:jc w:val="both"/>
              <w:rPr>
                <w:rFonts w:ascii="Calibri" w:hAnsi="Calibri" w:cs="Segoe UI"/>
                <w:b/>
                <w:color w:val="000000"/>
                <w:sz w:val="20"/>
                <w:szCs w:val="20"/>
                <w:lang w:eastAsia="pl-PL"/>
              </w:rPr>
            </w:pPr>
            <w:r w:rsidRPr="002C0330">
              <w:rPr>
                <w:rFonts w:ascii="Calibri" w:hAnsi="Calibri" w:cs="Segoe UI"/>
                <w:sz w:val="20"/>
                <w:szCs w:val="20"/>
                <w:lang w:eastAsia="pl-PL"/>
              </w:rPr>
              <w:t>w postępowaniu o udzielenie zamówienia publicznego prowadzonego w trybie przetargu nieograniczonego</w:t>
            </w:r>
            <w:r w:rsidRPr="002C0330">
              <w:rPr>
                <w:rFonts w:ascii="Calibri" w:hAnsi="Calibri" w:cs="Segoe UI"/>
                <w:color w:val="000000"/>
                <w:sz w:val="20"/>
                <w:szCs w:val="20"/>
                <w:lang w:eastAsia="pl-PL"/>
              </w:rPr>
              <w:t xml:space="preserve"> zgodnie z ustawą z dnia 29 stycznia 2004 r. Prawo zamówień publicznych </w:t>
            </w:r>
            <w:r w:rsidRPr="002C0330">
              <w:rPr>
                <w:rFonts w:ascii="Calibri" w:hAnsi="Calibri" w:cs="Segoe UI"/>
                <w:b/>
                <w:color w:val="000000"/>
                <w:sz w:val="20"/>
                <w:szCs w:val="20"/>
                <w:lang w:eastAsia="pl-PL"/>
              </w:rPr>
              <w:t xml:space="preserve">na  </w:t>
            </w:r>
            <w:r w:rsidRPr="002C0330">
              <w:rPr>
                <w:rFonts w:ascii="Calibri" w:hAnsi="Calibri" w:cs="Arial"/>
                <w:b/>
                <w:sz w:val="20"/>
                <w:szCs w:val="20"/>
                <w:lang w:eastAsia="pl-PL"/>
              </w:rPr>
              <w:t xml:space="preserve">dostawę wyposażenia meblowego </w:t>
            </w:r>
            <w:r w:rsidRPr="002C0330">
              <w:rPr>
                <w:rFonts w:ascii="Calibri" w:hAnsi="Calibri" w:cs="Arial"/>
                <w:sz w:val="20"/>
                <w:szCs w:val="20"/>
                <w:lang w:eastAsia="pl-PL"/>
              </w:rPr>
              <w:t>nr sprawy 27/ZP/PN/18</w:t>
            </w:r>
          </w:p>
        </w:tc>
      </w:tr>
      <w:tr w:rsidR="002C0330" w:rsidRPr="002C0330" w14:paraId="3161D597" w14:textId="77777777" w:rsidTr="00E07531">
        <w:trPr>
          <w:trHeight w:val="1502"/>
        </w:trPr>
        <w:tc>
          <w:tcPr>
            <w:tcW w:w="9668" w:type="dxa"/>
            <w:gridSpan w:val="2"/>
          </w:tcPr>
          <w:p w14:paraId="62229407" w14:textId="77777777" w:rsidR="002C0330" w:rsidRPr="002C0330" w:rsidRDefault="002C0330" w:rsidP="002C0330">
            <w:pPr>
              <w:numPr>
                <w:ilvl w:val="0"/>
                <w:numId w:val="5"/>
              </w:numPr>
              <w:tabs>
                <w:tab w:val="left" w:pos="459"/>
              </w:tabs>
              <w:suppressAutoHyphens w:val="0"/>
              <w:spacing w:after="40" w:line="259" w:lineRule="auto"/>
              <w:ind w:hanging="720"/>
              <w:contextualSpacing/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t>DANE WYKONAWCY:</w:t>
            </w:r>
          </w:p>
          <w:p w14:paraId="6395C98D" w14:textId="77777777" w:rsidR="002C0330" w:rsidRPr="002C0330" w:rsidRDefault="002C0330" w:rsidP="002C0330">
            <w:pPr>
              <w:suppressAutoHyphens w:val="0"/>
              <w:spacing w:after="40" w:line="259" w:lineRule="auto"/>
              <w:jc w:val="both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Osoba upoważniona do reprezentacji Wykonawcy/ów i podpisująca ofertę:</w:t>
            </w: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t>………………..………………………………….</w:t>
            </w:r>
          </w:p>
          <w:p w14:paraId="04620D7A" w14:textId="77777777" w:rsidR="002C0330" w:rsidRPr="002C0330" w:rsidRDefault="002C0330" w:rsidP="002C0330">
            <w:pPr>
              <w:suppressAutoHyphens w:val="0"/>
              <w:spacing w:after="40" w:line="259" w:lineRule="auto"/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Wykonawca/Wykonawcy:</w:t>
            </w: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t>……………..……………..………………………………………….……….…………….……………...….………...</w:t>
            </w:r>
          </w:p>
          <w:p w14:paraId="40ABC056" w14:textId="77777777" w:rsidR="002C0330" w:rsidRPr="002C0330" w:rsidRDefault="002C0330" w:rsidP="002C0330">
            <w:pPr>
              <w:suppressAutoHyphens w:val="0"/>
              <w:spacing w:after="40" w:line="259" w:lineRule="auto"/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t>………………………………………………………………………………………………………..…….………………………………………………………………</w:t>
            </w:r>
          </w:p>
          <w:p w14:paraId="17FE73DE" w14:textId="77777777" w:rsidR="002C0330" w:rsidRPr="002C0330" w:rsidRDefault="002C0330" w:rsidP="002C0330">
            <w:pPr>
              <w:suppressAutoHyphens w:val="0"/>
              <w:spacing w:after="40" w:line="259" w:lineRule="auto"/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Adres:</w:t>
            </w: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t>………………………………………………………………………………………………………..……..……..……..…...</w:t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t xml:space="preserve"> …….………………………………wa na Wykonawcyania,ac rozwojowych (Dz. owych na inwestycje w zakresie dużej infrastrukt</w:t>
            </w: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t>.……………………………………………………………………………………………………………………………………………………………………………………………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AFD036" w14:textId="77777777" w:rsidR="002C0330" w:rsidRPr="002C0330" w:rsidRDefault="002C0330" w:rsidP="002C0330">
            <w:pPr>
              <w:suppressAutoHyphens w:val="0"/>
              <w:spacing w:after="40" w:line="259" w:lineRule="auto"/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t>NIP:………………………………………………        REGON:…………………………………………</w:t>
            </w:r>
          </w:p>
          <w:p w14:paraId="4ED362CF" w14:textId="77777777" w:rsidR="002C0330" w:rsidRPr="002C0330" w:rsidRDefault="002C0330" w:rsidP="002C0330">
            <w:pPr>
              <w:suppressAutoHyphens w:val="0"/>
              <w:spacing w:after="40" w:line="259" w:lineRule="auto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Osoba odpowiedzialna za kontakty z Zamawiającym:</w:t>
            </w: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t>.…………………………………………..………………………………………..</w:t>
            </w:r>
          </w:p>
          <w:p w14:paraId="1E828C13" w14:textId="77777777" w:rsidR="002C0330" w:rsidRPr="002C0330" w:rsidRDefault="002C0330" w:rsidP="002C0330">
            <w:pPr>
              <w:suppressAutoHyphens w:val="0"/>
              <w:spacing w:after="40" w:line="259" w:lineRule="auto"/>
              <w:jc w:val="both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Dane teleadresowe na które należy przekazywać korespondencję związaną z niniejszym postępowaniem: faks:</w:t>
            </w: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t>………………………………………………………</w:t>
            </w:r>
          </w:p>
          <w:p w14:paraId="11446576" w14:textId="77777777" w:rsidR="002C0330" w:rsidRPr="002C0330" w:rsidRDefault="002C0330" w:rsidP="002C0330">
            <w:pPr>
              <w:suppressAutoHyphens w:val="0"/>
              <w:spacing w:after="40" w:line="259" w:lineRule="auto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e-mail:</w:t>
            </w: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t>………………………</w:t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t xml:space="preserve">………………………………………………ji o </w:t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vanish/>
                <w:sz w:val="20"/>
                <w:szCs w:val="20"/>
                <w:lang w:eastAsia="en-US"/>
              </w:rPr>
              <w:pgNum/>
            </w: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t>……………………………</w:t>
            </w:r>
          </w:p>
          <w:p w14:paraId="07F507F5" w14:textId="77777777" w:rsidR="002C0330" w:rsidRPr="002C0330" w:rsidRDefault="002C0330" w:rsidP="002C0330">
            <w:pPr>
              <w:suppressAutoHyphens w:val="0"/>
              <w:spacing w:after="40"/>
              <w:rPr>
                <w:rFonts w:ascii="Calibri" w:hAnsi="Calibri" w:cs="Segoe UI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Calibri" w:hAnsi="Calibri" w:cs="Segoe UI"/>
                <w:sz w:val="20"/>
                <w:szCs w:val="20"/>
                <w:lang w:eastAsia="pl-PL"/>
              </w:rPr>
              <w:t>Adres do korespondencji (jeżeli inny niż adres siedziby):</w:t>
            </w:r>
            <w:r w:rsidRPr="002C0330">
              <w:rPr>
                <w:rFonts w:ascii="Calibri" w:hAnsi="Calibri"/>
                <w:sz w:val="20"/>
                <w:szCs w:val="20"/>
                <w:lang w:eastAsia="pl-PL"/>
              </w:rPr>
              <w:t xml:space="preserve"> </w:t>
            </w:r>
            <w:r w:rsidRPr="002C0330">
              <w:rPr>
                <w:rFonts w:ascii="Calibri" w:hAnsi="Calibri" w:cs="Segoe UI"/>
                <w:b/>
                <w:sz w:val="20"/>
                <w:szCs w:val="20"/>
                <w:lang w:eastAsia="pl-PL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  <w:p w14:paraId="5E3EFC4C" w14:textId="77777777" w:rsidR="002C0330" w:rsidRPr="002C0330" w:rsidRDefault="002C0330" w:rsidP="002C0330">
            <w:pPr>
              <w:suppressAutoHyphens w:val="0"/>
              <w:spacing w:after="40"/>
              <w:rPr>
                <w:rFonts w:ascii="Calibri" w:hAnsi="Calibri" w:cs="Segoe UI"/>
                <w:sz w:val="20"/>
                <w:szCs w:val="20"/>
                <w:lang w:eastAsia="pl-PL"/>
              </w:rPr>
            </w:pPr>
            <w:r w:rsidRPr="002C0330">
              <w:rPr>
                <w:rFonts w:ascii="Calibri" w:hAnsi="Calibri" w:cs="Segoe UI"/>
                <w:color w:val="FF0000"/>
                <w:sz w:val="20"/>
                <w:szCs w:val="20"/>
                <w:lang w:eastAsia="pl-PL"/>
              </w:rPr>
              <w:t xml:space="preserve">HASŁO DO PLIKU JEDZ : </w:t>
            </w:r>
            <w:r w:rsidRPr="002C0330">
              <w:rPr>
                <w:rFonts w:ascii="Calibri" w:hAnsi="Calibri" w:cs="Segoe UI"/>
                <w:sz w:val="20"/>
                <w:szCs w:val="20"/>
                <w:lang w:eastAsia="pl-PL"/>
              </w:rPr>
              <w:t>…………………………………………………………………………..</w:t>
            </w:r>
          </w:p>
        </w:tc>
      </w:tr>
      <w:tr w:rsidR="002C0330" w:rsidRPr="002C0330" w14:paraId="388B9E62" w14:textId="77777777" w:rsidTr="00E07531">
        <w:trPr>
          <w:trHeight w:val="1793"/>
        </w:trPr>
        <w:tc>
          <w:tcPr>
            <w:tcW w:w="9668" w:type="dxa"/>
            <w:gridSpan w:val="2"/>
            <w:shd w:val="clear" w:color="auto" w:fill="auto"/>
          </w:tcPr>
          <w:p w14:paraId="114BBD80" w14:textId="77777777" w:rsidR="002C0330" w:rsidRPr="002C0330" w:rsidRDefault="002C0330" w:rsidP="002C0330">
            <w:pPr>
              <w:numPr>
                <w:ilvl w:val="0"/>
                <w:numId w:val="5"/>
              </w:numPr>
              <w:suppressAutoHyphens w:val="0"/>
              <w:spacing w:after="40" w:line="259" w:lineRule="auto"/>
              <w:ind w:left="459" w:hanging="459"/>
              <w:contextualSpacing/>
              <w:jc w:val="both"/>
              <w:rPr>
                <w:rFonts w:ascii="Calibri" w:eastAsia="Calibri" w:hAnsi="Calibri" w:cs="Segoe UI"/>
                <w:b/>
                <w:sz w:val="20"/>
                <w:szCs w:val="20"/>
                <w:u w:val="single"/>
                <w:lang w:eastAsia="en-US"/>
              </w:rPr>
            </w:pP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t xml:space="preserve">OFERUJEMY PRZEDMIOT ZAMÓWIENIA OPISANY W ZAŁĄCZNIKU NR 1 DO SIWZ ZA </w:t>
            </w:r>
            <w:r w:rsidRPr="002C0330">
              <w:rPr>
                <w:rFonts w:ascii="Calibri" w:eastAsia="Calibri" w:hAnsi="Calibri" w:cs="Segoe UI"/>
                <w:b/>
                <w:sz w:val="20"/>
                <w:szCs w:val="20"/>
                <w:u w:val="single"/>
                <w:lang w:eastAsia="en-US"/>
              </w:rPr>
              <w:t>CENĘ RYCZAŁTOWĄ:</w:t>
            </w:r>
          </w:p>
          <w:p w14:paraId="21B1A175" w14:textId="77777777" w:rsidR="002C0330" w:rsidRPr="002C0330" w:rsidRDefault="002C0330" w:rsidP="002C0330">
            <w:pPr>
              <w:tabs>
                <w:tab w:val="num" w:pos="720"/>
              </w:tabs>
              <w:suppressAutoHyphens w:val="0"/>
              <w:spacing w:after="120" w:line="360" w:lineRule="auto"/>
              <w:ind w:left="714" w:hanging="357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netto: ……………………………… zł</w:t>
            </w:r>
          </w:p>
          <w:p w14:paraId="368BC3B2" w14:textId="77777777" w:rsidR="002C0330" w:rsidRPr="002C0330" w:rsidRDefault="002C0330" w:rsidP="002C0330">
            <w:pPr>
              <w:tabs>
                <w:tab w:val="num" w:pos="720"/>
              </w:tabs>
              <w:suppressAutoHyphens w:val="0"/>
              <w:spacing w:after="120" w:line="360" w:lineRule="auto"/>
              <w:ind w:left="714" w:hanging="357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VAT: ……………………………….. zł</w:t>
            </w:r>
          </w:p>
          <w:p w14:paraId="2ADF545D" w14:textId="77777777" w:rsidR="002C0330" w:rsidRPr="002C0330" w:rsidRDefault="002C0330" w:rsidP="002C0330">
            <w:pPr>
              <w:tabs>
                <w:tab w:val="num" w:pos="720"/>
              </w:tabs>
              <w:suppressAutoHyphens w:val="0"/>
              <w:spacing w:after="120" w:line="360" w:lineRule="auto"/>
              <w:ind w:left="714" w:hanging="357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brutto: ……………………………… zł</w:t>
            </w:r>
          </w:p>
          <w:p w14:paraId="54B43F50" w14:textId="77777777" w:rsidR="002C0330" w:rsidRPr="002C0330" w:rsidRDefault="002C0330" w:rsidP="002C0330">
            <w:pPr>
              <w:tabs>
                <w:tab w:val="num" w:pos="720"/>
              </w:tabs>
              <w:suppressAutoHyphens w:val="0"/>
              <w:spacing w:after="120" w:line="360" w:lineRule="auto"/>
              <w:ind w:left="714" w:hanging="357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Słownie brutto: 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EDBD80" w14:textId="77777777" w:rsidR="002C0330" w:rsidRPr="002C0330" w:rsidRDefault="002C0330" w:rsidP="002C0330">
            <w:pPr>
              <w:tabs>
                <w:tab w:val="num" w:pos="720"/>
              </w:tabs>
              <w:suppressAutoHyphens w:val="0"/>
              <w:ind w:left="720" w:hanging="36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0330" w:rsidRPr="002C0330" w14:paraId="704AE595" w14:textId="77777777" w:rsidTr="00E07531">
        <w:trPr>
          <w:trHeight w:val="268"/>
        </w:trPr>
        <w:tc>
          <w:tcPr>
            <w:tcW w:w="9668" w:type="dxa"/>
            <w:gridSpan w:val="2"/>
            <w:shd w:val="clear" w:color="auto" w:fill="auto"/>
          </w:tcPr>
          <w:p w14:paraId="5F47E8FF" w14:textId="77777777" w:rsidR="002C0330" w:rsidRPr="002C0330" w:rsidRDefault="002C0330" w:rsidP="002C0330">
            <w:pPr>
              <w:suppressAutoHyphens w:val="0"/>
              <w:spacing w:after="40" w:line="259" w:lineRule="auto"/>
              <w:jc w:val="both"/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</w:pPr>
          </w:p>
          <w:p w14:paraId="64C25ED8" w14:textId="77777777" w:rsidR="002C0330" w:rsidRPr="002C0330" w:rsidRDefault="002C0330" w:rsidP="002C0330">
            <w:pPr>
              <w:numPr>
                <w:ilvl w:val="0"/>
                <w:numId w:val="4"/>
              </w:numPr>
              <w:suppressAutoHyphens w:val="0"/>
              <w:spacing w:after="40" w:line="259" w:lineRule="auto"/>
              <w:contextualSpacing/>
              <w:jc w:val="both"/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t xml:space="preserve">OŚWIADCZAMY ŻE: </w:t>
            </w:r>
          </w:p>
          <w:p w14:paraId="0FBD6701" w14:textId="77777777" w:rsidR="002C0330" w:rsidRPr="002C0330" w:rsidRDefault="002C0330" w:rsidP="002C0330">
            <w:pPr>
              <w:suppressAutoHyphens w:val="0"/>
              <w:spacing w:after="160" w:line="259" w:lineRule="auto"/>
              <w:ind w:left="360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2C0330">
              <w:rPr>
                <w:rFonts w:ascii="Calibri" w:eastAsia="Calibri" w:hAnsi="Calibri" w:cs="Calibri"/>
                <w:color w:val="FF0000"/>
                <w:sz w:val="20"/>
                <w:szCs w:val="22"/>
                <w:lang w:eastAsia="en-US"/>
              </w:rPr>
              <w:t xml:space="preserve">     </w:t>
            </w:r>
            <w:r w:rsidRPr="002C0330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udzielam</w:t>
            </w:r>
            <w:r w:rsidRPr="002C0330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*</w:t>
            </w:r>
            <w:r w:rsidRPr="002C0330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: ………………….. miesięcy gwarancji (min.24 miesiące)</w:t>
            </w:r>
          </w:p>
          <w:p w14:paraId="70253F5E" w14:textId="77777777" w:rsidR="002C0330" w:rsidRPr="002C0330" w:rsidRDefault="002C0330" w:rsidP="002C0330">
            <w:pPr>
              <w:suppressAutoHyphens w:val="0"/>
              <w:spacing w:after="160" w:line="259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2C0330"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*NALEŻY OBLIGATORYJNIE WYPEŁNIĆ</w:t>
            </w:r>
          </w:p>
          <w:p w14:paraId="5FFCE737" w14:textId="77777777" w:rsidR="002C0330" w:rsidRPr="002C0330" w:rsidRDefault="002C0330" w:rsidP="002C0330">
            <w:pPr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40" w:line="259" w:lineRule="auto"/>
              <w:jc w:val="both"/>
              <w:rPr>
                <w:rFonts w:ascii="Calibri" w:hAnsi="Calibri" w:cs="Segoe UI"/>
                <w:sz w:val="20"/>
                <w:szCs w:val="20"/>
                <w:lang w:eastAsia="pl-PL"/>
              </w:rPr>
            </w:pPr>
            <w:r w:rsidRPr="002C0330">
              <w:rPr>
                <w:rFonts w:ascii="Calibri" w:hAnsi="Calibri" w:cs="Segoe UI"/>
                <w:sz w:val="20"/>
                <w:szCs w:val="20"/>
                <w:lang w:eastAsia="pl-PL"/>
              </w:rPr>
              <w:t>zamówienie zostanie zrealizowane w terminach określonych w SIWZ oraz ze wzorze umowy;</w:t>
            </w:r>
          </w:p>
          <w:p w14:paraId="043F22BE" w14:textId="77777777" w:rsidR="002C0330" w:rsidRPr="002C0330" w:rsidRDefault="002C0330" w:rsidP="002C0330">
            <w:pPr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40" w:line="259" w:lineRule="auto"/>
              <w:jc w:val="both"/>
              <w:rPr>
                <w:rFonts w:ascii="Calibri" w:hAnsi="Calibri" w:cs="Segoe UI"/>
                <w:sz w:val="20"/>
                <w:szCs w:val="20"/>
                <w:lang w:eastAsia="pl-PL"/>
              </w:rPr>
            </w:pPr>
            <w:r w:rsidRPr="002C0330">
              <w:rPr>
                <w:rFonts w:ascii="Calibri" w:hAnsi="Calibri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05248CDF" w14:textId="77777777" w:rsidR="002C0330" w:rsidRPr="002C0330" w:rsidRDefault="002C0330" w:rsidP="002C0330">
            <w:pPr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40" w:line="259" w:lineRule="auto"/>
              <w:jc w:val="both"/>
              <w:rPr>
                <w:rFonts w:ascii="Calibri" w:hAnsi="Calibri" w:cs="Segoe UI"/>
                <w:sz w:val="20"/>
                <w:szCs w:val="20"/>
                <w:lang w:eastAsia="pl-PL"/>
              </w:rPr>
            </w:pPr>
            <w:r w:rsidRPr="002C0330">
              <w:rPr>
                <w:rFonts w:ascii="Calibri" w:hAnsi="Calibri" w:cs="Segoe UI"/>
                <w:sz w:val="20"/>
                <w:szCs w:val="20"/>
                <w:lang w:eastAsia="pl-PL"/>
              </w:rPr>
              <w:t>zapoznaliśmy się ze Specyfikacją Istotnych Warunków Zamówienia oraz wzorem umowy i nie wnosimy do nich zastrzeżeń oraz przyjmujemy warunki w nich zawarte;</w:t>
            </w:r>
          </w:p>
          <w:p w14:paraId="663D032D" w14:textId="77777777" w:rsidR="002C0330" w:rsidRPr="002C0330" w:rsidRDefault="002C0330" w:rsidP="002C0330">
            <w:pPr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40" w:line="259" w:lineRule="auto"/>
              <w:jc w:val="both"/>
              <w:rPr>
                <w:rFonts w:ascii="Calibri" w:hAnsi="Calibri" w:cs="Segoe UI"/>
                <w:sz w:val="20"/>
                <w:szCs w:val="20"/>
                <w:lang w:eastAsia="pl-PL"/>
              </w:rPr>
            </w:pPr>
            <w:r w:rsidRPr="002C033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Pr="002C0330">
              <w:rPr>
                <w:rFonts w:ascii="Calibri" w:hAnsi="Calibri" w:cs="Segoe UI"/>
                <w:b/>
                <w:sz w:val="20"/>
                <w:szCs w:val="20"/>
                <w:lang w:eastAsia="pl-PL"/>
              </w:rPr>
              <w:t>60 dni</w:t>
            </w:r>
            <w:r w:rsidRPr="002C0330">
              <w:rPr>
                <w:rFonts w:ascii="Calibri" w:hAnsi="Calibri" w:cs="Segoe UI"/>
                <w:sz w:val="20"/>
                <w:szCs w:val="20"/>
                <w:lang w:eastAsia="pl-PL"/>
              </w:rPr>
              <w:t xml:space="preserve"> licząc od dnia otwarcia ofert (włącznie z tym dniem);</w:t>
            </w:r>
          </w:p>
          <w:p w14:paraId="4DAFD014" w14:textId="77777777" w:rsidR="002C0330" w:rsidRPr="002C0330" w:rsidRDefault="002C0330" w:rsidP="002C0330">
            <w:pPr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40" w:line="259" w:lineRule="auto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 xml:space="preserve">wadium w wysokości </w:t>
            </w:r>
            <w:r w:rsidRPr="002C033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________________ PLN</w:t>
            </w:r>
            <w:r w:rsidRPr="002C033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(słownie: </w:t>
            </w:r>
            <w:r w:rsidRPr="002C033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___________ złotych</w:t>
            </w:r>
            <w:r w:rsidRPr="002C0330">
              <w:rPr>
                <w:rFonts w:ascii="Calibri" w:eastAsia="Calibri" w:hAnsi="Calibri"/>
                <w:sz w:val="20"/>
                <w:szCs w:val="20"/>
                <w:lang w:eastAsia="en-US"/>
              </w:rPr>
              <w:t>), zostało wniesione w dniu ............................................................. , w formie: …......................................................................;</w:t>
            </w:r>
          </w:p>
          <w:p w14:paraId="6CCE7D55" w14:textId="77777777" w:rsidR="002C0330" w:rsidRPr="002C0330" w:rsidRDefault="002C0330" w:rsidP="002C0330">
            <w:pPr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40" w:line="259" w:lineRule="auto"/>
              <w:jc w:val="both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/>
                <w:sz w:val="20"/>
                <w:szCs w:val="20"/>
                <w:lang w:eastAsia="en-US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48AB1F90" w14:textId="77777777" w:rsidR="002C0330" w:rsidRPr="002C0330" w:rsidRDefault="002C0330" w:rsidP="002C0330">
            <w:pPr>
              <w:numPr>
                <w:ilvl w:val="0"/>
                <w:numId w:val="4"/>
              </w:numPr>
              <w:tabs>
                <w:tab w:val="left" w:pos="601"/>
              </w:tabs>
              <w:suppressAutoHyphens w:val="0"/>
              <w:spacing w:after="160" w:line="259" w:lineRule="auto"/>
              <w:ind w:right="-108"/>
              <w:jc w:val="both"/>
              <w:rPr>
                <w:rFonts w:ascii="Calibri" w:eastAsia="Calibri" w:hAnsi="Calibri" w:cs="Calibri"/>
                <w:snapToGrid w:val="0"/>
                <w:sz w:val="20"/>
                <w:szCs w:val="22"/>
                <w:lang w:eastAsia="en-US"/>
              </w:rPr>
            </w:pPr>
            <w:r w:rsidRPr="002C0330">
              <w:rPr>
                <w:rFonts w:ascii="Calibri" w:eastAsia="Calibri" w:hAnsi="Calibri" w:cs="Calibri"/>
                <w:snapToGrid w:val="0"/>
                <w:sz w:val="20"/>
                <w:szCs w:val="22"/>
                <w:lang w:eastAsia="en-US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67E6B08D" w14:textId="77777777" w:rsidR="002C0330" w:rsidRPr="002C0330" w:rsidRDefault="002C0330" w:rsidP="002C0330">
            <w:pPr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40" w:line="259" w:lineRule="auto"/>
              <w:jc w:val="both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Oświadczam, że przedmiot zamówienia wykonamy bez udziału podwykonawców.</w:t>
            </w:r>
          </w:p>
          <w:p w14:paraId="180FF7E1" w14:textId="77777777" w:rsidR="002C0330" w:rsidRPr="002C0330" w:rsidRDefault="002C0330" w:rsidP="002C0330">
            <w:pPr>
              <w:tabs>
                <w:tab w:val="left" w:pos="459"/>
              </w:tabs>
              <w:suppressAutoHyphens w:val="0"/>
              <w:spacing w:after="40" w:line="259" w:lineRule="auto"/>
              <w:ind w:left="720"/>
              <w:jc w:val="both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W przypadku wykonywania przedmiotu zamówienia z udziałem podwykonawców wykonawca jest zobowiązany  podać zakres tej części zamówienia: …………………………………………………………………………….;</w:t>
            </w:r>
          </w:p>
          <w:p w14:paraId="37A5205F" w14:textId="77777777" w:rsidR="002C0330" w:rsidRPr="002C0330" w:rsidRDefault="002C0330" w:rsidP="002C0330">
            <w:pPr>
              <w:tabs>
                <w:tab w:val="left" w:pos="459"/>
              </w:tabs>
              <w:suppressAutoHyphens w:val="0"/>
              <w:spacing w:after="40" w:line="259" w:lineRule="auto"/>
              <w:ind w:left="720"/>
              <w:jc w:val="both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Nazwę /firmę/podwykonawcy:……………………………………………………………………………………………………………</w:t>
            </w:r>
          </w:p>
          <w:p w14:paraId="54D7A7BD" w14:textId="77777777" w:rsidR="002C0330" w:rsidRPr="002C0330" w:rsidRDefault="002C0330" w:rsidP="002C0330">
            <w:pPr>
              <w:tabs>
                <w:tab w:val="left" w:pos="459"/>
              </w:tabs>
              <w:suppressAutoHyphens w:val="0"/>
              <w:spacing w:after="40"/>
              <w:ind w:left="720"/>
              <w:jc w:val="both"/>
              <w:rPr>
                <w:rFonts w:ascii="Calibri" w:hAnsi="Calibri" w:cs="Segoe UI"/>
                <w:sz w:val="20"/>
                <w:szCs w:val="20"/>
                <w:lang w:eastAsia="pl-PL"/>
              </w:rPr>
            </w:pPr>
            <w:r w:rsidRPr="002C0330">
              <w:rPr>
                <w:rFonts w:ascii="Calibri" w:hAnsi="Calibri" w:cs="Segoe UI"/>
                <w:sz w:val="20"/>
                <w:szCs w:val="20"/>
                <w:lang w:eastAsia="pl-PL"/>
              </w:rPr>
              <w:t>Nie podanie powyżej przez wykonawcę zakresu części zamówienia, który powierzy podwykonawcom będziemy traktować, że wykonawca wykona cały przedmiot zamówienia własnymi siłami.</w:t>
            </w:r>
          </w:p>
        </w:tc>
      </w:tr>
      <w:tr w:rsidR="002C0330" w:rsidRPr="002C0330" w14:paraId="32F6D6F9" w14:textId="77777777" w:rsidTr="00E07531">
        <w:trPr>
          <w:trHeight w:val="425"/>
        </w:trPr>
        <w:tc>
          <w:tcPr>
            <w:tcW w:w="9668" w:type="dxa"/>
            <w:gridSpan w:val="2"/>
          </w:tcPr>
          <w:p w14:paraId="045682DD" w14:textId="77777777" w:rsidR="002C0330" w:rsidRPr="002C0330" w:rsidRDefault="002C0330" w:rsidP="002C0330">
            <w:pPr>
              <w:numPr>
                <w:ilvl w:val="0"/>
                <w:numId w:val="5"/>
              </w:numPr>
              <w:suppressAutoHyphens w:val="0"/>
              <w:spacing w:after="40" w:line="259" w:lineRule="auto"/>
              <w:ind w:left="459" w:hanging="425"/>
              <w:contextualSpacing/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lastRenderedPageBreak/>
              <w:t>ZOBOWIĄZANIA W PRZYPADKU PRZYZNANIA ZAMÓWIENIA:</w:t>
            </w:r>
          </w:p>
          <w:p w14:paraId="05E703F9" w14:textId="77777777" w:rsidR="002C0330" w:rsidRPr="002C0330" w:rsidRDefault="002C0330" w:rsidP="002C0330">
            <w:pPr>
              <w:numPr>
                <w:ilvl w:val="0"/>
                <w:numId w:val="2"/>
              </w:numPr>
              <w:tabs>
                <w:tab w:val="num" w:pos="459"/>
              </w:tabs>
              <w:suppressAutoHyphens w:val="0"/>
              <w:spacing w:after="40" w:line="259" w:lineRule="auto"/>
              <w:ind w:left="459" w:hanging="459"/>
              <w:contextualSpacing/>
              <w:jc w:val="both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zobowiązujemy się do zawarcia umowy w miejscu i terminie wyznaczonym przez Zamawiającego;</w:t>
            </w:r>
          </w:p>
          <w:p w14:paraId="0A9016F7" w14:textId="77777777" w:rsidR="002C0330" w:rsidRPr="002C0330" w:rsidRDefault="002C0330" w:rsidP="002C0330">
            <w:pPr>
              <w:numPr>
                <w:ilvl w:val="0"/>
                <w:numId w:val="2"/>
              </w:numPr>
              <w:tabs>
                <w:tab w:val="num" w:pos="459"/>
              </w:tabs>
              <w:suppressAutoHyphens w:val="0"/>
              <w:spacing w:after="40" w:line="259" w:lineRule="auto"/>
              <w:ind w:left="459" w:hanging="459"/>
              <w:contextualSpacing/>
              <w:jc w:val="both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54CDBB59" w14:textId="77777777" w:rsidR="002C0330" w:rsidRPr="002C0330" w:rsidRDefault="002C0330" w:rsidP="002C0330">
            <w:pPr>
              <w:tabs>
                <w:tab w:val="num" w:pos="459"/>
              </w:tabs>
              <w:suppressAutoHyphens w:val="0"/>
              <w:spacing w:after="40" w:line="259" w:lineRule="auto"/>
              <w:ind w:left="459"/>
              <w:jc w:val="both"/>
              <w:rPr>
                <w:rFonts w:ascii="Calibri" w:eastAsia="Calibri" w:hAnsi="Calibri" w:cs="Segoe UI"/>
                <w:bCs/>
                <w:iCs/>
                <w:sz w:val="20"/>
                <w:szCs w:val="20"/>
                <w:lang w:val="en-US" w:eastAsia="en-US"/>
              </w:rPr>
            </w:pPr>
            <w:r w:rsidRPr="002C0330">
              <w:rPr>
                <w:rFonts w:ascii="Calibri" w:eastAsia="Calibri" w:hAnsi="Calibri" w:cs="Segoe UI"/>
                <w:bCs/>
                <w:iCs/>
                <w:sz w:val="20"/>
                <w:szCs w:val="20"/>
                <w:lang w:val="en-US" w:eastAsia="en-US"/>
              </w:rPr>
              <w:t>e-mail: ………...……........………….…………………..……....….tel./fax: .....................................................………………..;</w:t>
            </w:r>
          </w:p>
          <w:p w14:paraId="73993951" w14:textId="77777777" w:rsidR="002C0330" w:rsidRPr="002C0330" w:rsidRDefault="002C0330" w:rsidP="002C0330">
            <w:pPr>
              <w:suppressAutoHyphens w:val="0"/>
              <w:spacing w:after="160" w:line="276" w:lineRule="auto"/>
              <w:jc w:val="both"/>
              <w:rPr>
                <w:rFonts w:ascii="Calibri" w:hAnsi="Calibri" w:cs="Calibri"/>
                <w:iCs/>
                <w:sz w:val="18"/>
                <w:szCs w:val="18"/>
                <w:lang w:eastAsia="pl-PL"/>
              </w:rPr>
            </w:pPr>
            <w:r w:rsidRPr="002C0330">
              <w:rPr>
                <w:rFonts w:ascii="Calibri" w:eastAsia="Calibri" w:hAnsi="Calibri" w:cs="Segoe UI"/>
                <w:b/>
                <w:bCs/>
                <w:iCs/>
                <w:sz w:val="20"/>
                <w:szCs w:val="20"/>
                <w:lang w:val="en-US" w:eastAsia="en-US"/>
              </w:rPr>
              <w:t xml:space="preserve">D.      </w:t>
            </w:r>
            <w:r w:rsidRPr="002C0330">
              <w:rPr>
                <w:rFonts w:ascii="Calibri" w:hAnsi="Calibri" w:cs="Calibri"/>
                <w:b/>
                <w:iCs/>
                <w:sz w:val="18"/>
                <w:szCs w:val="18"/>
                <w:lang w:eastAsia="pl-PL"/>
              </w:rPr>
              <w:t>Oświadczam, że:</w:t>
            </w:r>
            <w:r w:rsidRPr="002C0330">
              <w:rPr>
                <w:rFonts w:ascii="Calibri" w:hAnsi="Calibri" w:cs="Calibri"/>
                <w:iCs/>
                <w:sz w:val="18"/>
                <w:szCs w:val="18"/>
                <w:lang w:eastAsia="pl-PL"/>
              </w:rPr>
              <w:t xml:space="preserve"> </w:t>
            </w:r>
          </w:p>
          <w:p w14:paraId="5838DF85" w14:textId="77777777" w:rsidR="002C0330" w:rsidRPr="002C0330" w:rsidRDefault="002C0330" w:rsidP="002C0330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iCs/>
                <w:sz w:val="18"/>
                <w:szCs w:val="18"/>
                <w:lang w:eastAsia="pl-PL"/>
              </w:rPr>
            </w:pPr>
            <w:r w:rsidRPr="002C0330">
              <w:rPr>
                <w:rFonts w:ascii="Calibri" w:hAnsi="Calibri" w:cs="Calibri"/>
                <w:iCs/>
                <w:sz w:val="18"/>
                <w:szCs w:val="18"/>
                <w:lang w:eastAsia="pl-PL"/>
              </w:rPr>
              <w:t>Wypełniłem/łam obowiązki informacyjne przewidziane w art. 13 lub art. 14 RODO</w:t>
            </w:r>
            <w:r w:rsidRPr="002C0330">
              <w:rPr>
                <w:rFonts w:ascii="Calibri" w:hAnsi="Calibri" w:cs="Calibri"/>
                <w:b/>
                <w:bCs/>
                <w:iCs/>
                <w:sz w:val="18"/>
                <w:szCs w:val="18"/>
                <w:vertAlign w:val="superscript"/>
                <w:lang w:eastAsia="pl-PL"/>
              </w:rPr>
              <w:t>1)</w:t>
            </w:r>
            <w:r w:rsidRPr="002C0330">
              <w:rPr>
                <w:rFonts w:ascii="Calibri" w:hAnsi="Calibri" w:cs="Calibri"/>
                <w:iCs/>
                <w:sz w:val="18"/>
                <w:szCs w:val="18"/>
                <w:lang w:eastAsia="pl-PL"/>
              </w:rPr>
              <w:t> wobec osób fizycznych, od których dane osobowe bezpośrednio lub pośrednio pozyskałem w celu ubiegania się o udzielenie zamówienia publicznego w niniejszym postępowaniu.</w:t>
            </w:r>
          </w:p>
          <w:p w14:paraId="18E3DE57" w14:textId="77777777" w:rsidR="002C0330" w:rsidRPr="002C0330" w:rsidRDefault="002C0330" w:rsidP="002C0330">
            <w:pPr>
              <w:suppressAutoHyphens w:val="0"/>
              <w:spacing w:line="276" w:lineRule="auto"/>
              <w:ind w:firstLine="3686"/>
              <w:jc w:val="both"/>
              <w:rPr>
                <w:rFonts w:ascii="Calibri" w:hAnsi="Calibri" w:cs="Calibri"/>
                <w:i/>
                <w:iCs/>
                <w:sz w:val="18"/>
                <w:szCs w:val="18"/>
                <w:u w:val="single"/>
                <w:lang w:eastAsia="pl-PL"/>
              </w:rPr>
            </w:pPr>
            <w:r w:rsidRPr="002C0330">
              <w:rPr>
                <w:rFonts w:ascii="Calibri" w:hAnsi="Calibri" w:cs="Calibri"/>
                <w:i/>
                <w:iCs/>
                <w:sz w:val="18"/>
                <w:szCs w:val="18"/>
                <w:u w:val="single"/>
                <w:lang w:eastAsia="pl-PL"/>
              </w:rPr>
              <w:t>dotyczy/nie dotyczy*”</w:t>
            </w:r>
          </w:p>
          <w:p w14:paraId="78D56E18" w14:textId="77777777" w:rsidR="002C0330" w:rsidRPr="002C0330" w:rsidRDefault="002C0330" w:rsidP="002C0330">
            <w:pPr>
              <w:suppressAutoHyphens w:val="0"/>
              <w:spacing w:after="240" w:line="276" w:lineRule="auto"/>
              <w:ind w:firstLine="3828"/>
              <w:jc w:val="both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2C0330">
              <w:rPr>
                <w:rFonts w:ascii="Calibri" w:hAnsi="Calibri" w:cs="Calibri"/>
                <w:sz w:val="18"/>
                <w:szCs w:val="18"/>
                <w:lang w:eastAsia="pl-PL"/>
              </w:rPr>
              <w:t>niewłaściwe skreślić</w:t>
            </w:r>
          </w:p>
          <w:p w14:paraId="2EED7B4B" w14:textId="77777777" w:rsidR="002C0330" w:rsidRPr="002C0330" w:rsidRDefault="002C0330" w:rsidP="002C0330">
            <w:pPr>
              <w:numPr>
                <w:ilvl w:val="0"/>
                <w:numId w:val="6"/>
              </w:numPr>
              <w:suppressAutoHyphens w:val="0"/>
              <w:spacing w:before="100" w:beforeAutospacing="1" w:after="120" w:line="276" w:lineRule="auto"/>
              <w:ind w:left="284" w:hanging="284"/>
              <w:contextualSpacing/>
              <w:jc w:val="both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2C0330">
              <w:rPr>
                <w:rFonts w:ascii="Calibri" w:hAnsi="Calibri" w:cs="Calibri"/>
                <w:i/>
                <w:iCs/>
                <w:sz w:val="18"/>
                <w:szCs w:val="18"/>
                <w:lang w:eastAsia="pl-PL"/>
              </w:rPr>
              <w:t>Rozporządzenie Parlamentu Europejskiego i Rady (UE) 2016/679 z dnia 27 kwietnia 2016r. w sprawie ochrony danych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679FA75D" w14:textId="77777777" w:rsidR="002C0330" w:rsidRPr="002C0330" w:rsidRDefault="002C0330" w:rsidP="002C0330">
            <w:pPr>
              <w:tabs>
                <w:tab w:val="num" w:pos="459"/>
              </w:tabs>
              <w:suppressAutoHyphens w:val="0"/>
              <w:spacing w:after="40" w:line="259" w:lineRule="auto"/>
              <w:jc w:val="both"/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  <w:lang w:eastAsia="en-US"/>
              </w:rPr>
            </w:pPr>
            <w:r w:rsidRPr="002C0330">
              <w:rPr>
                <w:rFonts w:ascii="Calibri" w:hAnsi="Calibri" w:cs="Calibri"/>
                <w:sz w:val="18"/>
                <w:szCs w:val="18"/>
                <w:lang w:eastAsia="pl-PL"/>
              </w:rPr>
              <w:t>*    W przypadku gdy Wykonawca nie przekazuje danych osobowych innych niż bezpośrednio jego dotyczących lub zachodzi wyłączenie stosowania informacyjnego, stosownie do art. 13 lub 14 ust. 5 RODO treści oświadczenia wykonawca nie składa.</w:t>
            </w:r>
          </w:p>
          <w:p w14:paraId="72E480AF" w14:textId="77777777" w:rsidR="002C0330" w:rsidRPr="002C0330" w:rsidRDefault="002C0330" w:rsidP="002C0330">
            <w:pPr>
              <w:suppressAutoHyphens w:val="0"/>
              <w:spacing w:after="40"/>
              <w:ind w:left="459"/>
              <w:jc w:val="both"/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en-US"/>
              </w:rPr>
            </w:pPr>
          </w:p>
          <w:p w14:paraId="4329BAFA" w14:textId="77777777" w:rsidR="002C0330" w:rsidRPr="002C0330" w:rsidRDefault="002C0330" w:rsidP="002C0330">
            <w:pPr>
              <w:suppressAutoHyphens w:val="0"/>
              <w:spacing w:after="40" w:line="259" w:lineRule="auto"/>
              <w:jc w:val="both"/>
              <w:rPr>
                <w:rFonts w:ascii="Calibri" w:eastAsia="Calibri" w:hAnsi="Calibri" w:cs="Segoe UI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2C0330" w:rsidRPr="002C0330" w14:paraId="38FF3074" w14:textId="77777777" w:rsidTr="00E07531">
        <w:trPr>
          <w:trHeight w:val="241"/>
        </w:trPr>
        <w:tc>
          <w:tcPr>
            <w:tcW w:w="9668" w:type="dxa"/>
            <w:gridSpan w:val="2"/>
          </w:tcPr>
          <w:p w14:paraId="42A1D33E" w14:textId="77777777" w:rsidR="002C0330" w:rsidRPr="002C0330" w:rsidRDefault="002C0330" w:rsidP="002C0330">
            <w:pPr>
              <w:suppressAutoHyphens w:val="0"/>
              <w:spacing w:after="40"/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b/>
                <w:sz w:val="20"/>
                <w:szCs w:val="20"/>
                <w:lang w:eastAsia="en-US"/>
              </w:rPr>
              <w:t>E.       SPIS TREŚCI:</w:t>
            </w:r>
          </w:p>
          <w:p w14:paraId="5531C19F" w14:textId="77777777" w:rsidR="002C0330" w:rsidRPr="002C0330" w:rsidRDefault="002C0330" w:rsidP="002C0330">
            <w:pPr>
              <w:suppressAutoHyphens w:val="0"/>
              <w:spacing w:after="40" w:line="259" w:lineRule="auto"/>
              <w:jc w:val="both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Integralną część oferty stanowią następujące dokumenty:</w:t>
            </w:r>
          </w:p>
          <w:p w14:paraId="70DDD144" w14:textId="77777777" w:rsidR="002C0330" w:rsidRPr="002C0330" w:rsidRDefault="002C0330" w:rsidP="002C0330">
            <w:pPr>
              <w:numPr>
                <w:ilvl w:val="0"/>
                <w:numId w:val="3"/>
              </w:numPr>
              <w:suppressAutoHyphens w:val="0"/>
              <w:spacing w:after="40" w:line="259" w:lineRule="auto"/>
              <w:ind w:left="459" w:hanging="425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</w:p>
          <w:p w14:paraId="08B21C1C" w14:textId="77777777" w:rsidR="002C0330" w:rsidRPr="002C0330" w:rsidRDefault="002C0330" w:rsidP="002C0330">
            <w:pPr>
              <w:numPr>
                <w:ilvl w:val="0"/>
                <w:numId w:val="3"/>
              </w:numPr>
              <w:suppressAutoHyphens w:val="0"/>
              <w:spacing w:after="40" w:line="259" w:lineRule="auto"/>
              <w:ind w:left="459" w:hanging="425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</w:p>
          <w:p w14:paraId="33ED2222" w14:textId="77777777" w:rsidR="002C0330" w:rsidRPr="002C0330" w:rsidRDefault="002C0330" w:rsidP="002C0330">
            <w:pPr>
              <w:numPr>
                <w:ilvl w:val="0"/>
                <w:numId w:val="3"/>
              </w:numPr>
              <w:suppressAutoHyphens w:val="0"/>
              <w:spacing w:after="40" w:line="259" w:lineRule="auto"/>
              <w:ind w:left="459" w:hanging="425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</w:p>
          <w:p w14:paraId="2B434287" w14:textId="77777777" w:rsidR="002C0330" w:rsidRPr="002C0330" w:rsidRDefault="002C0330" w:rsidP="002C0330">
            <w:pPr>
              <w:numPr>
                <w:ilvl w:val="0"/>
                <w:numId w:val="3"/>
              </w:numPr>
              <w:suppressAutoHyphens w:val="0"/>
              <w:spacing w:after="40" w:line="259" w:lineRule="auto"/>
              <w:ind w:left="459" w:hanging="425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</w:p>
          <w:p w14:paraId="4E5BF628" w14:textId="77777777" w:rsidR="002C0330" w:rsidRPr="002C0330" w:rsidRDefault="002C0330" w:rsidP="002C0330">
            <w:pPr>
              <w:suppressAutoHyphens w:val="0"/>
              <w:spacing w:after="40" w:line="259" w:lineRule="auto"/>
              <w:ind w:left="34"/>
              <w:rPr>
                <w:rFonts w:ascii="Calibri" w:eastAsia="Calibri" w:hAnsi="Calibri" w:cs="Segoe U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20"/>
                <w:szCs w:val="20"/>
                <w:lang w:eastAsia="en-US"/>
              </w:rPr>
              <w:t>Oferta została złożona na .............. kolejno ponumerowanych stronach.</w:t>
            </w:r>
          </w:p>
        </w:tc>
      </w:tr>
      <w:tr w:rsidR="002C0330" w:rsidRPr="002C0330" w14:paraId="49926958" w14:textId="77777777" w:rsidTr="00E07531">
        <w:trPr>
          <w:trHeight w:val="1677"/>
        </w:trPr>
        <w:tc>
          <w:tcPr>
            <w:tcW w:w="4500" w:type="dxa"/>
            <w:vAlign w:val="bottom"/>
          </w:tcPr>
          <w:p w14:paraId="30F29667" w14:textId="77777777" w:rsidR="002C0330" w:rsidRPr="002C0330" w:rsidRDefault="002C0330" w:rsidP="002C0330">
            <w:pPr>
              <w:suppressAutoHyphens w:val="0"/>
              <w:spacing w:after="40" w:line="259" w:lineRule="auto"/>
              <w:jc w:val="center"/>
              <w:rPr>
                <w:rFonts w:ascii="Calibri" w:eastAsia="Calibri" w:hAnsi="Calibri" w:cs="Segoe UI"/>
                <w:sz w:val="16"/>
                <w:szCs w:val="16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16"/>
                <w:szCs w:val="16"/>
                <w:lang w:eastAsia="en-US"/>
              </w:rPr>
              <w:t>……………………………………………………….</w:t>
            </w:r>
          </w:p>
          <w:p w14:paraId="6580B319" w14:textId="77777777" w:rsidR="002C0330" w:rsidRPr="002C0330" w:rsidRDefault="002C0330" w:rsidP="002C0330">
            <w:pPr>
              <w:suppressAutoHyphens w:val="0"/>
              <w:spacing w:after="40" w:line="259" w:lineRule="auto"/>
              <w:jc w:val="center"/>
              <w:rPr>
                <w:rFonts w:ascii="Calibri" w:eastAsia="Calibri" w:hAnsi="Calibri" w:cs="Segoe UI"/>
                <w:i/>
                <w:sz w:val="16"/>
                <w:szCs w:val="16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16"/>
                <w:szCs w:val="16"/>
                <w:lang w:eastAsia="en-US"/>
              </w:rPr>
              <w:t>pieczęć Wykonawcy</w:t>
            </w:r>
          </w:p>
        </w:tc>
        <w:tc>
          <w:tcPr>
            <w:tcW w:w="5168" w:type="dxa"/>
            <w:vAlign w:val="bottom"/>
          </w:tcPr>
          <w:p w14:paraId="1563C371" w14:textId="77777777" w:rsidR="002C0330" w:rsidRPr="002C0330" w:rsidRDefault="002C0330" w:rsidP="002C0330">
            <w:pPr>
              <w:suppressAutoHyphens w:val="0"/>
              <w:spacing w:after="40" w:line="259" w:lineRule="auto"/>
              <w:ind w:left="4680" w:hanging="4965"/>
              <w:jc w:val="center"/>
              <w:rPr>
                <w:rFonts w:ascii="Calibri" w:eastAsia="Calibri" w:hAnsi="Calibri" w:cs="Segoe UI"/>
                <w:sz w:val="16"/>
                <w:szCs w:val="16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16"/>
                <w:szCs w:val="16"/>
                <w:lang w:eastAsia="en-US"/>
              </w:rPr>
              <w:t>......................................................................................</w:t>
            </w:r>
          </w:p>
          <w:p w14:paraId="2F4D751B" w14:textId="77777777" w:rsidR="002C0330" w:rsidRPr="002C0330" w:rsidRDefault="002C0330" w:rsidP="002C0330">
            <w:pPr>
              <w:suppressAutoHyphens w:val="0"/>
              <w:spacing w:after="40" w:line="259" w:lineRule="auto"/>
              <w:jc w:val="center"/>
              <w:rPr>
                <w:rFonts w:ascii="Calibri" w:eastAsia="Calibri" w:hAnsi="Calibri" w:cs="Segoe UI"/>
                <w:i/>
                <w:sz w:val="16"/>
                <w:szCs w:val="16"/>
                <w:lang w:eastAsia="en-US"/>
              </w:rPr>
            </w:pPr>
            <w:r w:rsidRPr="002C0330">
              <w:rPr>
                <w:rFonts w:ascii="Calibri" w:eastAsia="Calibri" w:hAnsi="Calibri" w:cs="Segoe UI"/>
                <w:sz w:val="16"/>
                <w:szCs w:val="16"/>
                <w:lang w:eastAsia="en-US"/>
              </w:rPr>
              <w:t>Data i podpis upoważnionego przedstawiciela Wykonawcy</w:t>
            </w:r>
          </w:p>
        </w:tc>
      </w:tr>
      <w:bookmarkEnd w:id="3"/>
    </w:tbl>
    <w:p w14:paraId="1BC271CA" w14:textId="167C4D65" w:rsidR="002C0330" w:rsidRDefault="002C0330"/>
    <w:p w14:paraId="39B1D3E3" w14:textId="74B89C36" w:rsidR="002C0330" w:rsidRDefault="002C0330"/>
    <w:p w14:paraId="694DBE1F" w14:textId="6683AADD" w:rsidR="002C0330" w:rsidRDefault="002C0330"/>
    <w:p w14:paraId="69B6216F" w14:textId="0F239F62" w:rsidR="002C0330" w:rsidRDefault="002C0330"/>
    <w:p w14:paraId="64A63210" w14:textId="56DB8A3F" w:rsidR="002C0330" w:rsidRDefault="002C0330"/>
    <w:p w14:paraId="5F5321C6" w14:textId="77777777" w:rsidR="002C0330" w:rsidRPr="002C0330" w:rsidRDefault="002C0330" w:rsidP="002C0330">
      <w:pPr>
        <w:suppressAutoHyphens w:val="0"/>
        <w:spacing w:after="40"/>
        <w:ind w:left="-142" w:right="-567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>Załącznik nr 4 do SIWZ</w:t>
      </w:r>
    </w:p>
    <w:p w14:paraId="134386D1" w14:textId="77777777" w:rsidR="002C0330" w:rsidRPr="002C0330" w:rsidRDefault="002C0330" w:rsidP="002C0330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C033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</w:t>
      </w:r>
      <w:r w:rsidRPr="002C0330">
        <w:rPr>
          <w:rFonts w:ascii="Calibri" w:eastAsia="Calibri" w:hAnsi="Calibri" w:cs="Calibri"/>
          <w:b/>
          <w:iCs/>
          <w:sz w:val="20"/>
          <w:szCs w:val="20"/>
          <w:lang w:eastAsia="en-US"/>
        </w:rPr>
        <w:t>Nr sprawy 27/ZP/PN/18</w:t>
      </w:r>
    </w:p>
    <w:p w14:paraId="2097CA42" w14:textId="77777777" w:rsidR="002C0330" w:rsidRPr="002C0330" w:rsidRDefault="002C0330" w:rsidP="002C0330">
      <w:pPr>
        <w:keepNext/>
        <w:tabs>
          <w:tab w:val="left" w:pos="4320"/>
        </w:tabs>
        <w:suppressAutoHyphens w:val="0"/>
        <w:spacing w:before="240" w:after="60"/>
        <w:outlineLvl w:val="3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 w:rsidRPr="002C0330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Wzór umowy                                                                                </w:t>
      </w:r>
    </w:p>
    <w:p w14:paraId="7A3700A4" w14:textId="77777777" w:rsidR="002C0330" w:rsidRPr="002C0330" w:rsidRDefault="002C0330" w:rsidP="002C0330">
      <w:pPr>
        <w:keepNext/>
        <w:tabs>
          <w:tab w:val="left" w:pos="4320"/>
        </w:tabs>
        <w:suppressAutoHyphens w:val="0"/>
        <w:spacing w:after="160" w:line="259" w:lineRule="auto"/>
        <w:jc w:val="center"/>
        <w:outlineLvl w:val="3"/>
        <w:rPr>
          <w:rFonts w:ascii="Arial" w:eastAsia="Calibri" w:hAnsi="Arial" w:cs="Arial"/>
          <w:b/>
          <w:spacing w:val="-20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pacing w:val="-20"/>
          <w:sz w:val="20"/>
          <w:szCs w:val="20"/>
          <w:lang w:eastAsia="en-US"/>
        </w:rPr>
        <w:t>U M O W A   Nr  ………/ZP/PN/D/2018</w:t>
      </w:r>
    </w:p>
    <w:p w14:paraId="2B209C66" w14:textId="77777777" w:rsidR="002C0330" w:rsidRPr="002C0330" w:rsidRDefault="002C0330" w:rsidP="002C0330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>zawarta w trybie przetargu nieograniczonego zgodnie z ustawą Prawo zamówień  publicznych  na dostawę wyposażenia meblowego</w:t>
      </w:r>
    </w:p>
    <w:p w14:paraId="1D1CC29C" w14:textId="77777777" w:rsidR="002C0330" w:rsidRPr="002C0330" w:rsidRDefault="002C0330" w:rsidP="002C0330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3628E12" w14:textId="77777777" w:rsidR="002C0330" w:rsidRPr="002C0330" w:rsidRDefault="002C0330" w:rsidP="002C0330">
      <w:pPr>
        <w:tabs>
          <w:tab w:val="left" w:pos="708"/>
          <w:tab w:val="center" w:pos="4536"/>
          <w:tab w:val="right" w:pos="9072"/>
        </w:tabs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26F1399C" w14:textId="77777777" w:rsidR="002C0330" w:rsidRPr="002C0330" w:rsidRDefault="002C0330" w:rsidP="002C0330">
      <w:pPr>
        <w:tabs>
          <w:tab w:val="left" w:pos="708"/>
          <w:tab w:val="center" w:pos="4536"/>
          <w:tab w:val="right" w:pos="9072"/>
        </w:tabs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val="x-none" w:eastAsia="x-none"/>
        </w:rPr>
      </w:pPr>
      <w:r w:rsidRPr="002C0330">
        <w:rPr>
          <w:rFonts w:ascii="Arial" w:eastAsia="Calibri" w:hAnsi="Arial" w:cs="Arial"/>
          <w:sz w:val="20"/>
          <w:szCs w:val="20"/>
          <w:lang w:val="x-none" w:eastAsia="x-none"/>
        </w:rPr>
        <w:t>zawarta w dniu ......................</w:t>
      </w:r>
      <w:r w:rsidRPr="002C0330">
        <w:rPr>
          <w:rFonts w:ascii="Arial" w:eastAsia="Calibri" w:hAnsi="Arial" w:cs="Arial"/>
          <w:sz w:val="20"/>
          <w:szCs w:val="20"/>
          <w:lang w:eastAsia="x-none"/>
        </w:rPr>
        <w:t xml:space="preserve"> 201………r. </w:t>
      </w:r>
      <w:r w:rsidRPr="002C0330">
        <w:rPr>
          <w:rFonts w:ascii="Arial" w:eastAsia="Calibri" w:hAnsi="Arial" w:cs="Arial"/>
          <w:sz w:val="20"/>
          <w:szCs w:val="20"/>
          <w:lang w:val="x-none" w:eastAsia="x-none"/>
        </w:rPr>
        <w:t>w Łodzi</w:t>
      </w:r>
    </w:p>
    <w:p w14:paraId="0F3BCCE6" w14:textId="77777777" w:rsidR="002C0330" w:rsidRPr="002C0330" w:rsidRDefault="002C0330" w:rsidP="002C0330">
      <w:pPr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pomiędzy:</w:t>
      </w:r>
    </w:p>
    <w:p w14:paraId="04304204" w14:textId="77777777" w:rsidR="002C0330" w:rsidRPr="002C0330" w:rsidRDefault="002C0330" w:rsidP="002C0330">
      <w:pPr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A61383E" w14:textId="77777777" w:rsidR="002C0330" w:rsidRPr="002C0330" w:rsidRDefault="002C0330" w:rsidP="002C0330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>Inwestycje Medyczne Łódzkiego Sp. z o.o.</w:t>
      </w:r>
    </w:p>
    <w:p w14:paraId="0EB7837C" w14:textId="77777777" w:rsidR="002C0330" w:rsidRPr="002C0330" w:rsidRDefault="002C0330" w:rsidP="002C0330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>90-051 Łódź, Al. J. Piłsudskiego 12 pok. 515</w:t>
      </w:r>
    </w:p>
    <w:p w14:paraId="313BE12C" w14:textId="77777777" w:rsidR="002C0330" w:rsidRPr="002C0330" w:rsidRDefault="002C0330" w:rsidP="002C0330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13A2681" w14:textId="77777777" w:rsidR="002C0330" w:rsidRPr="002C0330" w:rsidRDefault="002C0330" w:rsidP="002C0330">
      <w:pPr>
        <w:suppressAutoHyphens w:val="0"/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>NIP:726-26-54-060</w:t>
      </w:r>
    </w:p>
    <w:p w14:paraId="0EE414AF" w14:textId="77777777" w:rsidR="002C0330" w:rsidRPr="002C0330" w:rsidRDefault="002C0330" w:rsidP="002C0330">
      <w:pPr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>REGON: 101745880</w:t>
      </w:r>
    </w:p>
    <w:p w14:paraId="5EFA2DAD" w14:textId="77777777" w:rsidR="002C0330" w:rsidRPr="002C0330" w:rsidRDefault="002C0330" w:rsidP="002C0330">
      <w:pPr>
        <w:tabs>
          <w:tab w:val="left" w:pos="708"/>
          <w:tab w:val="center" w:pos="4536"/>
          <w:tab w:val="right" w:pos="9072"/>
        </w:tabs>
        <w:suppressAutoHyphens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3EB73737" w14:textId="77777777" w:rsidR="002C0330" w:rsidRPr="002C0330" w:rsidRDefault="002C0330" w:rsidP="002C0330">
      <w:pPr>
        <w:tabs>
          <w:tab w:val="left" w:pos="708"/>
          <w:tab w:val="center" w:pos="4536"/>
          <w:tab w:val="right" w:pos="9072"/>
        </w:tabs>
        <w:suppressAutoHyphens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2C0330">
        <w:rPr>
          <w:rFonts w:ascii="Arial" w:eastAsia="Calibri" w:hAnsi="Arial" w:cs="Arial"/>
          <w:sz w:val="20"/>
          <w:szCs w:val="20"/>
          <w:lang w:val="x-none" w:eastAsia="x-none"/>
        </w:rPr>
        <w:t>wpisan</w:t>
      </w:r>
      <w:r w:rsidRPr="002C0330">
        <w:rPr>
          <w:rFonts w:ascii="Arial" w:eastAsia="Calibri" w:hAnsi="Arial" w:cs="Arial"/>
          <w:sz w:val="20"/>
          <w:szCs w:val="20"/>
          <w:lang w:eastAsia="x-none"/>
        </w:rPr>
        <w:t>ą</w:t>
      </w:r>
      <w:r w:rsidRPr="002C0330">
        <w:rPr>
          <w:rFonts w:ascii="Arial" w:eastAsia="Calibri" w:hAnsi="Arial" w:cs="Arial"/>
          <w:sz w:val="20"/>
          <w:szCs w:val="20"/>
          <w:lang w:val="x-none" w:eastAsia="x-none"/>
        </w:rPr>
        <w:t xml:space="preserve"> do Krajowego Rejestru Sądowego w Sądzie rejonowym dla Łodzi-Śródmieścia w Łodzi, XX </w:t>
      </w:r>
    </w:p>
    <w:p w14:paraId="15CE0C01" w14:textId="77777777" w:rsidR="002C0330" w:rsidRPr="002C0330" w:rsidRDefault="002C0330" w:rsidP="002C0330">
      <w:pPr>
        <w:tabs>
          <w:tab w:val="left" w:pos="708"/>
          <w:tab w:val="center" w:pos="4536"/>
          <w:tab w:val="right" w:pos="9072"/>
        </w:tabs>
        <w:suppressAutoHyphens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2C0330">
        <w:rPr>
          <w:rFonts w:ascii="Arial" w:eastAsia="Calibri" w:hAnsi="Arial" w:cs="Arial"/>
          <w:sz w:val="20"/>
          <w:szCs w:val="20"/>
          <w:lang w:val="x-none" w:eastAsia="x-none"/>
        </w:rPr>
        <w:t xml:space="preserve">Wydział Krajowego Rejestru Sądowego pod nr </w:t>
      </w:r>
      <w:r w:rsidRPr="002C0330">
        <w:rPr>
          <w:rFonts w:ascii="Arial" w:eastAsia="Calibri" w:hAnsi="Arial" w:cs="Arial"/>
          <w:sz w:val="20"/>
          <w:szCs w:val="20"/>
          <w:lang w:eastAsia="x-none"/>
        </w:rPr>
        <w:t xml:space="preserve">000507870, kapitał zakładowy: </w:t>
      </w:r>
      <w:r w:rsidRPr="002C0330">
        <w:rPr>
          <w:rFonts w:ascii="Arial" w:eastAsia="Calibri" w:hAnsi="Arial" w:cs="Arial"/>
          <w:iCs/>
          <w:sz w:val="20"/>
          <w:szCs w:val="20"/>
          <w:lang w:eastAsia="x-none"/>
        </w:rPr>
        <w:t xml:space="preserve">: </w:t>
      </w:r>
      <w:r w:rsidRPr="002C0330">
        <w:rPr>
          <w:rFonts w:ascii="Arial" w:eastAsia="Calibri" w:hAnsi="Arial" w:cs="Arial"/>
          <w:sz w:val="20"/>
          <w:szCs w:val="20"/>
          <w:lang w:eastAsia="x-none"/>
        </w:rPr>
        <w:t>16.192.000,00</w:t>
      </w:r>
      <w:r w:rsidRPr="002C0330">
        <w:rPr>
          <w:rFonts w:ascii="Arial" w:eastAsia="Calibri" w:hAnsi="Arial" w:cs="Arial"/>
          <w:iCs/>
          <w:sz w:val="20"/>
          <w:szCs w:val="20"/>
          <w:lang w:eastAsia="x-none"/>
        </w:rPr>
        <w:t>zł  (opłacony w całości)</w:t>
      </w:r>
    </w:p>
    <w:p w14:paraId="1CAF3FBB" w14:textId="77777777" w:rsidR="002C0330" w:rsidRPr="002C0330" w:rsidRDefault="002C0330" w:rsidP="002C0330">
      <w:pPr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0A2CB9B6" w14:textId="77777777" w:rsidR="002C0330" w:rsidRPr="002C0330" w:rsidRDefault="002C0330" w:rsidP="002C0330">
      <w:pPr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reprezentowaną przez:</w:t>
      </w:r>
    </w:p>
    <w:p w14:paraId="70DD273F" w14:textId="77777777" w:rsidR="002C0330" w:rsidRPr="002C0330" w:rsidRDefault="002C0330" w:rsidP="002C0330">
      <w:pPr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6F379B90" w14:textId="77777777" w:rsidR="002C0330" w:rsidRPr="002C0330" w:rsidRDefault="002C0330" w:rsidP="002C0330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 Prezesa Zarządu – Janusza Kazimierczaka</w:t>
      </w:r>
    </w:p>
    <w:p w14:paraId="4357D0EF" w14:textId="77777777" w:rsidR="002C0330" w:rsidRPr="002C0330" w:rsidRDefault="002C0330" w:rsidP="002C0330">
      <w:pPr>
        <w:tabs>
          <w:tab w:val="left" w:pos="708"/>
          <w:tab w:val="center" w:pos="4536"/>
          <w:tab w:val="right" w:pos="9072"/>
        </w:tabs>
        <w:suppressAutoHyphens w:val="0"/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 xml:space="preserve">                          </w:t>
      </w:r>
    </w:p>
    <w:p w14:paraId="1AF730C6" w14:textId="77777777" w:rsidR="002C0330" w:rsidRPr="002C0330" w:rsidRDefault="002C0330" w:rsidP="002C0330">
      <w:pPr>
        <w:tabs>
          <w:tab w:val="left" w:pos="708"/>
          <w:tab w:val="center" w:pos="4536"/>
          <w:tab w:val="right" w:pos="9072"/>
        </w:tabs>
        <w:suppressAutoHyphens w:val="0"/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</w:pPr>
      <w:r w:rsidRPr="002C0330">
        <w:rPr>
          <w:rFonts w:ascii="Arial" w:eastAsia="Calibri" w:hAnsi="Arial" w:cs="Arial"/>
          <w:sz w:val="20"/>
          <w:szCs w:val="20"/>
          <w:lang w:val="x-none" w:eastAsia="x-none"/>
        </w:rPr>
        <w:t>zwan</w:t>
      </w:r>
      <w:r w:rsidRPr="002C0330">
        <w:rPr>
          <w:rFonts w:ascii="Arial" w:eastAsia="Calibri" w:hAnsi="Arial" w:cs="Arial"/>
          <w:sz w:val="20"/>
          <w:szCs w:val="20"/>
          <w:lang w:eastAsia="x-none"/>
        </w:rPr>
        <w:t>ą</w:t>
      </w:r>
      <w:r w:rsidRPr="002C0330">
        <w:rPr>
          <w:rFonts w:ascii="Arial" w:eastAsia="Calibri" w:hAnsi="Arial" w:cs="Arial"/>
          <w:sz w:val="20"/>
          <w:szCs w:val="20"/>
          <w:lang w:val="x-none" w:eastAsia="x-none"/>
        </w:rPr>
        <w:t xml:space="preserve"> w dalszej części umowy </w:t>
      </w:r>
      <w:r w:rsidRPr="002C0330">
        <w:rPr>
          <w:rFonts w:ascii="Arial" w:eastAsia="Calibri" w:hAnsi="Arial" w:cs="Arial"/>
          <w:b/>
          <w:bCs/>
          <w:sz w:val="20"/>
          <w:szCs w:val="20"/>
          <w:lang w:val="x-none" w:eastAsia="x-none"/>
        </w:rPr>
        <w:t>Zamawiającym</w:t>
      </w:r>
    </w:p>
    <w:p w14:paraId="1816EE81" w14:textId="77777777" w:rsidR="002C0330" w:rsidRPr="002C0330" w:rsidRDefault="002C0330" w:rsidP="002C0330">
      <w:pPr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2C884C8" w14:textId="77777777" w:rsidR="002C0330" w:rsidRPr="002C0330" w:rsidRDefault="002C0330" w:rsidP="002C0330">
      <w:pPr>
        <w:tabs>
          <w:tab w:val="left" w:pos="851"/>
        </w:tabs>
        <w:suppressAutoHyphens w:val="0"/>
        <w:spacing w:after="16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a:</w:t>
      </w:r>
    </w:p>
    <w:p w14:paraId="219AD628" w14:textId="77777777" w:rsidR="002C0330" w:rsidRPr="002C0330" w:rsidRDefault="002C0330" w:rsidP="002C0330">
      <w:pPr>
        <w:tabs>
          <w:tab w:val="left" w:pos="851"/>
        </w:tabs>
        <w:suppressAutoHyphens w:val="0"/>
        <w:spacing w:after="160"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C168CC7" w14:textId="77777777" w:rsidR="002C0330" w:rsidRPr="002C0330" w:rsidRDefault="002C0330" w:rsidP="002C0330">
      <w:pPr>
        <w:tabs>
          <w:tab w:val="left" w:pos="851"/>
        </w:tabs>
        <w:suppressAutoHyphens w:val="0"/>
        <w:spacing w:after="160"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( w przypadku osób fizycznych )</w:t>
      </w:r>
    </w:p>
    <w:p w14:paraId="18239CBD" w14:textId="77777777" w:rsidR="002C0330" w:rsidRPr="002C0330" w:rsidRDefault="002C0330" w:rsidP="002C0330">
      <w:pPr>
        <w:tabs>
          <w:tab w:val="left" w:pos="851"/>
        </w:tabs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 ....................................................................................................................................................</w:t>
      </w:r>
    </w:p>
    <w:p w14:paraId="2940CE76" w14:textId="77777777" w:rsidR="002C0330" w:rsidRPr="002C0330" w:rsidRDefault="002C0330" w:rsidP="002C0330">
      <w:pPr>
        <w:tabs>
          <w:tab w:val="left" w:pos="851"/>
        </w:tabs>
        <w:suppressAutoHyphens w:val="0"/>
        <w:spacing w:after="160" w:line="360" w:lineRule="auto"/>
        <w:jc w:val="center"/>
        <w:rPr>
          <w:rFonts w:ascii="Arial" w:eastAsia="Calibri" w:hAnsi="Arial" w:cs="Arial"/>
          <w:sz w:val="20"/>
          <w:szCs w:val="20"/>
          <w:vertAlign w:val="superscript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 xml:space="preserve"> imię i  nazwisko  właściciela   nazwa   firmy  i  jej  adres  oraz  adres  do  doręczeń</w:t>
      </w:r>
    </w:p>
    <w:p w14:paraId="363D4981" w14:textId="77777777" w:rsidR="002C0330" w:rsidRPr="002C0330" w:rsidRDefault="002C0330" w:rsidP="002C0330">
      <w:pPr>
        <w:tabs>
          <w:tab w:val="left" w:pos="851"/>
        </w:tabs>
        <w:suppressAutoHyphens w:val="0"/>
        <w:spacing w:after="16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wpisanym do ewidencji działalności gospodarczej ......................................pod nr.....................</w:t>
      </w:r>
    </w:p>
    <w:p w14:paraId="68399C06" w14:textId="77777777" w:rsidR="002C0330" w:rsidRPr="002C0330" w:rsidRDefault="002C0330" w:rsidP="002C0330">
      <w:pPr>
        <w:tabs>
          <w:tab w:val="left" w:pos="0"/>
        </w:tabs>
        <w:suppressAutoHyphens w:val="0"/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>NIP:..........................</w:t>
      </w:r>
    </w:p>
    <w:p w14:paraId="05237AEF" w14:textId="77777777" w:rsidR="002C0330" w:rsidRPr="002C0330" w:rsidRDefault="002C0330" w:rsidP="002C0330">
      <w:pPr>
        <w:tabs>
          <w:tab w:val="left" w:pos="0"/>
        </w:tabs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REGON:...................</w:t>
      </w:r>
    </w:p>
    <w:p w14:paraId="3D2FD3C1" w14:textId="77777777" w:rsidR="002C0330" w:rsidRPr="002C0330" w:rsidRDefault="002C0330" w:rsidP="002C0330">
      <w:pPr>
        <w:tabs>
          <w:tab w:val="left" w:pos="851"/>
        </w:tabs>
        <w:suppressAutoHyphens w:val="0"/>
        <w:spacing w:after="160"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(w przypadku spółki prawa handlowego)</w:t>
      </w:r>
    </w:p>
    <w:p w14:paraId="6EDB5E0A" w14:textId="77777777" w:rsidR="002C0330" w:rsidRPr="002C0330" w:rsidRDefault="002C0330" w:rsidP="002C0330">
      <w:pPr>
        <w:tabs>
          <w:tab w:val="left" w:pos="851"/>
        </w:tabs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</w:t>
      </w:r>
    </w:p>
    <w:p w14:paraId="70B3980C" w14:textId="77777777" w:rsidR="002C0330" w:rsidRPr="002C0330" w:rsidRDefault="002C0330" w:rsidP="002C0330">
      <w:pPr>
        <w:tabs>
          <w:tab w:val="left" w:pos="851"/>
        </w:tabs>
        <w:suppressAutoHyphens w:val="0"/>
        <w:spacing w:after="160" w:line="259" w:lineRule="auto"/>
        <w:ind w:right="-285"/>
        <w:jc w:val="center"/>
        <w:rPr>
          <w:rFonts w:ascii="Arial" w:eastAsia="Calibri" w:hAnsi="Arial" w:cs="Arial"/>
          <w:sz w:val="20"/>
          <w:szCs w:val="20"/>
          <w:vertAlign w:val="superscript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nazwa  firmy, jej siedziba, KRS,  nr  rejestru, imiona  i  nazwiska członków Zarządu,</w:t>
      </w:r>
    </w:p>
    <w:p w14:paraId="34DCEC49" w14:textId="77777777" w:rsidR="002C0330" w:rsidRPr="002C0330" w:rsidRDefault="002C0330" w:rsidP="002C0330">
      <w:pPr>
        <w:tabs>
          <w:tab w:val="left" w:pos="851"/>
        </w:tabs>
        <w:suppressAutoHyphens w:val="0"/>
        <w:spacing w:after="160" w:line="360" w:lineRule="auto"/>
        <w:ind w:right="-285"/>
        <w:jc w:val="center"/>
        <w:rPr>
          <w:rFonts w:ascii="Arial" w:eastAsia="Calibri" w:hAnsi="Arial" w:cs="Arial"/>
          <w:sz w:val="20"/>
          <w:szCs w:val="20"/>
          <w:vertAlign w:val="superscript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6183F7" w14:textId="77777777" w:rsidR="002C0330" w:rsidRPr="002C0330" w:rsidRDefault="002C0330" w:rsidP="002C0330">
      <w:pPr>
        <w:tabs>
          <w:tab w:val="left" w:pos="851"/>
        </w:tabs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reprezentowanym  przez :  </w:t>
      </w:r>
    </w:p>
    <w:p w14:paraId="2A104D3C" w14:textId="77777777" w:rsidR="002C0330" w:rsidRPr="002C0330" w:rsidRDefault="002C0330" w:rsidP="002C0330">
      <w:pPr>
        <w:tabs>
          <w:tab w:val="left" w:pos="851"/>
        </w:tabs>
        <w:suppressAutoHyphens w:val="0"/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................................................................................................................</w:t>
      </w:r>
    </w:p>
    <w:p w14:paraId="4E6FBA9B" w14:textId="77777777" w:rsidR="002C0330" w:rsidRPr="002C0330" w:rsidRDefault="002C0330" w:rsidP="002C0330">
      <w:pPr>
        <w:tabs>
          <w:tab w:val="left" w:pos="851"/>
        </w:tabs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vertAlign w:val="superscript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 xml:space="preserve">  imię  i  nazwisko  osoby  reprezentującej  firmę </w:t>
      </w:r>
    </w:p>
    <w:p w14:paraId="2F56B4E9" w14:textId="77777777" w:rsidR="002C0330" w:rsidRPr="002C0330" w:rsidRDefault="002C0330" w:rsidP="002C0330">
      <w:pPr>
        <w:tabs>
          <w:tab w:val="left" w:pos="-360"/>
        </w:tabs>
        <w:suppressAutoHyphens w:val="0"/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C671800" w14:textId="77777777" w:rsidR="002C0330" w:rsidRPr="002C0330" w:rsidRDefault="002C0330" w:rsidP="002C0330">
      <w:pPr>
        <w:tabs>
          <w:tab w:val="left" w:pos="-360"/>
        </w:tabs>
        <w:suppressAutoHyphens w:val="0"/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>NIP:........................</w:t>
      </w:r>
    </w:p>
    <w:p w14:paraId="0A108B2D" w14:textId="77777777" w:rsidR="002C0330" w:rsidRPr="002C0330" w:rsidRDefault="002C0330" w:rsidP="002C0330">
      <w:pPr>
        <w:tabs>
          <w:tab w:val="left" w:pos="-360"/>
        </w:tabs>
        <w:suppressAutoHyphens w:val="0"/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>REGON:.................</w:t>
      </w:r>
    </w:p>
    <w:p w14:paraId="37B7E24A" w14:textId="77777777" w:rsidR="002C0330" w:rsidRPr="002C0330" w:rsidRDefault="002C0330" w:rsidP="002C0330">
      <w:pPr>
        <w:tabs>
          <w:tab w:val="left" w:pos="142"/>
        </w:tabs>
        <w:suppressAutoHyphens w:val="0"/>
        <w:spacing w:after="160" w:line="360" w:lineRule="auto"/>
        <w:rPr>
          <w:rFonts w:ascii="Arial" w:eastAsia="Calibri" w:hAnsi="Arial" w:cs="Arial"/>
          <w:sz w:val="20"/>
          <w:szCs w:val="20"/>
          <w:lang w:val="sq-AL" w:eastAsia="en-US"/>
        </w:rPr>
      </w:pPr>
      <w:r w:rsidRPr="002C0330">
        <w:rPr>
          <w:rFonts w:ascii="Arial" w:eastAsia="Calibri" w:hAnsi="Arial" w:cs="Arial"/>
          <w:sz w:val="20"/>
          <w:szCs w:val="20"/>
          <w:lang w:val="sq-AL" w:eastAsia="en-US"/>
        </w:rPr>
        <w:t xml:space="preserve">zwanym w dalszej części umowy </w:t>
      </w:r>
      <w:r w:rsidRPr="002C0330">
        <w:rPr>
          <w:rFonts w:ascii="Arial" w:eastAsia="Calibri" w:hAnsi="Arial" w:cs="Arial"/>
          <w:b/>
          <w:bCs/>
          <w:sz w:val="20"/>
          <w:szCs w:val="20"/>
          <w:lang w:val="sq-AL" w:eastAsia="en-US"/>
        </w:rPr>
        <w:t>Wykonawcą</w:t>
      </w:r>
      <w:r w:rsidRPr="002C0330">
        <w:rPr>
          <w:rFonts w:ascii="Arial" w:eastAsia="Calibri" w:hAnsi="Arial" w:cs="Arial"/>
          <w:sz w:val="20"/>
          <w:szCs w:val="20"/>
          <w:lang w:val="sq-AL" w:eastAsia="en-US"/>
        </w:rPr>
        <w:t xml:space="preserve">, </w:t>
      </w:r>
    </w:p>
    <w:p w14:paraId="2470F96A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D1D2AC1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540"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§ 1</w:t>
      </w:r>
    </w:p>
    <w:p w14:paraId="02FE0063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540"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5619A5F" w14:textId="77777777" w:rsidR="002C0330" w:rsidRPr="002C0330" w:rsidRDefault="002C0330" w:rsidP="002C0330">
      <w:pPr>
        <w:numPr>
          <w:ilvl w:val="1"/>
          <w:numId w:val="13"/>
        </w:numPr>
        <w:suppressAutoHyphens w:val="0"/>
        <w:spacing w:after="160"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>Przedmiotem zamówienia jest dostawa wyposażenia meblowego dla Inwestycji Medycznych Łódzkiego Sp. z o.o.  tj.: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br/>
      </w:r>
    </w:p>
    <w:p w14:paraId="6C6C287F" w14:textId="77777777" w:rsidR="002C0330" w:rsidRPr="002C0330" w:rsidRDefault="002C0330" w:rsidP="002C0330">
      <w:pPr>
        <w:tabs>
          <w:tab w:val="num" w:pos="567"/>
        </w:tabs>
        <w:suppressAutoHyphens w:val="0"/>
        <w:ind w:left="567" w:right="-72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2C0330">
        <w:rPr>
          <w:rFonts w:ascii="Arial" w:hAnsi="Arial" w:cs="Arial"/>
          <w:b/>
          <w:i/>
          <w:sz w:val="20"/>
          <w:szCs w:val="20"/>
          <w:lang w:eastAsia="pl-PL"/>
        </w:rPr>
        <w:t>Zapis zostanie doprecyzowany zgodnie ze złożoną ofertą.</w:t>
      </w:r>
    </w:p>
    <w:p w14:paraId="0C5A75E5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5697915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40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Zainstalowanie zaoferowanego wyposażenia meblowego będzie miało miejsce:</w:t>
      </w:r>
    </w:p>
    <w:p w14:paraId="3A56D885" w14:textId="77777777" w:rsidR="002C0330" w:rsidRPr="002C0330" w:rsidRDefault="002C0330" w:rsidP="002C0330">
      <w:pPr>
        <w:suppressAutoHyphens w:val="0"/>
        <w:ind w:right="-72"/>
        <w:rPr>
          <w:rFonts w:ascii="Arial" w:hAnsi="Arial" w:cs="Arial"/>
          <w:sz w:val="20"/>
          <w:szCs w:val="20"/>
          <w:lang w:eastAsia="pl-PL"/>
        </w:rPr>
      </w:pPr>
      <w:r w:rsidRPr="002C0330">
        <w:rPr>
          <w:rFonts w:ascii="Arial" w:hAnsi="Arial" w:cs="Arial"/>
          <w:sz w:val="20"/>
          <w:szCs w:val="20"/>
          <w:lang w:eastAsia="pl-PL"/>
        </w:rPr>
        <w:t xml:space="preserve">        W Wojewódzkim Wielospecjalistycznym Centrum Onkologii i Traumatologii im. M. Kopernika w Łodzi. </w:t>
      </w:r>
    </w:p>
    <w:p w14:paraId="30BD4181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786CDE0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4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Parametry techniczne ww. wyposażenia meblowego zostały określone w załącznikach (opis wyrobu) do załącznika nr 1. do SIWZ, który stanowi integralną część umowy.</w:t>
      </w:r>
    </w:p>
    <w:p w14:paraId="3994E650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4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0546009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1.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Wykonawca oświadcza, że dostarczone wyposażenie meblowe jest fabrycznie nowe, wyprodukowane w 2019 roku, nie powystawowy, nieregenerowany, kompletny, kompatybilny i będzie gotowy do użytkowania bez żadnych dodatkowych zakupów poza materiałami eksploatacyjnymi, oraz że nie ma wad fizycznych i prawnych. </w:t>
      </w:r>
    </w:p>
    <w:p w14:paraId="5FF4EBFF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2.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>Wykonawca zobowiązany jest do dostarczenia i montażu przedmiotu umowy:</w:t>
      </w:r>
    </w:p>
    <w:p w14:paraId="520E6E5A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40"/>
        <w:jc w:val="both"/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……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w okresie do 4 tygodni </w:t>
      </w:r>
      <w:r w:rsidRPr="002C0330">
        <w:rPr>
          <w:rFonts w:ascii="Arial" w:eastAsia="Calibri" w:hAnsi="Arial" w:cs="Arial"/>
          <w:sz w:val="20"/>
          <w:szCs w:val="22"/>
          <w:lang w:eastAsia="en-US"/>
        </w:rPr>
        <w:t>od pisemnego wezwania Zamawiającego</w:t>
      </w:r>
      <w:r w:rsidRPr="002C0330">
        <w:rPr>
          <w:rFonts w:ascii="Calibri Light" w:eastAsia="Calibri" w:hAnsi="Calibri Light" w:cs="Tahoma"/>
          <w:sz w:val="20"/>
          <w:szCs w:val="22"/>
          <w:lang w:eastAsia="en-US"/>
        </w:rPr>
        <w:t xml:space="preserve"> 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>zachowując wszelkie środki ostrożności, w szczególności w zakresie montażu przedmiotu umowy. W przypadku wystąpienia uszkodzeń przedmiotu umowy lub pomieszczeń, w których przedmiot umowy jest instalowany z przyczyn, za które Wykonawca ponosi odpowiedzialność, zobowiązany jest on do przywrócenia stanu pierwotnego na koszt własny w terminie 3 dni od dnia zgłoszenia.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 Wykonawca jako profesjonalista zobowiązuje się wykonać wszelkie prace instalacyjne na wysokim poziomie, zgodnie z obowiązującymi przepisami prawa i normami.     </w:t>
      </w:r>
    </w:p>
    <w:p w14:paraId="0EAC4EEF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4.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Wykonawca przekaże wraz z dostarczonymi zamontowanym przedmiotem umowy:</w:t>
      </w:r>
    </w:p>
    <w:p w14:paraId="035CF14F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- instrukcję obsługi w języku polskim (w wersji papierowej oraz w wersji elektronicznej- jeśli dotyczy)</w:t>
      </w:r>
    </w:p>
    <w:p w14:paraId="1FA205F2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- dokumenty gwarancyjne</w:t>
      </w:r>
    </w:p>
    <w:p w14:paraId="25CAC8C4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- wykaz środków do mycia i dezynfekcji (wraz z dostawą)</w:t>
      </w:r>
    </w:p>
    <w:p w14:paraId="6F84D55A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5F9C8D7" w14:textId="77777777" w:rsidR="002C0330" w:rsidRPr="002C0330" w:rsidRDefault="002C0330" w:rsidP="002C0330">
      <w:pPr>
        <w:widowControl w:val="0"/>
        <w:tabs>
          <w:tab w:val="left" w:pos="4095"/>
          <w:tab w:val="center" w:pos="4500"/>
        </w:tabs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§ 2</w:t>
      </w:r>
    </w:p>
    <w:p w14:paraId="6A9AD6B7" w14:textId="77777777" w:rsidR="002C0330" w:rsidRPr="002C0330" w:rsidRDefault="002C0330" w:rsidP="002C0330">
      <w:pPr>
        <w:widowControl w:val="0"/>
        <w:tabs>
          <w:tab w:val="left" w:pos="4095"/>
          <w:tab w:val="center" w:pos="4500"/>
        </w:tabs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 xml:space="preserve">WARUNKI GWARANCJI I SERWISU </w:t>
      </w:r>
    </w:p>
    <w:p w14:paraId="512C18ED" w14:textId="77777777" w:rsidR="002C0330" w:rsidRPr="002C0330" w:rsidRDefault="002C0330" w:rsidP="002C0330">
      <w:pPr>
        <w:widowControl w:val="0"/>
        <w:tabs>
          <w:tab w:val="left" w:pos="4095"/>
          <w:tab w:val="center" w:pos="4500"/>
        </w:tabs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br/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6"/>
      </w:tblGrid>
      <w:tr w:rsidR="002C0330" w:rsidRPr="002C0330" w14:paraId="274FC774" w14:textId="77777777" w:rsidTr="00E07531">
        <w:trPr>
          <w:trHeight w:val="23"/>
        </w:trPr>
        <w:tc>
          <w:tcPr>
            <w:tcW w:w="9066" w:type="dxa"/>
            <w:shd w:val="clear" w:color="auto" w:fill="auto"/>
            <w:vAlign w:val="bottom"/>
          </w:tcPr>
          <w:p w14:paraId="23C50BE6" w14:textId="77777777" w:rsidR="002C0330" w:rsidRPr="002C0330" w:rsidRDefault="002C0330" w:rsidP="002C0330">
            <w:pPr>
              <w:suppressAutoHyphens w:val="0"/>
              <w:spacing w:after="160" w:line="259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2C033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1. Wykonawca zapewnia w ramach wynagrodzenia umownego pełną gwarancję na zaoferowany przedmiot umowy</w:t>
            </w:r>
            <w:r w:rsidRPr="002C033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hi-IN" w:bidi="hi-IN"/>
              </w:rPr>
              <w:t>…….</w:t>
            </w:r>
          </w:p>
          <w:p w14:paraId="59663B30" w14:textId="77777777" w:rsidR="002C0330" w:rsidRPr="002C0330" w:rsidRDefault="002C0330" w:rsidP="002C0330">
            <w:pPr>
              <w:suppressAutoHyphens w:val="0"/>
              <w:spacing w:after="160" w:line="259" w:lineRule="auto"/>
              <w:ind w:left="550"/>
              <w:contextualSpacing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2C033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 xml:space="preserve"> min. ……- miesiące /zgodnie ze złożona ofertą/. Bieg gwarancji rozpoczyna się z dniem podpisania bezusterkowego, końcowego protokołu odbioru przedmiotu zamówienia.</w:t>
            </w:r>
          </w:p>
          <w:p w14:paraId="41F988F6" w14:textId="77777777" w:rsidR="002C0330" w:rsidRPr="002C0330" w:rsidRDefault="002C0330" w:rsidP="002C0330">
            <w:pPr>
              <w:widowControl w:val="0"/>
              <w:spacing w:after="160" w:line="276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2C0330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2. Wykonawca usunie, w czasie gwarancji, zgłoszone przez Użytkownika (</w:t>
            </w:r>
            <w:r w:rsidRPr="002C0330"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>Wojewódzkie Wielospecjalistyczne Centrum Onkologii i Traumatologii im. M. Kopernika w Łodzi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) wyposażenia meblowego wady i awarie w terminie 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 dni roboczych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licząc od dnia ich zgłoszenia, za który to przyjmuje się datę i godzinę wysłania faksu lub maila przez jednostkę Użytkownika mebli pod nr Wykonawcy:</w:t>
            </w:r>
          </w:p>
          <w:p w14:paraId="1D082E1F" w14:textId="77777777" w:rsidR="002C0330" w:rsidRPr="002C0330" w:rsidRDefault="002C0330" w:rsidP="002C0330">
            <w:pPr>
              <w:widowControl w:val="0"/>
              <w:spacing w:after="160" w:line="276" w:lineRule="auto"/>
              <w:ind w:left="55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 faksu:………………………………………..</w:t>
            </w:r>
          </w:p>
          <w:p w14:paraId="5DDE0C30" w14:textId="77777777" w:rsidR="002C0330" w:rsidRPr="002C0330" w:rsidRDefault="002C0330" w:rsidP="002C0330">
            <w:pPr>
              <w:widowControl w:val="0"/>
              <w:spacing w:after="160" w:line="276" w:lineRule="auto"/>
              <w:ind w:left="55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Adres mailowy:………………………………….</w:t>
            </w:r>
          </w:p>
          <w:p w14:paraId="2A867EBB" w14:textId="77777777" w:rsidR="002C0330" w:rsidRPr="002C0330" w:rsidRDefault="002C0330" w:rsidP="002C0330">
            <w:pPr>
              <w:widowControl w:val="0"/>
              <w:tabs>
                <w:tab w:val="left" w:pos="4095"/>
                <w:tab w:val="center" w:pos="450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C033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3. W przypadku uchybienia przez Wykonawcę przedmiotu umowy </w:t>
            </w:r>
            <w:r w:rsidRPr="002C033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….. </w:t>
            </w:r>
            <w:r w:rsidRPr="002C033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terminu wskazanego w § 2 ust. 2 Zamawiający jest uprawniony do powierzenia usunięcia zgłoszonych wad i awarii na koszt i ryzyko Wykonawcy podmiotowi trzeciemu. Nie zmienia to uprawnień Zamawiającego wynikających z § 7 pkt. g).</w:t>
            </w:r>
          </w:p>
          <w:p w14:paraId="04B897FD" w14:textId="77777777" w:rsidR="002C0330" w:rsidRPr="002C0330" w:rsidRDefault="002C0330" w:rsidP="002C0330">
            <w:pPr>
              <w:widowControl w:val="0"/>
              <w:tabs>
                <w:tab w:val="left" w:pos="4095"/>
                <w:tab w:val="center" w:pos="450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C0330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4. Wykonawca zobowiązuje się w okresie trwania gwarancji  do dokonywania corocznie min. jednokrotnego   przeglądu gwarancyjnego mebli, przy udziale użytkownika (</w:t>
            </w:r>
            <w:r w:rsidRPr="002C0330">
              <w:rPr>
                <w:rFonts w:ascii="Calibri" w:eastAsia="Calibri" w:hAnsi="Calibri" w:cs="Arial"/>
                <w:sz w:val="20"/>
                <w:szCs w:val="22"/>
                <w:lang w:eastAsia="en-US"/>
              </w:rPr>
              <w:t>Wojewódzkiego Wielospecjalistycznego Centrum Onkologii i Traumatologii im. M. Kopernika w Łodzi)</w:t>
            </w:r>
            <w:r w:rsidRPr="002C0330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, potwierdzonego protokołem. Przegląd dotyczy: skontrolowania ogólnego stanu technicznego dostarczonych mebli ,sprawdzenia prawidłowego funkcjonowania wszystkich elementów ruchomych mebli, regulacji luzów w elementach ruchomych mebli, sprawdzenia stanu wypoziomowania mebli, regulacji poziomów, sprawdzenia i regulacji systemów drzwi przesuwnych i systemów wieszakowo-wysuwnych. Przeglądy będą dokonywane każdorazowo w godzinach 8.00-14.00. Protokół winien zawierać ocenę stanu technicznego mebli i wykonane czynności regulacyjne oraz poprawki. Protokół z dokonanego przeglądu wykonawca każdorazowo składa u Zamawiającego.</w:t>
            </w:r>
          </w:p>
          <w:p w14:paraId="38AB8666" w14:textId="77777777" w:rsidR="002C0330" w:rsidRPr="002C0330" w:rsidRDefault="002C0330" w:rsidP="002C0330">
            <w:pPr>
              <w:widowControl w:val="0"/>
              <w:tabs>
                <w:tab w:val="left" w:pos="4095"/>
                <w:tab w:val="center" w:pos="450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C033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5. Na czas usuwania awarii okres gwarancji ulega zawieszeniu. Biegnie dalej po usunięciu wady lub usterki. W przypadku wymiany rzeczy na nową, okres gwarancji rozpoczyna się na nowo z chwilą przekazania jej Zamawiającemu.</w:t>
            </w:r>
          </w:p>
        </w:tc>
      </w:tr>
    </w:tbl>
    <w:p w14:paraId="3AA38329" w14:textId="77777777" w:rsidR="002C0330" w:rsidRPr="002C0330" w:rsidRDefault="002C0330" w:rsidP="002C0330">
      <w:pPr>
        <w:widowControl w:val="0"/>
        <w:tabs>
          <w:tab w:val="left" w:pos="4095"/>
          <w:tab w:val="center" w:pos="4500"/>
        </w:tabs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DEB8374" w14:textId="77777777" w:rsidR="002C0330" w:rsidRPr="002C0330" w:rsidRDefault="002C0330" w:rsidP="002C0330">
      <w:pPr>
        <w:widowControl w:val="0"/>
        <w:tabs>
          <w:tab w:val="left" w:pos="4095"/>
          <w:tab w:val="center" w:pos="4500"/>
        </w:tabs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 xml:space="preserve">Na mocy niniejszej umowy Zamawiający ma prawo do przekazania uprawnień wynikających z gwarancji,  na rzecz </w:t>
      </w:r>
      <w:r w:rsidRPr="002C0330">
        <w:rPr>
          <w:rFonts w:ascii="Calibri" w:eastAsia="Calibri" w:hAnsi="Calibri" w:cs="Arial"/>
          <w:b/>
          <w:sz w:val="20"/>
          <w:szCs w:val="22"/>
          <w:lang w:eastAsia="en-US"/>
        </w:rPr>
        <w:t>Wojewódzkiego  Wielospecjalistycznego Centrum Onkologii i Traumatologii im. M. Kopernika w Łodzi</w:t>
      </w: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, które zyskuje samodzielne uprawnienia z tytułu gwarancji, w szczególności do zgłaszania usterek, wad oraz żądania naprawy gwarancyjnej. Uprawnienia wynikające z gwarancji  mogą być realizowane przez w/w Szpital.</w:t>
      </w:r>
    </w:p>
    <w:p w14:paraId="3F1EBE86" w14:textId="77777777" w:rsidR="002C0330" w:rsidRPr="002C0330" w:rsidRDefault="002C0330" w:rsidP="002C0330">
      <w:pPr>
        <w:widowControl w:val="0"/>
        <w:tabs>
          <w:tab w:val="left" w:pos="4095"/>
          <w:tab w:val="center" w:pos="4500"/>
        </w:tabs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97FFC2A" w14:textId="77777777" w:rsidR="002C0330" w:rsidRPr="002C0330" w:rsidRDefault="002C0330" w:rsidP="002C0330">
      <w:pPr>
        <w:widowControl w:val="0"/>
        <w:tabs>
          <w:tab w:val="left" w:pos="4095"/>
          <w:tab w:val="center" w:pos="4500"/>
        </w:tabs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Wykonawca jest zobowiązany do przestrzegania terminów przeglądów gwarancyjnych bez konieczności zgłaszania ich przez Zamawiającego</w:t>
      </w:r>
    </w:p>
    <w:p w14:paraId="5DF996CC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4B1AEB26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§ 3</w:t>
      </w:r>
    </w:p>
    <w:p w14:paraId="62BBDEE1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5C6241EA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color w:val="FF0000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>1.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Wykonawca zgłosi Zamawiającemu gotowość do odbioru przedmiotu umowy </w:t>
      </w: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>…………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 w formie pisemnej/przynajmniej 7 dni przed planowanym terminem odbioru/- odbiór całościowy przedmiotu umowy będzie potwierdzony podpisaniem przez Zamawiającego i Wykonawcę bezusterkowego protokołu odbioru. W protokole potwierdzony zostaje fakt odbycia szkolenia </w:t>
      </w:r>
      <w:r w:rsidRPr="002C0330">
        <w:rPr>
          <w:rFonts w:ascii="Arial" w:eastAsia="Calibri" w:hAnsi="Arial" w:cs="Arial"/>
          <w:bCs/>
          <w:i/>
          <w:sz w:val="20"/>
          <w:szCs w:val="20"/>
          <w:u w:val="single"/>
          <w:lang w:eastAsia="en-US"/>
        </w:rPr>
        <w:t xml:space="preserve">(jeśli dotyczy) 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dla uprawnionych osób oraz dostarczenie wszelkich dokumentów wymienionych w Załączniku Nr 1 do umowy. Bezusterkowy protokół odbioru stanie się integralną częścią umowy. </w:t>
      </w:r>
    </w:p>
    <w:p w14:paraId="4087A897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color w:val="FF0000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>2.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 W przypadku stwierdzenia wad/uszkodzeń/zastrzeżeń, podczas odbioru przedmiotu umowy</w:t>
      </w: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………., 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>Wykonawca ma obowiązek ich usunięcia w terminie do 14 dni. Fakt ten zostanie opisany w protokole odbioru, podpisanym przez obydwie strony umowy</w:t>
      </w:r>
      <w:r w:rsidRPr="002C0330">
        <w:rPr>
          <w:rFonts w:ascii="Arial" w:eastAsia="Calibri" w:hAnsi="Arial" w:cs="Arial"/>
          <w:bCs/>
          <w:color w:val="FF0000"/>
          <w:sz w:val="20"/>
          <w:szCs w:val="20"/>
          <w:lang w:eastAsia="en-US"/>
        </w:rPr>
        <w:t>.</w:t>
      </w:r>
    </w:p>
    <w:p w14:paraId="2F5B88FD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65A32D78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§4</w:t>
      </w:r>
    </w:p>
    <w:p w14:paraId="40145373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60" w:hanging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1.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Osobą  upoważnioną  do   kontaktów a także  do  odbioru przedmiotu umowy ze strony Zamawiającego jest: </w:t>
      </w:r>
    </w:p>
    <w:p w14:paraId="66D22A1B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   …………………………………………………</w:t>
      </w:r>
    </w:p>
    <w:p w14:paraId="27A64B04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2.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Do kontaktów ze strony Wykonawcy upoważniony jest:</w:t>
      </w:r>
    </w:p>
    <w:p w14:paraId="31989FF0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   ..........................................................</w:t>
      </w:r>
    </w:p>
    <w:p w14:paraId="473C789A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i/>
          <w:sz w:val="20"/>
          <w:szCs w:val="20"/>
          <w:lang w:eastAsia="en-US"/>
        </w:rPr>
        <w:t xml:space="preserve">      imię, nazwisko, numer telefonu, faxu</w:t>
      </w:r>
    </w:p>
    <w:p w14:paraId="75EB918C" w14:textId="77777777" w:rsidR="002C0330" w:rsidRPr="002C0330" w:rsidRDefault="002C0330" w:rsidP="002C0330">
      <w:pPr>
        <w:suppressAutoHyphens w:val="0"/>
        <w:spacing w:after="160" w:line="259" w:lineRule="auto"/>
        <w:ind w:left="180" w:hanging="18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3.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Strona poinformuje drugą stronę niniejszej umowy, na piśmie pod rygorem nieważności,                               o każdorazowej zmianie osoby uprawnionej do kontaktów, zmianie jej danych, a w szczególności zmiany numerów telefonów.</w:t>
      </w:r>
    </w:p>
    <w:p w14:paraId="693B8D63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§ 5</w:t>
      </w:r>
    </w:p>
    <w:p w14:paraId="2CABED9A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WARUNKI PŁATNOŚCI</w:t>
      </w:r>
    </w:p>
    <w:p w14:paraId="5AC6F03B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60" w:hanging="36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1.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Strony ustalają, iż całkowite łączne wynagrodzenie za dostarczony i zainstalowany przedmiot umowy wynosi:  </w:t>
      </w:r>
    </w:p>
    <w:p w14:paraId="1CFAE59F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60"/>
        <w:jc w:val="both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 xml:space="preserve">cena brutto ......................... zł. </w:t>
      </w:r>
      <w:r w:rsidRPr="002C0330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>/ słownie: ....................................................................zł /</w:t>
      </w:r>
    </w:p>
    <w:p w14:paraId="6047C499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60"/>
        <w:jc w:val="both"/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Ustalone wynagrodzenie jest wynagrodzeniem ryczałtowym i obejmuje wszelkie koszty (w tym materiałów i robocizny, przeglądów) niezbędne do realizacji umowy. </w:t>
      </w:r>
    </w:p>
    <w:p w14:paraId="3C4E187E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60" w:hanging="360"/>
        <w:jc w:val="both"/>
        <w:rPr>
          <w:rFonts w:ascii="Arial" w:eastAsia="Calibri" w:hAnsi="Arial" w:cs="Arial"/>
          <w:color w:val="FF0000"/>
          <w:sz w:val="20"/>
          <w:szCs w:val="20"/>
          <w:u w:val="single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2.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 Płatność całości wynagrodzenia na rzecz Wykonawcy nastąpi na podstawie faktury, do której dołączona zostanie specyfikacja dostarczonych oraz zamontowanych mebli, zgodna z protokołem odbioru końcowego. Faktura zostanie wystawiona przez Wykonawcę po wykonaniu przedmiotu umowy, tj. po dokonaniu przez Zamawiającego odbioru przedmiotu umowy bez zastrzeżeń oraz podpisaniu protokołu odbioru wyposażenia meblowego. </w:t>
      </w:r>
    </w:p>
    <w:p w14:paraId="1B0E7DBB" w14:textId="77777777" w:rsidR="002C0330" w:rsidRPr="002C0330" w:rsidRDefault="002C0330" w:rsidP="002C0330">
      <w:pPr>
        <w:suppressAutoHyphens w:val="0"/>
        <w:spacing w:after="160" w:line="259" w:lineRule="auto"/>
        <w:ind w:left="360" w:hanging="3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2C0330">
        <w:rPr>
          <w:rFonts w:ascii="Arial" w:eastAsia="Calibri" w:hAnsi="Arial" w:cs="Arial"/>
          <w:b/>
          <w:sz w:val="20"/>
          <w:szCs w:val="20"/>
          <w:lang w:val="x-none" w:eastAsia="x-none"/>
        </w:rPr>
        <w:t>3.</w:t>
      </w:r>
      <w:r w:rsidRPr="002C0330">
        <w:rPr>
          <w:rFonts w:ascii="Arial" w:eastAsia="Calibri" w:hAnsi="Arial" w:cs="Arial"/>
          <w:sz w:val="20"/>
          <w:szCs w:val="20"/>
          <w:lang w:val="x-none" w:eastAsia="x-none"/>
        </w:rPr>
        <w:t xml:space="preserve">  Termin płatności faktury wynosi do 30 dni od dnia  doręczenia prawidłowo wystawionej faktury Zamawiającemu</w:t>
      </w:r>
      <w:r w:rsidRPr="002C0330">
        <w:rPr>
          <w:rFonts w:ascii="Arial" w:eastAsia="Calibri" w:hAnsi="Arial" w:cs="Arial"/>
          <w:sz w:val="20"/>
          <w:szCs w:val="20"/>
          <w:lang w:eastAsia="x-none"/>
        </w:rPr>
        <w:t>,</w:t>
      </w:r>
      <w:r w:rsidRPr="002C0330">
        <w:rPr>
          <w:rFonts w:ascii="Arial" w:eastAsia="Calibri" w:hAnsi="Arial" w:cs="Arial"/>
          <w:sz w:val="20"/>
          <w:szCs w:val="20"/>
          <w:lang w:val="x-none" w:eastAsia="x-none"/>
        </w:rPr>
        <w:t xml:space="preserve"> przy czym dniem dokonania płatności jest dzień obciążenia rachunku Zamawiającego. Płatność zostanie dokonana za pomocą przelewu na wskazany przez Wykonawcę rachunek bankowy.                                                  </w:t>
      </w:r>
    </w:p>
    <w:p w14:paraId="15FA2E40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60" w:hanging="54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  </w:t>
      </w: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4.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 Zamawiający nie będzie waloryzował ceny przedmiotu umowy.</w:t>
      </w:r>
    </w:p>
    <w:p w14:paraId="39CD1362" w14:textId="77777777" w:rsidR="002C0330" w:rsidRPr="002C0330" w:rsidRDefault="002C0330" w:rsidP="002C0330">
      <w:pPr>
        <w:suppressAutoHyphens w:val="0"/>
        <w:spacing w:after="160" w:line="259" w:lineRule="auto"/>
        <w:ind w:left="360" w:hanging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 xml:space="preserve">5. 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>Strony zgodnie ustalają, iż Wykonawca nie może przenieść na inny podmiot  wierzytelności przysługujących mu względem Zamawiającego, bez pisemnej zgody Zamawiającego pod rygorem nieważności.</w:t>
      </w:r>
    </w:p>
    <w:p w14:paraId="0B6D710B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0966FB1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§ 6</w:t>
      </w:r>
    </w:p>
    <w:p w14:paraId="264791B9" w14:textId="77777777" w:rsidR="002C0330" w:rsidRPr="002C0330" w:rsidRDefault="002C0330" w:rsidP="002C0330">
      <w:pPr>
        <w:suppressAutoHyphens w:val="0"/>
        <w:spacing w:after="160" w:line="259" w:lineRule="auto"/>
        <w:rPr>
          <w:rFonts w:ascii="Arial" w:eastAsia="Calibri" w:hAnsi="Arial" w:cs="Arial"/>
          <w:bCs/>
          <w:sz w:val="20"/>
          <w:szCs w:val="20"/>
          <w:lang w:eastAsia="x-none"/>
        </w:rPr>
      </w:pPr>
      <w:r w:rsidRPr="002C0330">
        <w:rPr>
          <w:rFonts w:ascii="Arial" w:eastAsia="Calibri" w:hAnsi="Arial" w:cs="Arial"/>
          <w:bCs/>
          <w:sz w:val="20"/>
          <w:szCs w:val="20"/>
          <w:lang w:eastAsia="x-none"/>
        </w:rPr>
        <w:t>Wszelkie zmiany umowy mogą być dokonane na piśmie pod rygorem nieważności.</w:t>
      </w:r>
    </w:p>
    <w:p w14:paraId="22AE376F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0915869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§ 7</w:t>
      </w:r>
    </w:p>
    <w:p w14:paraId="32F95D05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Strony ustanawiają kary umowne:  </w:t>
      </w:r>
    </w:p>
    <w:p w14:paraId="237252BC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</w:t>
      </w:r>
    </w:p>
    <w:p w14:paraId="73DCC42F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617" w:hanging="90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</w:t>
      </w: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 xml:space="preserve">1.  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W razie nie wykonania lub nienależytego wykonania zobowiązania Wykonawca jest obowiązany zapłacić Zamawiającemu karę umowną: </w:t>
      </w:r>
    </w:p>
    <w:p w14:paraId="775F2503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720" w:hanging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a)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 w wysokości 10%  wartości odpowiednio całości lub części umowy brutto określonej w 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>§ 5 ust. 1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>, w przypadku odstąpienia przez Wykonawcę od tej części lub całości umowy lub innego sposobu rozwiązania umowy z powodu okoliczności za które ponosi on odpowiedzialność;</w:t>
      </w:r>
    </w:p>
    <w:p w14:paraId="181BD5E9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720" w:hanging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b)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 w wysokości 0,3% wartości nie dostarczonego przedmiotu umowy brutto w przypadku uchybienia terminowi  określonemu w 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>§1 ust.3, za każdy rozpoczęty dzień opóźnienia  (termin dostawy)</w:t>
      </w:r>
    </w:p>
    <w:p w14:paraId="7EE9FBD2" w14:textId="77777777" w:rsidR="002C0330" w:rsidRPr="002C0330" w:rsidRDefault="002C0330" w:rsidP="002C0330">
      <w:pPr>
        <w:widowControl w:val="0"/>
        <w:tabs>
          <w:tab w:val="num" w:pos="720"/>
        </w:tabs>
        <w:suppressAutoHyphens w:val="0"/>
        <w:autoSpaceDE w:val="0"/>
        <w:autoSpaceDN w:val="0"/>
        <w:adjustRightInd w:val="0"/>
        <w:spacing w:after="160" w:line="259" w:lineRule="auto"/>
        <w:ind w:left="34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>c)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 w wysokości 10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% wartości umowy brutto określonej w 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>§ 5 ust. 1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>,  w przypadku odstąpienia przez Zamawiającego od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 umowy, z przyczyn określonych 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w 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>§ 8 ust. 1 a). lub innego rozwiązania umowy przez Zamawiającego z przyczyn za które ponosi odpowiedzialność Wykonawca.</w:t>
      </w:r>
    </w:p>
    <w:p w14:paraId="716E9F9F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720" w:hanging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d)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w wysokości 0,2% wartości dostarczonego przedmiotu umowy, w przypadku uchybienia terminowi  określonemu w 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>§2 ust.2 (przystąpienia serwisu do naprawy) za każdy rozpoczęty dzień opóźnienia</w:t>
      </w:r>
    </w:p>
    <w:p w14:paraId="3BEE8C2D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720" w:hanging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e)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w wysokości 0,2% wartości dostarczonego przedmiotu umowy brutto, w przypadku uchybienia terminowi  określonemu w 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>§2 ust.4 (termin wykonania naprawy gwarancyjnej bez użycia części zamiennych), za każdy rozpoczęty dzień opóźnienia</w:t>
      </w:r>
    </w:p>
    <w:p w14:paraId="4984661A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720" w:hanging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f)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w wysokości 0,2% wartości dostarczonego przedmiotu umowy brutto, w przypadku uchybienia terminowi  określonemu w 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>§2 ust.5 (termin wykonania naprawy gwarancyjnej z użyciem części zamiennych), za każdy rozpoczęty dzień opóźnienia</w:t>
      </w:r>
    </w:p>
    <w:p w14:paraId="774DBF6B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720" w:hanging="36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7CB5731D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720" w:hanging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>g)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 w wysokości 0,5% wartości umowy brutto w przypadku uchybienia przez Wykonawcę przedmiotu umowy, terminowi usunięcia usterki w okresie gwarancji określonemu w 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>§ 2 ust. 13 za każdy rozpoczęty dzień opóźnienia.</w:t>
      </w:r>
    </w:p>
    <w:p w14:paraId="580E1A7E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720" w:hanging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h) 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>w wysokości 0,5% wartości umowy brutto w przypadku nieprzywrócenia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do stanu pierwotnego na koszt własny w terminie 3 dni od dnia zgłoszenia 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>przez  Użytkownika z  każdej części przedmiotu umowy;</w:t>
      </w:r>
    </w:p>
    <w:p w14:paraId="301B3076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720" w:hanging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1E1EECCC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720" w:hanging="36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36EFDFE" w14:textId="77777777" w:rsidR="002C0330" w:rsidRPr="002C0330" w:rsidRDefault="002C0330" w:rsidP="002C0330">
      <w:pPr>
        <w:widowControl w:val="0"/>
        <w:tabs>
          <w:tab w:val="left" w:pos="4155"/>
          <w:tab w:val="center" w:pos="4680"/>
        </w:tabs>
        <w:suppressAutoHyphens w:val="0"/>
        <w:autoSpaceDE w:val="0"/>
        <w:autoSpaceDN w:val="0"/>
        <w:adjustRightInd w:val="0"/>
        <w:spacing w:after="160" w:line="259" w:lineRule="auto"/>
        <w:ind w:left="36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   § 8</w:t>
      </w:r>
    </w:p>
    <w:p w14:paraId="7412AF5E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left="36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BDEAEE6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bCs/>
          <w:sz w:val="20"/>
          <w:szCs w:val="20"/>
          <w:lang w:eastAsia="en-US"/>
        </w:rPr>
        <w:t>1.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 Zamawiającemu przysługuje prawo odstąpienia od umowy w terminie 7 dni licząc od dnia wystąpienia </w:t>
      </w: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lastRenderedPageBreak/>
        <w:t>okoliczności uzasadniających odstąpienie:</w:t>
      </w:r>
    </w:p>
    <w:p w14:paraId="78E869DE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 a) Wykonawca uchybił terminowi określonemu w § 1 ust. 3 umowy</w:t>
      </w:r>
    </w:p>
    <w:p w14:paraId="07327252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2.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 Uprawnienia przysługujące z tytułu kary umownej nie wyłączają możliwości dochodzenia przez Zamawiającego naprawienia szkody na zasadach ogólnych.</w:t>
      </w:r>
    </w:p>
    <w:p w14:paraId="35587341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3.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Strony zgodnie  dopuszczają  możliwość sumowania kar umownych należnych Zamawiającemu z różnych tytułów.</w:t>
      </w:r>
    </w:p>
    <w:p w14:paraId="1D4A58AF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4.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 W razie wystąpienia istotnej zmiany okoliczności powodującej, że wykonanie umowy nie leży w interesie publicznym, czego nie można było przewidzieć w chwili zawarcia umowy Zamawiający ma prawo odstąpienia od umowy w terminie 30 dni od powzięcia wiadomości o powyższych okolicznościach.</w:t>
      </w:r>
    </w:p>
    <w:p w14:paraId="483903C5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5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>. Odstąpienie od umowy winno nastąpić w formie pisemnej pod rygorem nieważności  takiego oświadczenia.</w:t>
      </w:r>
    </w:p>
    <w:p w14:paraId="4E52805F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6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>. Strony dopuszczają możliwość zmian w asortymencie zestawów meblowych opisanych w Załączniku nr 1.1 do SIWZ, o ile spowodowane to będzie okolicznościami, których Zamawiający nie mógł przewidzieć w dacie podpisania Umowy, będzie to korzystne dla Zamawiającego i nie spowoduje zwiększenia wynagrodzenia Wykonawcy</w:t>
      </w:r>
    </w:p>
    <w:p w14:paraId="4E139441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§ 9</w:t>
      </w:r>
    </w:p>
    <w:p w14:paraId="602B4FFD" w14:textId="77777777" w:rsidR="002C0330" w:rsidRPr="002C0330" w:rsidRDefault="002C0330" w:rsidP="002C033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160" w:line="259" w:lineRule="auto"/>
        <w:ind w:left="360" w:hanging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 Wykonawca oświadcza, że przedmiot zamówienia wykona własnymi siłami z/bez udziału podwykonawców:</w:t>
      </w:r>
    </w:p>
    <w:p w14:paraId="78A87699" w14:textId="77777777" w:rsidR="002C0330" w:rsidRPr="002C0330" w:rsidRDefault="002C0330" w:rsidP="002C033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160" w:line="259" w:lineRule="auto"/>
        <w:ind w:left="360" w:hanging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Cs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………………………………………………………………………………………………………………….. </w:t>
      </w:r>
      <w:r w:rsidRPr="002C0330">
        <w:rPr>
          <w:rFonts w:ascii="Arial" w:eastAsia="Calibri" w:hAnsi="Arial" w:cs="Arial"/>
          <w:i/>
          <w:iCs/>
          <w:sz w:val="20"/>
          <w:szCs w:val="20"/>
          <w:lang w:eastAsia="en-US"/>
        </w:rPr>
        <w:t>/Zapisy powyższego paragrafu zostaną doprecyzowane na podstawie złożonej przez Wykonawcę oferty/</w:t>
      </w:r>
    </w:p>
    <w:p w14:paraId="71DAB5AE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E78B5D7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§10</w:t>
      </w:r>
    </w:p>
    <w:p w14:paraId="27E4ED05" w14:textId="77777777" w:rsidR="002C0330" w:rsidRPr="002C0330" w:rsidRDefault="002C0330" w:rsidP="002C0330">
      <w:pPr>
        <w:suppressAutoHyphens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Ewentualne spory mogące wynikać na tle stosowania umowy rozstrzygane będą przez Sąd miejscowo właściwy dla  siedziby Zamawiającego.</w:t>
      </w:r>
    </w:p>
    <w:p w14:paraId="1465B2A9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C83A8B5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§ 11</w:t>
      </w:r>
    </w:p>
    <w:p w14:paraId="01EBDAC9" w14:textId="77777777" w:rsidR="002C0330" w:rsidRPr="002C0330" w:rsidRDefault="002C0330" w:rsidP="002C0330">
      <w:pPr>
        <w:suppressAutoHyphens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W sprawach nie uregulowanych umową mają zastosowanie przepisy Ustawy Prawo zamówień publicznych i  kodeksu cywilnego.</w:t>
      </w:r>
    </w:p>
    <w:p w14:paraId="5034F8E1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B3CC1DC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§ 12</w:t>
      </w:r>
    </w:p>
    <w:p w14:paraId="04E5D18B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Umowę sporządzono w 2 jednobrzmiących egzemplarzach po jednym dla każdej ze stron.</w:t>
      </w:r>
    </w:p>
    <w:p w14:paraId="7FA472F2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firstLine="18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2DAA99E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ind w:firstLine="18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§ 13</w:t>
      </w:r>
    </w:p>
    <w:p w14:paraId="79AA0E67" w14:textId="77777777" w:rsidR="002C0330" w:rsidRPr="002C0330" w:rsidRDefault="002C0330" w:rsidP="002C0330">
      <w:pPr>
        <w:widowControl w:val="0"/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SIWZ wraz z wszystkimi załącznikami do umowy stanowią  integralną część umowy.</w:t>
      </w:r>
    </w:p>
    <w:p w14:paraId="3F536515" w14:textId="7D59BA6E" w:rsidR="002C0330" w:rsidRDefault="002C0330"/>
    <w:p w14:paraId="76520C10" w14:textId="44A5B6A0" w:rsidR="002C0330" w:rsidRDefault="002C0330"/>
    <w:p w14:paraId="245BF8DC" w14:textId="7766D680" w:rsidR="002C0330" w:rsidRDefault="002C0330"/>
    <w:p w14:paraId="3F3FF0C0" w14:textId="1303C028" w:rsidR="002C0330" w:rsidRDefault="002C0330"/>
    <w:p w14:paraId="11EF802C" w14:textId="2C14CFF5" w:rsidR="002C0330" w:rsidRDefault="002C0330"/>
    <w:p w14:paraId="357AB7C8" w14:textId="3FE93BF6" w:rsidR="002C0330" w:rsidRDefault="002C0330"/>
    <w:p w14:paraId="65FCE9AB" w14:textId="77777777" w:rsidR="002C0330" w:rsidRPr="002C0330" w:rsidRDefault="002C0330" w:rsidP="002C0330">
      <w:pPr>
        <w:keepNext/>
        <w:suppressAutoHyphens w:val="0"/>
        <w:spacing w:after="160" w:line="259" w:lineRule="auto"/>
        <w:jc w:val="right"/>
        <w:outlineLvl w:val="1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329D2B06" w14:textId="77777777" w:rsidR="002C0330" w:rsidRPr="002C0330" w:rsidRDefault="002C0330" w:rsidP="002C0330">
      <w:pPr>
        <w:keepNext/>
        <w:suppressAutoHyphens w:val="0"/>
        <w:spacing w:after="160" w:line="259" w:lineRule="auto"/>
        <w:jc w:val="right"/>
        <w:outlineLvl w:val="1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2C0330">
        <w:rPr>
          <w:rFonts w:ascii="Tahoma" w:eastAsia="Calibri" w:hAnsi="Tahoma" w:cs="Tahoma"/>
          <w:b/>
          <w:sz w:val="20"/>
          <w:szCs w:val="20"/>
          <w:lang w:eastAsia="en-US"/>
        </w:rPr>
        <w:t>Załącznik Nr 5 do SIWZ</w:t>
      </w:r>
    </w:p>
    <w:p w14:paraId="52886037" w14:textId="77777777" w:rsidR="002C0330" w:rsidRPr="002C0330" w:rsidRDefault="002C0330" w:rsidP="002C0330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Cs/>
          <w:sz w:val="20"/>
          <w:szCs w:val="20"/>
          <w:lang w:eastAsia="en-US"/>
        </w:rPr>
      </w:pPr>
      <w:r w:rsidRPr="002C0330">
        <w:rPr>
          <w:rFonts w:ascii="Calibri" w:eastAsia="Calibri" w:hAnsi="Calibri" w:cs="Calibri"/>
          <w:b/>
          <w:iCs/>
          <w:sz w:val="20"/>
          <w:szCs w:val="20"/>
          <w:lang w:eastAsia="en-US"/>
        </w:rPr>
        <w:t>Nr sprawy 27/ZP/PN/18</w:t>
      </w:r>
    </w:p>
    <w:p w14:paraId="54E0126B" w14:textId="77777777" w:rsidR="002C0330" w:rsidRPr="002C0330" w:rsidRDefault="002C0330" w:rsidP="002C0330">
      <w:pPr>
        <w:keepNext/>
        <w:suppressAutoHyphens w:val="0"/>
        <w:spacing w:after="160" w:line="259" w:lineRule="auto"/>
        <w:jc w:val="right"/>
        <w:outlineLvl w:val="1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2C0330">
        <w:rPr>
          <w:rFonts w:ascii="Tahoma" w:eastAsia="Calibri" w:hAnsi="Tahoma" w:cs="Tahoma"/>
          <w:b/>
          <w:sz w:val="20"/>
          <w:szCs w:val="20"/>
          <w:lang w:eastAsia="en-US"/>
        </w:rPr>
        <w:t xml:space="preserve"> </w:t>
      </w:r>
    </w:p>
    <w:p w14:paraId="332F770D" w14:textId="77777777" w:rsidR="002C0330" w:rsidRPr="002C0330" w:rsidRDefault="002C0330" w:rsidP="002C0330">
      <w:pPr>
        <w:suppressAutoHyphens w:val="0"/>
        <w:spacing w:after="160" w:line="259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2C0330">
        <w:rPr>
          <w:rFonts w:ascii="Tahoma" w:eastAsia="Calibri" w:hAnsi="Tahoma" w:cs="Tahoma"/>
          <w:sz w:val="20"/>
          <w:szCs w:val="20"/>
          <w:lang w:eastAsia="en-US"/>
        </w:rPr>
        <w:t>......................................................</w:t>
      </w:r>
    </w:p>
    <w:p w14:paraId="3EF701F1" w14:textId="77777777" w:rsidR="002C0330" w:rsidRPr="002C0330" w:rsidRDefault="002C0330" w:rsidP="002C0330">
      <w:pPr>
        <w:suppressAutoHyphens w:val="0"/>
        <w:spacing w:after="160" w:line="259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2C0330">
        <w:rPr>
          <w:rFonts w:ascii="Tahoma" w:eastAsia="Calibri" w:hAnsi="Tahoma" w:cs="Tahoma"/>
          <w:sz w:val="20"/>
          <w:szCs w:val="20"/>
          <w:lang w:eastAsia="en-US"/>
        </w:rPr>
        <w:t xml:space="preserve">       (pieczęć Wykonawcy)</w:t>
      </w:r>
    </w:p>
    <w:p w14:paraId="25125AB0" w14:textId="77777777" w:rsidR="002C0330" w:rsidRPr="002C0330" w:rsidRDefault="002C0330" w:rsidP="002C0330">
      <w:pPr>
        <w:keepNext/>
        <w:suppressAutoHyphens w:val="0"/>
        <w:spacing w:after="160" w:line="259" w:lineRule="auto"/>
        <w:ind w:left="360"/>
        <w:jc w:val="both"/>
        <w:outlineLvl w:val="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2C0330">
        <w:rPr>
          <w:rFonts w:ascii="Tahoma" w:eastAsia="Calibri" w:hAnsi="Tahoma" w:cs="Tahoma"/>
          <w:b/>
          <w:bCs/>
          <w:sz w:val="20"/>
          <w:szCs w:val="20"/>
          <w:lang w:eastAsia="en-US"/>
        </w:rPr>
        <w:t>Znak sprawy: 27/ZP/PN/18</w:t>
      </w:r>
    </w:p>
    <w:p w14:paraId="4C2DC723" w14:textId="77777777" w:rsidR="002C0330" w:rsidRPr="002C0330" w:rsidRDefault="002C0330" w:rsidP="002C0330">
      <w:pPr>
        <w:suppressAutoHyphens w:val="0"/>
        <w:spacing w:after="160" w:line="259" w:lineRule="auto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2C0330">
        <w:rPr>
          <w:rFonts w:ascii="Tahoma" w:eastAsia="Calibri" w:hAnsi="Tahoma" w:cs="Tahoma"/>
          <w:bCs/>
          <w:sz w:val="20"/>
          <w:szCs w:val="20"/>
          <w:lang w:eastAsia="en-US"/>
        </w:rPr>
        <w:t>Nazwa i adres siedziby Wykonawcy:...........................................................................................</w:t>
      </w:r>
    </w:p>
    <w:p w14:paraId="133D6235" w14:textId="77777777" w:rsidR="002C0330" w:rsidRPr="002C0330" w:rsidRDefault="002C0330" w:rsidP="002C0330">
      <w:pPr>
        <w:suppressAutoHyphens w:val="0"/>
        <w:spacing w:after="160" w:line="259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4ED5296" w14:textId="77777777" w:rsidR="002C0330" w:rsidRPr="002C0330" w:rsidRDefault="002C0330" w:rsidP="002C0330">
      <w:pPr>
        <w:suppressAutoHyphens w:val="0"/>
        <w:spacing w:after="160" w:line="259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0F861B56" w14:textId="77777777" w:rsidR="002C0330" w:rsidRPr="002C0330" w:rsidRDefault="002C0330" w:rsidP="002C0330">
      <w:pPr>
        <w:suppressAutoHyphens w:val="0"/>
        <w:spacing w:after="160" w:line="259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2C0330">
        <w:rPr>
          <w:rFonts w:ascii="Tahoma" w:eastAsia="Calibri" w:hAnsi="Tahoma" w:cs="Tahoma"/>
          <w:b/>
          <w:sz w:val="22"/>
          <w:szCs w:val="22"/>
          <w:lang w:eastAsia="en-US"/>
        </w:rPr>
        <w:t>Wykaz  wykonanych dostaw w części………</w:t>
      </w:r>
    </w:p>
    <w:p w14:paraId="26D379BA" w14:textId="77777777" w:rsidR="002C0330" w:rsidRPr="002C0330" w:rsidRDefault="002C0330" w:rsidP="002C0330">
      <w:pPr>
        <w:suppressAutoHyphens w:val="0"/>
        <w:spacing w:after="160" w:line="259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19F192FD" w14:textId="77777777" w:rsidR="002C0330" w:rsidRPr="002C0330" w:rsidRDefault="002C0330" w:rsidP="002C0330">
      <w:pPr>
        <w:suppressAutoHyphens w:val="0"/>
        <w:spacing w:after="160" w:line="259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966"/>
        <w:gridCol w:w="1814"/>
        <w:gridCol w:w="1823"/>
        <w:gridCol w:w="1815"/>
      </w:tblGrid>
      <w:tr w:rsidR="002C0330" w:rsidRPr="002C0330" w14:paraId="10614CA0" w14:textId="77777777" w:rsidTr="00E07531">
        <w:tc>
          <w:tcPr>
            <w:tcW w:w="644" w:type="dxa"/>
          </w:tcPr>
          <w:p w14:paraId="63A0B326" w14:textId="77777777" w:rsidR="002C0330" w:rsidRPr="002C0330" w:rsidRDefault="002C0330" w:rsidP="002C0330">
            <w:pPr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14:paraId="27059E56" w14:textId="77777777" w:rsidR="002C0330" w:rsidRPr="002C0330" w:rsidRDefault="002C0330" w:rsidP="002C0330">
            <w:pPr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2C033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Lp.</w:t>
            </w:r>
          </w:p>
          <w:p w14:paraId="1D980171" w14:textId="77777777" w:rsidR="002C0330" w:rsidRPr="002C0330" w:rsidRDefault="002C0330" w:rsidP="002C0330">
            <w:pPr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6" w:type="dxa"/>
          </w:tcPr>
          <w:p w14:paraId="6B7C085E" w14:textId="77777777" w:rsidR="002C0330" w:rsidRPr="002C0330" w:rsidRDefault="002C0330" w:rsidP="002C0330">
            <w:pPr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14:paraId="1059E075" w14:textId="77777777" w:rsidR="002C0330" w:rsidRPr="002C0330" w:rsidRDefault="002C0330" w:rsidP="002C0330">
            <w:pPr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2C033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 dostawy</w:t>
            </w:r>
          </w:p>
        </w:tc>
        <w:tc>
          <w:tcPr>
            <w:tcW w:w="1814" w:type="dxa"/>
          </w:tcPr>
          <w:p w14:paraId="6304A7F7" w14:textId="77777777" w:rsidR="002C0330" w:rsidRPr="002C0330" w:rsidRDefault="002C0330" w:rsidP="002C0330">
            <w:pPr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14:paraId="44ACA92A" w14:textId="77777777" w:rsidR="002C0330" w:rsidRPr="002C0330" w:rsidRDefault="002C0330" w:rsidP="002C0330">
            <w:pPr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2C033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Wartość dostawy</w:t>
            </w:r>
          </w:p>
        </w:tc>
        <w:tc>
          <w:tcPr>
            <w:tcW w:w="1823" w:type="dxa"/>
          </w:tcPr>
          <w:p w14:paraId="2EE28275" w14:textId="77777777" w:rsidR="002C0330" w:rsidRPr="002C0330" w:rsidRDefault="002C0330" w:rsidP="002C0330">
            <w:pPr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14:paraId="42B37FF2" w14:textId="77777777" w:rsidR="002C0330" w:rsidRPr="002C0330" w:rsidRDefault="002C0330" w:rsidP="002C0330">
            <w:pPr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2C033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Daty wykonania</w:t>
            </w:r>
          </w:p>
        </w:tc>
        <w:tc>
          <w:tcPr>
            <w:tcW w:w="1815" w:type="dxa"/>
          </w:tcPr>
          <w:p w14:paraId="7B403EA7" w14:textId="77777777" w:rsidR="002C0330" w:rsidRPr="002C0330" w:rsidRDefault="002C0330" w:rsidP="002C0330">
            <w:pPr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14:paraId="6AB08167" w14:textId="77777777" w:rsidR="002C0330" w:rsidRPr="002C0330" w:rsidRDefault="002C0330" w:rsidP="002C0330">
            <w:pPr>
              <w:suppressAutoHyphens w:val="0"/>
              <w:spacing w:after="160" w:line="259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2C033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Nazwa odbiorcy </w:t>
            </w:r>
          </w:p>
        </w:tc>
      </w:tr>
      <w:tr w:rsidR="002C0330" w:rsidRPr="002C0330" w14:paraId="695F2957" w14:textId="77777777" w:rsidTr="00E07531">
        <w:trPr>
          <w:trHeight w:val="1408"/>
        </w:trPr>
        <w:tc>
          <w:tcPr>
            <w:tcW w:w="644" w:type="dxa"/>
          </w:tcPr>
          <w:p w14:paraId="7FC5416E" w14:textId="77777777" w:rsidR="002C0330" w:rsidRPr="002C0330" w:rsidRDefault="002C0330" w:rsidP="002C0330">
            <w:pPr>
              <w:suppressAutoHyphens w:val="0"/>
              <w:spacing w:after="160" w:line="259" w:lineRule="auto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14:paraId="4D6C18B7" w14:textId="77777777" w:rsidR="002C0330" w:rsidRPr="002C0330" w:rsidRDefault="002C0330" w:rsidP="002C0330">
            <w:pPr>
              <w:suppressAutoHyphens w:val="0"/>
              <w:spacing w:after="160" w:line="259" w:lineRule="auto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14:paraId="46FCF2C8" w14:textId="77777777" w:rsidR="002C0330" w:rsidRPr="002C0330" w:rsidRDefault="002C0330" w:rsidP="002C0330">
            <w:pPr>
              <w:suppressAutoHyphens w:val="0"/>
              <w:spacing w:after="160" w:line="259" w:lineRule="auto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2C0330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1.</w:t>
            </w:r>
          </w:p>
          <w:p w14:paraId="70FAB560" w14:textId="77777777" w:rsidR="002C0330" w:rsidRPr="002C0330" w:rsidRDefault="002C0330" w:rsidP="002C0330">
            <w:pPr>
              <w:suppressAutoHyphens w:val="0"/>
              <w:spacing w:after="160" w:line="259" w:lineRule="auto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14:paraId="5D0D1218" w14:textId="77777777" w:rsidR="002C0330" w:rsidRPr="002C0330" w:rsidRDefault="002C0330" w:rsidP="002C0330">
            <w:pPr>
              <w:suppressAutoHyphens w:val="0"/>
              <w:spacing w:after="160" w:line="259" w:lineRule="auto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6" w:type="dxa"/>
          </w:tcPr>
          <w:p w14:paraId="597C040D" w14:textId="77777777" w:rsidR="002C0330" w:rsidRPr="002C0330" w:rsidRDefault="002C0330" w:rsidP="002C0330">
            <w:pPr>
              <w:suppressAutoHyphens w:val="0"/>
              <w:spacing w:after="160" w:line="259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</w:tcPr>
          <w:p w14:paraId="05B43EB1" w14:textId="77777777" w:rsidR="002C0330" w:rsidRPr="002C0330" w:rsidRDefault="002C0330" w:rsidP="002C0330">
            <w:pPr>
              <w:suppressAutoHyphens w:val="0"/>
              <w:spacing w:after="160" w:line="259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23" w:type="dxa"/>
          </w:tcPr>
          <w:p w14:paraId="6ED5C937" w14:textId="77777777" w:rsidR="002C0330" w:rsidRPr="002C0330" w:rsidRDefault="002C0330" w:rsidP="002C0330">
            <w:pPr>
              <w:suppressAutoHyphens w:val="0"/>
              <w:spacing w:after="160" w:line="259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</w:tcPr>
          <w:p w14:paraId="1A9536AC" w14:textId="77777777" w:rsidR="002C0330" w:rsidRPr="002C0330" w:rsidRDefault="002C0330" w:rsidP="002C0330">
            <w:pPr>
              <w:suppressAutoHyphens w:val="0"/>
              <w:spacing w:after="160" w:line="259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02C1EC0A" w14:textId="77777777" w:rsidR="002C0330" w:rsidRPr="002C0330" w:rsidRDefault="002C0330" w:rsidP="002C0330">
      <w:pPr>
        <w:suppressAutoHyphens w:val="0"/>
        <w:spacing w:after="160" w:line="259" w:lineRule="auto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2C0330">
        <w:rPr>
          <w:rFonts w:ascii="Tahoma" w:eastAsia="Calibri" w:hAnsi="Tahoma" w:cs="Tahoma"/>
          <w:sz w:val="20"/>
          <w:szCs w:val="20"/>
          <w:u w:val="single"/>
          <w:lang w:eastAsia="en-US"/>
        </w:rPr>
        <w:t>Uwaga:</w:t>
      </w:r>
    </w:p>
    <w:p w14:paraId="6488F1A7" w14:textId="77777777" w:rsidR="002C0330" w:rsidRPr="002C0330" w:rsidRDefault="002C0330" w:rsidP="002C0330">
      <w:pPr>
        <w:keepNext/>
        <w:suppressAutoHyphens w:val="0"/>
        <w:spacing w:after="160" w:line="259" w:lineRule="auto"/>
        <w:outlineLvl w:val="4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2C0330">
        <w:rPr>
          <w:rFonts w:ascii="Tahoma" w:eastAsia="Calibri" w:hAnsi="Tahoma" w:cs="Tahoma"/>
          <w:b/>
          <w:bCs/>
          <w:sz w:val="20"/>
          <w:szCs w:val="20"/>
          <w:lang w:eastAsia="en-US"/>
        </w:rPr>
        <w:t>Do niniejszego wykazu należy załączyć dowody określające czy te dostawy zostały wykonane lub są wykonywane należycie, przy czym dowodami, o których mowa, są referencje lub inne dokumenty wystawione przez podmiot, na rzecz którego dostawy były wykonywane, a jeżeli z uzasadnionej przyczyny o obiektywnym charakterze Wykonawca nie jest w stanie uzyskać tych dokumentów- oświadczenie Wykonawcy</w:t>
      </w:r>
    </w:p>
    <w:p w14:paraId="74AB9272" w14:textId="77777777" w:rsidR="002C0330" w:rsidRPr="002C0330" w:rsidRDefault="002C0330" w:rsidP="002C0330">
      <w:pPr>
        <w:suppressAutoHyphens w:val="0"/>
        <w:spacing w:after="160" w:line="259" w:lineRule="auto"/>
        <w:ind w:left="567" w:hanging="567"/>
        <w:jc w:val="both"/>
        <w:rPr>
          <w:rFonts w:ascii="Tahoma" w:eastAsia="Calibri" w:hAnsi="Tahoma" w:cs="Tahoma"/>
          <w:i/>
          <w:sz w:val="20"/>
          <w:szCs w:val="20"/>
          <w:lang w:eastAsia="en-US"/>
        </w:rPr>
      </w:pPr>
      <w:r w:rsidRPr="002C0330">
        <w:rPr>
          <w:rFonts w:ascii="Tahoma" w:eastAsia="Calibri" w:hAnsi="Tahoma" w:cs="Tahoma"/>
          <w:i/>
          <w:sz w:val="20"/>
          <w:szCs w:val="20"/>
          <w:lang w:eastAsia="en-US"/>
        </w:rPr>
        <w:t xml:space="preserve">      </w:t>
      </w:r>
    </w:p>
    <w:p w14:paraId="751E1D24" w14:textId="77777777" w:rsidR="002C0330" w:rsidRPr="002C0330" w:rsidRDefault="002C0330" w:rsidP="002C0330">
      <w:pPr>
        <w:suppressAutoHyphens w:val="0"/>
        <w:spacing w:after="160" w:line="259" w:lineRule="auto"/>
        <w:ind w:left="360" w:firstLine="486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2C0330">
        <w:rPr>
          <w:rFonts w:ascii="Tahoma" w:eastAsia="Calibri" w:hAnsi="Tahoma" w:cs="Tahoma"/>
          <w:sz w:val="20"/>
          <w:szCs w:val="20"/>
          <w:lang w:eastAsia="en-US"/>
        </w:rPr>
        <w:t>______________________________</w:t>
      </w:r>
    </w:p>
    <w:p w14:paraId="1F50E67D" w14:textId="77777777" w:rsidR="002C0330" w:rsidRPr="002C0330" w:rsidRDefault="002C0330" w:rsidP="002C0330">
      <w:pPr>
        <w:suppressAutoHyphens w:val="0"/>
        <w:spacing w:after="160" w:line="259" w:lineRule="auto"/>
        <w:ind w:left="360" w:firstLine="4860"/>
        <w:jc w:val="both"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2C0330">
        <w:rPr>
          <w:rFonts w:ascii="Tahoma" w:eastAsia="Calibri" w:hAnsi="Tahoma" w:cs="Tahoma"/>
          <w:i/>
          <w:sz w:val="16"/>
          <w:szCs w:val="16"/>
          <w:lang w:eastAsia="en-US"/>
        </w:rPr>
        <w:t xml:space="preserve"> pieczęć i podpis osoby uprawnionej do </w:t>
      </w:r>
    </w:p>
    <w:p w14:paraId="7DA71F59" w14:textId="77777777" w:rsidR="002C0330" w:rsidRPr="002C0330" w:rsidRDefault="002C0330" w:rsidP="002C0330">
      <w:pPr>
        <w:suppressAutoHyphens w:val="0"/>
        <w:spacing w:after="160" w:line="259" w:lineRule="auto"/>
        <w:ind w:left="360" w:firstLine="4860"/>
        <w:jc w:val="both"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2C0330">
        <w:rPr>
          <w:rFonts w:ascii="Tahoma" w:eastAsia="Calibri" w:hAnsi="Tahoma" w:cs="Tahoma"/>
          <w:i/>
          <w:sz w:val="16"/>
          <w:szCs w:val="16"/>
          <w:lang w:eastAsia="en-US"/>
        </w:rPr>
        <w:t xml:space="preserve"> reprezentowania podmiotu</w:t>
      </w:r>
    </w:p>
    <w:p w14:paraId="71AE3111" w14:textId="429D5E2C" w:rsidR="002C0330" w:rsidRDefault="002C0330"/>
    <w:p w14:paraId="2A32A7B6" w14:textId="7458AFE7" w:rsidR="002C0330" w:rsidRDefault="002C0330"/>
    <w:p w14:paraId="0961395E" w14:textId="71E275C8" w:rsidR="002C0330" w:rsidRDefault="002C0330"/>
    <w:p w14:paraId="17CD610F" w14:textId="3D114967" w:rsidR="002C0330" w:rsidRDefault="002C0330"/>
    <w:p w14:paraId="5B39BCCC" w14:textId="510CC9C8" w:rsidR="002C0330" w:rsidRDefault="002C0330"/>
    <w:p w14:paraId="743BF5E3" w14:textId="18727858" w:rsidR="002C0330" w:rsidRPr="002C0330" w:rsidRDefault="002C0330" w:rsidP="002C0330">
      <w:pPr>
        <w:suppressAutoHyphens w:val="0"/>
        <w:spacing w:after="160" w:line="259" w:lineRule="auto"/>
        <w:ind w:left="360" w:firstLine="4860"/>
        <w:jc w:val="both"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2C0330">
        <w:rPr>
          <w:rFonts w:ascii="Calibri" w:eastAsia="Calibri" w:hAnsi="Calibri" w:cs="Calibri"/>
          <w:b/>
          <w:iCs/>
          <w:sz w:val="20"/>
          <w:szCs w:val="20"/>
          <w:lang w:eastAsia="en-US"/>
        </w:rPr>
        <w:t xml:space="preserve">                                      </w:t>
      </w:r>
      <w:r>
        <w:rPr>
          <w:rFonts w:ascii="Calibri" w:eastAsia="Calibri" w:hAnsi="Calibri" w:cs="Calibri"/>
          <w:b/>
          <w:iCs/>
          <w:sz w:val="20"/>
          <w:szCs w:val="20"/>
          <w:lang w:eastAsia="en-US"/>
        </w:rPr>
        <w:t xml:space="preserve">    </w:t>
      </w:r>
      <w:r w:rsidRPr="002C0330">
        <w:rPr>
          <w:rFonts w:ascii="Calibri" w:eastAsia="Calibri" w:hAnsi="Calibri" w:cs="Calibri"/>
          <w:b/>
          <w:iCs/>
          <w:sz w:val="20"/>
          <w:szCs w:val="20"/>
          <w:lang w:eastAsia="en-US"/>
        </w:rPr>
        <w:t xml:space="preserve">  Załącznik  nr 6 do SIWZ</w:t>
      </w:r>
    </w:p>
    <w:p w14:paraId="3B54F4A9" w14:textId="77777777" w:rsidR="002C0330" w:rsidRPr="002C0330" w:rsidRDefault="002C0330" w:rsidP="002C0330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Cs/>
          <w:sz w:val="20"/>
          <w:szCs w:val="20"/>
          <w:lang w:eastAsia="en-US"/>
        </w:rPr>
      </w:pPr>
      <w:r w:rsidRPr="002C0330">
        <w:rPr>
          <w:rFonts w:ascii="Calibri" w:eastAsia="Calibri" w:hAnsi="Calibri" w:cs="Calibri"/>
          <w:b/>
          <w:iCs/>
          <w:sz w:val="20"/>
          <w:szCs w:val="20"/>
          <w:lang w:eastAsia="en-US"/>
        </w:rPr>
        <w:tab/>
      </w:r>
      <w:r w:rsidRPr="002C0330">
        <w:rPr>
          <w:rFonts w:ascii="Calibri" w:eastAsia="Calibri" w:hAnsi="Calibri" w:cs="Calibri"/>
          <w:b/>
          <w:iCs/>
          <w:sz w:val="20"/>
          <w:szCs w:val="20"/>
          <w:lang w:eastAsia="en-US"/>
        </w:rPr>
        <w:tab/>
      </w:r>
      <w:r w:rsidRPr="002C0330">
        <w:rPr>
          <w:rFonts w:ascii="Calibri" w:eastAsia="Calibri" w:hAnsi="Calibri" w:cs="Calibri"/>
          <w:b/>
          <w:iCs/>
          <w:sz w:val="20"/>
          <w:szCs w:val="20"/>
          <w:lang w:eastAsia="en-US"/>
        </w:rPr>
        <w:tab/>
      </w:r>
      <w:r w:rsidRPr="002C0330">
        <w:rPr>
          <w:rFonts w:ascii="Calibri" w:eastAsia="Calibri" w:hAnsi="Calibri" w:cs="Calibri"/>
          <w:b/>
          <w:iCs/>
          <w:sz w:val="20"/>
          <w:szCs w:val="20"/>
          <w:lang w:eastAsia="en-US"/>
        </w:rPr>
        <w:tab/>
      </w:r>
      <w:r w:rsidRPr="002C0330">
        <w:rPr>
          <w:rFonts w:ascii="Calibri" w:eastAsia="Calibri" w:hAnsi="Calibri" w:cs="Calibri"/>
          <w:b/>
          <w:iCs/>
          <w:sz w:val="20"/>
          <w:szCs w:val="20"/>
          <w:lang w:eastAsia="en-US"/>
        </w:rPr>
        <w:tab/>
      </w:r>
      <w:r w:rsidRPr="002C0330">
        <w:rPr>
          <w:rFonts w:ascii="Calibri" w:eastAsia="Calibri" w:hAnsi="Calibri" w:cs="Calibri"/>
          <w:b/>
          <w:iCs/>
          <w:sz w:val="20"/>
          <w:szCs w:val="20"/>
          <w:lang w:eastAsia="en-US"/>
        </w:rPr>
        <w:tab/>
      </w:r>
      <w:r w:rsidRPr="002C0330">
        <w:rPr>
          <w:rFonts w:ascii="Calibri" w:eastAsia="Calibri" w:hAnsi="Calibri" w:cs="Calibri"/>
          <w:b/>
          <w:iCs/>
          <w:sz w:val="20"/>
          <w:szCs w:val="20"/>
          <w:lang w:eastAsia="en-US"/>
        </w:rPr>
        <w:tab/>
        <w:t>Nr sprawy 27/ZP/PN/18</w:t>
      </w:r>
    </w:p>
    <w:p w14:paraId="453AC026" w14:textId="77777777" w:rsidR="002C0330" w:rsidRPr="002C0330" w:rsidRDefault="002C0330" w:rsidP="002C0330">
      <w:pPr>
        <w:suppressAutoHyphens w:val="0"/>
        <w:spacing w:after="160" w:line="259" w:lineRule="auto"/>
        <w:rPr>
          <w:rFonts w:ascii="Calibri" w:eastAsia="Calibri" w:hAnsi="Calibri" w:cs="Calibri"/>
          <w:iCs/>
          <w:sz w:val="20"/>
          <w:szCs w:val="20"/>
          <w:lang w:eastAsia="en-US"/>
        </w:rPr>
      </w:pPr>
      <w:r w:rsidRPr="002C0330">
        <w:rPr>
          <w:rFonts w:ascii="Calibri" w:eastAsia="Calibri" w:hAnsi="Calibri" w:cs="Calibri"/>
          <w:iCs/>
          <w:sz w:val="20"/>
          <w:szCs w:val="20"/>
          <w:lang w:eastAsia="en-US"/>
        </w:rPr>
        <w:t>_______________________________</w:t>
      </w:r>
    </w:p>
    <w:p w14:paraId="79EA59F4" w14:textId="77777777" w:rsidR="002C0330" w:rsidRPr="002C0330" w:rsidRDefault="002C0330" w:rsidP="002C0330">
      <w:pPr>
        <w:suppressAutoHyphens w:val="0"/>
        <w:spacing w:after="160" w:line="259" w:lineRule="auto"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2C0330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      (pieczęć firmowa Wykonawcy)</w:t>
      </w:r>
    </w:p>
    <w:p w14:paraId="2E89D1EA" w14:textId="77777777" w:rsidR="002C0330" w:rsidRPr="002C0330" w:rsidRDefault="002C0330" w:rsidP="002C0330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C0330">
        <w:rPr>
          <w:rFonts w:ascii="Arial" w:eastAsia="Calibri" w:hAnsi="Arial" w:cs="Arial"/>
          <w:b/>
          <w:sz w:val="22"/>
          <w:szCs w:val="22"/>
          <w:lang w:eastAsia="en-US"/>
        </w:rPr>
        <w:t>Oświadczenie o braku przynależności/ przynależności Wykonawcy</w:t>
      </w:r>
    </w:p>
    <w:p w14:paraId="7846C39D" w14:textId="77777777" w:rsidR="002C0330" w:rsidRPr="002C0330" w:rsidRDefault="002C0330" w:rsidP="002C0330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C0330">
        <w:rPr>
          <w:rFonts w:ascii="Arial" w:eastAsia="Calibri" w:hAnsi="Arial" w:cs="Arial"/>
          <w:b/>
          <w:sz w:val="22"/>
          <w:szCs w:val="22"/>
          <w:lang w:eastAsia="en-US"/>
        </w:rPr>
        <w:t xml:space="preserve"> do grupy kapitałowej</w:t>
      </w:r>
    </w:p>
    <w:p w14:paraId="4DCB546C" w14:textId="77777777" w:rsidR="002C0330" w:rsidRPr="002C0330" w:rsidRDefault="002C0330" w:rsidP="002C0330">
      <w:pPr>
        <w:suppressAutoHyphens w:val="0"/>
        <w:ind w:left="1134" w:hanging="992"/>
        <w:jc w:val="both"/>
        <w:rPr>
          <w:rFonts w:ascii="Calibri" w:hAnsi="Calibri" w:cs="Arial"/>
          <w:b/>
          <w:color w:val="000000"/>
          <w:sz w:val="20"/>
          <w:szCs w:val="18"/>
          <w:lang w:eastAsia="pl-PL"/>
        </w:rPr>
      </w:pPr>
      <w:r w:rsidRPr="002C0330">
        <w:rPr>
          <w:rFonts w:ascii="Arial" w:hAnsi="Arial" w:cs="Arial"/>
          <w:b/>
          <w:sz w:val="20"/>
          <w:szCs w:val="20"/>
          <w:lang w:eastAsia="pl-PL"/>
        </w:rPr>
        <w:t xml:space="preserve">Składając ofertę w postępowaniu o udzielenie zamówienia </w:t>
      </w:r>
      <w:r w:rsidRPr="002C0330">
        <w:rPr>
          <w:rFonts w:ascii="Calibri" w:hAnsi="Calibri" w:cs="Arial"/>
          <w:b/>
          <w:color w:val="000000"/>
          <w:sz w:val="20"/>
          <w:szCs w:val="18"/>
          <w:lang w:eastAsia="pl-PL"/>
        </w:rPr>
        <w:t>na dostawę wyposażenie meblowego</w:t>
      </w:r>
    </w:p>
    <w:p w14:paraId="0C728CC7" w14:textId="77777777" w:rsidR="002C0330" w:rsidRPr="002C0330" w:rsidRDefault="002C0330" w:rsidP="002C0330">
      <w:pPr>
        <w:suppressAutoHyphens w:val="0"/>
        <w:ind w:left="1134" w:hanging="992"/>
        <w:jc w:val="both"/>
        <w:rPr>
          <w:rFonts w:ascii="Calibri" w:hAnsi="Calibri" w:cs="Calibri"/>
          <w:b/>
          <w:bCs/>
          <w:iCs/>
          <w:color w:val="000000"/>
          <w:sz w:val="18"/>
          <w:szCs w:val="22"/>
          <w:lang w:eastAsia="pl-PL"/>
        </w:rPr>
      </w:pPr>
      <w:r w:rsidRPr="002C0330">
        <w:rPr>
          <w:rFonts w:ascii="Calibri" w:hAnsi="Calibri" w:cs="Arial"/>
          <w:b/>
          <w:color w:val="000000"/>
          <w:sz w:val="20"/>
          <w:szCs w:val="18"/>
          <w:lang w:eastAsia="pl-PL"/>
        </w:rPr>
        <w:t xml:space="preserve"> w postępowaniu nr 27/ZP/PN/18 w ………. </w:t>
      </w:r>
    </w:p>
    <w:p w14:paraId="218F6418" w14:textId="77777777" w:rsidR="002C0330" w:rsidRPr="002C0330" w:rsidRDefault="002C0330" w:rsidP="002C0330">
      <w:pPr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4FFB03B" w14:textId="77777777" w:rsidR="002C0330" w:rsidRPr="002C0330" w:rsidRDefault="002C0330" w:rsidP="002C0330">
      <w:pPr>
        <w:tabs>
          <w:tab w:val="left" w:pos="851"/>
        </w:tabs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zgodnie z art. 24 ust. 1 pkt 23) ustawy </w:t>
      </w:r>
      <w:r w:rsidRPr="002C0330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 dnia 29 stycznia 2004 r. Prawo zamówień publicznych </w:t>
      </w:r>
      <w:r w:rsidRPr="002C0330">
        <w:rPr>
          <w:rFonts w:ascii="Calibri" w:eastAsia="Calibri" w:hAnsi="Calibri" w:cs="Calibri"/>
          <w:b/>
          <w:bCs/>
          <w:sz w:val="20"/>
          <w:szCs w:val="22"/>
          <w:lang w:eastAsia="en-US"/>
        </w:rPr>
        <w:t>(Dz. U. z  2017 r. poz. 1579 ze zmianami)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>, że *</w:t>
      </w:r>
    </w:p>
    <w:p w14:paraId="30189429" w14:textId="77777777" w:rsidR="002C0330" w:rsidRPr="002C0330" w:rsidRDefault="002C0330" w:rsidP="002C0330">
      <w:pPr>
        <w:widowControl w:val="0"/>
        <w:autoSpaceDE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1.*</w:t>
      </w: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>nie należę do tej samej grupy kapitałowej</w:t>
      </w: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9F8C2BC" w14:textId="77777777" w:rsidR="002C0330" w:rsidRPr="002C0330" w:rsidRDefault="002C0330" w:rsidP="002C0330">
      <w:pPr>
        <w:widowControl w:val="0"/>
        <w:autoSpaceDE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w rozumieniu ustawy z dnia 16 lutego 2007r. o ochronie konkurencji i konsumentów (Dz. U. z 2015 r , poz. 184, 1618 i 1634 z </w:t>
      </w:r>
      <w:proofErr w:type="spellStart"/>
      <w:r w:rsidRPr="002C0330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2C0330">
        <w:rPr>
          <w:rFonts w:ascii="Arial" w:eastAsia="Calibri" w:hAnsi="Arial" w:cs="Arial"/>
          <w:sz w:val="20"/>
          <w:szCs w:val="20"/>
          <w:lang w:eastAsia="en-US"/>
        </w:rPr>
        <w:t>. zm.), o której mowa w art. 24 ust. 1 pkt. 23 ustawy PZP z żadnym                           z Wykonawców, który złożył odrębną ofertę w niniejszym postępowaniu o udzielenie zamówienia.</w:t>
      </w:r>
    </w:p>
    <w:p w14:paraId="175377F9" w14:textId="77777777" w:rsidR="002C0330" w:rsidRPr="002C0330" w:rsidRDefault="002C0330" w:rsidP="002C0330">
      <w:pPr>
        <w:suppressAutoHyphens w:val="0"/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2.*</w:t>
      </w:r>
      <w:r w:rsidRPr="002C0330">
        <w:rPr>
          <w:rFonts w:ascii="Arial" w:eastAsia="Calibri" w:hAnsi="Arial" w:cs="Arial"/>
          <w:b/>
          <w:sz w:val="20"/>
          <w:szCs w:val="20"/>
          <w:lang w:eastAsia="en-US"/>
        </w:rPr>
        <w:t xml:space="preserve">należę do tej samej grupy kapitałowej </w:t>
      </w:r>
    </w:p>
    <w:p w14:paraId="782E3E7B" w14:textId="77777777" w:rsidR="002C0330" w:rsidRPr="002C0330" w:rsidRDefault="002C0330" w:rsidP="002C0330">
      <w:pPr>
        <w:widowControl w:val="0"/>
        <w:autoSpaceDE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w rozumieniu ustawy z dnia 16 lutego 2007r. o ochronie konkurencji i konsumentów (Dz. U. z 2015 r , poz. 184, 1618 i 1634 z </w:t>
      </w:r>
      <w:proofErr w:type="spellStart"/>
      <w:r w:rsidRPr="002C0330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2C0330">
        <w:rPr>
          <w:rFonts w:ascii="Arial" w:eastAsia="Calibri" w:hAnsi="Arial" w:cs="Arial"/>
          <w:sz w:val="20"/>
          <w:szCs w:val="20"/>
          <w:lang w:eastAsia="en-US"/>
        </w:rPr>
        <w:t>. zm.) o której mowa w art. 24 ust. 1 pkt. 23 ustawy PZP z następującymi Wykonawcami, którzy złożyli oferty w niniejszym postępowaniu o udzielenie zamówienia:</w:t>
      </w:r>
    </w:p>
    <w:p w14:paraId="211FE946" w14:textId="77777777" w:rsidR="002C0330" w:rsidRPr="002C0330" w:rsidRDefault="002C0330" w:rsidP="002C0330">
      <w:pPr>
        <w:widowControl w:val="0"/>
        <w:numPr>
          <w:ilvl w:val="0"/>
          <w:numId w:val="14"/>
        </w:numPr>
        <w:suppressAutoHyphens w:val="0"/>
        <w:autoSpaceDE w:val="0"/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………………………………………………………………………………………………..</w:t>
      </w:r>
    </w:p>
    <w:p w14:paraId="6044EE2E" w14:textId="77777777" w:rsidR="002C0330" w:rsidRPr="002C0330" w:rsidRDefault="002C0330" w:rsidP="002C0330">
      <w:pPr>
        <w:widowControl w:val="0"/>
        <w:numPr>
          <w:ilvl w:val="0"/>
          <w:numId w:val="14"/>
        </w:numPr>
        <w:suppressAutoHyphens w:val="0"/>
        <w:autoSpaceDE w:val="0"/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………………………………………………………………………………………………..</w:t>
      </w:r>
    </w:p>
    <w:p w14:paraId="4F724D0D" w14:textId="77777777" w:rsidR="002C0330" w:rsidRPr="002C0330" w:rsidRDefault="002C0330" w:rsidP="002C0330">
      <w:pPr>
        <w:widowControl w:val="0"/>
        <w:autoSpaceDE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6F02CC9A" w14:textId="77777777" w:rsidR="002C0330" w:rsidRPr="002C0330" w:rsidRDefault="002C0330" w:rsidP="002C0330">
      <w:pPr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>*Niepotrzebne skreślić</w:t>
      </w:r>
    </w:p>
    <w:p w14:paraId="59702AD4" w14:textId="77777777" w:rsidR="002C0330" w:rsidRPr="002C0330" w:rsidRDefault="002C0330" w:rsidP="002C0330">
      <w:p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C0330">
        <w:rPr>
          <w:rFonts w:ascii="Arial" w:eastAsia="Calibri" w:hAnsi="Arial" w:cs="Arial"/>
          <w:sz w:val="20"/>
          <w:szCs w:val="20"/>
          <w:lang w:eastAsia="en-US"/>
        </w:rPr>
        <w:t xml:space="preserve">            Wraz ze złożeniem oświadczenia, wykonawca może przedstawić dowody, że powiązania z innym wykonawcą nie prowadzą do zakłócenia konkurencji w postępowaniu o udzielenie zamówienia.</w:t>
      </w:r>
    </w:p>
    <w:p w14:paraId="3F27DCA9" w14:textId="77777777" w:rsidR="002C0330" w:rsidRPr="002C0330" w:rsidRDefault="002C0330" w:rsidP="002C0330">
      <w:pPr>
        <w:tabs>
          <w:tab w:val="left" w:pos="1305"/>
        </w:tabs>
        <w:suppressAutoHyphens w:val="0"/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0330">
        <w:rPr>
          <w:rFonts w:ascii="Calibri" w:eastAsia="Calibri" w:hAnsi="Calibri" w:cs="Calibri"/>
          <w:sz w:val="20"/>
          <w:szCs w:val="20"/>
          <w:lang w:eastAsia="en-US"/>
        </w:rPr>
        <w:t>*niepotrzebne skreślić lub pominąć</w:t>
      </w:r>
    </w:p>
    <w:p w14:paraId="77490A78" w14:textId="77777777" w:rsidR="002C0330" w:rsidRPr="002C0330" w:rsidRDefault="002C0330" w:rsidP="002C0330">
      <w:pPr>
        <w:suppressAutoHyphens w:val="0"/>
        <w:spacing w:after="160" w:line="259" w:lineRule="auto"/>
        <w:rPr>
          <w:rFonts w:ascii="Calibri" w:eastAsia="Calibri" w:hAnsi="Calibri" w:cs="Tahoma"/>
          <w:sz w:val="20"/>
          <w:szCs w:val="20"/>
          <w:lang w:eastAsia="en-US"/>
        </w:rPr>
      </w:pPr>
      <w:r w:rsidRPr="002C0330">
        <w:rPr>
          <w:rFonts w:ascii="Calibri" w:eastAsia="Calibri" w:hAnsi="Calibri" w:cs="Tahoma"/>
          <w:sz w:val="20"/>
          <w:szCs w:val="20"/>
          <w:lang w:eastAsia="en-US"/>
        </w:rPr>
        <w:t>.....................................  dn. .............. 2018r.</w:t>
      </w:r>
    </w:p>
    <w:p w14:paraId="48239DF2" w14:textId="77777777" w:rsidR="002C0330" w:rsidRPr="002C0330" w:rsidRDefault="002C0330" w:rsidP="002C0330">
      <w:pPr>
        <w:tabs>
          <w:tab w:val="left" w:pos="142"/>
        </w:tabs>
        <w:suppressAutoHyphens w:val="0"/>
        <w:spacing w:after="160" w:line="259" w:lineRule="auto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2C0330">
        <w:rPr>
          <w:rFonts w:ascii="Calibri" w:eastAsia="Calibri" w:hAnsi="Calibri" w:cs="Calibri"/>
          <w:b/>
          <w:sz w:val="20"/>
          <w:szCs w:val="20"/>
          <w:lang w:eastAsia="en-US"/>
        </w:rPr>
        <w:t>Miejscowość / Data</w:t>
      </w:r>
      <w:r w:rsidRPr="002C0330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2C0330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2C0330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2C0330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  <w:r w:rsidRPr="002C0330">
        <w:rPr>
          <w:rFonts w:ascii="Calibri" w:eastAsia="Calibri" w:hAnsi="Calibri" w:cs="Calibri"/>
          <w:b/>
          <w:sz w:val="20"/>
          <w:szCs w:val="20"/>
          <w:lang w:eastAsia="en-US"/>
        </w:rPr>
        <w:tab/>
      </w:r>
    </w:p>
    <w:p w14:paraId="196F2C9A" w14:textId="77777777" w:rsidR="002C0330" w:rsidRPr="002C0330" w:rsidRDefault="002C0330" w:rsidP="002C0330">
      <w:pPr>
        <w:tabs>
          <w:tab w:val="left" w:pos="142"/>
        </w:tabs>
        <w:suppressAutoHyphens w:val="0"/>
        <w:spacing w:after="160" w:line="259" w:lineRule="auto"/>
        <w:jc w:val="right"/>
        <w:rPr>
          <w:rFonts w:ascii="Calibri" w:eastAsia="Calibri" w:hAnsi="Calibri" w:cs="Tahoma"/>
          <w:iCs/>
          <w:sz w:val="20"/>
          <w:szCs w:val="20"/>
          <w:lang w:eastAsia="en-US"/>
        </w:rPr>
      </w:pPr>
      <w:r w:rsidRPr="002C0330">
        <w:rPr>
          <w:rFonts w:ascii="Calibri" w:eastAsia="Calibri" w:hAnsi="Calibri" w:cs="Tahoma"/>
          <w:iCs/>
          <w:sz w:val="20"/>
          <w:szCs w:val="20"/>
          <w:lang w:eastAsia="en-US"/>
        </w:rPr>
        <w:t xml:space="preserve">..........................................................................................                                   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C0330" w:rsidRPr="002C0330" w14:paraId="29F33530" w14:textId="77777777" w:rsidTr="00E07531">
        <w:trPr>
          <w:jc w:val="center"/>
        </w:trPr>
        <w:tc>
          <w:tcPr>
            <w:tcW w:w="1814" w:type="pct"/>
            <w:vAlign w:val="center"/>
          </w:tcPr>
          <w:p w14:paraId="590EC1B2" w14:textId="77777777" w:rsidR="002C0330" w:rsidRPr="002C0330" w:rsidRDefault="002C0330" w:rsidP="002C0330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86" w:type="pct"/>
            <w:vAlign w:val="center"/>
          </w:tcPr>
          <w:p w14:paraId="2629BAE2" w14:textId="77777777" w:rsidR="002C0330" w:rsidRPr="002C0330" w:rsidRDefault="002C0330" w:rsidP="002C0330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C0330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 w:rsidRPr="002C0330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ych</w:t>
            </w:r>
            <w:proofErr w:type="spellEnd"/>
            <w:r w:rsidRPr="002C0330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) do podpisania niniejszej oferty w imieniu Wykonawcy(ów)</w:t>
            </w:r>
          </w:p>
        </w:tc>
      </w:tr>
    </w:tbl>
    <w:p w14:paraId="724C380B" w14:textId="77777777" w:rsidR="002C0330" w:rsidRPr="002C0330" w:rsidRDefault="002C0330" w:rsidP="002C0330">
      <w:pPr>
        <w:tabs>
          <w:tab w:val="left" w:pos="1305"/>
        </w:tabs>
        <w:suppressAutoHyphens w:val="0"/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710EF461" w14:textId="77777777" w:rsidR="002C0330" w:rsidRPr="002C0330" w:rsidRDefault="002C0330" w:rsidP="002C0330">
      <w:pPr>
        <w:tabs>
          <w:tab w:val="left" w:pos="1305"/>
        </w:tabs>
        <w:suppressAutoHyphens w:val="0"/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65C22D24" w14:textId="77777777" w:rsidR="002C0330" w:rsidRPr="002C0330" w:rsidRDefault="002C0330" w:rsidP="002C0330">
      <w:pPr>
        <w:tabs>
          <w:tab w:val="left" w:pos="1305"/>
        </w:tabs>
        <w:suppressAutoHyphens w:val="0"/>
        <w:spacing w:after="160" w:line="259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654A9A50" w14:textId="77777777" w:rsidR="002C0330" w:rsidRPr="002C0330" w:rsidRDefault="002C0330" w:rsidP="002C0330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2C0330">
        <w:rPr>
          <w:rFonts w:ascii="Calibri" w:eastAsia="Calibri" w:hAnsi="Calibri" w:cs="Calibri"/>
          <w:sz w:val="16"/>
          <w:szCs w:val="16"/>
          <w:lang w:eastAsia="en-US"/>
        </w:rPr>
        <w:t>UWAGA: W przypadku Wykonawców wspólnie biorących udział w postępowaniu niniejsze oświadczenie jest składane przez każdego z nich z osobna.</w:t>
      </w:r>
    </w:p>
    <w:p w14:paraId="7A0EDFE7" w14:textId="77777777" w:rsidR="002C0330" w:rsidRPr="002C0330" w:rsidRDefault="002C0330" w:rsidP="002C0330">
      <w:pPr>
        <w:suppressAutoHyphens w:val="0"/>
        <w:spacing w:after="160" w:line="259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058ED403" w14:textId="77777777" w:rsidR="002C0330" w:rsidRDefault="002C0330" w:rsidP="002C0330">
      <w:pPr>
        <w:suppressAutoHyphens w:val="0"/>
        <w:spacing w:after="160" w:line="259" w:lineRule="auto"/>
        <w:jc w:val="both"/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 w:rsidRPr="002C0330"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  <w:t>Niniejsze oświadcz</w:t>
      </w:r>
      <w: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  <w:t>e</w:t>
      </w:r>
      <w:r w:rsidRPr="002C0330"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  <w:t>nie Wykonawca składa w terminie 3 dni od zamieszczenia na stronie internetowej informacji z otwarcia ofert</w:t>
      </w:r>
    </w:p>
    <w:p w14:paraId="6941D310" w14:textId="37D5098D" w:rsidR="002C0330" w:rsidRPr="002C0330" w:rsidRDefault="002C0330" w:rsidP="002C0330">
      <w:pPr>
        <w:suppressAutoHyphens w:val="0"/>
        <w:spacing w:after="160" w:line="259" w:lineRule="auto"/>
        <w:jc w:val="both"/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>
        <w:rPr>
          <w:rFonts w:ascii="Calibri" w:hAnsi="Calibri" w:cs="Segoe UI"/>
          <w:b/>
          <w:lang w:eastAsia="pl-PL"/>
        </w:rPr>
        <w:lastRenderedPageBreak/>
        <w:t xml:space="preserve">                                                                                          </w:t>
      </w:r>
      <w:r w:rsidRPr="002C0330">
        <w:rPr>
          <w:rFonts w:ascii="Calibri" w:hAnsi="Calibri" w:cs="Segoe UI"/>
          <w:b/>
          <w:lang w:eastAsia="pl-PL"/>
        </w:rPr>
        <w:t xml:space="preserve">    Załącznik nr 3 do SIWZ – formularz JEDZ</w:t>
      </w:r>
    </w:p>
    <w:p w14:paraId="1D4AF92A" w14:textId="77777777" w:rsidR="002C0330" w:rsidRPr="002C0330" w:rsidRDefault="002C0330" w:rsidP="002C0330">
      <w:pPr>
        <w:suppressAutoHyphens w:val="0"/>
        <w:jc w:val="right"/>
        <w:rPr>
          <w:rFonts w:ascii="Calibri" w:hAnsi="Calibri" w:cs="Calibri"/>
          <w:b/>
          <w:iCs/>
          <w:sz w:val="20"/>
          <w:szCs w:val="20"/>
          <w:lang w:eastAsia="pl-PL"/>
        </w:rPr>
      </w:pPr>
      <w:r w:rsidRPr="002C0330">
        <w:rPr>
          <w:rFonts w:ascii="Calibri" w:hAnsi="Calibri" w:cs="Calibri"/>
          <w:b/>
          <w:iCs/>
          <w:sz w:val="20"/>
          <w:szCs w:val="20"/>
          <w:lang w:eastAsia="pl-PL"/>
        </w:rPr>
        <w:t>Nr sprawy 27/ZP/PN/18</w:t>
      </w:r>
    </w:p>
    <w:p w14:paraId="604574C8" w14:textId="77777777" w:rsidR="002C0330" w:rsidRPr="002C0330" w:rsidRDefault="002C0330" w:rsidP="002C0330">
      <w:pPr>
        <w:suppressAutoHyphens w:val="0"/>
        <w:spacing w:after="40"/>
        <w:jc w:val="right"/>
        <w:rPr>
          <w:rFonts w:ascii="Calibri" w:hAnsi="Calibri" w:cs="Segoe UI"/>
          <w:b/>
          <w:lang w:eastAsia="pl-PL"/>
        </w:rPr>
      </w:pPr>
    </w:p>
    <w:p w14:paraId="639E0328" w14:textId="77777777" w:rsidR="002C0330" w:rsidRPr="002C0330" w:rsidRDefault="002C0330" w:rsidP="002C0330">
      <w:pPr>
        <w:suppressAutoHyphens w:val="0"/>
        <w:spacing w:after="40"/>
        <w:jc w:val="right"/>
        <w:rPr>
          <w:color w:val="008000"/>
          <w:lang w:eastAsia="pl-PL"/>
        </w:rPr>
      </w:pPr>
    </w:p>
    <w:p w14:paraId="3FEC01F4" w14:textId="77777777" w:rsidR="002C0330" w:rsidRPr="002C0330" w:rsidRDefault="002C0330" w:rsidP="002C0330">
      <w:pPr>
        <w:suppressAutoHyphens w:val="0"/>
        <w:spacing w:before="120" w:after="120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5C13C11C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7CE43658" w14:textId="77777777" w:rsidR="002C0330" w:rsidRPr="002C0330" w:rsidRDefault="002C0330" w:rsidP="002C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2C0330">
        <w:rPr>
          <w:rFonts w:ascii="Arial" w:hAnsi="Arial" w:cs="Arial"/>
          <w:w w:val="0"/>
          <w:sz w:val="20"/>
          <w:szCs w:val="20"/>
          <w:lang w:eastAsia="pl-PL"/>
        </w:rPr>
        <w:t xml:space="preserve"> </w:t>
      </w:r>
    </w:p>
    <w:p w14:paraId="5A05D2BE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2C7297C5" w14:textId="77777777" w:rsidR="002C0330" w:rsidRPr="002C0330" w:rsidRDefault="002C0330" w:rsidP="002C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2C0330">
        <w:rPr>
          <w:rFonts w:ascii="Arial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555"/>
      </w:tblGrid>
      <w:tr w:rsidR="002C0330" w:rsidRPr="002C0330" w14:paraId="04D8A622" w14:textId="77777777" w:rsidTr="00E07531">
        <w:trPr>
          <w:trHeight w:val="349"/>
        </w:trPr>
        <w:tc>
          <w:tcPr>
            <w:tcW w:w="4644" w:type="dxa"/>
            <w:shd w:val="clear" w:color="auto" w:fill="auto"/>
          </w:tcPr>
          <w:p w14:paraId="433524C0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2C0330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14:paraId="68CFBED3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2C0330" w:rsidRPr="002C0330" w14:paraId="41154FC4" w14:textId="77777777" w:rsidTr="00E07531">
        <w:trPr>
          <w:trHeight w:val="349"/>
        </w:trPr>
        <w:tc>
          <w:tcPr>
            <w:tcW w:w="4644" w:type="dxa"/>
            <w:shd w:val="clear" w:color="auto" w:fill="auto"/>
          </w:tcPr>
          <w:p w14:paraId="066A1509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EB5B3F7" w14:textId="77777777" w:rsidR="002C0330" w:rsidRPr="002C0330" w:rsidRDefault="002C0330" w:rsidP="002C0330">
            <w:pPr>
              <w:suppressAutoHyphens w:val="0"/>
              <w:jc w:val="center"/>
              <w:rPr>
                <w:rFonts w:ascii="Arial" w:hAnsi="Arial" w:cs="Arial"/>
                <w:color w:val="2E74B5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color w:val="2E74B5"/>
                <w:sz w:val="20"/>
                <w:szCs w:val="20"/>
                <w:lang w:eastAsia="pl-PL"/>
              </w:rPr>
              <w:t>INWESTYCJE MEDYCZNE ŁÓDZKIEGO</w:t>
            </w:r>
          </w:p>
          <w:p w14:paraId="0BC5DF54" w14:textId="77777777" w:rsidR="002C0330" w:rsidRPr="002C0330" w:rsidRDefault="002C0330" w:rsidP="002C033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color w:val="2E74B5"/>
                <w:sz w:val="20"/>
                <w:szCs w:val="20"/>
                <w:lang w:eastAsia="pl-PL"/>
              </w:rPr>
              <w:t>SP.Z O.O.</w:t>
            </w:r>
          </w:p>
        </w:tc>
      </w:tr>
      <w:tr w:rsidR="002C0330" w:rsidRPr="002C0330" w14:paraId="171FC411" w14:textId="77777777" w:rsidTr="00E07531">
        <w:trPr>
          <w:trHeight w:val="485"/>
        </w:trPr>
        <w:tc>
          <w:tcPr>
            <w:tcW w:w="4644" w:type="dxa"/>
            <w:shd w:val="clear" w:color="auto" w:fill="auto"/>
          </w:tcPr>
          <w:p w14:paraId="69A1D928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114D443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2C0330" w:rsidRPr="002C0330" w14:paraId="68EFCC8C" w14:textId="77777777" w:rsidTr="00E07531">
        <w:trPr>
          <w:trHeight w:val="484"/>
        </w:trPr>
        <w:tc>
          <w:tcPr>
            <w:tcW w:w="4644" w:type="dxa"/>
            <w:shd w:val="clear" w:color="auto" w:fill="auto"/>
          </w:tcPr>
          <w:p w14:paraId="38B17CB8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0A7B32" w14:textId="77777777" w:rsidR="002C0330" w:rsidRPr="002C0330" w:rsidRDefault="002C0330" w:rsidP="002C0330">
            <w:pPr>
              <w:suppressAutoHyphens w:val="0"/>
              <w:jc w:val="center"/>
              <w:rPr>
                <w:rFonts w:ascii="Arial" w:hAnsi="Arial" w:cs="Arial"/>
                <w:color w:val="2E74B5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color w:val="2E74B5"/>
                <w:sz w:val="20"/>
                <w:szCs w:val="20"/>
                <w:lang w:eastAsia="pl-PL"/>
              </w:rPr>
              <w:t xml:space="preserve">Dostawa wyposażenia meblowego </w:t>
            </w:r>
          </w:p>
          <w:p w14:paraId="0924EEF4" w14:textId="77777777" w:rsidR="002C0330" w:rsidRPr="002C0330" w:rsidRDefault="002C0330" w:rsidP="002C0330">
            <w:pPr>
              <w:suppressAutoHyphens w:val="0"/>
              <w:jc w:val="center"/>
              <w:rPr>
                <w:rFonts w:ascii="Arial" w:hAnsi="Arial" w:cs="Arial"/>
                <w:color w:val="2E74B5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color w:val="2E74B5"/>
                <w:sz w:val="20"/>
                <w:szCs w:val="20"/>
                <w:lang w:eastAsia="pl-PL"/>
              </w:rPr>
              <w:t>Przetarg nieograniczony</w:t>
            </w:r>
          </w:p>
        </w:tc>
      </w:tr>
      <w:tr w:rsidR="002C0330" w:rsidRPr="002C0330" w14:paraId="413C47F7" w14:textId="77777777" w:rsidTr="00E07531">
        <w:trPr>
          <w:trHeight w:val="484"/>
        </w:trPr>
        <w:tc>
          <w:tcPr>
            <w:tcW w:w="4644" w:type="dxa"/>
            <w:shd w:val="clear" w:color="auto" w:fill="auto"/>
          </w:tcPr>
          <w:p w14:paraId="528702C1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2C033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0819589" w14:textId="77777777" w:rsidR="002C0330" w:rsidRPr="002C0330" w:rsidRDefault="002C0330" w:rsidP="002C0330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27/ZP/PN/18</w:t>
            </w:r>
          </w:p>
          <w:p w14:paraId="26526012" w14:textId="77777777" w:rsidR="002C0330" w:rsidRPr="002C0330" w:rsidRDefault="002C0330" w:rsidP="002C0330">
            <w:pPr>
              <w:suppressAutoHyphens w:val="0"/>
              <w:jc w:val="center"/>
              <w:rPr>
                <w:rFonts w:ascii="Arial" w:hAnsi="Arial" w:cs="Arial"/>
                <w:color w:val="2E74B5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Ogłoszenie ………………………………..</w:t>
            </w:r>
          </w:p>
        </w:tc>
      </w:tr>
    </w:tbl>
    <w:p w14:paraId="40A195C3" w14:textId="77777777" w:rsidR="002C0330" w:rsidRPr="002C0330" w:rsidRDefault="002C0330" w:rsidP="002C033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2C0330">
        <w:rPr>
          <w:rFonts w:ascii="Arial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2C0330">
        <w:rPr>
          <w:rFonts w:ascii="Arial" w:hAnsi="Arial" w:cs="Arial"/>
          <w:b/>
          <w:i/>
          <w:sz w:val="20"/>
          <w:szCs w:val="20"/>
          <w:lang w:eastAsia="pl-PL"/>
        </w:rPr>
        <w:t>.</w:t>
      </w:r>
    </w:p>
    <w:p w14:paraId="11FB3B2D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6E19DEF3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C0330" w:rsidRPr="002C0330" w14:paraId="13CB829A" w14:textId="77777777" w:rsidTr="00E07531">
        <w:tc>
          <w:tcPr>
            <w:tcW w:w="4533" w:type="dxa"/>
            <w:shd w:val="clear" w:color="auto" w:fill="auto"/>
          </w:tcPr>
          <w:p w14:paraId="718AF38E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529" w:type="dxa"/>
            <w:shd w:val="clear" w:color="auto" w:fill="auto"/>
          </w:tcPr>
          <w:p w14:paraId="7AAE8259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C0330" w:rsidRPr="002C0330" w14:paraId="57D13A74" w14:textId="77777777" w:rsidTr="00E07531">
        <w:tc>
          <w:tcPr>
            <w:tcW w:w="4533" w:type="dxa"/>
            <w:shd w:val="clear" w:color="auto" w:fill="auto"/>
          </w:tcPr>
          <w:p w14:paraId="015E0193" w14:textId="77777777" w:rsidR="002C0330" w:rsidRPr="002C0330" w:rsidRDefault="002C0330" w:rsidP="002C0330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529" w:type="dxa"/>
            <w:shd w:val="clear" w:color="auto" w:fill="auto"/>
          </w:tcPr>
          <w:p w14:paraId="0E6F1DA7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C0330" w:rsidRPr="002C0330" w14:paraId="4900F427" w14:textId="77777777" w:rsidTr="00E07531">
        <w:trPr>
          <w:trHeight w:val="1372"/>
        </w:trPr>
        <w:tc>
          <w:tcPr>
            <w:tcW w:w="4533" w:type="dxa"/>
            <w:shd w:val="clear" w:color="auto" w:fill="auto"/>
          </w:tcPr>
          <w:p w14:paraId="10BC4E9F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2320D6B9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  <w:shd w:val="clear" w:color="auto" w:fill="auto"/>
          </w:tcPr>
          <w:p w14:paraId="3DDA2A15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758D4E47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C0330" w:rsidRPr="002C0330" w14:paraId="74B44FA7" w14:textId="77777777" w:rsidTr="00E07531">
        <w:tc>
          <w:tcPr>
            <w:tcW w:w="4533" w:type="dxa"/>
            <w:shd w:val="clear" w:color="auto" w:fill="auto"/>
          </w:tcPr>
          <w:p w14:paraId="44A34779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529" w:type="dxa"/>
            <w:shd w:val="clear" w:color="auto" w:fill="auto"/>
          </w:tcPr>
          <w:p w14:paraId="46F9B57D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C0330" w:rsidRPr="002C0330" w14:paraId="2EA0A982" w14:textId="77777777" w:rsidTr="00E07531">
        <w:trPr>
          <w:trHeight w:val="2002"/>
        </w:trPr>
        <w:tc>
          <w:tcPr>
            <w:tcW w:w="4533" w:type="dxa"/>
            <w:shd w:val="clear" w:color="auto" w:fill="auto"/>
          </w:tcPr>
          <w:p w14:paraId="4460B24D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Osoba lub osoby wyznaczone do kontaktów</w:t>
            </w:r>
            <w:r w:rsidRPr="002C033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4CA51EE5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759F18BF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3854441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2C0330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14:paraId="5A986EF8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24E5F597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250B5F00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40483EDE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C0330" w:rsidRPr="002C0330" w14:paraId="0BD217A1" w14:textId="77777777" w:rsidTr="00E07531">
        <w:tc>
          <w:tcPr>
            <w:tcW w:w="4533" w:type="dxa"/>
            <w:shd w:val="clear" w:color="auto" w:fill="auto"/>
          </w:tcPr>
          <w:p w14:paraId="6493B86A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529" w:type="dxa"/>
            <w:shd w:val="clear" w:color="auto" w:fill="auto"/>
          </w:tcPr>
          <w:p w14:paraId="1216B2B2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C0330" w:rsidRPr="002C0330" w14:paraId="0687F2CE" w14:textId="77777777" w:rsidTr="00E07531"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</w:tcPr>
          <w:p w14:paraId="15E14179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C033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</w:tcPr>
          <w:p w14:paraId="7D998B75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C0330" w:rsidRPr="002C0330" w14:paraId="7ADE618F" w14:textId="77777777" w:rsidTr="00E07531">
        <w:tc>
          <w:tcPr>
            <w:tcW w:w="4533" w:type="dxa"/>
            <w:tcBorders>
              <w:tl2br w:val="single" w:sz="4" w:space="0" w:color="auto"/>
            </w:tcBorders>
            <w:shd w:val="clear" w:color="auto" w:fill="auto"/>
          </w:tcPr>
          <w:p w14:paraId="287A8082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6"/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2C033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529" w:type="dxa"/>
            <w:tcBorders>
              <w:tl2br w:val="single" w:sz="4" w:space="0" w:color="auto"/>
            </w:tcBorders>
            <w:shd w:val="clear" w:color="auto" w:fill="auto"/>
          </w:tcPr>
          <w:p w14:paraId="7EA0D37D" w14:textId="77777777" w:rsidR="002C0330" w:rsidRPr="002C0330" w:rsidRDefault="002C0330" w:rsidP="002C0330">
            <w:pPr>
              <w:suppressAutoHyphens w:val="0"/>
              <w:rPr>
                <w:lang w:eastAsia="pl-PL"/>
              </w:rPr>
            </w:pPr>
            <w:r w:rsidRPr="002C0330">
              <w:rPr>
                <w:lang w:eastAsia="pl-PL"/>
              </w:rPr>
              <w:t>[] Tak [] Nie</w:t>
            </w:r>
            <w:r w:rsidRPr="002C0330">
              <w:rPr>
                <w:lang w:eastAsia="pl-PL"/>
              </w:rPr>
              <w:br/>
            </w:r>
            <w:r w:rsidRPr="002C0330">
              <w:rPr>
                <w:lang w:eastAsia="pl-PL"/>
              </w:rPr>
              <w:br/>
            </w:r>
            <w:r w:rsidRPr="002C0330">
              <w:rPr>
                <w:lang w:eastAsia="pl-PL"/>
              </w:rPr>
              <w:br/>
            </w:r>
            <w:r w:rsidRPr="002C0330">
              <w:rPr>
                <w:lang w:eastAsia="pl-PL"/>
              </w:rPr>
              <w:br/>
            </w:r>
            <w:r w:rsidRPr="002C0330">
              <w:rPr>
                <w:lang w:eastAsia="pl-PL"/>
              </w:rPr>
              <w:br/>
            </w:r>
            <w:r w:rsidRPr="002C0330">
              <w:rPr>
                <w:lang w:eastAsia="pl-PL"/>
              </w:rPr>
              <w:br/>
              <w:t>[…]</w:t>
            </w:r>
            <w:r w:rsidRPr="002C0330">
              <w:rPr>
                <w:lang w:eastAsia="pl-PL"/>
              </w:rPr>
              <w:br/>
            </w:r>
            <w:r w:rsidRPr="002C0330">
              <w:rPr>
                <w:lang w:eastAsia="pl-PL"/>
              </w:rPr>
              <w:br/>
            </w:r>
            <w:r w:rsidRPr="002C0330">
              <w:rPr>
                <w:lang w:eastAsia="pl-PL"/>
              </w:rPr>
              <w:br/>
              <w:t>[….]</w:t>
            </w:r>
            <w:r w:rsidRPr="002C0330">
              <w:rPr>
                <w:lang w:eastAsia="pl-PL"/>
              </w:rPr>
              <w:br/>
            </w:r>
          </w:p>
        </w:tc>
      </w:tr>
      <w:tr w:rsidR="002C0330" w:rsidRPr="002C0330" w14:paraId="5D13B796" w14:textId="77777777" w:rsidTr="00E07531">
        <w:tc>
          <w:tcPr>
            <w:tcW w:w="4533" w:type="dxa"/>
            <w:shd w:val="clear" w:color="auto" w:fill="auto"/>
          </w:tcPr>
          <w:p w14:paraId="4051B498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529" w:type="dxa"/>
            <w:shd w:val="clear" w:color="auto" w:fill="auto"/>
          </w:tcPr>
          <w:p w14:paraId="1989F89F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C0330" w:rsidRPr="002C0330" w14:paraId="3916986B" w14:textId="77777777" w:rsidTr="00E07531">
        <w:tc>
          <w:tcPr>
            <w:tcW w:w="4533" w:type="dxa"/>
            <w:shd w:val="clear" w:color="auto" w:fill="auto"/>
          </w:tcPr>
          <w:p w14:paraId="5876EECD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65B40B3B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71FD1B1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Jeżeli poświadczenie wpisu do wykazu lub wydania zaświadczenia jest dostępne w formie 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elektronicznej, proszę podać: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C033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8"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2C0330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29" w:type="dxa"/>
            <w:shd w:val="clear" w:color="auto" w:fill="auto"/>
          </w:tcPr>
          <w:p w14:paraId="2ABC456C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C01D13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C281767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b) (adres internetowy, wydający urząd lub organ, dokładne dane referencyjne 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dokumentacji):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C0330" w:rsidRPr="002C0330" w14:paraId="153E80DB" w14:textId="77777777" w:rsidTr="00E07531">
        <w:tc>
          <w:tcPr>
            <w:tcW w:w="4533" w:type="dxa"/>
            <w:shd w:val="clear" w:color="auto" w:fill="auto"/>
          </w:tcPr>
          <w:p w14:paraId="32E21E15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529" w:type="dxa"/>
            <w:shd w:val="clear" w:color="auto" w:fill="auto"/>
          </w:tcPr>
          <w:p w14:paraId="27A8E3F9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C0330" w:rsidRPr="002C0330" w14:paraId="1BFA1A4A" w14:textId="77777777" w:rsidTr="00E07531">
        <w:tc>
          <w:tcPr>
            <w:tcW w:w="4533" w:type="dxa"/>
            <w:shd w:val="clear" w:color="auto" w:fill="auto"/>
          </w:tcPr>
          <w:p w14:paraId="19E20A48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2C033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529" w:type="dxa"/>
            <w:shd w:val="clear" w:color="auto" w:fill="auto"/>
          </w:tcPr>
          <w:p w14:paraId="0FB132E4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C0330" w:rsidRPr="002C0330" w14:paraId="7F7BEDDF" w14:textId="77777777" w:rsidTr="00E07531">
        <w:tc>
          <w:tcPr>
            <w:tcW w:w="9062" w:type="dxa"/>
            <w:gridSpan w:val="2"/>
            <w:shd w:val="clear" w:color="auto" w:fill="BFBFBF"/>
          </w:tcPr>
          <w:p w14:paraId="64CF4AF8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C0330" w:rsidRPr="002C0330" w14:paraId="34D1A6C3" w14:textId="77777777" w:rsidTr="00E07531">
        <w:tc>
          <w:tcPr>
            <w:tcW w:w="4533" w:type="dxa"/>
            <w:shd w:val="clear" w:color="auto" w:fill="auto"/>
          </w:tcPr>
          <w:p w14:paraId="506185C9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529" w:type="dxa"/>
            <w:shd w:val="clear" w:color="auto" w:fill="auto"/>
          </w:tcPr>
          <w:p w14:paraId="485660F0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2C0330" w:rsidRPr="002C0330" w14:paraId="29813CF6" w14:textId="77777777" w:rsidTr="00E07531">
        <w:trPr>
          <w:trHeight w:val="510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</w:tcPr>
          <w:p w14:paraId="69F75CEE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</w:tcPr>
          <w:p w14:paraId="51B50B59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C0330" w:rsidRPr="002C0330" w14:paraId="62AB2CC4" w14:textId="77777777" w:rsidTr="00E07531">
        <w:trPr>
          <w:trHeight w:val="451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</w:tcPr>
          <w:p w14:paraId="5E0C64DC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</w:tcPr>
          <w:p w14:paraId="1C862E4E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[…….]</w:t>
            </w:r>
          </w:p>
        </w:tc>
      </w:tr>
    </w:tbl>
    <w:p w14:paraId="5BE15183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6E010786" w14:textId="77777777" w:rsidR="002C0330" w:rsidRPr="002C0330" w:rsidRDefault="002C0330" w:rsidP="002C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  <w:r w:rsidRPr="002C0330">
        <w:rPr>
          <w:rFonts w:ascii="Arial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2C0330">
        <w:rPr>
          <w:rFonts w:ascii="Arial" w:hAnsi="Arial" w:cs="Arial"/>
          <w:i/>
          <w:sz w:val="20"/>
          <w:szCs w:val="20"/>
          <w:lang w:eastAsia="pl-PL"/>
        </w:rPr>
        <w:t>ych</w:t>
      </w:r>
      <w:proofErr w:type="spellEnd"/>
      <w:r w:rsidRPr="002C0330">
        <w:rPr>
          <w:rFonts w:ascii="Arial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2C0330" w:rsidRPr="002C0330" w14:paraId="452A99C4" w14:textId="77777777" w:rsidTr="00E07531">
        <w:tc>
          <w:tcPr>
            <w:tcW w:w="4644" w:type="dxa"/>
            <w:shd w:val="clear" w:color="auto" w:fill="auto"/>
          </w:tcPr>
          <w:p w14:paraId="388A7FF7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45BE9F1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2C0330" w:rsidRPr="002C0330" w14:paraId="1D2D7275" w14:textId="77777777" w:rsidTr="00E07531">
        <w:tc>
          <w:tcPr>
            <w:tcW w:w="4644" w:type="dxa"/>
            <w:shd w:val="clear" w:color="auto" w:fill="auto"/>
          </w:tcPr>
          <w:p w14:paraId="0E59DE88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8BAB138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[……],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</w:tc>
      </w:tr>
      <w:tr w:rsidR="002C0330" w:rsidRPr="002C0330" w14:paraId="282B48AF" w14:textId="77777777" w:rsidTr="00E07531">
        <w:tc>
          <w:tcPr>
            <w:tcW w:w="4644" w:type="dxa"/>
            <w:shd w:val="clear" w:color="auto" w:fill="auto"/>
          </w:tcPr>
          <w:p w14:paraId="738CC66C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AA507DB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2C0330" w:rsidRPr="002C0330" w14:paraId="1299D6F6" w14:textId="77777777" w:rsidTr="00E07531">
        <w:tc>
          <w:tcPr>
            <w:tcW w:w="4644" w:type="dxa"/>
            <w:shd w:val="clear" w:color="auto" w:fill="auto"/>
          </w:tcPr>
          <w:p w14:paraId="1F901940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6255E26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2C0330" w:rsidRPr="002C0330" w14:paraId="45B00AB1" w14:textId="77777777" w:rsidTr="00E07531">
        <w:tc>
          <w:tcPr>
            <w:tcW w:w="4644" w:type="dxa"/>
            <w:shd w:val="clear" w:color="auto" w:fill="auto"/>
          </w:tcPr>
          <w:p w14:paraId="32D85849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0BFB5D9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2C0330" w:rsidRPr="002C0330" w14:paraId="5AA8812F" w14:textId="77777777" w:rsidTr="00E07531">
        <w:tc>
          <w:tcPr>
            <w:tcW w:w="4644" w:type="dxa"/>
            <w:shd w:val="clear" w:color="auto" w:fill="auto"/>
          </w:tcPr>
          <w:p w14:paraId="0D96FF5F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4CF9588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2C0330" w:rsidRPr="002C0330" w14:paraId="796BB4CB" w14:textId="77777777" w:rsidTr="00E07531">
        <w:tc>
          <w:tcPr>
            <w:tcW w:w="4644" w:type="dxa"/>
            <w:shd w:val="clear" w:color="auto" w:fill="auto"/>
          </w:tcPr>
          <w:p w14:paraId="0D70CECE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BBA6970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3403B80C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C0330" w:rsidRPr="002C0330" w14:paraId="01E732AB" w14:textId="77777777" w:rsidTr="00E07531">
        <w:tc>
          <w:tcPr>
            <w:tcW w:w="4644" w:type="dxa"/>
            <w:shd w:val="clear" w:color="auto" w:fill="auto"/>
          </w:tcPr>
          <w:p w14:paraId="0DB87835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8E8468B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2C0330" w:rsidRPr="002C0330" w14:paraId="15D1D69A" w14:textId="77777777" w:rsidTr="00E07531">
        <w:tc>
          <w:tcPr>
            <w:tcW w:w="4644" w:type="dxa"/>
            <w:shd w:val="clear" w:color="auto" w:fill="auto"/>
          </w:tcPr>
          <w:p w14:paraId="1D8F7A74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4596DB1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2E22875F" w14:textId="77777777" w:rsidR="002C0330" w:rsidRPr="002C0330" w:rsidRDefault="002C0330" w:rsidP="002C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2C0330">
        <w:rPr>
          <w:rFonts w:ascii="Arial" w:hAnsi="Arial" w:cs="Arial"/>
          <w:b/>
          <w:sz w:val="20"/>
          <w:szCs w:val="20"/>
          <w:lang w:eastAsia="pl-PL"/>
        </w:rPr>
        <w:t>Jeżeli tak</w:t>
      </w:r>
      <w:r w:rsidRPr="002C0330">
        <w:rPr>
          <w:rFonts w:ascii="Arial" w:hAnsi="Arial" w:cs="Arial"/>
          <w:sz w:val="20"/>
          <w:szCs w:val="20"/>
          <w:lang w:eastAsia="pl-PL"/>
        </w:rPr>
        <w:t xml:space="preserve">, proszę przedstawić – </w:t>
      </w:r>
      <w:r w:rsidRPr="002C0330">
        <w:rPr>
          <w:rFonts w:ascii="Arial" w:hAnsi="Arial" w:cs="Arial"/>
          <w:b/>
          <w:sz w:val="20"/>
          <w:szCs w:val="20"/>
          <w:lang w:eastAsia="pl-PL"/>
        </w:rPr>
        <w:t>dla każdego</w:t>
      </w:r>
      <w:r w:rsidRPr="002C0330">
        <w:rPr>
          <w:rFonts w:ascii="Arial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2C0330">
        <w:rPr>
          <w:rFonts w:ascii="Arial" w:hAnsi="Arial" w:cs="Arial"/>
          <w:b/>
          <w:sz w:val="20"/>
          <w:szCs w:val="20"/>
          <w:lang w:eastAsia="pl-PL"/>
        </w:rPr>
        <w:t>niniejszej części sekcja A i B oraz w części III</w:t>
      </w:r>
      <w:r w:rsidRPr="002C0330">
        <w:rPr>
          <w:rFonts w:ascii="Arial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2C0330">
        <w:rPr>
          <w:rFonts w:ascii="Arial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C0330">
        <w:rPr>
          <w:rFonts w:ascii="Arial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C0330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0"/>
      </w:r>
      <w:r w:rsidRPr="002C0330">
        <w:rPr>
          <w:rFonts w:ascii="Arial" w:hAnsi="Arial" w:cs="Arial"/>
          <w:sz w:val="20"/>
          <w:szCs w:val="20"/>
          <w:lang w:eastAsia="pl-PL"/>
        </w:rPr>
        <w:t>.</w:t>
      </w:r>
    </w:p>
    <w:p w14:paraId="7DB00E8A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2C0330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662ACBD3" w14:textId="77777777" w:rsidR="002C0330" w:rsidRPr="002C0330" w:rsidRDefault="002C0330" w:rsidP="002C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C0330" w:rsidRPr="002C0330" w14:paraId="515DFF72" w14:textId="77777777" w:rsidTr="00E07531">
        <w:tc>
          <w:tcPr>
            <w:tcW w:w="4644" w:type="dxa"/>
            <w:shd w:val="clear" w:color="auto" w:fill="auto"/>
          </w:tcPr>
          <w:p w14:paraId="12DA5C0F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E0A6F55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2C0330" w:rsidRPr="002C0330" w14:paraId="2C3D1F14" w14:textId="77777777" w:rsidTr="00E07531">
        <w:tc>
          <w:tcPr>
            <w:tcW w:w="4644" w:type="dxa"/>
            <w:shd w:val="clear" w:color="auto" w:fill="auto"/>
          </w:tcPr>
          <w:p w14:paraId="1E1DA403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229DAA2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14:paraId="4AB566FF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[…]</w:t>
            </w:r>
          </w:p>
        </w:tc>
      </w:tr>
      <w:tr w:rsidR="002C0330" w:rsidRPr="002C0330" w14:paraId="06C40141" w14:textId="77777777" w:rsidTr="00E07531">
        <w:tc>
          <w:tcPr>
            <w:tcW w:w="4644" w:type="dxa"/>
            <w:shd w:val="clear" w:color="auto" w:fill="auto"/>
          </w:tcPr>
          <w:p w14:paraId="3FDDFEF5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28ADBCA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641EA59A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870DB34" w14:textId="77777777" w:rsidR="002C0330" w:rsidRPr="002C0330" w:rsidRDefault="002C0330" w:rsidP="002C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2C0330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2C0330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C962366" w14:textId="77777777" w:rsidR="002C0330" w:rsidRPr="002C0330" w:rsidRDefault="002C0330" w:rsidP="002C0330">
      <w:pPr>
        <w:suppressAutoHyphens w:val="0"/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GB"/>
        </w:rPr>
        <w:t xml:space="preserve">                                                  </w:t>
      </w:r>
    </w:p>
    <w:p w14:paraId="76D8BACC" w14:textId="77777777" w:rsidR="002C0330" w:rsidRPr="002C0330" w:rsidRDefault="002C0330" w:rsidP="002C0330">
      <w:pPr>
        <w:suppressAutoHyphens w:val="0"/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73830D88" w14:textId="77777777" w:rsidR="002C0330" w:rsidRPr="002C0330" w:rsidRDefault="002C0330" w:rsidP="002C0330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14:paraId="05AB0A21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0DB040E0" w14:textId="77777777" w:rsidR="002C0330" w:rsidRPr="002C0330" w:rsidRDefault="002C0330" w:rsidP="002C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2C0330">
        <w:rPr>
          <w:rFonts w:ascii="Arial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3DB57D49" w14:textId="77777777" w:rsidR="002C0330" w:rsidRPr="002C0330" w:rsidRDefault="002C0330" w:rsidP="002C033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 w:line="259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sz w:val="20"/>
          <w:szCs w:val="20"/>
          <w:lang w:eastAsia="en-GB"/>
        </w:rPr>
        <w:lastRenderedPageBreak/>
        <w:t xml:space="preserve">udział w </w:t>
      </w:r>
      <w:r w:rsidRPr="002C0330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2C0330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1"/>
      </w:r>
      <w:r w:rsidRPr="002C0330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76941DED" w14:textId="77777777" w:rsidR="002C0330" w:rsidRPr="002C0330" w:rsidRDefault="002C0330" w:rsidP="002C033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 w:line="259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2C0330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2"/>
      </w:r>
      <w:r w:rsidRPr="002C0330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2B4D0715" w14:textId="77777777" w:rsidR="002C0330" w:rsidRPr="002C0330" w:rsidRDefault="002C0330" w:rsidP="002C033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 w:line="259" w:lineRule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5" w:name="_DV_M1264"/>
      <w:bookmarkEnd w:id="5"/>
      <w:r w:rsidRPr="002C033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2C0330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3"/>
      </w:r>
      <w:r w:rsidRPr="002C0330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6" w:name="_DV_M1266"/>
      <w:bookmarkEnd w:id="6"/>
    </w:p>
    <w:p w14:paraId="45157F61" w14:textId="77777777" w:rsidR="002C0330" w:rsidRPr="002C0330" w:rsidRDefault="002C0330" w:rsidP="002C033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 w:line="259" w:lineRule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2C033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7" w:name="_DV_M1268"/>
      <w:bookmarkEnd w:id="7"/>
      <w:r w:rsidRPr="002C0330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4"/>
      </w:r>
    </w:p>
    <w:p w14:paraId="64C48267" w14:textId="77777777" w:rsidR="002C0330" w:rsidRPr="002C0330" w:rsidRDefault="002C0330" w:rsidP="002C033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 w:line="259" w:lineRule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2C0330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2C0330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</w:p>
    <w:p w14:paraId="61CBA546" w14:textId="77777777" w:rsidR="002C0330" w:rsidRPr="002C0330" w:rsidRDefault="002C0330" w:rsidP="002C033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 w:line="259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2C0330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2C0330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2C0330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6"/>
      </w:r>
      <w:r w:rsidRPr="002C0330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2C0330" w:rsidRPr="002C0330" w14:paraId="5E6E97F2" w14:textId="77777777" w:rsidTr="00E07531">
        <w:tc>
          <w:tcPr>
            <w:tcW w:w="4644" w:type="dxa"/>
            <w:shd w:val="clear" w:color="auto" w:fill="auto"/>
          </w:tcPr>
          <w:p w14:paraId="5C9051EF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7A4200F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2C0330" w:rsidRPr="002C0330" w14:paraId="7DEFFAE8" w14:textId="77777777" w:rsidTr="00E07531">
        <w:tc>
          <w:tcPr>
            <w:tcW w:w="4644" w:type="dxa"/>
            <w:shd w:val="clear" w:color="auto" w:fill="auto"/>
          </w:tcPr>
          <w:p w14:paraId="53C7F71B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bądź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95F98A2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[] Tak [] Nie</w:t>
            </w:r>
          </w:p>
          <w:p w14:paraId="236F3FD1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17"/>
            </w:r>
          </w:p>
        </w:tc>
      </w:tr>
      <w:tr w:rsidR="002C0330" w:rsidRPr="002C0330" w14:paraId="338B91B1" w14:textId="77777777" w:rsidTr="00E07531">
        <w:tc>
          <w:tcPr>
            <w:tcW w:w="4644" w:type="dxa"/>
            <w:shd w:val="clear" w:color="auto" w:fill="auto"/>
          </w:tcPr>
          <w:p w14:paraId="7A798925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proszę podać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18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38F3BD1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2C0330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) to dotyczy.</w:t>
            </w:r>
          </w:p>
          <w:p w14:paraId="48F67FA4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2C0330" w:rsidRPr="002C0330" w14:paraId="24FCF924" w14:textId="77777777" w:rsidTr="00E07531">
        <w:tc>
          <w:tcPr>
            <w:tcW w:w="4644" w:type="dxa"/>
            <w:shd w:val="clear" w:color="auto" w:fill="auto"/>
          </w:tcPr>
          <w:p w14:paraId="0C610859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przypadku skazania, czy wykonawca przedsięwziął środki w celu wykazania swojej 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rzetelności pomimo istnienia odpowiedniej podstawy wykluczenia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(„</w:t>
            </w:r>
            <w:r w:rsidRPr="002C0330">
              <w:rPr>
                <w:rFonts w:eastAsia="Calibri"/>
                <w:b/>
                <w:sz w:val="20"/>
                <w:szCs w:val="20"/>
                <w:lang w:eastAsia="en-GB"/>
              </w:rPr>
              <w:t>samooczyszczenie”)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189F808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[] Tak [] Nie </w:t>
            </w:r>
          </w:p>
        </w:tc>
      </w:tr>
      <w:tr w:rsidR="002C0330" w:rsidRPr="002C0330" w14:paraId="137C1179" w14:textId="77777777" w:rsidTr="00E07531">
        <w:tc>
          <w:tcPr>
            <w:tcW w:w="4644" w:type="dxa"/>
            <w:shd w:val="clear" w:color="auto" w:fill="auto"/>
          </w:tcPr>
          <w:p w14:paraId="17EE9055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1"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23B8FA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9B7050F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2C0330" w:rsidRPr="002C0330" w14:paraId="7992F6DD" w14:textId="77777777" w:rsidTr="00E07531">
        <w:tc>
          <w:tcPr>
            <w:tcW w:w="4644" w:type="dxa"/>
            <w:shd w:val="clear" w:color="auto" w:fill="auto"/>
          </w:tcPr>
          <w:p w14:paraId="1D49C979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2C2E333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2C0330" w:rsidRPr="002C0330" w14:paraId="6C337A3B" w14:textId="77777777" w:rsidTr="00E07531">
        <w:tc>
          <w:tcPr>
            <w:tcW w:w="4644" w:type="dxa"/>
            <w:shd w:val="clear" w:color="auto" w:fill="auto"/>
          </w:tcPr>
          <w:p w14:paraId="1615663D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DFFDFA4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2C0330" w:rsidRPr="002C0330" w14:paraId="0D8BBB47" w14:textId="77777777" w:rsidTr="00E07531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DE5199B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proszę wskazać: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decyzji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2913FFA4" w14:textId="77777777" w:rsidR="002C0330" w:rsidRPr="002C0330" w:rsidRDefault="002C0330" w:rsidP="002C0330">
            <w:pPr>
              <w:tabs>
                <w:tab w:val="num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7F42F01F" w14:textId="77777777" w:rsidR="002C0330" w:rsidRPr="002C0330" w:rsidRDefault="002C0330" w:rsidP="002C0330">
            <w:pPr>
              <w:numPr>
                <w:ilvl w:val="0"/>
                <w:numId w:val="11"/>
              </w:numPr>
              <w:suppressAutoHyphens w:val="0"/>
              <w:spacing w:before="120" w:after="12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4602C248" w14:textId="77777777" w:rsidR="002C0330" w:rsidRPr="002C0330" w:rsidRDefault="002C0330" w:rsidP="002C0330">
            <w:pPr>
              <w:numPr>
                <w:ilvl w:val="0"/>
                <w:numId w:val="11"/>
              </w:numPr>
              <w:suppressAutoHyphens w:val="0"/>
              <w:spacing w:before="120" w:after="12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72E42915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2) w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3608FE2B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20B950F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1622754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2C0330" w:rsidRPr="002C0330" w14:paraId="480CDE34" w14:textId="77777777" w:rsidTr="00E07531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49C4CA3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3B34EBBF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7844D2C1" w14:textId="77777777" w:rsidR="002C0330" w:rsidRPr="002C0330" w:rsidRDefault="002C0330" w:rsidP="002C0330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03562430" w14:textId="77777777" w:rsidR="002C0330" w:rsidRPr="002C0330" w:rsidRDefault="002C0330" w:rsidP="002C0330">
            <w:pPr>
              <w:numPr>
                <w:ilvl w:val="0"/>
                <w:numId w:val="10"/>
              </w:numPr>
              <w:suppressAutoHyphens w:val="0"/>
              <w:spacing w:before="120" w:after="12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AB6F279" w14:textId="77777777" w:rsidR="002C0330" w:rsidRPr="002C0330" w:rsidRDefault="002C0330" w:rsidP="002C0330">
            <w:pPr>
              <w:numPr>
                <w:ilvl w:val="0"/>
                <w:numId w:val="10"/>
              </w:numPr>
              <w:suppressAutoHyphens w:val="0"/>
              <w:spacing w:before="120" w:after="12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780C5CC" w14:textId="77777777" w:rsidR="002C0330" w:rsidRPr="002C0330" w:rsidRDefault="002C0330" w:rsidP="002C033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22312C01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371F6CE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561631DF" w14:textId="77777777" w:rsidR="002C0330" w:rsidRPr="002C0330" w:rsidRDefault="002C0330" w:rsidP="002C0330">
            <w:pPr>
              <w:numPr>
                <w:ilvl w:val="0"/>
                <w:numId w:val="10"/>
              </w:numPr>
              <w:suppressAutoHyphens w:val="0"/>
              <w:spacing w:before="120" w:after="12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2C842D93" w14:textId="77777777" w:rsidR="002C0330" w:rsidRPr="002C0330" w:rsidRDefault="002C0330" w:rsidP="002C0330">
            <w:pPr>
              <w:numPr>
                <w:ilvl w:val="0"/>
                <w:numId w:val="10"/>
              </w:numPr>
              <w:suppressAutoHyphens w:val="0"/>
              <w:spacing w:before="120" w:after="12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5D53A04" w14:textId="77777777" w:rsidR="002C0330" w:rsidRPr="002C0330" w:rsidRDefault="002C0330" w:rsidP="002C0330">
            <w:pPr>
              <w:numPr>
                <w:ilvl w:val="0"/>
                <w:numId w:val="10"/>
              </w:numPr>
              <w:suppressAutoHyphens w:val="0"/>
              <w:spacing w:before="120" w:after="12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01F8E95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</w:pPr>
          </w:p>
          <w:p w14:paraId="15ADCFE2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2C0330" w:rsidRPr="002C0330" w14:paraId="15EFD7D7" w14:textId="77777777" w:rsidTr="00E07531">
        <w:tc>
          <w:tcPr>
            <w:tcW w:w="4644" w:type="dxa"/>
            <w:shd w:val="clear" w:color="auto" w:fill="auto"/>
          </w:tcPr>
          <w:p w14:paraId="30B54736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799FAF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2D380FB9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2C0330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3"/>
      </w:r>
    </w:p>
    <w:p w14:paraId="5AC00406" w14:textId="77777777" w:rsidR="002C0330" w:rsidRPr="002C0330" w:rsidRDefault="002C0330" w:rsidP="002C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rPr>
          <w:rFonts w:ascii="Arial" w:hAnsi="Arial" w:cs="Arial"/>
          <w:b/>
          <w:w w:val="0"/>
          <w:sz w:val="20"/>
          <w:szCs w:val="20"/>
          <w:lang w:eastAsia="pl-PL"/>
        </w:rPr>
      </w:pPr>
      <w:r w:rsidRPr="002C0330">
        <w:rPr>
          <w:rFonts w:ascii="Arial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2C0330" w:rsidRPr="002C0330" w14:paraId="537E445C" w14:textId="77777777" w:rsidTr="00E07531">
        <w:tc>
          <w:tcPr>
            <w:tcW w:w="4644" w:type="dxa"/>
            <w:shd w:val="clear" w:color="auto" w:fill="auto"/>
          </w:tcPr>
          <w:p w14:paraId="13672F87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896FD3F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2C0330" w:rsidRPr="002C0330" w14:paraId="34CF8524" w14:textId="77777777" w:rsidTr="00E07531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E115B9C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2C0330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AF42F82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2C0330" w:rsidRPr="002C0330" w14:paraId="677A847E" w14:textId="77777777" w:rsidTr="00E07531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83373BF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08EC2CAC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2C0330" w:rsidRPr="002C0330" w14:paraId="7A6D0F9B" w14:textId="77777777" w:rsidTr="00E07531">
        <w:tc>
          <w:tcPr>
            <w:tcW w:w="4644" w:type="dxa"/>
            <w:shd w:val="clear" w:color="auto" w:fill="auto"/>
          </w:tcPr>
          <w:p w14:paraId="6239D6F3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C033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5"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5FF807CF" w14:textId="77777777" w:rsidR="002C0330" w:rsidRPr="002C0330" w:rsidRDefault="002C0330" w:rsidP="002C0330">
            <w:pPr>
              <w:numPr>
                <w:ilvl w:val="0"/>
                <w:numId w:val="10"/>
              </w:numPr>
              <w:suppressAutoHyphens w:val="0"/>
              <w:spacing w:before="120" w:after="12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495080BE" w14:textId="77777777" w:rsidR="002C0330" w:rsidRPr="002C0330" w:rsidRDefault="002C0330" w:rsidP="002C0330">
            <w:pPr>
              <w:numPr>
                <w:ilvl w:val="0"/>
                <w:numId w:val="10"/>
              </w:numPr>
              <w:suppressAutoHyphens w:val="0"/>
              <w:spacing w:before="120" w:after="12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C0330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3067CC1F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0E8599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  <w:p w14:paraId="5D280B3B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443CFAA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882A8EB" w14:textId="77777777" w:rsidR="002C0330" w:rsidRPr="002C0330" w:rsidRDefault="002C0330" w:rsidP="002C0330">
            <w:pPr>
              <w:numPr>
                <w:ilvl w:val="0"/>
                <w:numId w:val="10"/>
              </w:numPr>
              <w:suppressAutoHyphens w:val="0"/>
              <w:spacing w:before="120" w:after="12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6796F205" w14:textId="77777777" w:rsidR="002C0330" w:rsidRPr="002C0330" w:rsidRDefault="002C0330" w:rsidP="002C0330">
            <w:pPr>
              <w:numPr>
                <w:ilvl w:val="0"/>
                <w:numId w:val="10"/>
              </w:numPr>
              <w:suppressAutoHyphens w:val="0"/>
              <w:spacing w:before="120" w:after="12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4CFA1EE" w14:textId="77777777" w:rsidR="002C0330" w:rsidRPr="002C0330" w:rsidRDefault="002C0330" w:rsidP="002C0330">
            <w:pPr>
              <w:suppressAutoHyphens w:val="0"/>
              <w:spacing w:before="120" w:after="120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C83E174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2C0330" w:rsidRPr="002C0330" w14:paraId="3BB9CDBD" w14:textId="77777777" w:rsidTr="00E0753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4FC9FCD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A8B43EE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2C0330" w:rsidRPr="002C0330" w14:paraId="3BA4F767" w14:textId="77777777" w:rsidTr="00E07531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216A20D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953B720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2C0330" w:rsidRPr="002C0330" w14:paraId="487D26CF" w14:textId="77777777" w:rsidTr="00E07531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2B40DC6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eastAsia="Calibri"/>
                <w:b/>
                <w:w w:val="0"/>
                <w:sz w:val="20"/>
                <w:szCs w:val="20"/>
                <w:lang w:eastAsia="en-GB"/>
              </w:rPr>
              <w:t>Czy wykonawca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081393A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2C0330" w:rsidRPr="002C0330" w14:paraId="62BB8F39" w14:textId="77777777" w:rsidTr="00E07531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46AAA5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eastAsia="Calibri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60D2E72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2C0330" w:rsidRPr="002C0330" w14:paraId="53E12241" w14:textId="77777777" w:rsidTr="00E07531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14:paraId="5072664E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eastAsia="Calibri"/>
                <w:w w:val="0"/>
                <w:sz w:val="20"/>
                <w:szCs w:val="20"/>
                <w:lang w:eastAsia="en-GB"/>
              </w:rPr>
            </w:pPr>
            <w:r w:rsidRPr="002C0330">
              <w:rPr>
                <w:rFonts w:eastAsia="Calibri"/>
                <w:b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CBAE0E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2C0330" w:rsidRPr="002C0330" w14:paraId="135B4E30" w14:textId="77777777" w:rsidTr="00E07531">
        <w:trPr>
          <w:trHeight w:val="154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C0947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eastAsia="Calibri"/>
                <w:w w:val="0"/>
                <w:sz w:val="20"/>
                <w:szCs w:val="20"/>
                <w:lang w:eastAsia="en-GB"/>
              </w:rPr>
            </w:pPr>
            <w:r w:rsidRPr="002C0330">
              <w:rPr>
                <w:rFonts w:eastAsia="Calibri"/>
                <w:b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CD7B0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2C0330" w:rsidRPr="002C0330" w14:paraId="22FAC9A5" w14:textId="77777777" w:rsidTr="00E07531">
        <w:trPr>
          <w:trHeight w:val="932"/>
        </w:trPr>
        <w:tc>
          <w:tcPr>
            <w:tcW w:w="4644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30D33359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eastAsia="Calibri"/>
                <w:w w:val="0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r2bl w:val="single" w:sz="4" w:space="0" w:color="auto"/>
            </w:tcBorders>
            <w:shd w:val="clear" w:color="auto" w:fill="auto"/>
          </w:tcPr>
          <w:p w14:paraId="3165A1BE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2C0330" w:rsidRPr="002C0330" w14:paraId="14E0F217" w14:textId="77777777" w:rsidTr="00E07531">
        <w:trPr>
          <w:trHeight w:val="931"/>
        </w:trPr>
        <w:tc>
          <w:tcPr>
            <w:tcW w:w="4644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0A168DB2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r2bl w:val="single" w:sz="4" w:space="0" w:color="auto"/>
            </w:tcBorders>
            <w:shd w:val="clear" w:color="auto" w:fill="auto"/>
          </w:tcPr>
          <w:p w14:paraId="1E469578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2C0330" w:rsidRPr="002C0330" w14:paraId="114B9803" w14:textId="77777777" w:rsidTr="00E07531">
        <w:tc>
          <w:tcPr>
            <w:tcW w:w="4644" w:type="dxa"/>
            <w:shd w:val="clear" w:color="auto" w:fill="auto"/>
          </w:tcPr>
          <w:p w14:paraId="14B41980" w14:textId="77777777" w:rsidR="002C0330" w:rsidRPr="002C0330" w:rsidRDefault="002C0330" w:rsidP="002C0330">
            <w:pPr>
              <w:suppressAutoHyphens w:val="0"/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C0330">
              <w:rPr>
                <w:rFonts w:eastAsia="Calibri"/>
                <w:b/>
                <w:w w:val="0"/>
                <w:sz w:val="20"/>
                <w:szCs w:val="20"/>
                <w:lang w:eastAsia="en-GB"/>
              </w:rPr>
              <w:t>nie jest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C0330">
              <w:rPr>
                <w:rFonts w:eastAsia="Calibri"/>
                <w:b/>
                <w:w w:val="0"/>
                <w:sz w:val="20"/>
                <w:szCs w:val="20"/>
                <w:lang w:eastAsia="en-GB"/>
              </w:rPr>
              <w:t xml:space="preserve">nie </w:t>
            </w:r>
            <w:r w:rsidRPr="002C0330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2C0330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C42FF5E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35CEB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C0330" w:rsidRPr="002C0330" w14:paraId="796377F8" w14:textId="77777777" w:rsidTr="00E07531">
        <w:tc>
          <w:tcPr>
            <w:tcW w:w="4644" w:type="dxa"/>
            <w:shd w:val="clear" w:color="auto" w:fill="auto"/>
          </w:tcPr>
          <w:p w14:paraId="2DE07532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6FCC021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2C0330" w:rsidRPr="002C0330" w14:paraId="401C70F4" w14:textId="77777777" w:rsidTr="00E07531">
        <w:tc>
          <w:tcPr>
            <w:tcW w:w="4644" w:type="dxa"/>
            <w:shd w:val="clear" w:color="auto" w:fill="auto"/>
          </w:tcPr>
          <w:p w14:paraId="77FE57F5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813D60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29"/>
            </w:r>
          </w:p>
        </w:tc>
      </w:tr>
      <w:tr w:rsidR="002C0330" w:rsidRPr="002C0330" w14:paraId="0D04987C" w14:textId="77777777" w:rsidTr="00E07531">
        <w:tc>
          <w:tcPr>
            <w:tcW w:w="4644" w:type="dxa"/>
            <w:shd w:val="clear" w:color="auto" w:fill="auto"/>
          </w:tcPr>
          <w:p w14:paraId="1E261BD5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eastAsia="Calibri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7067007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045A7BA8" w14:textId="77777777" w:rsidR="002C0330" w:rsidRPr="002C0330" w:rsidRDefault="002C0330" w:rsidP="002C0330">
      <w:pPr>
        <w:suppressAutoHyphens w:val="0"/>
        <w:rPr>
          <w:lang w:eastAsia="pl-PL"/>
        </w:rPr>
      </w:pPr>
      <w:r w:rsidRPr="002C0330">
        <w:rPr>
          <w:lang w:eastAsia="pl-PL"/>
        </w:rPr>
        <w:br w:type="page"/>
      </w:r>
    </w:p>
    <w:p w14:paraId="1E468EC3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3DF8132" w14:textId="77777777" w:rsidR="002C0330" w:rsidRPr="002C0330" w:rsidRDefault="002C0330" w:rsidP="002C0330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2C0330">
        <w:rPr>
          <w:rFonts w:ascii="Arial" w:hAnsi="Arial" w:cs="Arial"/>
          <w:sz w:val="20"/>
          <w:szCs w:val="20"/>
          <w:lang w:eastAsia="pl-PL"/>
        </w:rPr>
        <w:t xml:space="preserve">W odniesieniu do kryteriów kwalifikacji (sekcja </w:t>
      </w:r>
      <w:r w:rsidRPr="002C0330">
        <w:rPr>
          <w:rFonts w:ascii="Arial" w:hAnsi="Arial" w:cs="Arial"/>
          <w:sz w:val="20"/>
          <w:szCs w:val="20"/>
          <w:lang w:eastAsia="pl-PL"/>
        </w:rPr>
        <w:sym w:font="Symbol" w:char="F061"/>
      </w:r>
      <w:r w:rsidRPr="002C0330">
        <w:rPr>
          <w:rFonts w:ascii="Arial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006C110B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2C0330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4CD6771C" w14:textId="77777777" w:rsidR="002C0330" w:rsidRPr="002C0330" w:rsidRDefault="002C0330" w:rsidP="002C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rPr>
          <w:rFonts w:ascii="Arial" w:hAnsi="Arial" w:cs="Arial"/>
          <w:b/>
          <w:w w:val="0"/>
          <w:sz w:val="20"/>
          <w:szCs w:val="20"/>
          <w:lang w:eastAsia="pl-PL"/>
        </w:rPr>
      </w:pPr>
      <w:r w:rsidRPr="002C0330">
        <w:rPr>
          <w:rFonts w:ascii="Arial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C0330">
        <w:rPr>
          <w:rFonts w:ascii="Arial" w:hAnsi="Arial" w:cs="Arial"/>
          <w:b/>
          <w:w w:val="0"/>
          <w:sz w:val="20"/>
          <w:szCs w:val="20"/>
          <w:lang w:eastAsia="pl-PL"/>
        </w:rPr>
        <w:sym w:font="Symbol" w:char="F061"/>
      </w:r>
      <w:r w:rsidRPr="002C0330">
        <w:rPr>
          <w:rFonts w:ascii="Arial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C0330" w:rsidRPr="002C0330" w14:paraId="4EC2F69C" w14:textId="77777777" w:rsidTr="00E07531">
        <w:tc>
          <w:tcPr>
            <w:tcW w:w="4606" w:type="dxa"/>
            <w:shd w:val="clear" w:color="auto" w:fill="auto"/>
          </w:tcPr>
          <w:p w14:paraId="5AA45C24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E6FB6C1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2C0330" w:rsidRPr="002C0330" w14:paraId="296851DB" w14:textId="77777777" w:rsidTr="00E07531">
        <w:tc>
          <w:tcPr>
            <w:tcW w:w="4606" w:type="dxa"/>
            <w:shd w:val="clear" w:color="auto" w:fill="auto"/>
          </w:tcPr>
          <w:p w14:paraId="287B991D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8ADAA3B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22190FC8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367F419A" w14:textId="77777777" w:rsidR="002C0330" w:rsidRPr="002C0330" w:rsidRDefault="002C0330" w:rsidP="002C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rPr>
          <w:rFonts w:ascii="Arial" w:hAnsi="Arial" w:cs="Arial"/>
          <w:b/>
          <w:w w:val="0"/>
          <w:sz w:val="20"/>
          <w:szCs w:val="20"/>
          <w:lang w:eastAsia="pl-PL"/>
        </w:rPr>
      </w:pPr>
      <w:r w:rsidRPr="002C0330">
        <w:rPr>
          <w:rFonts w:ascii="Arial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2C0330" w:rsidRPr="002C0330" w14:paraId="65218489" w14:textId="77777777" w:rsidTr="00E0753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auto"/>
          </w:tcPr>
          <w:p w14:paraId="4B047188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04845E47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2C0330" w:rsidRPr="002C0330" w14:paraId="357BF99E" w14:textId="77777777" w:rsidTr="00E0753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auto"/>
          </w:tcPr>
          <w:p w14:paraId="51E66531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30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0EC4F872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2C0330" w:rsidRPr="002C0330" w14:paraId="7596230A" w14:textId="77777777" w:rsidTr="00E07531">
        <w:tc>
          <w:tcPr>
            <w:tcW w:w="4644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</w:tcPr>
          <w:p w14:paraId="7023F1D2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</w:tcPr>
          <w:p w14:paraId="2E00F3CF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BCB247B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5B43413F" w14:textId="77777777" w:rsidR="002C0330" w:rsidRPr="002C0330" w:rsidRDefault="002C0330" w:rsidP="002C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rPr>
          <w:rFonts w:ascii="Arial" w:hAnsi="Arial" w:cs="Arial"/>
          <w:b/>
          <w:w w:val="0"/>
          <w:sz w:val="20"/>
          <w:szCs w:val="20"/>
          <w:lang w:eastAsia="pl-PL"/>
        </w:rPr>
      </w:pPr>
      <w:r w:rsidRPr="002C0330">
        <w:rPr>
          <w:rFonts w:ascii="Arial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C0330" w:rsidRPr="002C0330" w14:paraId="18B6B06A" w14:textId="77777777" w:rsidTr="00E0753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E2B016D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2E28FE3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2C0330" w:rsidRPr="002C0330" w14:paraId="1EBA3E64" w14:textId="77777777" w:rsidTr="00E07531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339A87C8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średni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roczny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2C0330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1"/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A57E31D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  <w:p w14:paraId="28B0B91C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2C0330" w:rsidRPr="002C0330" w14:paraId="38A4E190" w14:textId="77777777" w:rsidTr="00E07531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9F84649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i/lub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2b) Jego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średni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roczny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2C0330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4AD550E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0330" w:rsidRPr="002C0330" w14:paraId="45D4F606" w14:textId="77777777" w:rsidTr="00E07531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286E254F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49A12EE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2C0330" w:rsidRPr="002C0330" w14:paraId="5F642968" w14:textId="77777777" w:rsidTr="00E07531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5EF1B8D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2C0330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11009BC2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i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i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2C0330" w:rsidRPr="002C0330" w14:paraId="1CFDCBB9" w14:textId="77777777" w:rsidTr="00E07531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20956302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eastAsia="Calibri"/>
                <w:b/>
                <w:sz w:val="20"/>
                <w:szCs w:val="20"/>
                <w:lang w:eastAsia="en-GB"/>
              </w:rPr>
              <w:t>Jeżeli t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1E04109B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 […] waluta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0330" w:rsidRPr="002C0330" w14:paraId="61843E3D" w14:textId="77777777" w:rsidTr="00E07531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F7D41A3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mogła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134BE45B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954996E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2D8EE0B0" w14:textId="77777777" w:rsidR="002C0330" w:rsidRPr="002C0330" w:rsidRDefault="002C0330" w:rsidP="002C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rPr>
          <w:rFonts w:ascii="Arial" w:hAnsi="Arial" w:cs="Arial"/>
          <w:b/>
          <w:w w:val="0"/>
          <w:sz w:val="20"/>
          <w:szCs w:val="20"/>
          <w:lang w:eastAsia="pl-PL"/>
        </w:rPr>
      </w:pPr>
      <w:r w:rsidRPr="002C0330">
        <w:rPr>
          <w:rFonts w:ascii="Arial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2C0330" w:rsidRPr="002C0330" w14:paraId="4720AE3B" w14:textId="77777777" w:rsidTr="00E07531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14:paraId="5D4E7D9A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bookmarkStart w:id="8" w:name="_DV_M4300"/>
            <w:bookmarkStart w:id="9" w:name="_DV_M4301"/>
            <w:bookmarkEnd w:id="8"/>
            <w:bookmarkEnd w:id="9"/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14:paraId="27356998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2C0330" w:rsidRPr="002C0330" w14:paraId="2E1E316A" w14:textId="77777777" w:rsidTr="00E07531">
        <w:tc>
          <w:tcPr>
            <w:tcW w:w="449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BC8E83F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2C0330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2C0330"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2C0330">
              <w:rPr>
                <w:rFonts w:ascii="Arial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W okresie odniesienia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  <w:r w:rsidRPr="002C0330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6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582986B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Liczba lat (okres ten został wskazany w stosownym ogłoszeniu lub dokumentach zamówienia): […]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2C0330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highlight w:val="yellow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C0330" w:rsidRPr="002C0330" w14:paraId="42D82F47" w14:textId="77777777" w:rsidTr="00E07531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14:paraId="575A82C1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1b) Jedynie w odniesieniu do </w:t>
            </w:r>
            <w:r w:rsidRPr="002C0330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2C0330"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2C0330">
              <w:rPr>
                <w:rFonts w:ascii="Arial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W okresie odniesienia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14:paraId="4656F862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C0330" w:rsidRPr="002C0330" w14:paraId="3B5DB458" w14:textId="77777777" w:rsidTr="00E07531">
              <w:tc>
                <w:tcPr>
                  <w:tcW w:w="1336" w:type="dxa"/>
                  <w:shd w:val="clear" w:color="auto" w:fill="auto"/>
                </w:tcPr>
                <w:p w14:paraId="1183B261" w14:textId="77777777" w:rsidR="002C0330" w:rsidRPr="002C0330" w:rsidRDefault="002C0330" w:rsidP="002C033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C0330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45EE080" w14:textId="77777777" w:rsidR="002C0330" w:rsidRPr="002C0330" w:rsidRDefault="002C0330" w:rsidP="002C033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C0330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6D736E3" w14:textId="77777777" w:rsidR="002C0330" w:rsidRPr="002C0330" w:rsidRDefault="002C0330" w:rsidP="002C033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C0330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96178A2" w14:textId="77777777" w:rsidR="002C0330" w:rsidRPr="002C0330" w:rsidRDefault="002C0330" w:rsidP="002C033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C0330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2C0330" w:rsidRPr="002C0330" w14:paraId="38E4C45F" w14:textId="77777777" w:rsidTr="00E07531">
              <w:tc>
                <w:tcPr>
                  <w:tcW w:w="1336" w:type="dxa"/>
                  <w:shd w:val="clear" w:color="auto" w:fill="auto"/>
                </w:tcPr>
                <w:p w14:paraId="14DC777A" w14:textId="77777777" w:rsidR="002C0330" w:rsidRPr="002C0330" w:rsidRDefault="002C0330" w:rsidP="002C033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8E03F30" w14:textId="77777777" w:rsidR="002C0330" w:rsidRPr="002C0330" w:rsidRDefault="002C0330" w:rsidP="002C033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DE4F34B" w14:textId="77777777" w:rsidR="002C0330" w:rsidRPr="002C0330" w:rsidRDefault="002C0330" w:rsidP="002C033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35682CD" w14:textId="77777777" w:rsidR="002C0330" w:rsidRPr="002C0330" w:rsidRDefault="002C0330" w:rsidP="002C0330"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B4E3872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C0330" w:rsidRPr="002C0330" w14:paraId="4340270F" w14:textId="77777777" w:rsidTr="00E07531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14:paraId="7A9A83AB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2C0330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14:paraId="14BA1EE6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2C0330" w:rsidRPr="002C0330" w14:paraId="66F7EC5E" w14:textId="77777777" w:rsidTr="00E07531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14:paraId="0F274B8F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a jego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14:paraId="718A7002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2C0330" w:rsidRPr="002C0330" w14:paraId="3A74B338" w14:textId="77777777" w:rsidTr="00E07531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14:paraId="5033C4DD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14:paraId="6D142FA5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2C0330" w:rsidRPr="002C0330" w14:paraId="055B290F" w14:textId="77777777" w:rsidTr="00E07531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14:paraId="2A0C42F0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2C0330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C0330"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zezwoli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kontroli</w:t>
            </w:r>
            <w:r w:rsidRPr="002C0330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swoich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lub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14:paraId="3370B1A0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2C0330" w:rsidRPr="002C0330" w14:paraId="467CAE53" w14:textId="77777777" w:rsidTr="00E07531">
        <w:tc>
          <w:tcPr>
            <w:tcW w:w="449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542E770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lub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56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2B57600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2C0330" w:rsidRPr="002C0330" w14:paraId="1D96010D" w14:textId="77777777" w:rsidTr="00E07531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14:paraId="38387534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14:paraId="68F51791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2C0330" w:rsidRPr="002C0330" w14:paraId="2AC758A1" w14:textId="77777777" w:rsidTr="00E07531">
        <w:tc>
          <w:tcPr>
            <w:tcW w:w="449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EB30E5D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8) Wielkość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56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63AD9EE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2C0330" w:rsidRPr="002C0330" w14:paraId="029E5049" w14:textId="77777777" w:rsidTr="00E07531">
        <w:tc>
          <w:tcPr>
            <w:tcW w:w="4496" w:type="dxa"/>
            <w:tcBorders>
              <w:tl2br w:val="single" w:sz="4" w:space="0" w:color="auto"/>
            </w:tcBorders>
            <w:shd w:val="clear" w:color="auto" w:fill="auto"/>
          </w:tcPr>
          <w:p w14:paraId="3C9FD1CF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566" w:type="dxa"/>
            <w:tcBorders>
              <w:tl2br w:val="single" w:sz="4" w:space="0" w:color="auto"/>
            </w:tcBorders>
            <w:shd w:val="clear" w:color="auto" w:fill="auto"/>
          </w:tcPr>
          <w:p w14:paraId="5A40CA50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2C0330" w:rsidRPr="002C0330" w14:paraId="3F1FA661" w14:textId="77777777" w:rsidTr="00E07531">
        <w:tc>
          <w:tcPr>
            <w:tcW w:w="4496" w:type="dxa"/>
            <w:shd w:val="clear" w:color="auto" w:fill="auto"/>
          </w:tcPr>
          <w:p w14:paraId="0E7A9F3E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2C0330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566" w:type="dxa"/>
            <w:shd w:val="clear" w:color="auto" w:fill="auto"/>
          </w:tcPr>
          <w:p w14:paraId="113BD323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2C0330" w:rsidRPr="002C0330" w14:paraId="1553A53F" w14:textId="77777777" w:rsidTr="00E07531">
        <w:tc>
          <w:tcPr>
            <w:tcW w:w="4496" w:type="dxa"/>
            <w:shd w:val="clear" w:color="auto" w:fill="auto"/>
          </w:tcPr>
          <w:p w14:paraId="3C3EA7B6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Wykonawca dostarczy wymagane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próbki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opisy lub fotografie produktów, które mają być dostarczone i którym nie musi towarzyszyć świadectwo autentyczności.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566" w:type="dxa"/>
            <w:shd w:val="clear" w:color="auto" w:fill="auto"/>
          </w:tcPr>
          <w:p w14:paraId="4AB4CE1A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2C033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2C0330" w:rsidRPr="002C0330" w14:paraId="4319E937" w14:textId="77777777" w:rsidTr="00E07531">
        <w:tc>
          <w:tcPr>
            <w:tcW w:w="4496" w:type="dxa"/>
            <w:shd w:val="clear" w:color="auto" w:fill="auto"/>
          </w:tcPr>
          <w:p w14:paraId="44F727A5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566" w:type="dxa"/>
            <w:shd w:val="clear" w:color="auto" w:fill="auto"/>
          </w:tcPr>
          <w:p w14:paraId="58B8C2E6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[…]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414BFE4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10"/>
      <w:bookmarkEnd w:id="11"/>
      <w:bookmarkEnd w:id="12"/>
      <w:bookmarkEnd w:id="13"/>
      <w:bookmarkEnd w:id="14"/>
      <w:bookmarkEnd w:id="15"/>
      <w:r w:rsidRPr="002C0330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3B1270A9" w14:textId="77777777" w:rsidR="002C0330" w:rsidRPr="002C0330" w:rsidRDefault="002C0330" w:rsidP="002C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rPr>
          <w:rFonts w:ascii="Arial" w:hAnsi="Arial" w:cs="Arial"/>
          <w:b/>
          <w:w w:val="0"/>
          <w:sz w:val="20"/>
          <w:szCs w:val="20"/>
          <w:lang w:eastAsia="pl-PL"/>
        </w:rPr>
      </w:pPr>
      <w:r w:rsidRPr="002C0330">
        <w:rPr>
          <w:rFonts w:ascii="Arial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2C0330" w:rsidRPr="002C0330" w14:paraId="603D7245" w14:textId="77777777" w:rsidTr="00E07531">
        <w:tc>
          <w:tcPr>
            <w:tcW w:w="4644" w:type="dxa"/>
            <w:shd w:val="clear" w:color="auto" w:fill="auto"/>
          </w:tcPr>
          <w:p w14:paraId="4D78CD46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E67D404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2C0330" w:rsidRPr="002C0330" w14:paraId="366B2A7B" w14:textId="77777777" w:rsidTr="00E07531">
        <w:tc>
          <w:tcPr>
            <w:tcW w:w="4644" w:type="dxa"/>
            <w:shd w:val="clear" w:color="auto" w:fill="auto"/>
          </w:tcPr>
          <w:p w14:paraId="3055B296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 xml:space="preserve">, w tym w zakresie dostępności dla osób 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lastRenderedPageBreak/>
              <w:t>niepełnosprawnych?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B0DF16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lastRenderedPageBreak/>
              <w:t>[] Tak [] Nie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lastRenderedPageBreak/>
              <w:t>[……] [……]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2C0330" w:rsidRPr="002C0330" w14:paraId="0A49543A" w14:textId="77777777" w:rsidTr="00E07531">
        <w:tc>
          <w:tcPr>
            <w:tcW w:w="4644" w:type="dxa"/>
            <w:shd w:val="clear" w:color="auto" w:fill="auto"/>
          </w:tcPr>
          <w:p w14:paraId="48498235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Czy wykonawca będzie w stanie przedstawić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2C0330"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14F6B5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3A30D9B6" w14:textId="77777777" w:rsidR="002C0330" w:rsidRPr="002C0330" w:rsidRDefault="002C0330" w:rsidP="002C0330">
      <w:pPr>
        <w:suppressAutoHyphens w:val="0"/>
        <w:rPr>
          <w:lang w:eastAsia="pl-PL"/>
        </w:rPr>
      </w:pPr>
    </w:p>
    <w:p w14:paraId="7F1CEE22" w14:textId="77777777" w:rsidR="002C0330" w:rsidRPr="002C0330" w:rsidRDefault="002C0330" w:rsidP="002C0330">
      <w:pPr>
        <w:suppressAutoHyphens w:val="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GB"/>
        </w:rPr>
        <w:t xml:space="preserve">                      Część V: Ograniczanie liczby kwalifikujących się kandydatów</w:t>
      </w:r>
    </w:p>
    <w:p w14:paraId="13E89873" w14:textId="77777777" w:rsidR="002C0330" w:rsidRPr="002C0330" w:rsidRDefault="002C0330" w:rsidP="002C0330">
      <w:pPr>
        <w:suppressAutoHyphens w:val="0"/>
        <w:rPr>
          <w:lang w:eastAsia="pl-PL"/>
        </w:rPr>
      </w:pPr>
      <w:r w:rsidRPr="002C0330">
        <w:rPr>
          <w:lang w:eastAsia="pl-PL"/>
        </w:rPr>
        <w:t xml:space="preserve"> </w:t>
      </w:r>
    </w:p>
    <w:p w14:paraId="5D2D1E43" w14:textId="77777777" w:rsidR="002C0330" w:rsidRPr="002C0330" w:rsidRDefault="002C0330" w:rsidP="002C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2C0330">
        <w:rPr>
          <w:rFonts w:ascii="Arial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C0330">
        <w:rPr>
          <w:rFonts w:ascii="Arial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26EEC9CE" w14:textId="77777777" w:rsidR="002C0330" w:rsidRPr="002C0330" w:rsidRDefault="002C0330" w:rsidP="002C0330">
      <w:pPr>
        <w:suppressAutoHyphens w:val="0"/>
        <w:rPr>
          <w:rFonts w:ascii="Arial" w:hAnsi="Arial" w:cs="Arial"/>
          <w:b/>
          <w:w w:val="0"/>
          <w:sz w:val="20"/>
          <w:szCs w:val="20"/>
          <w:lang w:eastAsia="pl-PL"/>
        </w:rPr>
      </w:pPr>
      <w:r w:rsidRPr="002C0330">
        <w:rPr>
          <w:rFonts w:ascii="Arial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C0330" w:rsidRPr="002C0330" w14:paraId="62378D7C" w14:textId="77777777" w:rsidTr="00E0753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1C0B908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9872F8A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2C0330" w:rsidRPr="002C0330" w14:paraId="47E865F7" w14:textId="77777777" w:rsidTr="00E07531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083BAB69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2C0330"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2C0330"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2C0330">
              <w:rPr>
                <w:rFonts w:ascii="Arial" w:hAnsi="Arial" w:cs="Arial"/>
                <w:w w:val="0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2C033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każdego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742B9B0E" w14:textId="77777777" w:rsidR="002C0330" w:rsidRPr="002C0330" w:rsidRDefault="002C0330" w:rsidP="002C0330">
            <w:pPr>
              <w:suppressAutoHyphens w:val="0"/>
              <w:rPr>
                <w:rFonts w:ascii="Arial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t>[….]</w:t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2C033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2C033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</w:p>
        </w:tc>
      </w:tr>
    </w:tbl>
    <w:p w14:paraId="399C9491" w14:textId="77777777" w:rsidR="002C0330" w:rsidRPr="002C0330" w:rsidRDefault="002C0330" w:rsidP="002C0330">
      <w:pPr>
        <w:keepNext/>
        <w:suppressAutoHyphens w:val="0"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C0330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46FC3E5D" w14:textId="77777777" w:rsidR="002C0330" w:rsidRPr="002C0330" w:rsidRDefault="002C0330" w:rsidP="002C0330">
      <w:pPr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  <w:r w:rsidRPr="002C0330">
        <w:rPr>
          <w:rFonts w:ascii="Arial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F15EC2" w14:textId="77777777" w:rsidR="002C0330" w:rsidRPr="002C0330" w:rsidRDefault="002C0330" w:rsidP="002C0330">
      <w:pPr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  <w:r w:rsidRPr="002C0330">
        <w:rPr>
          <w:rFonts w:ascii="Arial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7CD24AD" w14:textId="77777777" w:rsidR="002C0330" w:rsidRPr="002C0330" w:rsidRDefault="002C0330" w:rsidP="002C0330">
      <w:pPr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  <w:r w:rsidRPr="002C0330">
        <w:rPr>
          <w:rFonts w:ascii="Arial" w:hAnsi="Arial" w:cs="Arial"/>
          <w:i/>
          <w:sz w:val="20"/>
          <w:szCs w:val="20"/>
          <w:lang w:eastAsia="pl-PL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2C0330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45"/>
      </w:r>
      <w:r w:rsidRPr="002C0330">
        <w:rPr>
          <w:rFonts w:ascii="Arial" w:hAnsi="Arial" w:cs="Arial"/>
          <w:i/>
          <w:sz w:val="20"/>
          <w:szCs w:val="20"/>
          <w:lang w:eastAsia="pl-PL"/>
        </w:rPr>
        <w:t xml:space="preserve">, lub </w:t>
      </w:r>
    </w:p>
    <w:p w14:paraId="0404BF6B" w14:textId="77777777" w:rsidR="002C0330" w:rsidRPr="002C0330" w:rsidRDefault="002C0330" w:rsidP="002C0330">
      <w:pPr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  <w:r w:rsidRPr="002C0330">
        <w:rPr>
          <w:rFonts w:ascii="Arial" w:hAnsi="Arial" w:cs="Arial"/>
          <w:i/>
          <w:sz w:val="20"/>
          <w:szCs w:val="20"/>
          <w:lang w:eastAsia="pl-PL"/>
        </w:rPr>
        <w:t>b) najpóźniej od dnia ……………….2018 r.</w:t>
      </w:r>
      <w:r w:rsidRPr="002C0330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46"/>
      </w:r>
      <w:r w:rsidRPr="002C0330">
        <w:rPr>
          <w:rFonts w:ascii="Arial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2C0330">
        <w:rPr>
          <w:rFonts w:ascii="Arial" w:hAnsi="Arial" w:cs="Arial"/>
          <w:sz w:val="20"/>
          <w:szCs w:val="20"/>
          <w:lang w:eastAsia="pl-PL"/>
        </w:rPr>
        <w:t>.</w:t>
      </w:r>
      <w:r w:rsidRPr="002C0330">
        <w:rPr>
          <w:rFonts w:ascii="Calibri" w:eastAsia="Calibri" w:hAnsi="Calibri"/>
          <w:sz w:val="22"/>
          <w:szCs w:val="22"/>
          <w:lang w:eastAsia="en-US"/>
        </w:rPr>
        <w:t xml:space="preserve"> -               ……………………………………….</w:t>
      </w:r>
    </w:p>
    <w:p w14:paraId="7FD73D9B" w14:textId="77777777" w:rsidR="002C0330" w:rsidRDefault="002C0330"/>
    <w:sectPr w:rsidR="002C03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1A81A" w14:textId="77777777" w:rsidR="00F43231" w:rsidRDefault="00F43231" w:rsidP="002C0330">
      <w:r>
        <w:separator/>
      </w:r>
    </w:p>
  </w:endnote>
  <w:endnote w:type="continuationSeparator" w:id="0">
    <w:p w14:paraId="3039FC78" w14:textId="77777777" w:rsidR="00F43231" w:rsidRDefault="00F43231" w:rsidP="002C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7AC13" w14:textId="77777777" w:rsidR="00F43231" w:rsidRDefault="00F43231" w:rsidP="002C0330">
      <w:r>
        <w:separator/>
      </w:r>
    </w:p>
  </w:footnote>
  <w:footnote w:type="continuationSeparator" w:id="0">
    <w:p w14:paraId="7A205F03" w14:textId="77777777" w:rsidR="00F43231" w:rsidRDefault="00F43231" w:rsidP="002C0330">
      <w:r>
        <w:continuationSeparator/>
      </w:r>
    </w:p>
  </w:footnote>
  <w:footnote w:id="1">
    <w:p w14:paraId="453012AF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6049A0DC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03ACF73C" w14:textId="77777777" w:rsidR="002C0330" w:rsidRPr="003B6373" w:rsidRDefault="002C0330" w:rsidP="002C0330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1D956E13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08AC8800" w14:textId="77777777" w:rsidR="002C0330" w:rsidRPr="003B6373" w:rsidRDefault="002C0330" w:rsidP="002C0330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DEA2B36" w14:textId="77777777" w:rsidR="002C0330" w:rsidRPr="003B6373" w:rsidRDefault="002C0330" w:rsidP="002C0330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B888DD5" w14:textId="77777777" w:rsidR="002C0330" w:rsidRPr="003B6373" w:rsidRDefault="002C0330" w:rsidP="002C0330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0B60EB4" w14:textId="77777777" w:rsidR="002C0330" w:rsidRPr="003B6373" w:rsidRDefault="002C0330" w:rsidP="002C0330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235EDFA4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09B65EAA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4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4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r w:rsidRPr="003B6373">
        <w:rPr>
          <w:rFonts w:ascii="Arial" w:hAnsi="Arial" w:cs="Arial"/>
          <w:sz w:val="16"/>
          <w:szCs w:val="16"/>
        </w:rPr>
        <w:t>defaworyzowanych.</w:t>
      </w:r>
    </w:p>
  </w:footnote>
  <w:footnote w:id="8">
    <w:p w14:paraId="345A4932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06B6C7CD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2D1BC5A3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1D79C09B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r w:rsidRPr="003B6373">
        <w:rPr>
          <w:rFonts w:ascii="Arial" w:hAnsi="Arial" w:cs="Arial"/>
          <w:sz w:val="16"/>
          <w:szCs w:val="16"/>
        </w:rPr>
        <w:t>WSiSW z dnia 24 października 2008 r. w sprawie zwalczania przestępczości zorganizowanej (Dz.U. L 300 z 11.11.2008, s. 42).</w:t>
      </w:r>
    </w:p>
  </w:footnote>
  <w:footnote w:id="12">
    <w:p w14:paraId="62DEAB3C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r w:rsidRPr="003B6373">
        <w:rPr>
          <w:rFonts w:ascii="Arial" w:hAnsi="Arial" w:cs="Arial"/>
          <w:sz w:val="16"/>
          <w:szCs w:val="16"/>
        </w:rPr>
        <w:t>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135C0E17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4D955468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74D401A1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color w:val="000000"/>
          <w:sz w:val="16"/>
          <w:szCs w:val="16"/>
        </w:rPr>
        <w:t xml:space="preserve"> (Dz.U. L 309 z 25.11.2005, s. 15).</w:t>
      </w:r>
    </w:p>
  </w:footnote>
  <w:footnote w:id="16">
    <w:p w14:paraId="044F7441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color w:val="000000"/>
          <w:sz w:val="16"/>
          <w:szCs w:val="16"/>
        </w:rPr>
        <w:t>, zastępującej decyzję ramową Rady 2002/629/</w:t>
      </w:r>
      <w:r w:rsidRPr="003B6373">
        <w:rPr>
          <w:rStyle w:val="DeltaViewInsertion"/>
          <w:color w:val="000000"/>
          <w:sz w:val="16"/>
          <w:szCs w:val="16"/>
        </w:rPr>
        <w:t>WSiSW (Dz.U. L 101 z 15.4.2011, s. 1).</w:t>
      </w:r>
    </w:p>
  </w:footnote>
  <w:footnote w:id="17">
    <w:p w14:paraId="772B9157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5D73AB7E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3986E866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78E72EA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7EDB3706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3ADACDFA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771CBFC4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24F5BB24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02190E27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164098E1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14:paraId="4735B7BF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72D6FA38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3C4A1C66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023037D2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0EDA20B3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14:paraId="6125295A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69B0469F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2A92354E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4613A842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7B2ACB48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33C58B28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3C785D11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70971F5A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709AB927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14:paraId="7ABDF7F0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64DDAC3E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2725C2AE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6EAA6639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1A2090D2" w14:textId="77777777" w:rsidR="002C0330" w:rsidRPr="003B6373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6E60825B" w14:textId="77777777" w:rsidR="002C0330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14:paraId="0775D480" w14:textId="77777777" w:rsidR="002C0330" w:rsidRDefault="002C0330" w:rsidP="002C0330">
      <w:pPr>
        <w:pStyle w:val="Tekstprzypisudolnego"/>
        <w:rPr>
          <w:rFonts w:ascii="Arial" w:hAnsi="Arial" w:cs="Arial"/>
          <w:sz w:val="16"/>
          <w:szCs w:val="16"/>
        </w:rPr>
      </w:pPr>
    </w:p>
    <w:p w14:paraId="4E65D44B" w14:textId="77777777" w:rsidR="002C0330" w:rsidRDefault="002C0330" w:rsidP="002C0330">
      <w:pPr>
        <w:rPr>
          <w:rFonts w:ascii="Arial" w:hAnsi="Arial" w:cs="Arial"/>
          <w:b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wyraża(-ją) zgodę na</w:t>
      </w:r>
      <w:r>
        <w:rPr>
          <w:rFonts w:ascii="Arial" w:hAnsi="Arial" w:cs="Arial"/>
          <w:i/>
          <w:sz w:val="20"/>
          <w:szCs w:val="20"/>
        </w:rPr>
        <w:t xml:space="preserve"> to, aby Inwestycje Medyczne Łódzkiego Sp. z o.o.  </w:t>
      </w:r>
      <w:r w:rsidRPr="00682DD7"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</w:t>
      </w:r>
      <w:r>
        <w:rPr>
          <w:rFonts w:ascii="Arial" w:hAnsi="Arial" w:cs="Arial"/>
          <w:i/>
          <w:sz w:val="20"/>
          <w:szCs w:val="20"/>
        </w:rPr>
        <w:t xml:space="preserve"> zostały przedstawione w  niniejszym jednolitym europejskim dokumencie</w:t>
      </w:r>
      <w:r w:rsidRPr="00682DD7">
        <w:rPr>
          <w:rFonts w:ascii="Arial" w:hAnsi="Arial" w:cs="Arial"/>
          <w:i/>
          <w:sz w:val="20"/>
          <w:szCs w:val="20"/>
        </w:rPr>
        <w:t xml:space="preserve"> zamówienia, na potrzeby </w:t>
      </w:r>
      <w:r>
        <w:rPr>
          <w:rFonts w:ascii="Arial" w:hAnsi="Arial" w:cs="Arial"/>
          <w:i/>
          <w:sz w:val="20"/>
          <w:szCs w:val="20"/>
        </w:rPr>
        <w:t xml:space="preserve">postępowania o udzielenie zamówienia na dostawę wyposażenia meblowego – znak sprawy </w:t>
      </w:r>
      <w:r>
        <w:rPr>
          <w:rFonts w:ascii="Arial" w:hAnsi="Arial" w:cs="Arial"/>
          <w:b/>
          <w:i/>
          <w:sz w:val="20"/>
          <w:szCs w:val="20"/>
        </w:rPr>
        <w:t>27/ZP/PN/18</w:t>
      </w:r>
    </w:p>
    <w:p w14:paraId="338E1804" w14:textId="77777777" w:rsidR="002C0330" w:rsidRDefault="002C0330" w:rsidP="002C0330">
      <w:pPr>
        <w:jc w:val="right"/>
        <w:rPr>
          <w:rFonts w:ascii="Arial" w:hAnsi="Arial" w:cs="Arial"/>
          <w:sz w:val="20"/>
          <w:szCs w:val="20"/>
        </w:rPr>
      </w:pPr>
    </w:p>
    <w:p w14:paraId="6D3C11F7" w14:textId="77777777" w:rsidR="002C0330" w:rsidRDefault="002C0330" w:rsidP="002C0330">
      <w:pPr>
        <w:jc w:val="right"/>
        <w:rPr>
          <w:rFonts w:ascii="Arial" w:hAnsi="Arial" w:cs="Arial"/>
          <w:sz w:val="20"/>
          <w:szCs w:val="20"/>
        </w:rPr>
      </w:pPr>
    </w:p>
    <w:p w14:paraId="348A19A2" w14:textId="77777777" w:rsidR="002C0330" w:rsidRDefault="002C0330" w:rsidP="002C0330">
      <w:pPr>
        <w:jc w:val="right"/>
        <w:rPr>
          <w:rFonts w:ascii="Arial" w:hAnsi="Arial" w:cs="Arial"/>
          <w:sz w:val="20"/>
          <w:szCs w:val="20"/>
        </w:rPr>
      </w:pPr>
    </w:p>
    <w:p w14:paraId="6C84AE63" w14:textId="6D1A5CFD" w:rsidR="002C0330" w:rsidRPr="002C0330" w:rsidRDefault="002C0330" w:rsidP="002C0330">
      <w:pPr>
        <w:jc w:val="right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</w:t>
      </w:r>
      <w:r>
        <w:rPr>
          <w:rFonts w:ascii="Arial" w:hAnsi="Arial" w:cs="Arial"/>
          <w:sz w:val="20"/>
          <w:szCs w:val="20"/>
        </w:rPr>
        <w:t xml:space="preserve">z </w:t>
      </w:r>
      <w:r w:rsidRPr="00682DD7">
        <w:rPr>
          <w:rFonts w:ascii="Arial" w:hAnsi="Arial" w:cs="Arial"/>
          <w:sz w:val="20"/>
          <w:szCs w:val="20"/>
        </w:rPr>
        <w:t>– podpis(-y): [……]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329096"/>
      <w:docPartObj>
        <w:docPartGallery w:val="Page Numbers (Top of Page)"/>
        <w:docPartUnique/>
      </w:docPartObj>
    </w:sdtPr>
    <w:sdtEndPr/>
    <w:sdtContent>
      <w:p w14:paraId="2671276C" w14:textId="77777777" w:rsidR="00080F2E" w:rsidRDefault="006707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E021CC5" w14:textId="77777777" w:rsidR="00080F2E" w:rsidRDefault="00F43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  <w:rPr>
        <w:rFonts w:hint="default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F90C05"/>
    <w:multiLevelType w:val="hybridMultilevel"/>
    <w:tmpl w:val="BA060936"/>
    <w:lvl w:ilvl="0" w:tplc="A9EAF766">
      <w:start w:val="1"/>
      <w:numFmt w:val="decimal"/>
      <w:lvlText w:val="%1.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5F5A486B"/>
    <w:multiLevelType w:val="hybridMultilevel"/>
    <w:tmpl w:val="DC5EB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BB1E68"/>
    <w:multiLevelType w:val="hybridMultilevel"/>
    <w:tmpl w:val="6690F8F0"/>
    <w:lvl w:ilvl="0" w:tplc="04150005">
      <w:start w:val="1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6B4497D6">
      <w:start w:val="1"/>
      <w:numFmt w:val="decimal"/>
      <w:lvlText w:val="%2."/>
      <w:lvlJc w:val="left"/>
      <w:pPr>
        <w:ind w:left="340" w:hanging="340"/>
      </w:pPr>
      <w:rPr>
        <w:rFonts w:hint="default"/>
        <w:b w:val="0"/>
      </w:rPr>
    </w:lvl>
    <w:lvl w:ilvl="2" w:tplc="B47442B6">
      <w:start w:val="1"/>
      <w:numFmt w:val="decimal"/>
      <w:lvlText w:val="%3&gt;"/>
      <w:lvlJc w:val="left"/>
      <w:pPr>
        <w:ind w:left="2264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7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C2"/>
    <w:rsid w:val="002C0330"/>
    <w:rsid w:val="006707FF"/>
    <w:rsid w:val="00935FC2"/>
    <w:rsid w:val="00B25BA9"/>
    <w:rsid w:val="00E76184"/>
    <w:rsid w:val="00F4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3A57"/>
  <w15:chartTrackingRefBased/>
  <w15:docId w15:val="{70DBEA68-4E32-42D4-B7A7-D58C429D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0330"/>
    <w:pPr>
      <w:keepNext/>
      <w:suppressAutoHyphens w:val="0"/>
      <w:jc w:val="center"/>
      <w:outlineLvl w:val="0"/>
    </w:pPr>
    <w:rPr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03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0"/>
  </w:style>
  <w:style w:type="paragraph" w:styleId="Stopka">
    <w:name w:val="footer"/>
    <w:basedOn w:val="Normalny"/>
    <w:link w:val="StopkaZnak"/>
    <w:uiPriority w:val="99"/>
    <w:unhideWhenUsed/>
    <w:rsid w:val="002C0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0"/>
  </w:style>
  <w:style w:type="character" w:customStyle="1" w:styleId="Nagwek1Znak">
    <w:name w:val="Nagłówek 1 Znak"/>
    <w:basedOn w:val="Domylnaczcionkaakapitu"/>
    <w:link w:val="Nagwek1"/>
    <w:rsid w:val="002C03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3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330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2C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C033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033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C0330"/>
    <w:rPr>
      <w:sz w:val="20"/>
      <w:vertAlign w:val="superscript"/>
    </w:rPr>
  </w:style>
  <w:style w:type="character" w:customStyle="1" w:styleId="DeltaViewInsertion">
    <w:name w:val="DeltaView Insertion"/>
    <w:rsid w:val="002C0330"/>
    <w:rPr>
      <w:b/>
      <w:i/>
      <w:spacing w:val="0"/>
    </w:rPr>
  </w:style>
  <w:style w:type="paragraph" w:customStyle="1" w:styleId="Tiret0">
    <w:name w:val="Tiret 0"/>
    <w:basedOn w:val="Normalny"/>
    <w:rsid w:val="002C0330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C0330"/>
    <w:pPr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2C0330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033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19398</Words>
  <Characters>116389</Characters>
  <Application>Microsoft Office Word</Application>
  <DocSecurity>0</DocSecurity>
  <Lines>969</Lines>
  <Paragraphs>271</Paragraphs>
  <ScaleCrop>false</ScaleCrop>
  <Company/>
  <LinksUpToDate>false</LinksUpToDate>
  <CharactersWithSpaces>135516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2018-10-09T07:33:00Z</dcterms:created>
  <dcterms:modified xsi:type="dcterms:W3CDTF">2018-10-09T07:42:00Z</dcterms:modified>
</cp:coreProperties>
</file>