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81" w:rsidRDefault="004F1A81">
      <w:pPr>
        <w:pStyle w:val="Domynie"/>
        <w:autoSpaceDE/>
        <w:ind w:right="45"/>
        <w:textAlignment w:val="baseline"/>
      </w:pPr>
      <w:bookmarkStart w:id="0" w:name="_GoBack"/>
      <w:bookmarkEnd w:id="0"/>
      <w:r>
        <w:rPr>
          <w:rFonts w:ascii="Tahoma" w:hAnsi="SimSun"/>
          <w:sz w:val="28"/>
          <w:lang w:eastAsia="zh-CN"/>
        </w:rPr>
        <w:tab/>
      </w:r>
      <w:r>
        <w:rPr>
          <w:rFonts w:ascii="Tahoma" w:hAnsi="SimSun"/>
          <w:sz w:val="28"/>
          <w:lang w:eastAsia="zh-CN"/>
        </w:rPr>
        <w:tab/>
      </w:r>
      <w:r>
        <w:rPr>
          <w:rFonts w:ascii="Tahoma" w:hAnsi="SimSun"/>
          <w:sz w:val="28"/>
          <w:lang w:eastAsia="zh-CN"/>
        </w:rPr>
        <w:tab/>
      </w:r>
      <w:r>
        <w:rPr>
          <w:rFonts w:ascii="Tahoma" w:hAnsi="SimSun"/>
          <w:sz w:val="28"/>
          <w:lang w:eastAsia="zh-CN"/>
        </w:rPr>
        <w:tab/>
      </w:r>
      <w:r>
        <w:rPr>
          <w:rFonts w:ascii="Tahoma" w:hAnsi="SimSun"/>
          <w:sz w:val="28"/>
          <w:lang w:eastAsia="zh-CN"/>
        </w:rPr>
        <w:tab/>
      </w:r>
    </w:p>
    <w:p w:rsidR="004F1A81" w:rsidRDefault="004F1A81">
      <w:pPr>
        <w:pStyle w:val="Domynie"/>
        <w:autoSpaceDE/>
        <w:ind w:right="45"/>
        <w:jc w:val="center"/>
        <w:textAlignment w:val="baseline"/>
      </w:pPr>
    </w:p>
    <w:p w:rsidR="004F1A81" w:rsidRPr="008C35F9" w:rsidRDefault="00815A61" w:rsidP="0032202F">
      <w:pPr>
        <w:pStyle w:val="Domynie"/>
        <w:autoSpaceDE/>
        <w:ind w:right="45"/>
        <w:jc w:val="right"/>
        <w:textAlignment w:val="baseline"/>
        <w:rPr>
          <w:b/>
        </w:rPr>
      </w:pPr>
      <w:r w:rsidRPr="008C35F9">
        <w:rPr>
          <w:b/>
        </w:rPr>
        <w:t>Załącznik nr 2A</w:t>
      </w:r>
    </w:p>
    <w:p w:rsidR="004F1A81" w:rsidRPr="007B15C4" w:rsidRDefault="00E37283" w:rsidP="00E37283">
      <w:pPr>
        <w:pStyle w:val="Domynie"/>
        <w:numPr>
          <w:ilvl w:val="0"/>
          <w:numId w:val="3"/>
        </w:numPr>
        <w:autoSpaceDE/>
        <w:ind w:left="-142" w:right="-233" w:hanging="14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B15C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4184C" w:rsidRPr="007B15C4">
        <w:rPr>
          <w:rFonts w:asciiTheme="minorHAnsi" w:hAnsiTheme="minorHAnsi" w:cstheme="minorHAnsi"/>
          <w:sz w:val="22"/>
          <w:szCs w:val="22"/>
        </w:rPr>
        <w:t xml:space="preserve">Rok produkcji </w:t>
      </w:r>
      <w:r w:rsidRPr="007B15C4">
        <w:rPr>
          <w:rFonts w:asciiTheme="minorHAnsi" w:hAnsiTheme="minorHAnsi" w:cstheme="minorHAnsi"/>
          <w:sz w:val="22"/>
          <w:szCs w:val="22"/>
        </w:rPr>
        <w:t xml:space="preserve">sprzętu </w:t>
      </w:r>
      <w:r w:rsidR="0044184C" w:rsidRPr="007B15C4">
        <w:rPr>
          <w:rFonts w:asciiTheme="minorHAnsi" w:hAnsiTheme="minorHAnsi" w:cstheme="minorHAnsi"/>
          <w:sz w:val="22"/>
          <w:szCs w:val="22"/>
        </w:rPr>
        <w:t>2018</w:t>
      </w:r>
    </w:p>
    <w:p w:rsidR="0032202F" w:rsidRPr="007B15C4" w:rsidRDefault="00E37283" w:rsidP="00E37283">
      <w:pPr>
        <w:pStyle w:val="Domynie"/>
        <w:numPr>
          <w:ilvl w:val="0"/>
          <w:numId w:val="3"/>
        </w:numPr>
        <w:autoSpaceDE/>
        <w:ind w:left="0" w:right="-233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B15C4">
        <w:rPr>
          <w:rFonts w:asciiTheme="minorHAnsi" w:hAnsiTheme="minorHAnsi" w:cstheme="minorHAnsi"/>
          <w:bCs/>
          <w:kern w:val="3"/>
          <w:sz w:val="22"/>
          <w:szCs w:val="22"/>
          <w:lang w:eastAsia="en-US"/>
        </w:rPr>
        <w:t xml:space="preserve"> </w:t>
      </w:r>
      <w:r w:rsidR="0032202F" w:rsidRPr="007B15C4">
        <w:rPr>
          <w:rFonts w:asciiTheme="minorHAnsi" w:hAnsiTheme="minorHAnsi" w:cstheme="minorHAnsi"/>
          <w:bCs/>
          <w:kern w:val="3"/>
          <w:sz w:val="22"/>
          <w:szCs w:val="22"/>
          <w:lang w:eastAsia="en-US"/>
        </w:rPr>
        <w:t>Oferowany sprzęt  musi być fabrycznie nowy, nie powystawowy, ko</w:t>
      </w:r>
      <w:r w:rsidR="007B15C4">
        <w:rPr>
          <w:rFonts w:asciiTheme="minorHAnsi" w:hAnsiTheme="minorHAnsi" w:cstheme="minorHAnsi"/>
          <w:bCs/>
          <w:kern w:val="3"/>
          <w:sz w:val="22"/>
          <w:szCs w:val="22"/>
          <w:lang w:eastAsia="en-US"/>
        </w:rPr>
        <w:t xml:space="preserve">mpletny, kompatybilny </w:t>
      </w:r>
      <w:r w:rsidR="0032202F" w:rsidRPr="007B15C4">
        <w:rPr>
          <w:rFonts w:asciiTheme="minorHAnsi" w:hAnsiTheme="minorHAnsi" w:cstheme="minorHAnsi"/>
          <w:bCs/>
          <w:kern w:val="3"/>
          <w:sz w:val="22"/>
          <w:szCs w:val="22"/>
          <w:lang w:eastAsia="en-US"/>
        </w:rPr>
        <w:t>i gotowy do użytkowania bez żadnych dodatkowych zakupów.</w:t>
      </w:r>
    </w:p>
    <w:p w:rsidR="0032202F" w:rsidRPr="007B15C4" w:rsidRDefault="0032202F" w:rsidP="00E37283">
      <w:pPr>
        <w:pStyle w:val="Domynie"/>
        <w:numPr>
          <w:ilvl w:val="0"/>
          <w:numId w:val="3"/>
        </w:numPr>
        <w:autoSpaceDE/>
        <w:ind w:left="0" w:right="-233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B15C4">
        <w:rPr>
          <w:rFonts w:asciiTheme="minorHAnsi" w:hAnsiTheme="minorHAnsi" w:cstheme="minorHAnsi"/>
          <w:sz w:val="22"/>
          <w:szCs w:val="22"/>
          <w:lang w:eastAsia="hi-IN"/>
        </w:rPr>
        <w:t xml:space="preserve">Czas przystąpienia do naprawy  </w:t>
      </w:r>
      <w:r w:rsidR="008D0E20" w:rsidRPr="008D0E20">
        <w:rPr>
          <w:rFonts w:asciiTheme="minorHAnsi" w:hAnsiTheme="minorHAnsi" w:cstheme="minorHAnsi"/>
          <w:b/>
          <w:color w:val="0070C0"/>
          <w:sz w:val="22"/>
          <w:szCs w:val="22"/>
          <w:lang w:eastAsia="hi-IN"/>
        </w:rPr>
        <w:t>max. 48</w:t>
      </w:r>
      <w:r w:rsidR="008D0E20">
        <w:rPr>
          <w:rFonts w:asciiTheme="minorHAnsi" w:hAnsiTheme="minorHAnsi" w:cstheme="minorHAnsi"/>
          <w:b/>
          <w:color w:val="0070C0"/>
          <w:sz w:val="22"/>
          <w:szCs w:val="22"/>
          <w:lang w:eastAsia="hi-IN"/>
        </w:rPr>
        <w:t xml:space="preserve"> godzin</w:t>
      </w:r>
      <w:r w:rsidRPr="008D0E20">
        <w:rPr>
          <w:rFonts w:asciiTheme="minorHAnsi" w:hAnsiTheme="minorHAnsi" w:cstheme="minorHAnsi"/>
          <w:color w:val="0070C0"/>
          <w:sz w:val="22"/>
          <w:szCs w:val="22"/>
          <w:lang w:eastAsia="hi-IN"/>
        </w:rPr>
        <w:t xml:space="preserve"> </w:t>
      </w:r>
      <w:r w:rsidRPr="007B15C4">
        <w:rPr>
          <w:rFonts w:asciiTheme="minorHAnsi" w:hAnsiTheme="minorHAnsi" w:cstheme="minorHAnsi"/>
          <w:sz w:val="22"/>
          <w:szCs w:val="22"/>
          <w:lang w:eastAsia="hi-IN"/>
        </w:rPr>
        <w:t>w dni robocze rozumiane jako dni od pn.-pt. z wyłączeniem dni ustawowo wolnych od pracy</w:t>
      </w:r>
      <w:r w:rsidR="001B462A" w:rsidRPr="007B15C4">
        <w:rPr>
          <w:rFonts w:asciiTheme="minorHAnsi" w:hAnsiTheme="minorHAnsi" w:cstheme="minorHAnsi"/>
          <w:sz w:val="22"/>
          <w:szCs w:val="22"/>
          <w:lang w:eastAsia="hi-IN"/>
        </w:rPr>
        <w:t xml:space="preserve"> (chyba, że opis zawarty w tabeli skraca ten czas dla konkretnego urządzenia)</w:t>
      </w:r>
      <w:r w:rsidR="00E37283" w:rsidRPr="007B15C4">
        <w:rPr>
          <w:rFonts w:asciiTheme="minorHAnsi" w:hAnsiTheme="minorHAnsi" w:cstheme="minorHAnsi"/>
          <w:sz w:val="22"/>
          <w:szCs w:val="22"/>
          <w:lang w:eastAsia="hi-IN"/>
        </w:rPr>
        <w:t>;</w:t>
      </w:r>
    </w:p>
    <w:p w:rsidR="00487467" w:rsidRPr="007B15C4" w:rsidRDefault="0032202F" w:rsidP="00487467">
      <w:pPr>
        <w:pStyle w:val="Domynie"/>
        <w:numPr>
          <w:ilvl w:val="0"/>
          <w:numId w:val="3"/>
        </w:numPr>
        <w:autoSpaceDE/>
        <w:ind w:left="0" w:right="-233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B15C4">
        <w:rPr>
          <w:rFonts w:asciiTheme="minorHAnsi" w:hAnsiTheme="minorHAnsi" w:cstheme="minorHAnsi"/>
          <w:sz w:val="22"/>
          <w:szCs w:val="22"/>
          <w:lang w:eastAsia="hi-IN"/>
        </w:rPr>
        <w:t xml:space="preserve">Wykonanie </w:t>
      </w:r>
      <w:r w:rsidR="00E37283" w:rsidRPr="007B15C4">
        <w:rPr>
          <w:rFonts w:asciiTheme="minorHAnsi" w:hAnsiTheme="minorHAnsi" w:cstheme="minorHAnsi"/>
          <w:sz w:val="22"/>
          <w:szCs w:val="22"/>
          <w:lang w:eastAsia="hi-IN"/>
        </w:rPr>
        <w:t xml:space="preserve">bezpłatnych </w:t>
      </w:r>
      <w:r w:rsidRPr="007B15C4">
        <w:rPr>
          <w:rFonts w:asciiTheme="minorHAnsi" w:hAnsiTheme="minorHAnsi" w:cstheme="minorHAnsi"/>
          <w:sz w:val="22"/>
          <w:szCs w:val="22"/>
          <w:lang w:eastAsia="hi-IN"/>
        </w:rPr>
        <w:t>przeglądów technicznych w okresie gwarancji wymaganych przez producenta przedmiotu oferty – bez konieczności wzywania</w:t>
      </w:r>
      <w:r w:rsidR="00487467" w:rsidRPr="007B15C4">
        <w:rPr>
          <w:rFonts w:asciiTheme="minorHAnsi" w:hAnsiTheme="minorHAnsi" w:cstheme="minorHAnsi"/>
          <w:sz w:val="22"/>
          <w:szCs w:val="22"/>
          <w:lang w:eastAsia="hi-IN"/>
        </w:rPr>
        <w:t xml:space="preserve">. </w:t>
      </w:r>
      <w:r w:rsidR="00487467" w:rsidRPr="007B15C4">
        <w:rPr>
          <w:rFonts w:asciiTheme="minorHAnsi" w:eastAsia="Lucida Sans Unicode" w:hAnsiTheme="minorHAnsi" w:cstheme="minorHAnsi"/>
          <w:sz w:val="22"/>
          <w:szCs w:val="22"/>
          <w:lang w:eastAsia="hi-IN"/>
        </w:rPr>
        <w:t>Koszty przeglądów, napraw gwarancyjnych, części podlegających wymianie, dojazdów do Użytkownika sprzętu oraz robocizny w okresie gwarancyjnym ponosi Wykonawca.</w:t>
      </w:r>
    </w:p>
    <w:p w:rsidR="0032202F" w:rsidRPr="007B15C4" w:rsidRDefault="0032202F" w:rsidP="00487467">
      <w:pPr>
        <w:pStyle w:val="Domynie"/>
        <w:numPr>
          <w:ilvl w:val="0"/>
          <w:numId w:val="3"/>
        </w:numPr>
        <w:autoSpaceDE/>
        <w:ind w:left="0" w:right="-233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B15C4">
        <w:rPr>
          <w:rFonts w:asciiTheme="minorHAnsi" w:hAnsiTheme="minorHAnsi" w:cstheme="minorHAnsi"/>
          <w:sz w:val="22"/>
          <w:szCs w:val="22"/>
          <w:lang w:eastAsia="hi-IN"/>
        </w:rPr>
        <w:t>Czas skutecznej naprawy bez użycia części zamiennych licząc od m</w:t>
      </w:r>
      <w:r w:rsidR="00E37283" w:rsidRPr="007B15C4">
        <w:rPr>
          <w:rFonts w:asciiTheme="minorHAnsi" w:hAnsiTheme="minorHAnsi" w:cstheme="minorHAnsi"/>
          <w:sz w:val="22"/>
          <w:szCs w:val="22"/>
          <w:lang w:eastAsia="hi-IN"/>
        </w:rPr>
        <w:t>omentu</w:t>
      </w:r>
      <w:r w:rsidR="00CC5985">
        <w:rPr>
          <w:rFonts w:asciiTheme="minorHAnsi" w:hAnsiTheme="minorHAnsi" w:cstheme="minorHAnsi"/>
          <w:sz w:val="22"/>
          <w:szCs w:val="22"/>
          <w:lang w:eastAsia="hi-IN"/>
        </w:rPr>
        <w:t xml:space="preserve"> zgłoszenia awarii </w:t>
      </w:r>
      <w:r w:rsidR="00CC5985" w:rsidRPr="00CC5985">
        <w:rPr>
          <w:rFonts w:asciiTheme="minorHAnsi" w:hAnsiTheme="minorHAnsi" w:cstheme="minorHAnsi"/>
          <w:color w:val="0070C0"/>
          <w:sz w:val="22"/>
          <w:szCs w:val="22"/>
          <w:lang w:eastAsia="hi-IN"/>
        </w:rPr>
        <w:t xml:space="preserve">- </w:t>
      </w:r>
      <w:r w:rsidR="00CC5985" w:rsidRPr="006F1795">
        <w:rPr>
          <w:rFonts w:asciiTheme="minorHAnsi" w:hAnsiTheme="minorHAnsi" w:cstheme="minorHAnsi"/>
          <w:b/>
          <w:color w:val="0070C0"/>
          <w:sz w:val="22"/>
          <w:szCs w:val="22"/>
          <w:lang w:eastAsia="hi-IN"/>
        </w:rPr>
        <w:t>max 3</w:t>
      </w:r>
      <w:r w:rsidR="00487467" w:rsidRPr="006F1795">
        <w:rPr>
          <w:rFonts w:asciiTheme="minorHAnsi" w:hAnsiTheme="minorHAnsi" w:cstheme="minorHAnsi"/>
          <w:b/>
          <w:color w:val="0070C0"/>
          <w:sz w:val="22"/>
          <w:szCs w:val="22"/>
          <w:lang w:eastAsia="hi-IN"/>
        </w:rPr>
        <w:t xml:space="preserve"> </w:t>
      </w:r>
      <w:r w:rsidR="00E37283" w:rsidRPr="006F1795">
        <w:rPr>
          <w:rFonts w:asciiTheme="minorHAnsi" w:hAnsiTheme="minorHAnsi" w:cstheme="minorHAnsi"/>
          <w:b/>
          <w:color w:val="0070C0"/>
          <w:sz w:val="22"/>
          <w:szCs w:val="22"/>
          <w:lang w:eastAsia="hi-IN"/>
        </w:rPr>
        <w:t>dni</w:t>
      </w:r>
      <w:r w:rsidR="00E37283" w:rsidRPr="00CC5985">
        <w:rPr>
          <w:rFonts w:asciiTheme="minorHAnsi" w:hAnsiTheme="minorHAnsi" w:cstheme="minorHAnsi"/>
          <w:color w:val="0070C0"/>
          <w:sz w:val="22"/>
          <w:szCs w:val="22"/>
          <w:lang w:eastAsia="hi-IN"/>
        </w:rPr>
        <w:t xml:space="preserve"> </w:t>
      </w:r>
      <w:r w:rsidR="00E37283" w:rsidRPr="007B15C4">
        <w:rPr>
          <w:rFonts w:asciiTheme="minorHAnsi" w:hAnsiTheme="minorHAnsi" w:cstheme="minorHAnsi"/>
          <w:sz w:val="22"/>
          <w:szCs w:val="22"/>
          <w:lang w:eastAsia="hi-IN"/>
        </w:rPr>
        <w:t>robocze rozumiane</w:t>
      </w:r>
      <w:r w:rsidRPr="007B15C4">
        <w:rPr>
          <w:rFonts w:asciiTheme="minorHAnsi" w:hAnsiTheme="minorHAnsi" w:cstheme="minorHAnsi"/>
          <w:sz w:val="22"/>
          <w:szCs w:val="22"/>
          <w:lang w:eastAsia="hi-IN"/>
        </w:rPr>
        <w:t xml:space="preserve"> jako dni od pn-pt z wyłączeniem dni ustawowo wolnych od pracy</w:t>
      </w:r>
      <w:r w:rsidR="00E37283" w:rsidRPr="007B15C4">
        <w:rPr>
          <w:rFonts w:asciiTheme="minorHAnsi" w:hAnsiTheme="minorHAnsi" w:cstheme="minorHAnsi"/>
          <w:sz w:val="22"/>
          <w:szCs w:val="22"/>
          <w:lang w:eastAsia="hi-IN"/>
        </w:rPr>
        <w:t>;</w:t>
      </w:r>
    </w:p>
    <w:p w:rsidR="0032202F" w:rsidRPr="007B15C4" w:rsidRDefault="0032202F" w:rsidP="00E37283">
      <w:pPr>
        <w:pStyle w:val="Domynie"/>
        <w:numPr>
          <w:ilvl w:val="0"/>
          <w:numId w:val="3"/>
        </w:numPr>
        <w:autoSpaceDE/>
        <w:ind w:left="0" w:right="-233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B15C4">
        <w:rPr>
          <w:rFonts w:asciiTheme="minorHAnsi" w:hAnsiTheme="minorHAnsi" w:cstheme="minorHAnsi"/>
          <w:sz w:val="22"/>
          <w:szCs w:val="22"/>
          <w:lang w:eastAsia="hi-IN"/>
        </w:rPr>
        <w:t>Czas skutecznej naprawy z użyciem części zamiennych licząc od mom</w:t>
      </w:r>
      <w:r w:rsidR="00CC5985">
        <w:rPr>
          <w:rFonts w:asciiTheme="minorHAnsi" w:hAnsiTheme="minorHAnsi" w:cstheme="minorHAnsi"/>
          <w:sz w:val="22"/>
          <w:szCs w:val="22"/>
          <w:lang w:eastAsia="hi-IN"/>
        </w:rPr>
        <w:t xml:space="preserve">entu zgłoszenia awarii - </w:t>
      </w:r>
      <w:r w:rsidR="00CC5985" w:rsidRPr="006F1795">
        <w:rPr>
          <w:rFonts w:asciiTheme="minorHAnsi" w:hAnsiTheme="minorHAnsi" w:cstheme="minorHAnsi"/>
          <w:b/>
          <w:color w:val="0070C0"/>
          <w:sz w:val="22"/>
          <w:szCs w:val="22"/>
          <w:lang w:eastAsia="hi-IN"/>
        </w:rPr>
        <w:t>max 6</w:t>
      </w:r>
      <w:r w:rsidRPr="006F1795">
        <w:rPr>
          <w:rFonts w:asciiTheme="minorHAnsi" w:hAnsiTheme="minorHAnsi" w:cstheme="minorHAnsi"/>
          <w:b/>
          <w:color w:val="0070C0"/>
          <w:sz w:val="22"/>
          <w:szCs w:val="22"/>
          <w:lang w:eastAsia="hi-IN"/>
        </w:rPr>
        <w:t xml:space="preserve"> dni</w:t>
      </w:r>
      <w:r w:rsidRPr="00CC5985">
        <w:rPr>
          <w:rFonts w:asciiTheme="minorHAnsi" w:hAnsiTheme="minorHAnsi" w:cstheme="minorHAnsi"/>
          <w:color w:val="0070C0"/>
          <w:sz w:val="22"/>
          <w:szCs w:val="22"/>
          <w:lang w:eastAsia="hi-IN"/>
        </w:rPr>
        <w:t xml:space="preserve"> </w:t>
      </w:r>
      <w:r w:rsidRPr="007B15C4">
        <w:rPr>
          <w:rFonts w:asciiTheme="minorHAnsi" w:hAnsiTheme="minorHAnsi" w:cstheme="minorHAnsi"/>
          <w:sz w:val="22"/>
          <w:szCs w:val="22"/>
          <w:lang w:eastAsia="hi-IN"/>
        </w:rPr>
        <w:t>roboczych rozumianych jako dni od pn-pt z wyłączeniem dni ustawowo wolnych od pracy</w:t>
      </w:r>
    </w:p>
    <w:p w:rsidR="000C620D" w:rsidRPr="007B15C4" w:rsidRDefault="000C620D" w:rsidP="000C620D">
      <w:pPr>
        <w:pStyle w:val="Domynie"/>
        <w:numPr>
          <w:ilvl w:val="0"/>
          <w:numId w:val="3"/>
        </w:numPr>
        <w:autoSpaceDE/>
        <w:ind w:left="0" w:right="-233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B15C4">
        <w:rPr>
          <w:rFonts w:asciiTheme="minorHAnsi" w:hAnsiTheme="minorHAnsi" w:cstheme="minorHAnsi"/>
          <w:sz w:val="22"/>
          <w:szCs w:val="22"/>
        </w:rPr>
        <w:t>Wykonawca wraz z dostawą zobowiązany jest dostarczyć: paszporty techniczne dla instalowanego sprzętu medycznego, i</w:t>
      </w:r>
      <w:r w:rsidR="00554BED">
        <w:rPr>
          <w:rFonts w:asciiTheme="minorHAnsi" w:hAnsiTheme="minorHAnsi" w:cstheme="minorHAnsi"/>
          <w:sz w:val="22"/>
          <w:szCs w:val="22"/>
        </w:rPr>
        <w:t>nstrukcje obsługi w j. polskim -</w:t>
      </w:r>
      <w:r w:rsidRPr="007B15C4">
        <w:rPr>
          <w:rFonts w:asciiTheme="minorHAnsi" w:hAnsiTheme="minorHAnsi" w:cstheme="minorHAnsi"/>
          <w:sz w:val="22"/>
          <w:szCs w:val="22"/>
        </w:rPr>
        <w:t>w wersji pa</w:t>
      </w:r>
      <w:r w:rsidR="00554BED">
        <w:rPr>
          <w:rFonts w:asciiTheme="minorHAnsi" w:hAnsiTheme="minorHAnsi" w:cstheme="minorHAnsi"/>
          <w:sz w:val="22"/>
          <w:szCs w:val="22"/>
        </w:rPr>
        <w:t xml:space="preserve">pierowej i elektronicznej, </w:t>
      </w:r>
      <w:r w:rsidRPr="007B15C4">
        <w:rPr>
          <w:rFonts w:asciiTheme="minorHAnsi" w:hAnsiTheme="minorHAnsi" w:cstheme="minorHAnsi"/>
          <w:sz w:val="22"/>
          <w:szCs w:val="22"/>
        </w:rPr>
        <w:t xml:space="preserve">dokumenty gwarancyjne instalowanego sprzętu medycznego </w:t>
      </w:r>
      <w:r w:rsidR="00554BED">
        <w:rPr>
          <w:rFonts w:asciiTheme="minorHAnsi" w:hAnsiTheme="minorHAnsi" w:cstheme="minorHAnsi"/>
          <w:sz w:val="22"/>
          <w:szCs w:val="22"/>
        </w:rPr>
        <w:t>oraz kopie dokumentów wraz z tłumaczeniem w przypadku oryginału w języku obcym: powiadomienia/zgłoszenia dla wyrobów medycznych do Prezesa Urzędu (zgodnie z Ustawą o wyrobach medycznych z dnia 20 maja 2010r.)</w:t>
      </w:r>
    </w:p>
    <w:p w:rsidR="004F327E" w:rsidRDefault="007B15C4" w:rsidP="000C620D">
      <w:pPr>
        <w:pStyle w:val="Domynie"/>
        <w:numPr>
          <w:ilvl w:val="0"/>
          <w:numId w:val="3"/>
        </w:numPr>
        <w:autoSpaceDE/>
        <w:ind w:left="0" w:right="-233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B15C4">
        <w:rPr>
          <w:rFonts w:asciiTheme="minorHAnsi" w:hAnsiTheme="minorHAnsi" w:cstheme="minorHAnsi"/>
          <w:sz w:val="22"/>
          <w:szCs w:val="22"/>
        </w:rPr>
        <w:t>Od Wykonawcy wymaga się zainstalowania i uruchomienia dostarczonego sprzętu medycznego oraz zapewnienia szkolenia personelu medycznego w zakresie obsługi sprzętu medycznego w miejscu jego użytkowania</w:t>
      </w:r>
      <w:r w:rsidR="00554BED">
        <w:rPr>
          <w:rFonts w:asciiTheme="minorHAnsi" w:hAnsiTheme="minorHAnsi" w:cstheme="minorHAnsi"/>
          <w:sz w:val="22"/>
          <w:szCs w:val="22"/>
        </w:rPr>
        <w:t>.</w:t>
      </w:r>
    </w:p>
    <w:p w:rsidR="007B15C4" w:rsidRPr="007B15C4" w:rsidRDefault="007B15C4" w:rsidP="00554BED">
      <w:pPr>
        <w:pStyle w:val="Domynie"/>
        <w:autoSpaceDE/>
        <w:ind w:right="-23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F327E" w:rsidRPr="007B15C4" w:rsidRDefault="004F327E" w:rsidP="007B15C4">
      <w:pPr>
        <w:pStyle w:val="Domynie"/>
        <w:autoSpaceDE/>
        <w:ind w:right="-233"/>
        <w:jc w:val="both"/>
        <w:textAlignment w:val="baseline"/>
        <w:rPr>
          <w:rFonts w:asciiTheme="minorHAnsi" w:hAnsiTheme="minorHAnsi" w:cstheme="minorHAnsi"/>
          <w:color w:val="FF0000"/>
          <w:sz w:val="22"/>
          <w:szCs w:val="22"/>
        </w:rPr>
      </w:pPr>
    </w:p>
    <w:p w:rsidR="00E37283" w:rsidRPr="00E37283" w:rsidRDefault="00E37283" w:rsidP="00487467">
      <w:pPr>
        <w:pStyle w:val="Domynie"/>
        <w:autoSpaceDE/>
        <w:ind w:right="-233"/>
        <w:jc w:val="both"/>
        <w:textAlignment w:val="baseline"/>
        <w:rPr>
          <w:color w:val="FF0000"/>
        </w:rPr>
      </w:pPr>
    </w:p>
    <w:p w:rsidR="000C620D" w:rsidRPr="000C620D" w:rsidRDefault="000C620D" w:rsidP="000C620D">
      <w:pPr>
        <w:suppressAutoHyphens/>
        <w:spacing w:after="0" w:line="360" w:lineRule="auto"/>
        <w:jc w:val="center"/>
        <w:rPr>
          <w:rFonts w:ascii="Times New Roman" w:eastAsia="Times New Roman" w:hAnsi="Times New Roman" w:cs="Arial"/>
          <w:b/>
          <w:i/>
          <w:iCs/>
          <w:sz w:val="20"/>
          <w:szCs w:val="20"/>
          <w:lang w:eastAsia="ar-SA"/>
        </w:rPr>
      </w:pPr>
      <w:r w:rsidRPr="000C620D">
        <w:rPr>
          <w:rFonts w:ascii="Times New Roman" w:eastAsia="Times New Roman" w:hAnsi="Times New Roman" w:cs="Arial"/>
          <w:b/>
          <w:i/>
          <w:iCs/>
          <w:sz w:val="20"/>
          <w:szCs w:val="20"/>
          <w:lang w:eastAsia="ar-SA"/>
        </w:rPr>
        <w:t xml:space="preserve">ZESTAWIENIE PARAMETRÓW GRANICZNYCH (ODCINAJĄCYCH) – </w:t>
      </w:r>
      <w:r w:rsidRPr="000C620D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Kolumna anestezjologiczna -</w:t>
      </w:r>
      <w:r w:rsidRPr="000C620D">
        <w:rPr>
          <w:rFonts w:ascii="Times New Roman" w:eastAsia="Times New Roman" w:hAnsi="Times New Roman" w:cs="Arial"/>
          <w:b/>
          <w:i/>
          <w:iCs/>
          <w:sz w:val="20"/>
          <w:szCs w:val="20"/>
          <w:lang w:eastAsia="ar-SA"/>
        </w:rPr>
        <w:t xml:space="preserve"> 4szt.</w:t>
      </w:r>
    </w:p>
    <w:p w:rsidR="000C620D" w:rsidRPr="000C620D" w:rsidRDefault="000C620D" w:rsidP="000C620D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ar-SA"/>
        </w:rPr>
      </w:pPr>
      <w:r w:rsidRPr="000C620D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ar-SA"/>
        </w:rPr>
        <w:t>Nazwa..............................................................................................</w:t>
      </w:r>
    </w:p>
    <w:p w:rsidR="000C620D" w:rsidRPr="000C620D" w:rsidRDefault="000C620D" w:rsidP="000C620D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ar-SA"/>
        </w:rPr>
      </w:pPr>
      <w:r w:rsidRPr="000C620D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ar-SA"/>
        </w:rPr>
        <w:t>Typ...................................................................................................</w:t>
      </w:r>
    </w:p>
    <w:p w:rsidR="000C620D" w:rsidRPr="000C620D" w:rsidRDefault="000C620D" w:rsidP="000C620D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ar-SA"/>
        </w:rPr>
      </w:pPr>
      <w:r w:rsidRPr="000C620D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ar-SA"/>
        </w:rPr>
        <w:t>Kraj pochodzenia............................................................................</w:t>
      </w:r>
    </w:p>
    <w:p w:rsidR="000C620D" w:rsidRPr="000C620D" w:rsidRDefault="000C620D" w:rsidP="000C620D">
      <w:pPr>
        <w:tabs>
          <w:tab w:val="num" w:pos="51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ar-SA"/>
        </w:rPr>
      </w:pPr>
      <w:r w:rsidRPr="000C620D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Informacja o spełnianiu wymogów obowiązującego porządku prawnego w zakresie wprowadzenia oferowanego wyrobu medycznego do obrotu na terenie Unii Europejskiej (podać nazwę, numer, datę i miejsce wystawienia, nazwę podmiotu wystawiającego dokument potwierdzający spełnienie w/w wymogu prawnego): ……………………………………………………………........................................................................................</w:t>
      </w:r>
    </w:p>
    <w:p w:rsidR="000C620D" w:rsidRPr="000C620D" w:rsidRDefault="000C620D" w:rsidP="000C620D">
      <w:pPr>
        <w:tabs>
          <w:tab w:val="num" w:pos="51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ar-SA"/>
        </w:rPr>
      </w:pPr>
      <w:r w:rsidRPr="000C620D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………………………………………………………………………………………….……………………………………………………................................................................................................................................................</w:t>
      </w:r>
    </w:p>
    <w:p w:rsidR="000C620D" w:rsidRPr="000C620D" w:rsidRDefault="000C620D" w:rsidP="000C620D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0C620D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 xml:space="preserve">Zgłoszenie do rejestru wyrobu medycznego oznaczonego znakiem CE, dla którego wystawiono deklarację zgodności (podać datę zgłoszenia, nr rejestru:    </w:t>
      </w:r>
    </w:p>
    <w:p w:rsidR="000C620D" w:rsidRPr="000C620D" w:rsidRDefault="000C620D" w:rsidP="000C620D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0C620D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620D" w:rsidRPr="000C620D" w:rsidRDefault="000C620D" w:rsidP="000C620D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9782" w:type="dxa"/>
        <w:tblInd w:w="-43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1418"/>
        <w:gridCol w:w="2126"/>
      </w:tblGrid>
      <w:tr w:rsidR="000C620D" w:rsidRPr="000C620D" w:rsidTr="003F4A9E">
        <w:trPr>
          <w:trHeight w:val="10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4"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4"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4"/>
                <w:lang w:eastAsia="ar-SA"/>
              </w:rPr>
              <w:t>Wymagane minimalne parametry i funkcje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4"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4"/>
                <w:lang w:eastAsia="ar-SA"/>
              </w:rPr>
              <w:t>Warunek graniczny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ind w:left="-3" w:right="-153"/>
              <w:jc w:val="center"/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4"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4"/>
                <w:lang w:eastAsia="ar-SA"/>
              </w:rPr>
              <w:t>Parametry oferowanego urządzenia</w:t>
            </w:r>
          </w:p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ind w:left="-3" w:right="-153"/>
              <w:jc w:val="center"/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4"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/>
                <w:i/>
                <w:iCs/>
                <w:sz w:val="24"/>
                <w:szCs w:val="24"/>
                <w:lang w:eastAsia="ar-SA"/>
              </w:rPr>
              <w:t>PODAĆ/OPISAĆ</w:t>
            </w:r>
          </w:p>
        </w:tc>
      </w:tr>
      <w:tr w:rsidR="000C620D" w:rsidRPr="000C620D" w:rsidTr="003F4A9E">
        <w:trPr>
          <w:trHeight w:val="24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  <w:lang w:eastAsia="ar-SA"/>
              </w:rPr>
              <w:lastRenderedPageBreak/>
              <w:t>A.</w:t>
            </w:r>
          </w:p>
        </w:tc>
        <w:tc>
          <w:tcPr>
            <w:tcW w:w="9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/>
                <w:i/>
                <w:color w:val="000000"/>
                <w:lang w:eastAsia="ar-SA"/>
              </w:rPr>
              <w:t xml:space="preserve">Wymogi podstawowe </w:t>
            </w:r>
          </w:p>
        </w:tc>
      </w:tr>
      <w:tr w:rsidR="000C620D" w:rsidRPr="000C620D" w:rsidTr="003F4A9E">
        <w:trPr>
          <w:trHeight w:val="120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Kolumna anestezjologiczna nowa, rok produkcji 2018</w:t>
            </w:r>
          </w:p>
          <w:p w:rsidR="000C620D" w:rsidRPr="000C620D" w:rsidRDefault="000C620D" w:rsidP="000C620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Producent:</w:t>
            </w:r>
          </w:p>
          <w:p w:rsidR="000C620D" w:rsidRPr="000C620D" w:rsidRDefault="000C620D" w:rsidP="000C620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Model/typ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Tak, podać</w:t>
            </w:r>
          </w:p>
          <w:p w:rsidR="000C620D" w:rsidRPr="000C620D" w:rsidRDefault="000C620D" w:rsidP="000C620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Podać</w:t>
            </w:r>
          </w:p>
          <w:p w:rsidR="000C620D" w:rsidRPr="000C620D" w:rsidRDefault="000C620D" w:rsidP="000C620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Podać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50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right="4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Sufitowy system zasilający w gazy medyczne i energię elektryczną, w skład którego wchodzą następujące elementy: system mocowania do sufitu, płyta przyłączeniowa, zawory gazów, osłona sufitowa, ramię nośne, głowica (konsola) zasilająca wraz z osprzętem.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60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 xml:space="preserve">Płyta przyłączeniowa wyposażona w elektryczną i gazową listwę zasilającą.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Listwa gazowa wyposażona w odpowiednią ilość zaworów gazowych tzw. serwisowych, gwarantujących odcięcie zasilania gazowego kolumny w celach serwisowych.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Ramię kolumny jednoczęściowe, uchylne o zasięgu min. 1000mm z możliwością regulacji wysokości w zakresie min. 500mm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Tak, podać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Ramię z możliwością obrotu w osi łożyska min. 330 stopni. Konsola kolumny obrotowa w zakresie min. 330 stopni.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Tak, podać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Udźwig kolumny min. 100 kg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Tak, podać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Pionowa głowica o przekroju poprzecznym prostokątnym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 xml:space="preserve">Kolumna wyposażona w hamulce pneumatyczne i cierne, przyciski umieszczone w jednym uchwycie, zlokalizowanym na froncie szuflady – półki  głowicy (konsoli), uchwyt zorientowany pionowo.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right="2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Gniazda gazów medycznych umieszczone na bocznych ścianach konsoli. Nie dopuszcza się rozmieszczenia gniazd gazów medycznych na ścianie frontowej i tylnej konsoli.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84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11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.Punkty poboru gazów medycznych typu AGA lub DIN (do uzgodnienia na etapie realizacji) min:</w:t>
            </w:r>
          </w:p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- 4 gniazda O</w:t>
            </w:r>
            <w:r w:rsidRPr="000C620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2 </w:t>
            </w:r>
            <w:r w:rsidRPr="000C620D">
              <w:rPr>
                <w:rFonts w:ascii="Times New Roman" w:eastAsia="Times New Roman" w:hAnsi="Times New Roman"/>
                <w:lang w:eastAsia="ar-SA"/>
              </w:rPr>
              <w:t xml:space="preserve"> (tlen)</w:t>
            </w:r>
          </w:p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- 4 gniazda VAC (próżnia)</w:t>
            </w:r>
          </w:p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- 2 gniazda AIR  (powietrze medyczne)</w:t>
            </w:r>
          </w:p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 xml:space="preserve">- 1 gniazdo odciąg gazów </w:t>
            </w:r>
            <w:proofErr w:type="spellStart"/>
            <w:r w:rsidRPr="000C620D">
              <w:rPr>
                <w:rFonts w:ascii="Times New Roman" w:eastAsia="Times New Roman" w:hAnsi="Times New Roman"/>
                <w:lang w:eastAsia="ar-SA"/>
              </w:rPr>
              <w:t>poanestetycznych</w:t>
            </w:r>
            <w:proofErr w:type="spellEnd"/>
            <w:r w:rsidRPr="000C620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Tak, podać</w:t>
            </w:r>
          </w:p>
          <w:p w:rsidR="000C620D" w:rsidRPr="000C620D" w:rsidRDefault="000C620D" w:rsidP="000C620D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12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 xml:space="preserve">Wyposażenie konsoli w gniazda elektryczne: </w:t>
            </w:r>
          </w:p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- min. 8szt gniazd elektrycznych 230 V/50Hz</w:t>
            </w:r>
          </w:p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lastRenderedPageBreak/>
              <w:t>- 2 gniazda teletechniczne typu RJ 45</w:t>
            </w:r>
          </w:p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- min. 4 gniazd ekwipotencjalnych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lastRenderedPageBreak/>
              <w:t>Tak, podać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13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Gniazda elektryczne, bolce ekwipotencjalne oraz gniazda teletechniczne rozmieszczone na tylnej ścianie konsoli.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14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 xml:space="preserve">Półka z szufladą - 1szt. o wymiarach całkowitych 440x320mm ±15%  (szerokość x głębokość) z odcinkami szyny instrumentalnej (25x10). Nośność półki min. 30kg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Tak, podać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15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Szuflada o wysokości min. 150mm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Tak, podać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7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16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Maszt do wieszania pomp infuzyjnych z głowicą kroplówki 4-hakowym, przestawnym w pionie w zakresie min. 700mm  -1szt.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Tak, podać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17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Konsola kolumny wyposażona w dwie poziome szyny medyczne 25x10mm do mocowania dodatkowego sprzętu medycznego umieszczone po bokach konsoli o nośności min. 20kg.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Tak, podać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18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Wewnątrz konsoli zasilającej i wysięgnika kolumny, od puszki do przestrzeni technicznej między stropem a sufitem podwieszanym, poprowadzony pilot (tj. żyłka ułatwiająca wciągnięcie właściwego kabla).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19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ind w:right="19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Konsola pionowa, obrotowa w zakresie min. 330 stopni wykonana z aluminium lub stali pokryta warstwą lakieru (kolor do uzgodnienia na etapie realizacji). Nie dopuszcza się głowicy wykonanej z aluminium anodowanego.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Tak, podać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20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Wysokość konsoli 1000mm (±50mm)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Tak, podać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7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21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Szerokość konsoli 350mm (±50mm)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Tak, podać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7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22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Kolumna podłączona do szpitalnej instalacji gazów medycznych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7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23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Kosz nierdzewny na drobny sprzęt montowany na szynie medycznej 1szt.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615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24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Kosz nierdzewny na cewniki montowany na szynie medycznej 1szt.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Instrukcja obsługi w języku polskim (z dostawą)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/>
                <w:bCs/>
                <w:i/>
                <w:iCs/>
                <w:lang w:eastAsia="ar-SA"/>
              </w:rPr>
              <w:t>B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b/>
                <w:i/>
                <w:lang w:eastAsia="ar-SA"/>
              </w:rPr>
              <w:t>Gwarancja –serwis gwarancyjny – serwis pogwarancyjny</w:t>
            </w:r>
          </w:p>
        </w:tc>
      </w:tr>
      <w:tr w:rsidR="000C620D" w:rsidRPr="000C620D" w:rsidTr="003F4A9E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Okres gwarancji 24/36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Tak/Podać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Wykonawca będzie bez odrębnej płatności sprawował autoryzowany serwis gwarancyjny w okresie trwania gwarancji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 xml:space="preserve">Bezpłatny przegląd serwisowy w okresie gwarancji zalecany przez producenta min. jeden raz w ciągu 12 miesięcy, o ile przeglądy w takim wymiarze są zalecane przez producenta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126B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Wykonawca zabezpieczy autoryzowany serwis pogwarancyjny na terenie Polski przez okres min. 10 lat: nazwa serwisu, adres, nr telefonu</w:t>
            </w:r>
            <w:r w:rsidR="00126B25">
              <w:rPr>
                <w:rFonts w:ascii="Times New Roman" w:eastAsia="Times New Roman" w:hAnsi="Times New Roman"/>
                <w:lang w:eastAsia="ar-SA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  <w:r w:rsidR="00126B25">
              <w:rPr>
                <w:rFonts w:ascii="Times New Roman" w:eastAsia="Times New Roman" w:hAnsi="Times New Roman"/>
                <w:lang w:eastAsia="ar-SA"/>
              </w:rPr>
              <w:t>, 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Wykonawca wprowadzający do obrotu na terytorium Rzeczypospolitej Polskiej lub sprowadzający na terytorium Rzeczypospolitej Polskiej w celu używania na tym terytorium wyrób, który dla prawidłowego i bezpiecznego działania wymaga specjalnych części zamiennych, części zużywalnych lub materiałów eksploatacyjnych określonych przez wytwórcę wyrobu, załącza do wyrobu wykaz dostawców takich części i materiałów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20D" w:rsidRPr="000C620D" w:rsidTr="003F4A9E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lang w:eastAsia="ar-SA"/>
              </w:rPr>
            </w:pPr>
            <w:r w:rsidRPr="000C620D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Wykonawca wprowadzający do obrotu na terytorium Rzeczypospolitej Polskiej lub sprowadzający na terytorium Rzeczypospolitej Polskiej w celu używania na tym terytorium wyrób, który dla prawidłowego i bezpiecznego działania wymaga fachowej instalacji, okresowej konserwacji, okresowej lub doraźnej obsługi serwisowej, aktualizacji oprogramowania, okresowych lub doraźnych przeglądów, regulacji, kalibracji, wzorcowań, sprawdzeń lub kontroli bezpieczeństwa które zgodnie z instrukcją używania wyrobu nie mogą być wykonane przez użytkownika — załącza do wyrobu wykaz podmiotów upoważnionych przez wytwórcę lub autoryzowanego przedstawiciela do wykonywania tych czynności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C620D" w:rsidRPr="000C620D" w:rsidRDefault="000C620D" w:rsidP="000C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620D">
              <w:rPr>
                <w:rFonts w:ascii="Times New Roman" w:eastAsia="Times New Roman" w:hAnsi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620D" w:rsidRPr="000C620D" w:rsidRDefault="000C620D" w:rsidP="000C6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C620D" w:rsidRPr="000C620D" w:rsidRDefault="000C620D" w:rsidP="000C620D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2202F" w:rsidRPr="0032202F" w:rsidRDefault="0032202F" w:rsidP="0032202F">
      <w:pPr>
        <w:suppressAutoHyphens/>
        <w:autoSpaceDN w:val="0"/>
        <w:spacing w:after="0" w:line="240" w:lineRule="auto"/>
        <w:ind w:right="-72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44184C" w:rsidRDefault="0032202F" w:rsidP="0032202F">
      <w:pPr>
        <w:pStyle w:val="Domynie"/>
        <w:autoSpaceDE/>
        <w:textAlignment w:val="baseline"/>
      </w:pP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  <w:r w:rsidRPr="0032202F">
        <w:rPr>
          <w:rFonts w:ascii="Tahoma" w:eastAsia="SimSun" w:hAnsi="Tahoma" w:cs="Tahoma"/>
          <w:kern w:val="3"/>
          <w:sz w:val="22"/>
          <w:szCs w:val="22"/>
          <w:lang w:eastAsia="en-US" w:bidi="ar-SA"/>
        </w:rPr>
        <w:tab/>
      </w:r>
    </w:p>
    <w:p w:rsidR="004F1A81" w:rsidRDefault="004F1A81">
      <w:pPr>
        <w:pStyle w:val="Domynie"/>
        <w:autoSpaceDE/>
        <w:jc w:val="right"/>
        <w:textAlignment w:val="baseline"/>
      </w:pPr>
    </w:p>
    <w:p w:rsidR="004F1A81" w:rsidRDefault="004F1A81">
      <w:pPr>
        <w:pStyle w:val="Domynie"/>
        <w:autoSpaceDE/>
        <w:jc w:val="right"/>
        <w:textAlignment w:val="baseline"/>
      </w:pPr>
    </w:p>
    <w:p w:rsidR="004F1A81" w:rsidRDefault="004F1A81">
      <w:pPr>
        <w:pStyle w:val="Domynie"/>
        <w:spacing w:before="34" w:line="250" w:lineRule="exact"/>
        <w:jc w:val="both"/>
      </w:pPr>
    </w:p>
    <w:p w:rsidR="001253F9" w:rsidRDefault="001253F9">
      <w:pPr>
        <w:pStyle w:val="Domynie"/>
        <w:spacing w:before="34" w:line="250" w:lineRule="exact"/>
        <w:jc w:val="both"/>
      </w:pPr>
    </w:p>
    <w:p w:rsidR="001253F9" w:rsidRDefault="001253F9">
      <w:pPr>
        <w:pStyle w:val="Domynie"/>
        <w:spacing w:before="34" w:line="250" w:lineRule="exact"/>
        <w:jc w:val="both"/>
      </w:pPr>
    </w:p>
    <w:p w:rsidR="001253F9" w:rsidRDefault="001253F9">
      <w:pPr>
        <w:pStyle w:val="Domynie"/>
        <w:spacing w:before="34" w:line="250" w:lineRule="exact"/>
        <w:jc w:val="both"/>
      </w:pPr>
    </w:p>
    <w:p w:rsidR="001253F9" w:rsidRDefault="001253F9">
      <w:pPr>
        <w:pStyle w:val="Domynie"/>
        <w:spacing w:before="34" w:line="250" w:lineRule="exact"/>
        <w:jc w:val="both"/>
      </w:pPr>
    </w:p>
    <w:p w:rsidR="001253F9" w:rsidRDefault="001253F9">
      <w:pPr>
        <w:pStyle w:val="Domynie"/>
        <w:spacing w:before="34" w:line="250" w:lineRule="exact"/>
        <w:jc w:val="both"/>
      </w:pPr>
    </w:p>
    <w:p w:rsidR="001253F9" w:rsidRDefault="001253F9">
      <w:pPr>
        <w:pStyle w:val="Domynie"/>
        <w:spacing w:before="34" w:line="250" w:lineRule="exact"/>
        <w:jc w:val="both"/>
      </w:pPr>
    </w:p>
    <w:p w:rsidR="001253F9" w:rsidRPr="001253F9" w:rsidRDefault="001253F9" w:rsidP="001253F9">
      <w:pPr>
        <w:spacing w:after="0" w:line="360" w:lineRule="auto"/>
        <w:rPr>
          <w:rFonts w:eastAsiaTheme="minorHAnsi" w:cs="Arial"/>
          <w:b/>
          <w:i/>
          <w:iCs/>
          <w:lang w:eastAsia="en-US"/>
        </w:rPr>
      </w:pPr>
      <w:r w:rsidRPr="001253F9">
        <w:rPr>
          <w:rFonts w:eastAsiaTheme="minorHAnsi" w:cs="Arial"/>
          <w:b/>
          <w:i/>
          <w:iCs/>
          <w:lang w:eastAsia="en-US"/>
        </w:rPr>
        <w:lastRenderedPageBreak/>
        <w:t xml:space="preserve">ZESTAWIENIE PARAMETRÓW GRANICZNYCH (ODCINAJĄCYCH) – </w:t>
      </w:r>
      <w:r w:rsidRPr="001253F9">
        <w:rPr>
          <w:rFonts w:eastAsiaTheme="minorHAnsi" w:cstheme="minorBidi"/>
          <w:b/>
          <w:i/>
          <w:lang w:eastAsia="en-US"/>
        </w:rPr>
        <w:t>Kolumna chirurgiczna -</w:t>
      </w:r>
      <w:r w:rsidRPr="001253F9">
        <w:rPr>
          <w:rFonts w:eastAsiaTheme="minorHAnsi" w:cs="Arial"/>
          <w:b/>
          <w:i/>
          <w:iCs/>
          <w:lang w:eastAsia="en-US"/>
        </w:rPr>
        <w:t xml:space="preserve"> 3szt.</w:t>
      </w:r>
    </w:p>
    <w:p w:rsidR="001253F9" w:rsidRPr="001253F9" w:rsidRDefault="001253F9" w:rsidP="001253F9">
      <w:pPr>
        <w:spacing w:after="0" w:line="360" w:lineRule="auto"/>
        <w:jc w:val="both"/>
        <w:rPr>
          <w:rFonts w:eastAsiaTheme="minorHAnsi" w:cstheme="minorBidi"/>
          <w:b/>
          <w:bCs/>
          <w:i/>
          <w:iCs/>
          <w:color w:val="000000"/>
          <w:lang w:eastAsia="en-US"/>
        </w:rPr>
      </w:pPr>
      <w:r w:rsidRPr="001253F9">
        <w:rPr>
          <w:rFonts w:eastAsiaTheme="minorHAnsi" w:cstheme="minorBidi"/>
          <w:b/>
          <w:bCs/>
          <w:i/>
          <w:iCs/>
          <w:color w:val="000000"/>
          <w:lang w:eastAsia="en-US"/>
        </w:rPr>
        <w:t>Nazwa..............................................................................................</w:t>
      </w:r>
    </w:p>
    <w:p w:rsidR="001253F9" w:rsidRPr="001253F9" w:rsidRDefault="001253F9" w:rsidP="001253F9">
      <w:pPr>
        <w:spacing w:after="0" w:line="360" w:lineRule="auto"/>
        <w:jc w:val="both"/>
        <w:rPr>
          <w:rFonts w:eastAsiaTheme="minorHAnsi" w:cstheme="minorBidi"/>
          <w:b/>
          <w:bCs/>
          <w:i/>
          <w:iCs/>
          <w:color w:val="000000"/>
          <w:lang w:eastAsia="en-US"/>
        </w:rPr>
      </w:pPr>
      <w:r w:rsidRPr="001253F9">
        <w:rPr>
          <w:rFonts w:eastAsiaTheme="minorHAnsi" w:cstheme="minorBidi"/>
          <w:b/>
          <w:bCs/>
          <w:i/>
          <w:iCs/>
          <w:color w:val="000000"/>
          <w:lang w:eastAsia="en-US"/>
        </w:rPr>
        <w:t>Typ...................................................................................................</w:t>
      </w:r>
    </w:p>
    <w:p w:rsidR="001253F9" w:rsidRPr="001253F9" w:rsidRDefault="001253F9" w:rsidP="001253F9">
      <w:pPr>
        <w:spacing w:after="0" w:line="360" w:lineRule="auto"/>
        <w:rPr>
          <w:rFonts w:eastAsiaTheme="minorHAnsi" w:cstheme="minorBidi"/>
          <w:b/>
          <w:bCs/>
          <w:i/>
          <w:iCs/>
          <w:color w:val="000000"/>
          <w:lang w:eastAsia="en-US"/>
        </w:rPr>
      </w:pPr>
      <w:r w:rsidRPr="001253F9">
        <w:rPr>
          <w:rFonts w:eastAsiaTheme="minorHAnsi" w:cstheme="minorBidi"/>
          <w:b/>
          <w:bCs/>
          <w:i/>
          <w:iCs/>
          <w:color w:val="000000"/>
          <w:lang w:eastAsia="en-US"/>
        </w:rPr>
        <w:t>Kraj pochodzenia............................................................................</w:t>
      </w:r>
    </w:p>
    <w:p w:rsidR="001253F9" w:rsidRPr="001253F9" w:rsidRDefault="001253F9" w:rsidP="001253F9">
      <w:pPr>
        <w:tabs>
          <w:tab w:val="num" w:pos="510"/>
        </w:tabs>
        <w:spacing w:after="0"/>
        <w:ind w:right="-517"/>
        <w:jc w:val="both"/>
        <w:rPr>
          <w:rFonts w:eastAsiaTheme="minorHAnsi" w:cstheme="minorBidi"/>
          <w:b/>
          <w:i/>
          <w:lang w:eastAsia="en-US"/>
        </w:rPr>
      </w:pPr>
      <w:r w:rsidRPr="001253F9">
        <w:rPr>
          <w:rFonts w:eastAsiaTheme="minorHAnsi" w:cstheme="minorBidi"/>
          <w:b/>
          <w:i/>
          <w:lang w:eastAsia="en-US"/>
        </w:rPr>
        <w:t>Informacja o spełnianiu wymogów obowiązującego porządku prawnego w zakresie wprowadzenia oferowanego wyrobu medycznego do obrotu na terenie Unii Europejskiej (podać nazwę, numer, datę i miejsce wystawienia, nazwę podmiotu wystawiającego dokument potwierdzający spełnienie w/w wymogu prawnego): ……………………………………………………………............................................................</w:t>
      </w:r>
      <w:r>
        <w:rPr>
          <w:rFonts w:eastAsiaTheme="minorHAnsi" w:cstheme="minorBidi"/>
          <w:b/>
          <w:i/>
          <w:lang w:eastAsia="en-US"/>
        </w:rPr>
        <w:t>............................</w:t>
      </w:r>
    </w:p>
    <w:p w:rsidR="001253F9" w:rsidRPr="001253F9" w:rsidRDefault="001253F9" w:rsidP="001253F9">
      <w:pPr>
        <w:tabs>
          <w:tab w:val="num" w:pos="510"/>
        </w:tabs>
        <w:spacing w:after="0"/>
        <w:ind w:right="-517"/>
        <w:jc w:val="both"/>
        <w:rPr>
          <w:rFonts w:eastAsiaTheme="minorHAnsi" w:cstheme="minorBidi"/>
          <w:b/>
          <w:i/>
          <w:lang w:eastAsia="en-US"/>
        </w:rPr>
      </w:pPr>
      <w:r w:rsidRPr="001253F9">
        <w:rPr>
          <w:rFonts w:eastAsiaTheme="minorHAnsi" w:cstheme="minorBidi"/>
          <w:b/>
          <w:i/>
          <w:lang w:eastAsia="en-US"/>
        </w:rPr>
        <w:t>………………………………………………………………………………………………………………………………………………..........</w:t>
      </w:r>
      <w:r>
        <w:rPr>
          <w:rFonts w:eastAsiaTheme="minorHAnsi" w:cstheme="minorBidi"/>
          <w:b/>
          <w:i/>
          <w:lang w:eastAsia="en-US"/>
        </w:rPr>
        <w:t>..............</w:t>
      </w:r>
    </w:p>
    <w:p w:rsidR="001253F9" w:rsidRPr="001253F9" w:rsidRDefault="001253F9" w:rsidP="001253F9">
      <w:pPr>
        <w:tabs>
          <w:tab w:val="num" w:pos="510"/>
        </w:tabs>
        <w:spacing w:after="0"/>
        <w:ind w:right="-517"/>
        <w:jc w:val="both"/>
        <w:rPr>
          <w:rFonts w:eastAsiaTheme="minorHAnsi" w:cstheme="minorBidi"/>
          <w:b/>
          <w:i/>
          <w:lang w:eastAsia="en-US"/>
        </w:rPr>
      </w:pPr>
      <w:r w:rsidRPr="001253F9">
        <w:rPr>
          <w:rFonts w:eastAsiaTheme="minorHAnsi" w:cstheme="minorBidi"/>
          <w:b/>
          <w:i/>
          <w:lang w:eastAsia="en-US"/>
        </w:rPr>
        <w:t>………………………………………………………………………………………………………………………………………………………</w:t>
      </w:r>
      <w:r>
        <w:rPr>
          <w:rFonts w:eastAsiaTheme="minorHAnsi" w:cstheme="minorBidi"/>
          <w:b/>
          <w:i/>
          <w:lang w:eastAsia="en-US"/>
        </w:rPr>
        <w:t>……………..</w:t>
      </w:r>
    </w:p>
    <w:p w:rsidR="001253F9" w:rsidRPr="001253F9" w:rsidRDefault="001253F9" w:rsidP="001253F9">
      <w:pPr>
        <w:spacing w:after="0" w:line="360" w:lineRule="auto"/>
        <w:ind w:right="-517"/>
        <w:jc w:val="both"/>
        <w:rPr>
          <w:rFonts w:eastAsiaTheme="minorHAnsi" w:cstheme="minorBidi"/>
          <w:b/>
          <w:bCs/>
          <w:i/>
          <w:iCs/>
          <w:lang w:eastAsia="en-US"/>
        </w:rPr>
      </w:pPr>
      <w:r w:rsidRPr="001253F9">
        <w:rPr>
          <w:rFonts w:eastAsiaTheme="minorHAnsi" w:cstheme="minorBidi"/>
          <w:b/>
          <w:bCs/>
          <w:i/>
          <w:iCs/>
          <w:lang w:eastAsia="en-US"/>
        </w:rPr>
        <w:t xml:space="preserve">Zgłoszenie do rejestru wyrobu medycznego oznaczonego znakiem CE, dla którego wystawiono deklarację zgodności (podać datę zgłoszenia, nr rejestru:    </w:t>
      </w:r>
    </w:p>
    <w:p w:rsidR="001253F9" w:rsidRPr="001253F9" w:rsidRDefault="001253F9" w:rsidP="001253F9">
      <w:pPr>
        <w:spacing w:after="0" w:line="240" w:lineRule="auto"/>
        <w:ind w:right="-517"/>
        <w:jc w:val="both"/>
        <w:rPr>
          <w:rFonts w:eastAsiaTheme="minorHAnsi" w:cstheme="minorBidi"/>
          <w:b/>
          <w:bCs/>
          <w:i/>
          <w:iCs/>
          <w:lang w:eastAsia="en-US"/>
        </w:rPr>
      </w:pPr>
      <w:r w:rsidRPr="001253F9">
        <w:rPr>
          <w:rFonts w:eastAsiaTheme="minorHAnsi" w:cstheme="minorBidi"/>
          <w:b/>
          <w:bCs/>
          <w:i/>
          <w:iCs/>
          <w:lang w:eastAsia="en-US"/>
        </w:rPr>
        <w:t xml:space="preserve"> ………………………………………………………………………………………………………………………………………………………</w:t>
      </w:r>
      <w:r>
        <w:rPr>
          <w:rFonts w:eastAsiaTheme="minorHAnsi" w:cstheme="minorBidi"/>
          <w:b/>
          <w:bCs/>
          <w:i/>
          <w:iCs/>
          <w:lang w:eastAsia="en-US"/>
        </w:rPr>
        <w:t>……………..</w:t>
      </w:r>
    </w:p>
    <w:p w:rsidR="001253F9" w:rsidRPr="001253F9" w:rsidRDefault="001253F9" w:rsidP="001253F9">
      <w:pPr>
        <w:spacing w:after="0" w:line="240" w:lineRule="auto"/>
        <w:ind w:right="-517"/>
        <w:jc w:val="both"/>
        <w:rPr>
          <w:rFonts w:eastAsiaTheme="minorHAnsi" w:cstheme="minorBidi"/>
          <w:b/>
          <w:bCs/>
          <w:i/>
          <w:iCs/>
          <w:lang w:eastAsia="en-US"/>
        </w:rPr>
      </w:pPr>
      <w:r w:rsidRPr="001253F9">
        <w:rPr>
          <w:rFonts w:eastAsiaTheme="minorHAnsi" w:cstheme="minorBidi"/>
          <w:b/>
          <w:bCs/>
          <w:i/>
          <w:iCs/>
          <w:lang w:eastAsia="en-US"/>
        </w:rPr>
        <w:t>………………………………………………………………………………………………………………………………………………………</w:t>
      </w:r>
      <w:r>
        <w:rPr>
          <w:rFonts w:eastAsiaTheme="minorHAnsi" w:cstheme="minorBidi"/>
          <w:b/>
          <w:bCs/>
          <w:i/>
          <w:iCs/>
          <w:lang w:eastAsia="en-US"/>
        </w:rPr>
        <w:t>……………….</w:t>
      </w:r>
    </w:p>
    <w:p w:rsidR="001253F9" w:rsidRPr="001253F9" w:rsidRDefault="001253F9" w:rsidP="001253F9">
      <w:pPr>
        <w:rPr>
          <w:rFonts w:eastAsiaTheme="minorHAnsi" w:cstheme="minorBidi"/>
          <w:lang w:eastAsia="en-US"/>
        </w:rPr>
      </w:pPr>
    </w:p>
    <w:tbl>
      <w:tblPr>
        <w:tblW w:w="10206" w:type="dxa"/>
        <w:tblInd w:w="-147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03"/>
        <w:gridCol w:w="5068"/>
        <w:gridCol w:w="1417"/>
        <w:gridCol w:w="3118"/>
      </w:tblGrid>
      <w:tr w:rsidR="001253F9" w:rsidRPr="001253F9" w:rsidTr="003F4A9E">
        <w:trPr>
          <w:trHeight w:val="64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/>
                <w:i/>
                <w:iCs/>
                <w:lang w:eastAsia="en-US"/>
              </w:rPr>
            </w:pPr>
            <w:r w:rsidRPr="001253F9">
              <w:rPr>
                <w:rFonts w:eastAsiaTheme="minorHAnsi" w:cs="Arial"/>
                <w:b/>
                <w:i/>
                <w:iCs/>
                <w:lang w:eastAsia="en-US"/>
              </w:rPr>
              <w:t>Lp.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/>
                <w:i/>
                <w:iCs/>
                <w:lang w:eastAsia="en-US"/>
              </w:rPr>
            </w:pPr>
            <w:r w:rsidRPr="001253F9">
              <w:rPr>
                <w:rFonts w:eastAsiaTheme="minorHAnsi" w:cs="Arial"/>
                <w:b/>
                <w:i/>
                <w:iCs/>
                <w:lang w:eastAsia="en-US"/>
              </w:rPr>
              <w:t>Wymagane minimalne parametry i funkcje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/>
                <w:i/>
                <w:iCs/>
                <w:lang w:eastAsia="en-US"/>
              </w:rPr>
            </w:pPr>
            <w:r w:rsidRPr="001253F9">
              <w:rPr>
                <w:rFonts w:eastAsiaTheme="minorHAnsi" w:cs="Arial"/>
                <w:b/>
                <w:i/>
                <w:iCs/>
                <w:lang w:eastAsia="en-US"/>
              </w:rPr>
              <w:t>Warunek graniczny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ind w:left="-3" w:right="-153"/>
              <w:jc w:val="center"/>
              <w:rPr>
                <w:rFonts w:eastAsiaTheme="minorHAnsi" w:cs="Arial"/>
                <w:b/>
                <w:i/>
                <w:iCs/>
                <w:lang w:eastAsia="en-US"/>
              </w:rPr>
            </w:pPr>
            <w:r w:rsidRPr="001253F9">
              <w:rPr>
                <w:rFonts w:eastAsiaTheme="minorHAnsi" w:cs="Arial"/>
                <w:b/>
                <w:i/>
                <w:iCs/>
                <w:lang w:eastAsia="en-US"/>
              </w:rPr>
              <w:t>Parametry oferowanego urządzenia</w:t>
            </w:r>
          </w:p>
          <w:p w:rsidR="001253F9" w:rsidRPr="001253F9" w:rsidRDefault="001253F9" w:rsidP="001253F9">
            <w:pPr>
              <w:snapToGrid w:val="0"/>
              <w:ind w:left="-3" w:right="-153"/>
              <w:jc w:val="center"/>
              <w:rPr>
                <w:rFonts w:eastAsiaTheme="minorHAnsi" w:cs="Arial"/>
                <w:b/>
                <w:i/>
                <w:iCs/>
                <w:lang w:eastAsia="en-US"/>
              </w:rPr>
            </w:pPr>
            <w:r w:rsidRPr="001253F9">
              <w:rPr>
                <w:rFonts w:eastAsiaTheme="minorHAnsi" w:cs="Arial"/>
                <w:b/>
                <w:i/>
                <w:iCs/>
                <w:lang w:eastAsia="en-US"/>
              </w:rPr>
              <w:t>PODAĆ/OPISAĆ</w:t>
            </w:r>
          </w:p>
        </w:tc>
      </w:tr>
      <w:tr w:rsidR="001253F9" w:rsidRPr="001253F9" w:rsidTr="003F4A9E">
        <w:trPr>
          <w:trHeight w:val="241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/>
                <w:i/>
                <w:iCs/>
                <w:sz w:val="26"/>
                <w:szCs w:val="26"/>
                <w:lang w:eastAsia="en-US"/>
              </w:rPr>
            </w:pPr>
            <w:r w:rsidRPr="001253F9">
              <w:rPr>
                <w:rFonts w:eastAsiaTheme="minorHAnsi" w:cs="Arial"/>
                <w:b/>
                <w:i/>
                <w:iCs/>
                <w:sz w:val="26"/>
                <w:szCs w:val="26"/>
                <w:lang w:eastAsia="en-US"/>
              </w:rPr>
              <w:t>A.</w:t>
            </w:r>
          </w:p>
        </w:tc>
        <w:tc>
          <w:tcPr>
            <w:tcW w:w="96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/>
                <w:i/>
                <w:iCs/>
                <w:sz w:val="26"/>
                <w:szCs w:val="26"/>
                <w:lang w:eastAsia="en-US"/>
              </w:rPr>
            </w:pPr>
            <w:r w:rsidRPr="001253F9">
              <w:rPr>
                <w:rFonts w:eastAsiaTheme="minorHAnsi" w:cs="Arial"/>
                <w:b/>
                <w:i/>
                <w:color w:val="000000"/>
                <w:lang w:eastAsia="en-US"/>
              </w:rPr>
              <w:t>Wymogi podstawowe</w:t>
            </w:r>
          </w:p>
        </w:tc>
      </w:tr>
      <w:tr w:rsidR="001253F9" w:rsidRPr="001253F9" w:rsidTr="003F4A9E">
        <w:trPr>
          <w:trHeight w:val="1202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1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</w:tcPr>
          <w:p w:rsidR="001253F9" w:rsidRPr="001253F9" w:rsidRDefault="001253F9" w:rsidP="001253F9">
            <w:pPr>
              <w:spacing w:line="360" w:lineRule="auto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Kolumna chirurgiczna nowa, rok produkcji 2018</w:t>
            </w:r>
          </w:p>
          <w:p w:rsidR="001253F9" w:rsidRPr="001253F9" w:rsidRDefault="001253F9" w:rsidP="001253F9">
            <w:pPr>
              <w:spacing w:line="360" w:lineRule="auto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Producent:</w:t>
            </w:r>
          </w:p>
          <w:p w:rsidR="001253F9" w:rsidRPr="001253F9" w:rsidRDefault="001253F9" w:rsidP="001253F9">
            <w:pPr>
              <w:spacing w:line="360" w:lineRule="auto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Model/typ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253F9" w:rsidRPr="001253F9" w:rsidRDefault="001253F9" w:rsidP="001253F9">
            <w:pPr>
              <w:spacing w:line="360" w:lineRule="auto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Tak, podać</w:t>
            </w:r>
          </w:p>
          <w:p w:rsidR="001253F9" w:rsidRPr="001253F9" w:rsidRDefault="001253F9" w:rsidP="001253F9">
            <w:pPr>
              <w:spacing w:line="360" w:lineRule="auto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Podać</w:t>
            </w:r>
          </w:p>
          <w:p w:rsidR="001253F9" w:rsidRPr="001253F9" w:rsidRDefault="001253F9" w:rsidP="001253F9">
            <w:pPr>
              <w:spacing w:line="360" w:lineRule="auto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1253F9">
        <w:trPr>
          <w:trHeight w:val="1666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2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ind w:right="48"/>
              <w:jc w:val="both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Sufitowy system zasilający w gazy medyczne i energię elektryczną, w skład którego wchodzą następujące elementy: system mocowania do sufitu, płyta przyłączeniowa, zawory gazów, osłona sufitowa, ramię nośne, głowica (konsola) zasilająca wraz z osprzętem.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602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3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 xml:space="preserve">Płyta przyłączeniowa wyposażona w elektryczną i gazową listwę zasilającą.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253F9" w:rsidRPr="001253F9" w:rsidRDefault="001253F9" w:rsidP="001253F9">
            <w:pPr>
              <w:ind w:left="4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lastRenderedPageBreak/>
              <w:t>4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Listwa gazowa wyposażona w odpowiednią ilość zaworów gazowych tzw. serwisowych, gwarantujących odcięcie zasilania gazowego kolumny w celach serwisowych.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5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 xml:space="preserve">Ramię kolumny dwuczęściowe o łącznym zasięgu min. 1600mm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6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Ramię zewnętrzne kolumny uchylne zapewniające regulację położenia w pionie w zakresie min. 500mm z napędem elektrycznym.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7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 xml:space="preserve">Każde ramię z możliwością obrotu w osi łożyska min. 330 stopni. Konsola kolumny obrotowa w zakresie min. 330 stopni.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8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</w:tcPr>
          <w:p w:rsidR="001253F9" w:rsidRPr="001253F9" w:rsidRDefault="001253F9" w:rsidP="001253F9">
            <w:pPr>
              <w:jc w:val="both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Udźwig kolumny min. 130 kg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9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Pionowa głowica o przekroju poprzecznym prostokątnym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10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 xml:space="preserve">Kolumna wyposażona w hamulce pneumatyczne i cierne, przyciski umieszczone w jednym uchwycie, zlokalizowanym na froncie szuflady – półki  głowicy (konsoli), uchwyt zorientowany pionowo.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11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ind w:right="26"/>
              <w:jc w:val="both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Gniazda gazów medycznych umieszczone na bocznych ścianach konsoli. Nie dopuszcza się rozmieszczenia gniazd gazów medycznych na ścianie frontowej konsoli.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842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12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.Punkty poboru gazów medycznych typu AGA lub DIN (do uzgodnienia na etapie realizacji) min:</w:t>
            </w:r>
          </w:p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- 2 gniazda O2  (tlen)</w:t>
            </w:r>
          </w:p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- 2 gniazda VAC (próżnia)</w:t>
            </w:r>
          </w:p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 xml:space="preserve">- 2 gniazda (wejście i wyjście) CO2 (dwutlenek węgla)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jc w:val="center"/>
              <w:rPr>
                <w:rFonts w:eastAsiaTheme="minorHAnsi" w:cstheme="minorHAnsi"/>
                <w:lang w:eastAsia="en-US"/>
              </w:rPr>
            </w:pPr>
          </w:p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proofErr w:type="spellStart"/>
            <w:r w:rsidRPr="001253F9">
              <w:rPr>
                <w:rFonts w:eastAsiaTheme="minorHAnsi" w:cstheme="minorHAnsi"/>
                <w:lang w:eastAsia="en-US"/>
              </w:rPr>
              <w:t>Tak,podać</w:t>
            </w:r>
            <w:proofErr w:type="spellEnd"/>
          </w:p>
          <w:p w:rsidR="001253F9" w:rsidRPr="001253F9" w:rsidRDefault="001253F9" w:rsidP="001253F9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13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 xml:space="preserve">Wyposażenie konsoli w gniazda elektryczne: </w:t>
            </w:r>
          </w:p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lastRenderedPageBreak/>
              <w:t>- min. 8szt gniazd elektrycznych 230 V/50Hz</w:t>
            </w:r>
          </w:p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- 1 gniazdo teletechniczne typu RJ 45</w:t>
            </w:r>
          </w:p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- min. 4 gniazda ekwipotencjalne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ind w:left="6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lastRenderedPageBreak/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14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 xml:space="preserve">Gniazda elektryczne, bolce ekwipotencjalne oraz gniazda teletechniczne rozmieszczone na tylnej lub bocznej ścianie konsoli.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15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Półki pod aparaturę medyczną min. - 4szt. z możliwością regulacji wysokości o wymiarach całkowitych 440x320mm ±15%  (szerokość x głębokość) z odcinkami szyny instrumentalnej (25x10). Nośność półki min. 30kg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16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Półka pod aparaturę medyczną z szufladą - 1szt.o wymiarach całkowitych 440x320mm ±15%  (szerokość x głębokość) z odcinkami szyny instrumentalnej (25x10).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 xml:space="preserve">  17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Uchwyt do butli CO2 –  1szt. zamontowany z tyłu konsoli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18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Konsola pionowa obrotowa w zakresie min. 330 stopni. Wykonana z aluminium lub stali pokryta warstwą lakieru (o kolorze do uzgodnienia na etapie realizacji). Nie dopuszcza się głowicy wykonanej z aluminium anodowanego.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19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Wewnątrz konsoli zasilającej i wysięgnika kolumny, od puszki do przestrzeni technicznej między stropem a sufitem podwieszanym, poprowadzony pilot (tj. żyłka ułatwiająca wciągnięcie właściwego kabla).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3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20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Wysokość konsoli 1500mm (±50mm)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77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21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Szerokość konsoli 450mm (±50mm)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ind w:left="5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77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22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Kolumna podłączona do szpitalnej instalacji elektrycznej i gazów medycznych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77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lastRenderedPageBreak/>
              <w:t>23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Kosz nierdzewny na drobny sprzęt montowany na szynie medycznej 1szt.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765"/>
        </w:trPr>
        <w:tc>
          <w:tcPr>
            <w:tcW w:w="603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24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Możliwość ukrycia kabli zasilających od aparatury medycznej do gniazd elektrycznych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360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25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1253F9">
              <w:rPr>
                <w:rFonts w:eastAsia="Times New Roman" w:cstheme="minorHAnsi"/>
                <w:lang w:eastAsia="ar-SA"/>
              </w:rPr>
              <w:t>Instrukcja obsługi w języku polskim (z dostawą)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1253F9">
              <w:rPr>
                <w:rFonts w:eastAsia="Times New Roman" w:cstheme="minorHAnsi"/>
                <w:lang w:eastAsia="ar-SA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6B25" w:rsidRPr="001253F9" w:rsidTr="00126B25">
        <w:trPr>
          <w:trHeight w:val="345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6B25" w:rsidRPr="001253F9" w:rsidRDefault="00126B25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>
              <w:rPr>
                <w:rFonts w:eastAsiaTheme="minorHAnsi" w:cs="Arial"/>
                <w:bCs/>
                <w:iCs/>
                <w:lang w:eastAsia="en-US"/>
              </w:rPr>
              <w:t>27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26B25" w:rsidRPr="001253F9" w:rsidRDefault="00126B25" w:rsidP="001253F9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Certyfikat CE dla wyrobu medycznego i deklaracja zgodności producenta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26B25" w:rsidRPr="001253F9" w:rsidRDefault="00126B25" w:rsidP="001253F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6B25" w:rsidRPr="001253F9" w:rsidRDefault="00126B25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77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/>
                <w:bCs/>
                <w:i/>
                <w:iCs/>
                <w:lang w:eastAsia="en-US"/>
              </w:rPr>
            </w:pPr>
            <w:r w:rsidRPr="001253F9">
              <w:rPr>
                <w:rFonts w:eastAsiaTheme="minorHAnsi" w:cs="Arial"/>
                <w:b/>
                <w:bCs/>
                <w:i/>
                <w:iCs/>
                <w:lang w:eastAsia="en-US"/>
              </w:rPr>
              <w:t>B</w:t>
            </w:r>
          </w:p>
        </w:tc>
        <w:tc>
          <w:tcPr>
            <w:tcW w:w="960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b/>
                <w:i/>
                <w:lang w:eastAsia="en-US"/>
              </w:rPr>
              <w:t>Gwarancja –serwis gwarancyjny – serwis pogwarancyjny</w:t>
            </w:r>
          </w:p>
        </w:tc>
      </w:tr>
      <w:tr w:rsidR="001253F9" w:rsidRPr="001253F9" w:rsidTr="003F4A9E">
        <w:trPr>
          <w:trHeight w:val="477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Okres gwarancji 24/36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Tak/Podać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77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Wykonawca będzie bez odrębnej płatności sprawował autoryzowany serwis gwarancyjny w okresie trwania gwarancji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77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1253F9">
              <w:rPr>
                <w:rFonts w:eastAsia="Times New Roman" w:cstheme="minorHAnsi"/>
                <w:lang w:eastAsia="ar-SA"/>
              </w:rPr>
              <w:t xml:space="preserve">Bezpłatny przegląd serwisowy w okresie gwarancji zalecany przez producenta min. jeden raz w ciągu 12 miesięcy, o ile przeglądy w takim wymiarze są zalecane przez producenta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1253F9">
              <w:rPr>
                <w:rFonts w:eastAsia="Times New Roman" w:cstheme="minorHAnsi"/>
                <w:lang w:eastAsia="ar-SA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77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42915" w:rsidRDefault="001253F9" w:rsidP="00B4291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1253F9">
              <w:rPr>
                <w:rFonts w:eastAsia="Times New Roman" w:cstheme="minorHAnsi"/>
                <w:lang w:eastAsia="ar-SA"/>
              </w:rPr>
              <w:t>Wykonawca zabezpieczy autoryzowany serwis pogwarancyjny na terenie Polski przez okres min. 10</w:t>
            </w:r>
            <w:r w:rsidR="00B42915">
              <w:rPr>
                <w:rFonts w:eastAsia="Times New Roman" w:cstheme="minorHAnsi"/>
                <w:lang w:eastAsia="ar-SA"/>
              </w:rPr>
              <w:t xml:space="preserve"> lat.</w:t>
            </w:r>
          </w:p>
          <w:p w:rsidR="001253F9" w:rsidRPr="001253F9" w:rsidRDefault="001253F9" w:rsidP="00B4291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1253F9">
              <w:rPr>
                <w:rFonts w:eastAsia="Times New Roman" w:cstheme="minorHAnsi"/>
                <w:lang w:eastAsia="ar-SA"/>
              </w:rPr>
              <w:t>nazwa serwisu, adres, nr telefonu</w:t>
            </w:r>
            <w:r w:rsidR="00B42915">
              <w:rPr>
                <w:rFonts w:eastAsia="Times New Roman" w:cstheme="minorHAnsi"/>
                <w:lang w:eastAsia="ar-SA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1253F9">
              <w:rPr>
                <w:rFonts w:eastAsia="Times New Roman" w:cstheme="minorHAnsi"/>
                <w:lang w:eastAsia="ar-SA"/>
              </w:rPr>
              <w:t>Tak</w:t>
            </w:r>
            <w:r w:rsidR="00B42915">
              <w:rPr>
                <w:rFonts w:eastAsia="Times New Roman" w:cstheme="minorHAnsi"/>
                <w:lang w:eastAsia="ar-SA"/>
              </w:rPr>
              <w:t>, podać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77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Wykonawca wprowadzający do obrotu na terytorium Rzeczypospolitej Polskiej lub sprowadzający na terytorium Rzeczypospolitej Polskiej w celu używania na tym terytorium wyrób, który dla prawidłowego i bezpiecznego działania wymaga specjalnych części zamiennych, części zużywalnych lub materiałów eksploatacyjnych określonych przez wytwórcę wyrobu, załącza do wyrobu wykaz dostawców takich części i materiałów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  <w:tr w:rsidR="001253F9" w:rsidRPr="001253F9" w:rsidTr="003F4A9E">
        <w:trPr>
          <w:trHeight w:val="477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jc w:val="center"/>
              <w:rPr>
                <w:rFonts w:eastAsiaTheme="minorHAnsi" w:cs="Arial"/>
                <w:bCs/>
                <w:iCs/>
                <w:lang w:eastAsia="en-US"/>
              </w:rPr>
            </w:pPr>
            <w:r w:rsidRPr="001253F9">
              <w:rPr>
                <w:rFonts w:eastAsiaTheme="minorHAnsi" w:cs="Arial"/>
                <w:bCs/>
                <w:iCs/>
                <w:lang w:eastAsia="en-US"/>
              </w:rPr>
              <w:t>6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t xml:space="preserve">Wykonawca wprowadzający do obrotu na terytorium Rzeczypospolitej Polskiej lub sprowadzający na terytorium Rzeczypospolitej Polskiej w celu używania na tym terytorium wyrób, który dla prawidłowego i </w:t>
            </w:r>
            <w:r w:rsidRPr="001253F9">
              <w:rPr>
                <w:rFonts w:eastAsiaTheme="minorHAnsi" w:cstheme="minorHAnsi"/>
                <w:lang w:eastAsia="en-US"/>
              </w:rPr>
              <w:lastRenderedPageBreak/>
              <w:t>bezpiecznego działania wymaga fachowej instalacji, okresowej konserwacji, okresowej lub doraźnej obsługi serwisowej, aktualizacji oprogramowania, okresowych lub doraźnych przeglądów, regulacji, kalibracji, wzorcowań, sprawdzeń lub kontroli bezpieczeństwa które zgodnie z instrukcją używania wyrobu nie mogą być wykonane przez użytkownika — załącza do wyrobu wykaz podmiotów upoważnionych przez wytwórcę lub autoryzowanego przedstawiciela do wykonywania tych czynności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253F9" w:rsidRPr="001253F9" w:rsidRDefault="001253F9" w:rsidP="001253F9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1253F9">
              <w:rPr>
                <w:rFonts w:eastAsiaTheme="minorHAnsi" w:cstheme="minorHAnsi"/>
                <w:lang w:eastAsia="en-US"/>
              </w:rPr>
              <w:lastRenderedPageBreak/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53F9" w:rsidRPr="001253F9" w:rsidRDefault="001253F9" w:rsidP="001253F9">
            <w:pPr>
              <w:snapToGrid w:val="0"/>
              <w:rPr>
                <w:rFonts w:eastAsiaTheme="minorHAnsi" w:cstheme="minorHAnsi"/>
                <w:lang w:eastAsia="en-US"/>
              </w:rPr>
            </w:pPr>
          </w:p>
        </w:tc>
      </w:tr>
    </w:tbl>
    <w:p w:rsidR="001253F9" w:rsidRPr="001253F9" w:rsidRDefault="001253F9" w:rsidP="001253F9">
      <w:pPr>
        <w:ind w:left="-993" w:right="-993"/>
        <w:rPr>
          <w:rFonts w:eastAsiaTheme="minorHAnsi" w:cstheme="minorBidi"/>
          <w:lang w:eastAsia="en-US"/>
        </w:rPr>
      </w:pPr>
    </w:p>
    <w:p w:rsidR="004F1A81" w:rsidRDefault="004F1A81">
      <w:pPr>
        <w:pStyle w:val="Domynie"/>
        <w:autoSpaceDE/>
        <w:textAlignment w:val="baseline"/>
      </w:pPr>
    </w:p>
    <w:p w:rsidR="008D0E20" w:rsidRDefault="008D0E20" w:rsidP="008D0E20">
      <w:pPr>
        <w:spacing w:line="360" w:lineRule="auto"/>
        <w:ind w:right="-942"/>
        <w:jc w:val="center"/>
        <w:rPr>
          <w:rFonts w:cs="Arial"/>
          <w:b/>
          <w:i/>
          <w:iCs/>
          <w:sz w:val="28"/>
          <w:szCs w:val="28"/>
        </w:rPr>
      </w:pPr>
      <w:r>
        <w:rPr>
          <w:rFonts w:cs="Arial"/>
          <w:b/>
          <w:i/>
          <w:iCs/>
          <w:sz w:val="28"/>
          <w:szCs w:val="28"/>
        </w:rPr>
        <w:t xml:space="preserve">ZESTAWIENIE PARAMETRÓW GRANICZNYCH (ODCINAJĄCYCH) – </w:t>
      </w:r>
      <w:r>
        <w:rPr>
          <w:b/>
          <w:i/>
          <w:sz w:val="28"/>
          <w:szCs w:val="28"/>
        </w:rPr>
        <w:t>Lampa operacyjna bezcieniowa -</w:t>
      </w:r>
      <w:r>
        <w:rPr>
          <w:rFonts w:cs="Arial"/>
          <w:b/>
          <w:i/>
          <w:iCs/>
          <w:sz w:val="28"/>
          <w:szCs w:val="28"/>
        </w:rPr>
        <w:t xml:space="preserve"> 4szt.</w:t>
      </w:r>
    </w:p>
    <w:p w:rsidR="008D0E20" w:rsidRDefault="008D0E20" w:rsidP="008D0E20">
      <w:pPr>
        <w:spacing w:line="360" w:lineRule="auto"/>
        <w:ind w:right="-942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Nazwa..............................................................................................</w:t>
      </w:r>
    </w:p>
    <w:p w:rsidR="008D0E20" w:rsidRDefault="008D0E20" w:rsidP="008D0E20">
      <w:pPr>
        <w:spacing w:line="360" w:lineRule="auto"/>
        <w:ind w:right="-942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Typ...................................................................................................</w:t>
      </w:r>
    </w:p>
    <w:p w:rsidR="008D0E20" w:rsidRPr="00AA42D5" w:rsidRDefault="008D0E20" w:rsidP="008D0E20">
      <w:pPr>
        <w:spacing w:line="360" w:lineRule="auto"/>
        <w:ind w:right="-942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Kraj pochodzenia............................................................................</w:t>
      </w:r>
    </w:p>
    <w:p w:rsidR="008D0E20" w:rsidRDefault="008D0E20" w:rsidP="008D0E20">
      <w:pPr>
        <w:tabs>
          <w:tab w:val="num" w:pos="510"/>
        </w:tabs>
        <w:ind w:right="-942"/>
        <w:jc w:val="both"/>
        <w:rPr>
          <w:b/>
          <w:i/>
        </w:rPr>
      </w:pPr>
      <w:r w:rsidRPr="003C21DC">
        <w:rPr>
          <w:b/>
          <w:i/>
        </w:rPr>
        <w:t>Informacja o spełnianiu wymogów obowiązującego porządku prawnego w zakresie wprowadzenia oferowanego wyrobu medycznego do obrotu na terenie Unii Europejskiej (podać nazwę, numer, datę i miejsce wystawienia, nazwę podmiotu wystawi</w:t>
      </w:r>
      <w:r>
        <w:rPr>
          <w:b/>
          <w:i/>
        </w:rPr>
        <w:t xml:space="preserve">ającego dokument potwierdzający </w:t>
      </w:r>
      <w:r w:rsidRPr="003C21DC">
        <w:rPr>
          <w:b/>
          <w:i/>
        </w:rPr>
        <w:t>spełnienie w/w wymogu prawnego): ……………………………………………………………</w:t>
      </w:r>
      <w:r>
        <w:rPr>
          <w:b/>
          <w:i/>
        </w:rPr>
        <w:t>.................................................................................................................</w:t>
      </w:r>
    </w:p>
    <w:p w:rsidR="008D0E20" w:rsidRPr="003C21DC" w:rsidRDefault="008D0E20" w:rsidP="008D0E20">
      <w:pPr>
        <w:tabs>
          <w:tab w:val="num" w:pos="510"/>
        </w:tabs>
        <w:ind w:right="-942"/>
        <w:jc w:val="both"/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………………………………………………………………………………………………………………………………………………...............................</w:t>
      </w:r>
    </w:p>
    <w:p w:rsidR="008D0E20" w:rsidRDefault="008D0E20" w:rsidP="008D0E20">
      <w:pPr>
        <w:spacing w:line="360" w:lineRule="auto"/>
        <w:ind w:right="-94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Zgłoszenie do rejestru wyrobu medycznego oznaczonego znakiem CE, dla którego wystawiono deklarację zgodności (podać datę zgłoszenia, nr rejestru    </w:t>
      </w:r>
    </w:p>
    <w:p w:rsidR="008D0E20" w:rsidRDefault="008D0E20" w:rsidP="008D0E20">
      <w:pPr>
        <w:spacing w:line="360" w:lineRule="auto"/>
        <w:ind w:right="-94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……………………………………………………………………………………………………………………………………………………………………………..</w:t>
      </w:r>
    </w:p>
    <w:tbl>
      <w:tblPr>
        <w:tblW w:w="10526" w:type="dxa"/>
        <w:tblInd w:w="-4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90"/>
        <w:gridCol w:w="5725"/>
        <w:gridCol w:w="1559"/>
        <w:gridCol w:w="2552"/>
      </w:tblGrid>
      <w:tr w:rsidR="008D0E20" w:rsidTr="008D0E20">
        <w:trPr>
          <w:trHeight w:val="64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/>
                <w:i/>
                <w:iCs/>
              </w:rPr>
            </w:pPr>
            <w:r>
              <w:rPr>
                <w:rFonts w:cs="Arial"/>
                <w:b/>
                <w:i/>
                <w:iCs/>
              </w:rPr>
              <w:t>Lp.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/>
                <w:i/>
                <w:iCs/>
              </w:rPr>
            </w:pPr>
            <w:r>
              <w:rPr>
                <w:rFonts w:cs="Arial"/>
                <w:b/>
                <w:i/>
                <w:iCs/>
              </w:rPr>
              <w:t>Wymagane minimalne parametry i funkcje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/>
                <w:i/>
                <w:iCs/>
              </w:rPr>
            </w:pPr>
            <w:r>
              <w:rPr>
                <w:rFonts w:cs="Arial"/>
                <w:b/>
                <w:i/>
                <w:iCs/>
              </w:rPr>
              <w:t>Warunek graniczny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  <w:ind w:left="-3" w:right="-153"/>
              <w:jc w:val="center"/>
              <w:rPr>
                <w:rFonts w:cs="Arial"/>
                <w:b/>
                <w:i/>
                <w:iCs/>
              </w:rPr>
            </w:pPr>
            <w:r>
              <w:rPr>
                <w:rFonts w:cs="Arial"/>
                <w:b/>
                <w:i/>
                <w:iCs/>
              </w:rPr>
              <w:t>Parametry oferowanego urządzenia</w:t>
            </w:r>
          </w:p>
          <w:p w:rsidR="008D0E20" w:rsidRDefault="008D0E20" w:rsidP="00521687">
            <w:pPr>
              <w:snapToGrid w:val="0"/>
              <w:ind w:left="-3" w:right="-153"/>
              <w:jc w:val="center"/>
              <w:rPr>
                <w:rFonts w:cs="Arial"/>
                <w:b/>
                <w:i/>
                <w:iCs/>
              </w:rPr>
            </w:pPr>
            <w:r>
              <w:rPr>
                <w:rFonts w:cs="Arial"/>
                <w:b/>
                <w:i/>
                <w:iCs/>
              </w:rPr>
              <w:t>PODAĆ/OPISAĆ</w:t>
            </w:r>
          </w:p>
        </w:tc>
      </w:tr>
      <w:tr w:rsidR="008D0E20" w:rsidTr="008D0E20">
        <w:trPr>
          <w:trHeight w:val="241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/>
                <w:i/>
                <w:iCs/>
                <w:sz w:val="26"/>
                <w:szCs w:val="26"/>
              </w:rPr>
            </w:pPr>
            <w:r>
              <w:rPr>
                <w:rFonts w:cs="Arial"/>
                <w:b/>
                <w:i/>
                <w:iCs/>
                <w:sz w:val="26"/>
                <w:szCs w:val="26"/>
              </w:rPr>
              <w:t>A.</w:t>
            </w:r>
          </w:p>
        </w:tc>
        <w:tc>
          <w:tcPr>
            <w:tcW w:w="9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Pr="00D84A3C" w:rsidRDefault="008D0E20" w:rsidP="00521687">
            <w:pPr>
              <w:snapToGrid w:val="0"/>
              <w:jc w:val="center"/>
              <w:rPr>
                <w:rFonts w:cs="Arial"/>
                <w:b/>
                <w:i/>
                <w:iCs/>
                <w:sz w:val="26"/>
                <w:szCs w:val="26"/>
              </w:rPr>
            </w:pPr>
            <w:r>
              <w:rPr>
                <w:rFonts w:cs="Arial"/>
                <w:b/>
                <w:i/>
                <w:color w:val="000000"/>
              </w:rPr>
              <w:t>Wymogi podstawowe</w:t>
            </w:r>
          </w:p>
        </w:tc>
      </w:tr>
      <w:tr w:rsidR="008D0E20" w:rsidTr="008D0E20">
        <w:trPr>
          <w:trHeight w:val="12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E20" w:rsidRPr="00E64F8F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 w:rsidRPr="00E64F8F">
              <w:rPr>
                <w:rFonts w:cs="Arial"/>
                <w:bCs/>
                <w:iCs/>
              </w:rPr>
              <w:lastRenderedPageBreak/>
              <w:t>1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8D0E20" w:rsidRPr="0050728A" w:rsidRDefault="008D0E20" w:rsidP="00521687">
            <w:pPr>
              <w:spacing w:line="360" w:lineRule="auto"/>
            </w:pPr>
            <w:r>
              <w:t>Lampa nowa</w:t>
            </w:r>
            <w:r w:rsidRPr="0050728A">
              <w:t xml:space="preserve">, rok produkcji </w:t>
            </w:r>
            <w:r>
              <w:t>2018</w:t>
            </w:r>
          </w:p>
          <w:p w:rsidR="008D0E20" w:rsidRPr="0050728A" w:rsidRDefault="008D0E20" w:rsidP="00521687">
            <w:pPr>
              <w:spacing w:line="360" w:lineRule="auto"/>
            </w:pPr>
            <w:r w:rsidRPr="0050728A">
              <w:t>Producent:</w:t>
            </w:r>
          </w:p>
          <w:p w:rsidR="008D0E20" w:rsidRPr="0050728A" w:rsidRDefault="008D0E20" w:rsidP="00521687">
            <w:pPr>
              <w:spacing w:line="360" w:lineRule="auto"/>
            </w:pPr>
            <w:r w:rsidRPr="0050728A">
              <w:t>Model/typ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D0E20" w:rsidRPr="0050728A" w:rsidRDefault="008D0E20" w:rsidP="00521687">
            <w:pPr>
              <w:spacing w:line="360" w:lineRule="auto"/>
              <w:jc w:val="center"/>
            </w:pPr>
            <w:r w:rsidRPr="0050728A">
              <w:t>Tak</w:t>
            </w:r>
          </w:p>
          <w:p w:rsidR="008D0E20" w:rsidRPr="0050728A" w:rsidRDefault="008D0E20" w:rsidP="00521687">
            <w:pPr>
              <w:spacing w:line="360" w:lineRule="auto"/>
              <w:jc w:val="center"/>
            </w:pPr>
            <w:r w:rsidRPr="0050728A">
              <w:t>Podać</w:t>
            </w:r>
          </w:p>
          <w:p w:rsidR="008D0E20" w:rsidRPr="0050728A" w:rsidRDefault="008D0E20" w:rsidP="00521687">
            <w:pPr>
              <w:spacing w:line="360" w:lineRule="auto"/>
              <w:jc w:val="center"/>
            </w:pPr>
            <w:r w:rsidRPr="0050728A">
              <w:t>Podać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20" w:rsidRDefault="008D0E20" w:rsidP="00521687">
            <w:pPr>
              <w:snapToGrid w:val="0"/>
            </w:pPr>
          </w:p>
        </w:tc>
      </w:tr>
      <w:tr w:rsidR="008D0E20" w:rsidTr="008D0E20">
        <w:trPr>
          <w:trHeight w:val="50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E20" w:rsidRPr="00E64F8F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 w:rsidRPr="00E64F8F">
              <w:rPr>
                <w:rFonts w:cs="Arial"/>
                <w:bCs/>
                <w:iCs/>
              </w:rPr>
              <w:t>2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E20" w:rsidRPr="00D90CA7" w:rsidRDefault="008D0E20" w:rsidP="00521687">
            <w:pPr>
              <w:tabs>
                <w:tab w:val="left" w:pos="851"/>
              </w:tabs>
            </w:pPr>
            <w:r>
              <w:t>System zawieszenia z lampą operacyjną typu LED.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  <w: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20" w:rsidRDefault="008D0E20" w:rsidP="00521687">
            <w:pPr>
              <w:snapToGrid w:val="0"/>
            </w:pPr>
          </w:p>
        </w:tc>
      </w:tr>
      <w:tr w:rsidR="008D0E20" w:rsidTr="008D0E20">
        <w:trPr>
          <w:trHeight w:val="6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E20" w:rsidRPr="00E64F8F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 w:rsidRPr="00E64F8F">
              <w:rPr>
                <w:rFonts w:cs="Arial"/>
                <w:bCs/>
                <w:iCs/>
              </w:rPr>
              <w:t>3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E20" w:rsidRPr="00D90CA7" w:rsidRDefault="008D0E20" w:rsidP="00521687">
            <w:pPr>
              <w:tabs>
                <w:tab w:val="left" w:pos="851"/>
              </w:tabs>
            </w:pPr>
            <w:r>
              <w:t xml:space="preserve">Dwukopułowa bezcieniowa lampa operacyjna mocowana do sufitu oraz ramię pod monitor mocowane na wspólnej osi wraz z ramionami czasz.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D0E20" w:rsidRDefault="008D0E20" w:rsidP="00521687">
            <w:pPr>
              <w:jc w:val="center"/>
            </w:pPr>
            <w:r w:rsidRPr="004D2D73"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20" w:rsidRDefault="008D0E20" w:rsidP="00521687">
            <w:pPr>
              <w:snapToGrid w:val="0"/>
            </w:pPr>
          </w:p>
        </w:tc>
      </w:tr>
      <w:tr w:rsidR="008D0E20" w:rsidTr="008D0E20">
        <w:trPr>
          <w:trHeight w:val="43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E20" w:rsidRPr="00E64F8F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 w:rsidRPr="00E64F8F">
              <w:rPr>
                <w:rFonts w:cs="Arial"/>
                <w:bCs/>
                <w:iCs/>
              </w:rPr>
              <w:t>4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E20" w:rsidRPr="00D90CA7" w:rsidRDefault="008D0E20" w:rsidP="00521687">
            <w:pPr>
              <w:tabs>
                <w:tab w:val="left" w:pos="851"/>
              </w:tabs>
            </w:pPr>
            <w:r>
              <w:t>Czasze okrągłe lub w formie połączonych paneli z wolnymi przestrzeniami pomiędzy nimi w celu zminimalizowania zakłóceń przepływu laminarnego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D0E20" w:rsidRDefault="008D0E20" w:rsidP="00521687">
            <w:pPr>
              <w:jc w:val="center"/>
            </w:pPr>
            <w:r w:rsidRPr="004D2D73"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20" w:rsidRDefault="008D0E20" w:rsidP="00521687">
            <w:pPr>
              <w:snapToGrid w:val="0"/>
            </w:pPr>
          </w:p>
        </w:tc>
      </w:tr>
      <w:tr w:rsidR="008D0E20" w:rsidTr="008D0E20">
        <w:trPr>
          <w:trHeight w:val="43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E20" w:rsidRPr="00E64F8F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 w:rsidRPr="00E64F8F">
              <w:rPr>
                <w:rFonts w:cs="Arial"/>
                <w:bCs/>
                <w:iCs/>
              </w:rPr>
              <w:t>5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E20" w:rsidRPr="00D90CA7" w:rsidRDefault="008D0E20" w:rsidP="00521687">
            <w:pPr>
              <w:tabs>
                <w:tab w:val="left" w:pos="851"/>
              </w:tabs>
            </w:pPr>
            <w:r>
              <w:t>Średnica zewnętrzna kopuły głównej max. 76cm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D0E20" w:rsidRDefault="008D0E20" w:rsidP="00521687">
            <w:pPr>
              <w:jc w:val="center"/>
            </w:pPr>
            <w:r w:rsidRPr="00CD42E0">
              <w:t>Tak</w:t>
            </w:r>
            <w:r>
              <w:t>, podać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20" w:rsidRDefault="008D0E20" w:rsidP="00521687">
            <w:pPr>
              <w:snapToGrid w:val="0"/>
            </w:pPr>
          </w:p>
        </w:tc>
      </w:tr>
      <w:tr w:rsidR="008D0E20" w:rsidTr="008D0E20">
        <w:trPr>
          <w:trHeight w:val="43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E20" w:rsidRPr="00E64F8F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6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E20" w:rsidRPr="00D90CA7" w:rsidRDefault="008D0E20" w:rsidP="00521687">
            <w:pPr>
              <w:tabs>
                <w:tab w:val="left" w:pos="851"/>
              </w:tabs>
            </w:pPr>
            <w:r>
              <w:t>Średnica zewnętrzna kopuły pomocniczej  max. 70cm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D0E20" w:rsidRDefault="008D0E20" w:rsidP="00521687">
            <w:pPr>
              <w:jc w:val="center"/>
            </w:pPr>
            <w:r w:rsidRPr="00CD42E0">
              <w:t>Tak</w:t>
            </w:r>
            <w:r>
              <w:t>, podać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20" w:rsidRDefault="008D0E20" w:rsidP="00521687">
            <w:pPr>
              <w:snapToGrid w:val="0"/>
            </w:pPr>
          </w:p>
        </w:tc>
      </w:tr>
      <w:tr w:rsidR="008D0E20" w:rsidTr="008D0E20">
        <w:trPr>
          <w:trHeight w:val="43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E20" w:rsidRPr="00E64F8F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7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E20" w:rsidRPr="00D90CA7" w:rsidRDefault="008D0E20" w:rsidP="00521687">
            <w:pPr>
              <w:tabs>
                <w:tab w:val="left" w:pos="851"/>
              </w:tabs>
            </w:pPr>
            <w:r>
              <w:t>Obudowa wykonana z metali lekkich, moduły świetlne osłonięte szybą ze szkła bezpiecznego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D0E20" w:rsidRDefault="008D0E20" w:rsidP="00521687">
            <w:pPr>
              <w:jc w:val="center"/>
            </w:pPr>
            <w:r w:rsidRPr="00CD42E0"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20" w:rsidRDefault="008D0E20" w:rsidP="00521687">
            <w:pPr>
              <w:snapToGrid w:val="0"/>
            </w:pPr>
          </w:p>
        </w:tc>
      </w:tr>
      <w:tr w:rsidR="008D0E20" w:rsidTr="008D0E20">
        <w:trPr>
          <w:trHeight w:val="43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8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E20" w:rsidRDefault="008D0E20" w:rsidP="00521687">
            <w:pPr>
              <w:tabs>
                <w:tab w:val="left" w:pos="851"/>
              </w:tabs>
            </w:pPr>
            <w:r>
              <w:t>Włącznik sieciowy umieszczony przy każdej lampie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D0E20" w:rsidRDefault="008D0E20" w:rsidP="00521687">
            <w:pPr>
              <w:jc w:val="center"/>
            </w:pPr>
            <w:r w:rsidRPr="00CD42E0"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20" w:rsidRDefault="008D0E20" w:rsidP="00521687">
            <w:pPr>
              <w:snapToGrid w:val="0"/>
            </w:pPr>
          </w:p>
        </w:tc>
      </w:tr>
      <w:tr w:rsidR="008D0E20" w:rsidTr="008D0E20">
        <w:trPr>
          <w:trHeight w:val="43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E20" w:rsidRPr="00163BD7" w:rsidRDefault="008D0E20" w:rsidP="00521687">
            <w:pPr>
              <w:snapToGrid w:val="0"/>
              <w:jc w:val="center"/>
              <w:rPr>
                <w:rFonts w:cs="Arial"/>
                <w:b/>
                <w:bCs/>
                <w:i/>
                <w:iCs/>
              </w:rPr>
            </w:pPr>
            <w:r w:rsidRPr="00163BD7">
              <w:rPr>
                <w:rFonts w:cs="Arial"/>
                <w:b/>
                <w:bCs/>
                <w:i/>
                <w:iCs/>
              </w:rPr>
              <w:t>B</w:t>
            </w:r>
          </w:p>
        </w:tc>
        <w:tc>
          <w:tcPr>
            <w:tcW w:w="9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  <w:jc w:val="center"/>
            </w:pPr>
            <w:r w:rsidRPr="00094073">
              <w:rPr>
                <w:b/>
                <w:i/>
              </w:rPr>
              <w:t>Kopuła główna</w:t>
            </w:r>
          </w:p>
        </w:tc>
      </w:tr>
      <w:tr w:rsidR="008D0E20" w:rsidTr="006A53E1">
        <w:trPr>
          <w:trHeight w:val="43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E64F8F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1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tabs>
                <w:tab w:val="left" w:pos="851"/>
              </w:tabs>
            </w:pPr>
            <w:r>
              <w:t>Kopuła główna zamocowana na podwójnym ramieniu o zasięgu min. 160cm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8D0E20" w:rsidRDefault="008D0E20" w:rsidP="00521687">
            <w:pPr>
              <w:jc w:val="center"/>
            </w:pPr>
            <w:r w:rsidRPr="00EE5FAC">
              <w:t>Tak, podać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3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E64F8F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2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tabs>
                <w:tab w:val="left" w:pos="851"/>
              </w:tabs>
            </w:pPr>
            <w:r>
              <w:t>Możliwość obrotu ramienia stałego o min. 300˚ wokół mocowania głównego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8D0E20" w:rsidRDefault="008D0E20" w:rsidP="00521687">
            <w:pPr>
              <w:jc w:val="center"/>
            </w:pPr>
            <w:r w:rsidRPr="00EE5FAC">
              <w:t>Tak, podać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3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E64F8F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3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tabs>
                <w:tab w:val="left" w:pos="851"/>
              </w:tabs>
            </w:pPr>
            <w:r>
              <w:t>Możliwość obrotu ramienia uchylnego wokół przegubu łączącego ramiona o min. 300˚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8D0E20" w:rsidRDefault="008D0E20" w:rsidP="00521687">
            <w:pPr>
              <w:jc w:val="center"/>
            </w:pPr>
            <w:r w:rsidRPr="00EE5FAC">
              <w:t>Tak, podać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3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E64F8F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4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tabs>
                <w:tab w:val="left" w:pos="851"/>
              </w:tabs>
            </w:pPr>
            <w:r>
              <w:t>Możliwość obrotu o min. 300˚ na przegubie łączącym kopułę z ramieniem uchylnym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8D0E20" w:rsidRDefault="008D0E20" w:rsidP="00521687">
            <w:pPr>
              <w:jc w:val="center"/>
            </w:pPr>
            <w:r w:rsidRPr="00EE5FAC">
              <w:t>Tak, podać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3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lastRenderedPageBreak/>
              <w:t>5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tabs>
                <w:tab w:val="left" w:pos="851"/>
              </w:tabs>
            </w:pPr>
            <w:r>
              <w:t xml:space="preserve">Natężenie oświetlenia w odległości 1m  nie mniejsze niż – 160 000 </w:t>
            </w:r>
            <w:proofErr w:type="spellStart"/>
            <w:r>
              <w:t>lux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8D0E20" w:rsidRDefault="008D0E20" w:rsidP="00521687">
            <w:pPr>
              <w:jc w:val="center"/>
            </w:pPr>
            <w:r w:rsidRPr="00EE5FAC">
              <w:t>Tak, podać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3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E64F8F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6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tabs>
                <w:tab w:val="left" w:pos="851"/>
              </w:tabs>
            </w:pPr>
            <w:r>
              <w:t xml:space="preserve">Natężenie oświetlenia regulowane od ≤50000 do 160000 </w:t>
            </w:r>
            <w:proofErr w:type="spellStart"/>
            <w:r>
              <w:t>lux</w:t>
            </w:r>
            <w:proofErr w:type="spellEnd"/>
            <w:r>
              <w:t>. w min. 5 krokach.</w:t>
            </w:r>
          </w:p>
          <w:p w:rsidR="008D0E20" w:rsidRPr="00D90CA7" w:rsidRDefault="008D0E20" w:rsidP="00521687">
            <w:pPr>
              <w:tabs>
                <w:tab w:val="left" w:pos="851"/>
              </w:tabs>
            </w:pPr>
            <w:r>
              <w:t>Możliwość ustawienia trybu oświetlenia endoskopowego „ENDO”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8D0E20" w:rsidRDefault="008D0E20" w:rsidP="00521687">
            <w:pPr>
              <w:jc w:val="center"/>
            </w:pPr>
            <w:r w:rsidRPr="00EE5FAC">
              <w:t>Tak, podać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3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7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tabs>
                <w:tab w:val="left" w:pos="851"/>
              </w:tabs>
            </w:pPr>
            <w:r>
              <w:t xml:space="preserve">Kopuła wyposażona w uchwyt prętowy na obwodzie lub uchwyty służące do ich przemieszczania przez personel medyczny oraz uchwyt umieszczony w centralnej części oprawy do ich przemieszczania przez operatorów.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3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E64F8F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8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tabs>
                <w:tab w:val="left" w:pos="851"/>
              </w:tabs>
            </w:pPr>
            <w:r>
              <w:t>Temperatura barwowa regulowana w min. 3 krokach lub płynnie w zakresie min. 4350 - 4800˚K przy stałym natężeniu oświetlenia.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  <w:r w:rsidRPr="00CD42E0">
              <w:t>Tak</w:t>
            </w:r>
            <w:r>
              <w:t>, podać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3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E64F8F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9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tabs>
                <w:tab w:val="left" w:pos="851"/>
              </w:tabs>
            </w:pPr>
            <w:r>
              <w:t>Współczynnik odwzorowania barw (Ra) nie mniejszy niż 96.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  <w:r w:rsidRPr="00CD42E0">
              <w:t>Tak</w:t>
            </w:r>
            <w:r>
              <w:t>, podać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3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E64F8F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10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tabs>
                <w:tab w:val="left" w:pos="851"/>
              </w:tabs>
            </w:pPr>
            <w:r>
              <w:t>Regulacja wielkości minimalnej i maksymalnej średnicy pola bezcieniowego w polu operacyjnym lampy w zakresie od min.180mm do 280mm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  <w:r w:rsidRPr="00CD42E0">
              <w:t>Tak</w:t>
            </w:r>
            <w:r>
              <w:t>, podać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E64F8F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11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tabs>
                <w:tab w:val="left" w:pos="851"/>
              </w:tabs>
            </w:pPr>
            <w:r>
              <w:t>Uchwyt sterylny wymienny 2szt.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  <w: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E64F8F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12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tabs>
                <w:tab w:val="left" w:pos="851"/>
              </w:tabs>
            </w:pPr>
            <w:r>
              <w:t>Kopuła wyposażona w kamerę HD (kamera umieszczona centralnie w osi kopuły)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  <w: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8D0E20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163BD7" w:rsidRDefault="008D0E20" w:rsidP="00521687">
            <w:pPr>
              <w:snapToGrid w:val="0"/>
              <w:jc w:val="center"/>
              <w:rPr>
                <w:rFonts w:cs="Arial"/>
                <w:b/>
                <w:bCs/>
                <w:i/>
                <w:iCs/>
              </w:rPr>
            </w:pPr>
            <w:r w:rsidRPr="00163BD7">
              <w:rPr>
                <w:rFonts w:cs="Arial"/>
                <w:b/>
                <w:bCs/>
                <w:i/>
                <w:iCs/>
              </w:rPr>
              <w:t>C</w:t>
            </w:r>
          </w:p>
        </w:tc>
        <w:tc>
          <w:tcPr>
            <w:tcW w:w="9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</w:pPr>
            <w:r w:rsidRPr="00094073">
              <w:rPr>
                <w:b/>
                <w:i/>
              </w:rPr>
              <w:t xml:space="preserve">Kopuła </w:t>
            </w:r>
            <w:r>
              <w:rPr>
                <w:b/>
                <w:i/>
              </w:rPr>
              <w:t>pomocnicza</w:t>
            </w: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E64F8F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1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tabs>
                <w:tab w:val="left" w:pos="851"/>
              </w:tabs>
            </w:pPr>
            <w:r>
              <w:t>Kopuła główna zamocowana na podwójnym ramieniu o zasięgu min. 160cm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  <w:r w:rsidRPr="00CD42E0">
              <w:t>Tak</w:t>
            </w:r>
            <w:r>
              <w:t>, podać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E64F8F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2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tabs>
                <w:tab w:val="left" w:pos="851"/>
              </w:tabs>
            </w:pPr>
            <w:r>
              <w:t>Możliwość obrotu ramienia stałego o min. 300˚ wokół mocowania głównego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8D0E20" w:rsidRDefault="008D0E20" w:rsidP="00521687">
            <w:pPr>
              <w:jc w:val="center"/>
            </w:pPr>
            <w:r w:rsidRPr="00627C43">
              <w:t>Tak, podać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3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tabs>
                <w:tab w:val="left" w:pos="851"/>
              </w:tabs>
            </w:pPr>
            <w:r>
              <w:t>Możliwość obrotu ramienia uchylnego wokół przegubu łączącego ramiona o min. 300˚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8D0E20" w:rsidRDefault="008D0E20" w:rsidP="00521687">
            <w:pPr>
              <w:jc w:val="center"/>
            </w:pPr>
            <w:r w:rsidRPr="00627C43">
              <w:t>Tak, podać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lastRenderedPageBreak/>
              <w:t>4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tabs>
                <w:tab w:val="left" w:pos="851"/>
              </w:tabs>
            </w:pPr>
            <w:r>
              <w:t>Możliwość obrotu o min. 300˚ na przegubie łączącym kopułę z ramieniem uchylnym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8D0E20" w:rsidRDefault="008D0E20" w:rsidP="00521687">
            <w:pPr>
              <w:jc w:val="center"/>
            </w:pPr>
            <w:r w:rsidRPr="00627C43">
              <w:t>Tak, podać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5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tabs>
                <w:tab w:val="left" w:pos="851"/>
              </w:tabs>
            </w:pPr>
            <w:r>
              <w:t xml:space="preserve">Natężenie oświetlenia w odległości 1m  nie mniejsze niż – 130 000 </w:t>
            </w:r>
            <w:proofErr w:type="spellStart"/>
            <w:r>
              <w:t>lux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8D0E20" w:rsidRDefault="008D0E20" w:rsidP="00521687">
            <w:pPr>
              <w:jc w:val="center"/>
            </w:pPr>
            <w:r w:rsidRPr="00627C43">
              <w:t>Tak, podać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6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tabs>
                <w:tab w:val="left" w:pos="851"/>
              </w:tabs>
            </w:pPr>
            <w:r>
              <w:t xml:space="preserve">Natężenie oświetlenia regulowane od ≤50000 do 160000 </w:t>
            </w:r>
            <w:proofErr w:type="spellStart"/>
            <w:r>
              <w:t>lux</w:t>
            </w:r>
            <w:proofErr w:type="spellEnd"/>
            <w:r>
              <w:t>. w min. 5 krokach.</w:t>
            </w:r>
          </w:p>
          <w:p w:rsidR="008D0E20" w:rsidRPr="00D90CA7" w:rsidRDefault="008D0E20" w:rsidP="00521687">
            <w:pPr>
              <w:tabs>
                <w:tab w:val="left" w:pos="851"/>
              </w:tabs>
            </w:pPr>
            <w:r>
              <w:t>Możliwość ustawienia trybu oświetlenia endoskopowego „ENDO”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  <w:r w:rsidRPr="00CD42E0">
              <w:t>Tak</w:t>
            </w:r>
            <w:r>
              <w:t>, podać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7</w:t>
            </w:r>
          </w:p>
        </w:tc>
        <w:tc>
          <w:tcPr>
            <w:tcW w:w="5725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tabs>
                <w:tab w:val="left" w:pos="851"/>
              </w:tabs>
            </w:pPr>
            <w:r>
              <w:t xml:space="preserve">Kopuła wyposażona w uchwyt prętowy na obwodzie lub uchwyty służące do ich przemieszczania przez personel medyczny oraz uchwyt umieszczony w centralnej części oprawy do ich przemieszczania przez operatorów.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  <w: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8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tabs>
                <w:tab w:val="left" w:pos="851"/>
              </w:tabs>
            </w:pPr>
            <w:r>
              <w:t>Temperatura barwowa regulowana w min. 3 krokach lub płynnie w zakresie min. 4350 - 4800˚K przy stałym natężeniu oświetlenia.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  <w:r w:rsidRPr="00CD42E0">
              <w:t>Tak</w:t>
            </w:r>
            <w:r>
              <w:t>, podać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E64F8F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9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tabs>
                <w:tab w:val="left" w:pos="851"/>
              </w:tabs>
            </w:pPr>
            <w:r>
              <w:t>Współczynnik odwzorowania barw (Ra) nie mniejszy niż 96.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  <w:r w:rsidRPr="00CD42E0">
              <w:t>Tak</w:t>
            </w:r>
            <w:r>
              <w:t>, podać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E64F8F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10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tabs>
                <w:tab w:val="left" w:pos="851"/>
              </w:tabs>
            </w:pPr>
            <w:r>
              <w:t>Regulacji wielkości minimalnej i maksymalnej średnicy pola bezcieniowego w polu operacyjnym lampy w zakresie min. 180mm do 280mm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  <w:r w:rsidRPr="00CD42E0">
              <w:t>Tak</w:t>
            </w:r>
            <w:r>
              <w:t>, podać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E64F8F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11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tabs>
                <w:tab w:val="left" w:pos="851"/>
              </w:tabs>
            </w:pPr>
            <w:r>
              <w:t>Uchwyt sterylny wymienny 2szt.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8D0E20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163BD7" w:rsidRDefault="008D0E20" w:rsidP="00521687">
            <w:pPr>
              <w:snapToGrid w:val="0"/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D</w:t>
            </w:r>
          </w:p>
        </w:tc>
        <w:tc>
          <w:tcPr>
            <w:tcW w:w="9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</w:pPr>
            <w:r w:rsidRPr="00A300CE">
              <w:rPr>
                <w:b/>
                <w:i/>
              </w:rPr>
              <w:t>Monitor</w:t>
            </w: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1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163BD7" w:rsidRDefault="008D0E20" w:rsidP="00521687">
            <w:pPr>
              <w:pStyle w:val="Domyni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Monitor zamontowany na trzecim ramieniu zawieszenia lampy operacyjnej</w:t>
            </w:r>
          </w:p>
          <w:p w:rsidR="008D0E20" w:rsidRPr="00163BD7" w:rsidRDefault="008D0E20" w:rsidP="00521687">
            <w:pPr>
              <w:tabs>
                <w:tab w:val="left" w:pos="851"/>
              </w:tabs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  <w: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2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163BD7" w:rsidRDefault="008D0E20" w:rsidP="00521687">
            <w:pPr>
              <w:pStyle w:val="Domynie"/>
              <w:rPr>
                <w:sz w:val="22"/>
                <w:szCs w:val="22"/>
              </w:rPr>
            </w:pPr>
            <w:r w:rsidRPr="00163BD7">
              <w:rPr>
                <w:color w:val="000000"/>
                <w:sz w:val="22"/>
                <w:szCs w:val="22"/>
                <w:lang w:eastAsia="en-US"/>
              </w:rPr>
              <w:t>Rozdzielczość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wideo</w:t>
            </w:r>
            <w:r w:rsidRPr="00163BD7">
              <w:rPr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Style w:val="A6"/>
                <w:sz w:val="22"/>
                <w:szCs w:val="22"/>
              </w:rPr>
              <w:t>1920 x 108</w:t>
            </w:r>
            <w:r w:rsidRPr="00163BD7">
              <w:rPr>
                <w:rStyle w:val="A6"/>
                <w:sz w:val="22"/>
                <w:szCs w:val="22"/>
              </w:rPr>
              <w:t xml:space="preserve">0 </w:t>
            </w:r>
            <w:proofErr w:type="spellStart"/>
            <w:r w:rsidRPr="00163BD7">
              <w:rPr>
                <w:rStyle w:val="A6"/>
                <w:sz w:val="22"/>
                <w:szCs w:val="22"/>
              </w:rPr>
              <w:t>pixels</w:t>
            </w:r>
            <w:proofErr w:type="spellEnd"/>
            <w:r w:rsidRPr="00163BD7">
              <w:rPr>
                <w:rStyle w:val="A6"/>
                <w:sz w:val="22"/>
                <w:szCs w:val="22"/>
              </w:rPr>
              <w:t xml:space="preserve"> </w:t>
            </w:r>
          </w:p>
          <w:p w:rsidR="008D0E20" w:rsidRPr="00163BD7" w:rsidRDefault="008D0E20" w:rsidP="00521687">
            <w:pPr>
              <w:pStyle w:val="Domynie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pacing w:line="100" w:lineRule="atLeast"/>
              <w:jc w:val="center"/>
            </w:pPr>
            <w: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3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163BD7" w:rsidRDefault="008D0E20" w:rsidP="00521687">
            <w:pPr>
              <w:pStyle w:val="Domynie"/>
              <w:ind w:left="1068" w:hanging="360"/>
              <w:rPr>
                <w:sz w:val="22"/>
                <w:szCs w:val="22"/>
              </w:rPr>
            </w:pPr>
          </w:p>
          <w:p w:rsidR="008D0E20" w:rsidRPr="00163BD7" w:rsidRDefault="008D0E20" w:rsidP="00521687">
            <w:pPr>
              <w:pStyle w:val="Domynie"/>
              <w:rPr>
                <w:sz w:val="22"/>
                <w:szCs w:val="22"/>
              </w:rPr>
            </w:pPr>
            <w:r w:rsidRPr="00163BD7">
              <w:rPr>
                <w:color w:val="000000"/>
                <w:sz w:val="22"/>
                <w:szCs w:val="22"/>
                <w:lang w:eastAsia="en-US"/>
              </w:rPr>
              <w:t xml:space="preserve">Technologia LED, rozmiar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min. </w:t>
            </w:r>
            <w:r w:rsidRPr="00163BD7">
              <w:rPr>
                <w:color w:val="000000"/>
                <w:sz w:val="22"/>
                <w:szCs w:val="22"/>
                <w:lang w:eastAsia="en-US"/>
              </w:rPr>
              <w:t>24”</w:t>
            </w:r>
          </w:p>
          <w:p w:rsidR="008D0E20" w:rsidRPr="00163BD7" w:rsidRDefault="008D0E20" w:rsidP="00521687">
            <w:pPr>
              <w:pStyle w:val="Domynie"/>
              <w:ind w:left="1068" w:hanging="36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  <w:r w:rsidRPr="00CD42E0">
              <w:t>Tak</w:t>
            </w:r>
            <w:r>
              <w:t>, podać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RPr="00A300CE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lastRenderedPageBreak/>
              <w:t>4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163BD7" w:rsidRDefault="008D0E20" w:rsidP="00521687">
            <w:pPr>
              <w:pStyle w:val="Domynie"/>
              <w:rPr>
                <w:sz w:val="22"/>
                <w:szCs w:val="22"/>
              </w:rPr>
            </w:pPr>
            <w:r w:rsidRPr="00163BD7">
              <w:rPr>
                <w:color w:val="000000"/>
                <w:sz w:val="22"/>
                <w:szCs w:val="22"/>
                <w:lang w:eastAsia="en-US"/>
              </w:rPr>
              <w:t>Porty wejściowe minimum:</w:t>
            </w:r>
          </w:p>
          <w:p w:rsidR="008D0E20" w:rsidRPr="00595659" w:rsidRDefault="008D0E20" w:rsidP="00521687">
            <w:pPr>
              <w:pStyle w:val="Domynie"/>
              <w:textAlignment w:val="baseline"/>
              <w:rPr>
                <w:sz w:val="22"/>
                <w:szCs w:val="22"/>
              </w:rPr>
            </w:pPr>
            <w:r w:rsidRPr="00595659">
              <w:rPr>
                <w:color w:val="000000"/>
                <w:sz w:val="22"/>
                <w:szCs w:val="22"/>
                <w:lang w:eastAsia="en-US"/>
              </w:rPr>
              <w:t>- 1x DVI-D</w:t>
            </w:r>
          </w:p>
          <w:p w:rsidR="008D0E20" w:rsidRPr="00595659" w:rsidRDefault="008D0E20" w:rsidP="00521687">
            <w:pPr>
              <w:pStyle w:val="Domynie"/>
              <w:textAlignment w:val="baseline"/>
              <w:rPr>
                <w:sz w:val="22"/>
                <w:szCs w:val="22"/>
              </w:rPr>
            </w:pPr>
            <w:r w:rsidRPr="00595659">
              <w:rPr>
                <w:color w:val="000000"/>
                <w:sz w:val="22"/>
                <w:szCs w:val="22"/>
                <w:lang w:eastAsia="en-US"/>
              </w:rPr>
              <w:t>- 1x SD/HD/3G-SDI (BNC)</w:t>
            </w:r>
          </w:p>
          <w:p w:rsidR="008D0E20" w:rsidRPr="00595659" w:rsidRDefault="008D0E20" w:rsidP="00521687">
            <w:pPr>
              <w:pStyle w:val="Domynie"/>
              <w:textAlignment w:val="baseline"/>
              <w:rPr>
                <w:sz w:val="22"/>
                <w:szCs w:val="22"/>
              </w:rPr>
            </w:pPr>
            <w:r w:rsidRPr="00595659">
              <w:rPr>
                <w:color w:val="000000"/>
                <w:sz w:val="22"/>
                <w:szCs w:val="22"/>
                <w:lang w:eastAsia="en-US"/>
              </w:rPr>
              <w:t xml:space="preserve">- 1x </w:t>
            </w:r>
            <w:r>
              <w:rPr>
                <w:color w:val="000000"/>
                <w:sz w:val="22"/>
                <w:szCs w:val="22"/>
                <w:lang w:eastAsia="en-US"/>
              </w:rPr>
              <w:t>HDMI</w:t>
            </w:r>
          </w:p>
          <w:p w:rsidR="008D0E20" w:rsidRPr="00595659" w:rsidRDefault="008D0E20" w:rsidP="00521687">
            <w:pPr>
              <w:pStyle w:val="Domynie"/>
              <w:textAlignment w:val="baseline"/>
              <w:rPr>
                <w:sz w:val="22"/>
                <w:szCs w:val="22"/>
              </w:rPr>
            </w:pPr>
            <w:r w:rsidRPr="00595659">
              <w:rPr>
                <w:color w:val="000000"/>
                <w:sz w:val="22"/>
                <w:szCs w:val="22"/>
                <w:lang w:eastAsia="en-US"/>
              </w:rPr>
              <w:t>- 1x VGA (D-</w:t>
            </w:r>
            <w:proofErr w:type="spellStart"/>
            <w:r w:rsidRPr="00595659">
              <w:rPr>
                <w:color w:val="000000"/>
                <w:sz w:val="22"/>
                <w:szCs w:val="22"/>
                <w:lang w:eastAsia="en-US"/>
              </w:rPr>
              <w:t>sub</w:t>
            </w:r>
            <w:proofErr w:type="spellEnd"/>
            <w:r w:rsidRPr="00595659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8D0E20" w:rsidRPr="00595659" w:rsidRDefault="008D0E20" w:rsidP="00521687">
            <w:pPr>
              <w:pStyle w:val="Domynie"/>
              <w:textAlignment w:val="baseline"/>
              <w:rPr>
                <w:sz w:val="22"/>
                <w:szCs w:val="22"/>
              </w:rPr>
            </w:pPr>
            <w:r w:rsidRPr="00595659">
              <w:rPr>
                <w:color w:val="000000"/>
                <w:sz w:val="22"/>
                <w:szCs w:val="22"/>
                <w:lang w:eastAsia="en-US"/>
              </w:rPr>
              <w:t>- 1x C-Video (BNC)</w:t>
            </w:r>
          </w:p>
          <w:p w:rsidR="008D0E20" w:rsidRPr="00163BD7" w:rsidRDefault="008D0E20" w:rsidP="00521687">
            <w:pPr>
              <w:pStyle w:val="Domynie"/>
              <w:textAlignment w:val="baseline"/>
              <w:rPr>
                <w:sz w:val="22"/>
                <w:szCs w:val="22"/>
                <w:lang w:val="en-US"/>
              </w:rPr>
            </w:pPr>
            <w:r w:rsidRPr="00595659">
              <w:rPr>
                <w:color w:val="000000"/>
                <w:sz w:val="22"/>
                <w:szCs w:val="22"/>
                <w:lang w:eastAsia="en-US"/>
              </w:rPr>
              <w:t xml:space="preserve">- 1x S-Video </w:t>
            </w:r>
            <w:r w:rsidRPr="00163BD7">
              <w:rPr>
                <w:color w:val="000000"/>
                <w:sz w:val="22"/>
                <w:szCs w:val="22"/>
                <w:lang w:val="en-US" w:eastAsia="en-US"/>
              </w:rPr>
              <w:t>(DIN)</w:t>
            </w:r>
          </w:p>
          <w:p w:rsidR="008D0E20" w:rsidRPr="00163BD7" w:rsidRDefault="008D0E20" w:rsidP="00521687">
            <w:pPr>
              <w:pStyle w:val="Domynie"/>
              <w:textAlignment w:val="baseline"/>
              <w:rPr>
                <w:sz w:val="22"/>
                <w:szCs w:val="22"/>
                <w:lang w:val="en-US"/>
              </w:rPr>
            </w:pPr>
            <w:r w:rsidRPr="00163BD7">
              <w:rPr>
                <w:color w:val="000000"/>
                <w:sz w:val="22"/>
                <w:szCs w:val="22"/>
                <w:lang w:val="en-US" w:eastAsia="en-US"/>
              </w:rPr>
              <w:t>- 1x Component (</w:t>
            </w:r>
            <w:proofErr w:type="spellStart"/>
            <w:r w:rsidRPr="00163BD7">
              <w:rPr>
                <w:color w:val="000000"/>
                <w:sz w:val="22"/>
                <w:szCs w:val="22"/>
                <w:lang w:val="en-US" w:eastAsia="en-US"/>
              </w:rPr>
              <w:t>YPbPr</w:t>
            </w:r>
            <w:proofErr w:type="spellEnd"/>
            <w:r w:rsidRPr="00163BD7">
              <w:rPr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A300CE" w:rsidRDefault="008D0E20" w:rsidP="00521687">
            <w:pPr>
              <w:spacing w:line="100" w:lineRule="atLeast"/>
              <w:jc w:val="center"/>
              <w:rPr>
                <w:lang w:val="en-US"/>
              </w:rPr>
            </w:pPr>
            <w:r w:rsidRPr="00CD42E0">
              <w:t>Tak</w:t>
            </w:r>
            <w:r>
              <w:t>, podać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Pr="00A300CE" w:rsidRDefault="008D0E20" w:rsidP="00521687">
            <w:pPr>
              <w:snapToGrid w:val="0"/>
              <w:rPr>
                <w:lang w:val="en-US"/>
              </w:rPr>
            </w:pPr>
          </w:p>
        </w:tc>
      </w:tr>
      <w:tr w:rsidR="008D0E20" w:rsidRPr="00A300CE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A300CE" w:rsidRDefault="008D0E20" w:rsidP="00521687">
            <w:pPr>
              <w:snapToGrid w:val="0"/>
              <w:jc w:val="center"/>
              <w:rPr>
                <w:rFonts w:cs="Arial"/>
                <w:bCs/>
                <w:iCs/>
                <w:lang w:val="en-US"/>
              </w:rPr>
            </w:pPr>
            <w:r>
              <w:rPr>
                <w:rFonts w:cs="Arial"/>
                <w:bCs/>
                <w:iCs/>
                <w:lang w:val="en-US"/>
              </w:rPr>
              <w:t>5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163BD7" w:rsidRDefault="008D0E20" w:rsidP="00521687">
            <w:pPr>
              <w:pStyle w:val="Domynie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63BD7">
              <w:rPr>
                <w:color w:val="000000"/>
                <w:sz w:val="22"/>
                <w:szCs w:val="22"/>
                <w:lang w:eastAsia="en-US"/>
              </w:rPr>
              <w:t>Porty wyjściowe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min.</w:t>
            </w:r>
            <w:r w:rsidRPr="00163BD7">
              <w:rPr>
                <w:color w:val="000000"/>
                <w:sz w:val="22"/>
                <w:szCs w:val="22"/>
                <w:lang w:eastAsia="en-US"/>
              </w:rPr>
              <w:t xml:space="preserve">: 1 x DVI-D 1 x SD/HD/3G-SDI (BNC) </w:t>
            </w:r>
          </w:p>
          <w:p w:rsidR="008D0E20" w:rsidRPr="00163BD7" w:rsidRDefault="008D0E20" w:rsidP="00521687">
            <w:pPr>
              <w:pStyle w:val="Domynie"/>
              <w:ind w:left="1068" w:hanging="36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A300CE" w:rsidRDefault="008D0E20" w:rsidP="00521687">
            <w:pPr>
              <w:spacing w:line="100" w:lineRule="atLeast"/>
              <w:jc w:val="center"/>
            </w:pPr>
            <w:r w:rsidRPr="00CD42E0">
              <w:t>Tak</w:t>
            </w:r>
            <w:r>
              <w:t>, podać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Pr="00A300CE" w:rsidRDefault="008D0E20" w:rsidP="00521687">
            <w:pPr>
              <w:snapToGrid w:val="0"/>
            </w:pPr>
          </w:p>
        </w:tc>
      </w:tr>
      <w:tr w:rsidR="008D0E20" w:rsidRPr="00A300CE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A300CE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6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163BD7" w:rsidRDefault="008D0E20" w:rsidP="00521687">
            <w:pPr>
              <w:pStyle w:val="Domynie"/>
              <w:jc w:val="both"/>
              <w:rPr>
                <w:sz w:val="22"/>
                <w:szCs w:val="22"/>
              </w:rPr>
            </w:pPr>
            <w:r w:rsidRPr="00163BD7">
              <w:rPr>
                <w:color w:val="000000"/>
                <w:sz w:val="22"/>
                <w:szCs w:val="22"/>
                <w:lang w:eastAsia="en-US"/>
              </w:rPr>
              <w:t>Przystosowany do uchwytów VESA</w:t>
            </w:r>
          </w:p>
          <w:p w:rsidR="008D0E20" w:rsidRPr="00163BD7" w:rsidRDefault="008D0E20" w:rsidP="00521687">
            <w:pPr>
              <w:tabs>
                <w:tab w:val="left" w:pos="851"/>
              </w:tabs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A300CE" w:rsidRDefault="008D0E20" w:rsidP="00521687">
            <w:pPr>
              <w:spacing w:line="100" w:lineRule="atLeast"/>
              <w:jc w:val="center"/>
            </w:pPr>
            <w: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Pr="00A300CE" w:rsidRDefault="008D0E20" w:rsidP="00521687">
            <w:pPr>
              <w:snapToGrid w:val="0"/>
            </w:pPr>
          </w:p>
        </w:tc>
      </w:tr>
      <w:tr w:rsidR="008D0E20" w:rsidRPr="00A300CE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A300CE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7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163BD7" w:rsidRDefault="008D0E20" w:rsidP="00521687">
            <w:pPr>
              <w:pStyle w:val="Domynie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63BD7">
              <w:rPr>
                <w:color w:val="000000"/>
                <w:sz w:val="22"/>
                <w:szCs w:val="22"/>
              </w:rPr>
              <w:t>Wyrób medyczny klasy 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A300CE" w:rsidRDefault="008D0E20" w:rsidP="00521687">
            <w:pPr>
              <w:spacing w:line="100" w:lineRule="atLeast"/>
              <w:jc w:val="center"/>
            </w:pPr>
            <w: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Pr="00A300CE" w:rsidRDefault="008D0E20" w:rsidP="00521687">
            <w:pPr>
              <w:snapToGrid w:val="0"/>
            </w:pPr>
          </w:p>
        </w:tc>
      </w:tr>
      <w:tr w:rsidR="008D0E20" w:rsidTr="008D0E20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163BD7" w:rsidRDefault="008D0E20" w:rsidP="00521687">
            <w:pPr>
              <w:snapToGrid w:val="0"/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E</w:t>
            </w:r>
          </w:p>
        </w:tc>
        <w:tc>
          <w:tcPr>
            <w:tcW w:w="9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</w:pPr>
            <w:r w:rsidRPr="00FC0612">
              <w:rPr>
                <w:b/>
                <w:i/>
              </w:rPr>
              <w:t>Kamera</w:t>
            </w: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1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FC0612" w:rsidRDefault="008D0E20" w:rsidP="00521687">
            <w:pPr>
              <w:tabs>
                <w:tab w:val="left" w:pos="851"/>
              </w:tabs>
            </w:pPr>
            <w:r>
              <w:t>Kamera zintegrowana, umieszczona centralnie na środku kopuły głównej (osłonięta szybą ze szkła bezpiecznego)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  <w: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2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FC0612" w:rsidRDefault="008D0E20" w:rsidP="00521687">
            <w:pPr>
              <w:tabs>
                <w:tab w:val="left" w:pos="851"/>
              </w:tabs>
            </w:pPr>
            <w:r>
              <w:t>Sterowanie parametrami pracy kamery przy pomocy modułów sterujących umieszczonych na kopule lampy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  <w: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3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FC0612" w:rsidRDefault="008D0E20" w:rsidP="00521687">
            <w:pPr>
              <w:tabs>
                <w:tab w:val="left" w:pos="851"/>
              </w:tabs>
            </w:pPr>
            <w:r>
              <w:t>Rozdzielczość HDTV 1080i/1080p (1920x1080)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  <w: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4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FC0612" w:rsidRDefault="008D0E20" w:rsidP="00521687">
            <w:pPr>
              <w:tabs>
                <w:tab w:val="left" w:pos="851"/>
              </w:tabs>
            </w:pPr>
            <w:r>
              <w:t>Zoom optyczny 10x, zoom cyfrowy 12x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  <w: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5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FC0612" w:rsidRDefault="008D0E20" w:rsidP="00521687">
            <w:pPr>
              <w:tabs>
                <w:tab w:val="left" w:pos="851"/>
              </w:tabs>
            </w:pPr>
            <w:r>
              <w:t>Przetwornik obrazu 1 / 3 CMOS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  <w: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6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tabs>
                <w:tab w:val="left" w:pos="851"/>
              </w:tabs>
            </w:pPr>
            <w:r>
              <w:t>Balans bieli automatyczny/manualny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  <w: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7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FC0612" w:rsidRDefault="008D0E20" w:rsidP="00521687">
            <w:pPr>
              <w:tabs>
                <w:tab w:val="left" w:pos="851"/>
              </w:tabs>
            </w:pPr>
            <w:r>
              <w:t xml:space="preserve">Czułość ≤ 1 </w:t>
            </w:r>
            <w:proofErr w:type="spellStart"/>
            <w:r>
              <w:t>lux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  <w: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8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FC0612" w:rsidRDefault="008D0E20" w:rsidP="00521687">
            <w:pPr>
              <w:tabs>
                <w:tab w:val="left" w:pos="851"/>
              </w:tabs>
            </w:pPr>
            <w:r>
              <w:t>Fokus automatyczny/manualny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  <w: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8D0E20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163BD7" w:rsidRDefault="008D0E20" w:rsidP="00521687">
            <w:pPr>
              <w:snapToGrid w:val="0"/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F</w:t>
            </w:r>
          </w:p>
        </w:tc>
        <w:tc>
          <w:tcPr>
            <w:tcW w:w="9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</w:pPr>
            <w:r w:rsidRPr="00E84490">
              <w:rPr>
                <w:b/>
                <w:i/>
              </w:rPr>
              <w:t>System archiwizacji obrazu</w:t>
            </w: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1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tabs>
                <w:tab w:val="left" w:pos="851"/>
              </w:tabs>
            </w:pPr>
            <w:r>
              <w:t xml:space="preserve">System archiwizacji oparty na komputerze z procesorem min. Intel </w:t>
            </w:r>
            <w:proofErr w:type="spellStart"/>
            <w:r>
              <w:t>Core</w:t>
            </w:r>
            <w:proofErr w:type="spellEnd"/>
            <w:r>
              <w:t xml:space="preserve"> i7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  <w: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lastRenderedPageBreak/>
              <w:t>2</w:t>
            </w:r>
          </w:p>
        </w:tc>
        <w:tc>
          <w:tcPr>
            <w:tcW w:w="5725" w:type="dxa"/>
            <w:tcBorders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163BD7" w:rsidRDefault="008D0E20" w:rsidP="00521687">
            <w:pPr>
              <w:pStyle w:val="Domynie"/>
              <w:shd w:val="clear" w:color="auto" w:fill="FFFFFF"/>
              <w:autoSpaceDE/>
              <w:rPr>
                <w:sz w:val="22"/>
                <w:szCs w:val="22"/>
              </w:rPr>
            </w:pPr>
            <w:r w:rsidRPr="00163BD7">
              <w:rPr>
                <w:color w:val="000000"/>
                <w:sz w:val="22"/>
                <w:szCs w:val="22"/>
              </w:rPr>
              <w:t>Medyczny system nagrywania i archiwizacji obrazu oraz dokumentacji medycznej pozwalający na zarządzanie obrazem z kamer wideo lamp operacyjnych. Spełniający następujące parametry techniczne:</w:t>
            </w:r>
          </w:p>
          <w:p w:rsidR="008D0E20" w:rsidRPr="00163BD7" w:rsidRDefault="008D0E20" w:rsidP="00521687">
            <w:pPr>
              <w:pStyle w:val="Domynie"/>
              <w:shd w:val="clear" w:color="auto" w:fill="FFFFFF"/>
              <w:autoSpaceDE/>
              <w:rPr>
                <w:sz w:val="22"/>
                <w:szCs w:val="22"/>
              </w:rPr>
            </w:pPr>
            <w:r w:rsidRPr="00163BD7">
              <w:rPr>
                <w:color w:val="000000"/>
                <w:sz w:val="22"/>
                <w:szCs w:val="22"/>
              </w:rPr>
              <w:t>- nagrywanie sekwencji wideo, robienia zdjęć, archiwizacji na wewnętrznym zintegrowanym dysku twardym.</w:t>
            </w:r>
          </w:p>
          <w:p w:rsidR="008D0E20" w:rsidRPr="00163BD7" w:rsidRDefault="008D0E20" w:rsidP="00521687">
            <w:pPr>
              <w:pStyle w:val="Domynie"/>
              <w:shd w:val="clear" w:color="auto" w:fill="FFFFFF"/>
              <w:autoSpaceDE/>
              <w:rPr>
                <w:sz w:val="22"/>
                <w:szCs w:val="22"/>
              </w:rPr>
            </w:pPr>
            <w:r w:rsidRPr="00163BD7">
              <w:rPr>
                <w:color w:val="000000"/>
                <w:sz w:val="22"/>
                <w:szCs w:val="22"/>
              </w:rPr>
              <w:t>- pojemność wewnętrznego dysku twardego minimum 2TB.</w:t>
            </w:r>
          </w:p>
          <w:p w:rsidR="008D0E20" w:rsidRPr="00163BD7" w:rsidRDefault="008D0E20" w:rsidP="00521687">
            <w:pPr>
              <w:pStyle w:val="Domynie"/>
              <w:shd w:val="clear" w:color="auto" w:fill="FFFFFF"/>
              <w:autoSpaceDE/>
              <w:rPr>
                <w:sz w:val="22"/>
                <w:szCs w:val="22"/>
              </w:rPr>
            </w:pPr>
            <w:r w:rsidRPr="00163BD7">
              <w:rPr>
                <w:color w:val="000000"/>
                <w:sz w:val="22"/>
                <w:szCs w:val="22"/>
              </w:rPr>
              <w:t xml:space="preserve">- nagrywanie obrazu w jakości min. </w:t>
            </w:r>
            <w:proofErr w:type="spellStart"/>
            <w:r w:rsidRPr="00163BD7">
              <w:rPr>
                <w:color w:val="000000"/>
                <w:sz w:val="22"/>
                <w:szCs w:val="22"/>
              </w:rPr>
              <w:t>FullHd</w:t>
            </w:r>
            <w:proofErr w:type="spellEnd"/>
            <w:r w:rsidRPr="00163BD7">
              <w:rPr>
                <w:color w:val="000000"/>
                <w:sz w:val="22"/>
                <w:szCs w:val="22"/>
              </w:rPr>
              <w:t xml:space="preserve"> 1080i/1080p.</w:t>
            </w:r>
          </w:p>
          <w:p w:rsidR="008D0E20" w:rsidRPr="00163BD7" w:rsidRDefault="008D0E20" w:rsidP="00521687">
            <w:pPr>
              <w:pStyle w:val="Domynie"/>
              <w:shd w:val="clear" w:color="auto" w:fill="FFFFFF"/>
              <w:autoSpaceDE/>
              <w:rPr>
                <w:sz w:val="22"/>
                <w:szCs w:val="22"/>
              </w:rPr>
            </w:pPr>
            <w:r w:rsidRPr="00163BD7">
              <w:rPr>
                <w:color w:val="000000"/>
                <w:sz w:val="22"/>
                <w:szCs w:val="22"/>
              </w:rPr>
              <w:t>- odtwarzanie obrazów bezpośrednio na monitorze o przekątnej min. 21” rozdzielczość 1920x1080</w:t>
            </w:r>
          </w:p>
          <w:p w:rsidR="008D0E20" w:rsidRPr="00163BD7" w:rsidRDefault="008D0E20" w:rsidP="00521687">
            <w:pPr>
              <w:pStyle w:val="Domynie"/>
              <w:shd w:val="clear" w:color="auto" w:fill="FFFFFF"/>
              <w:autoSpaceDE/>
              <w:rPr>
                <w:sz w:val="22"/>
                <w:szCs w:val="22"/>
              </w:rPr>
            </w:pPr>
            <w:r w:rsidRPr="00163BD7">
              <w:rPr>
                <w:color w:val="000000"/>
                <w:sz w:val="22"/>
                <w:szCs w:val="22"/>
              </w:rPr>
              <w:t>- możliwość zachowywania pojedynczych obrazów równocześnie z nagrywaniem obrazu video</w:t>
            </w:r>
            <w:r>
              <w:rPr>
                <w:color w:val="000000"/>
                <w:sz w:val="22"/>
                <w:szCs w:val="22"/>
              </w:rPr>
              <w:t xml:space="preserve"> z kamer lamp operacyjnych</w:t>
            </w:r>
            <w:r w:rsidRPr="00163BD7">
              <w:rPr>
                <w:color w:val="000000"/>
                <w:sz w:val="22"/>
                <w:szCs w:val="22"/>
              </w:rPr>
              <w:t>.</w:t>
            </w:r>
          </w:p>
          <w:p w:rsidR="008D0E20" w:rsidRPr="00163BD7" w:rsidRDefault="008D0E20" w:rsidP="00521687">
            <w:pPr>
              <w:pStyle w:val="Domynie"/>
              <w:shd w:val="clear" w:color="auto" w:fill="FFFFFF"/>
              <w:autoSpaceDE/>
              <w:rPr>
                <w:sz w:val="22"/>
                <w:szCs w:val="22"/>
              </w:rPr>
            </w:pPr>
            <w:r w:rsidRPr="00163BD7">
              <w:rPr>
                <w:color w:val="000000"/>
                <w:sz w:val="22"/>
                <w:szCs w:val="22"/>
              </w:rPr>
              <w:t>- wysoki stopień kompresji obrazu w standardzie H.264/MPEG-4.</w:t>
            </w:r>
          </w:p>
          <w:p w:rsidR="008D0E20" w:rsidRPr="00163BD7" w:rsidRDefault="008D0E20" w:rsidP="00521687">
            <w:pPr>
              <w:pStyle w:val="Domynie"/>
              <w:shd w:val="clear" w:color="auto" w:fill="FFFFFF"/>
              <w:autoSpaceDE/>
              <w:rPr>
                <w:sz w:val="22"/>
                <w:szCs w:val="22"/>
              </w:rPr>
            </w:pPr>
            <w:r w:rsidRPr="00163BD7">
              <w:rPr>
                <w:color w:val="000000"/>
                <w:sz w:val="22"/>
                <w:szCs w:val="22"/>
              </w:rPr>
              <w:t>- przesyłanie obrazu na serwer FTP szpitala lub zintegrowany serwer typu PACS z możliwością odtwarzania zarchiwizowanych nagrań w miejscach wskazanych przez Zamawiającego.</w:t>
            </w:r>
          </w:p>
          <w:p w:rsidR="008D0E20" w:rsidRPr="00163BD7" w:rsidRDefault="008D0E20" w:rsidP="00521687">
            <w:pPr>
              <w:pStyle w:val="Domynie"/>
              <w:shd w:val="clear" w:color="auto" w:fill="FFFFFF"/>
              <w:autoSpaceDE/>
              <w:rPr>
                <w:sz w:val="22"/>
                <w:szCs w:val="22"/>
              </w:rPr>
            </w:pPr>
            <w:r w:rsidRPr="00163BD7">
              <w:rPr>
                <w:color w:val="000000"/>
                <w:sz w:val="22"/>
                <w:szCs w:val="22"/>
              </w:rPr>
              <w:t>- obsługa protokołu DICOM, jednoczesna konwersja wszystkich zapisanych obrazów oraz filmów do formatu DICOM.</w:t>
            </w:r>
          </w:p>
          <w:p w:rsidR="008D0E20" w:rsidRPr="00163BD7" w:rsidRDefault="008D0E20" w:rsidP="00521687">
            <w:pPr>
              <w:pStyle w:val="Domynie"/>
              <w:shd w:val="clear" w:color="auto" w:fill="FFFFFF"/>
              <w:autoSpaceDE/>
              <w:rPr>
                <w:sz w:val="22"/>
                <w:szCs w:val="22"/>
              </w:rPr>
            </w:pPr>
            <w:r w:rsidRPr="00163BD7">
              <w:rPr>
                <w:color w:val="000000"/>
                <w:sz w:val="22"/>
                <w:szCs w:val="22"/>
              </w:rPr>
              <w:t>- możliwość edycji oraz zapisywania obrazów video w całości lub fragmentach,</w:t>
            </w:r>
          </w:p>
          <w:p w:rsidR="008D0E20" w:rsidRPr="00AF1066" w:rsidRDefault="008D0E20" w:rsidP="00521687">
            <w:pPr>
              <w:pStyle w:val="Domynie"/>
              <w:shd w:val="clear" w:color="auto" w:fill="FFFFFF"/>
              <w:autoSpaceDE/>
            </w:pPr>
            <w:r w:rsidRPr="00163BD7">
              <w:rPr>
                <w:color w:val="000000"/>
                <w:sz w:val="22"/>
                <w:szCs w:val="22"/>
              </w:rPr>
              <w:t>- rozpoczęcie sekwencji nagrywania przy pomocy urządzenia źródłowego.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D90CA7" w:rsidRDefault="008D0E20" w:rsidP="00521687">
            <w:pPr>
              <w:spacing w:line="100" w:lineRule="atLeast"/>
              <w:jc w:val="center"/>
            </w:pPr>
            <w: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8D0E20">
        <w:trPr>
          <w:trHeight w:val="477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4F3329" w:rsidRDefault="008D0E20" w:rsidP="00521687">
            <w:pPr>
              <w:snapToGrid w:val="0"/>
              <w:jc w:val="center"/>
              <w:rPr>
                <w:rFonts w:cs="Arial"/>
                <w:b/>
                <w:bCs/>
                <w:i/>
                <w:iCs/>
              </w:rPr>
            </w:pPr>
            <w:r w:rsidRPr="004F3329">
              <w:rPr>
                <w:rFonts w:cs="Arial"/>
                <w:b/>
                <w:bCs/>
                <w:i/>
                <w:iCs/>
              </w:rPr>
              <w:t>G</w:t>
            </w:r>
          </w:p>
        </w:tc>
        <w:tc>
          <w:tcPr>
            <w:tcW w:w="983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</w:pPr>
            <w:r w:rsidRPr="00AD37FB">
              <w:rPr>
                <w:b/>
                <w:i/>
              </w:rPr>
              <w:t>Gwarancja –serwis gwarancyjny – serwis pogwarancyjny</w:t>
            </w: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2307C9" w:rsidRDefault="0092445B" w:rsidP="00521687">
            <w:pPr>
              <w:snapToGrid w:val="0"/>
              <w:rPr>
                <w:rFonts w:cs="Arial"/>
              </w:rPr>
            </w:pPr>
            <w:r>
              <w:t xml:space="preserve">Okres gwarancji </w:t>
            </w:r>
            <w:r w:rsidR="008D0E20">
              <w:t>24</w:t>
            </w:r>
            <w:r w:rsidR="00407BD9">
              <w:t>/36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8D0E20" w:rsidRPr="002307C9" w:rsidRDefault="00C35626" w:rsidP="00521687">
            <w:pPr>
              <w:jc w:val="center"/>
            </w:pPr>
            <w:r>
              <w:t>Tak, 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2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D0E20" w:rsidRPr="002307C9" w:rsidRDefault="008D0E20" w:rsidP="00521687">
            <w:pPr>
              <w:snapToGrid w:val="0"/>
              <w:rPr>
                <w:rFonts w:cs="Arial"/>
              </w:rPr>
            </w:pPr>
            <w:r w:rsidRPr="00AD37FB">
              <w:t>Wykonawca będzie bez odrębnej płatności sprawował autoryzowany serwis gwarancyjny w okresie trwania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8D0E20" w:rsidRPr="002307C9" w:rsidRDefault="008D0E20" w:rsidP="00521687">
            <w:pPr>
              <w:jc w:val="center"/>
            </w:pPr>
            <w: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D0E20" w:rsidRDefault="008D0E20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3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D0E20" w:rsidRPr="00AD37FB" w:rsidRDefault="008D0E20" w:rsidP="00521687">
            <w:pPr>
              <w:snapToGrid w:val="0"/>
            </w:pPr>
            <w:r w:rsidRPr="00AD37FB">
              <w:t>Bezpłatny przegląd serwisowy w okresie gwarancji zalecany przez producenta min. jeden raz w ciągu 12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D0E20" w:rsidRPr="002307C9" w:rsidRDefault="008D0E20" w:rsidP="00521687">
            <w:pPr>
              <w:jc w:val="center"/>
            </w:pPr>
            <w: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D0E20" w:rsidRDefault="00C35626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4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D0E20" w:rsidRPr="00AD37FB" w:rsidRDefault="008D0E20" w:rsidP="00521687">
            <w:pPr>
              <w:snapToGrid w:val="0"/>
            </w:pPr>
            <w:r w:rsidRPr="00AD37FB">
              <w:t>Wykonawca zabezpieczy autoryzowany serwis pogwarancyjny na te</w:t>
            </w:r>
            <w:r>
              <w:t>renie Polski przez okres min. 10</w:t>
            </w:r>
            <w:r w:rsidRPr="00AD37FB">
              <w:t xml:space="preserve"> lat: nazwa serwisu, adres, nr telefonu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D0E20" w:rsidRPr="002307C9" w:rsidRDefault="008D0E20" w:rsidP="00521687">
            <w:pPr>
              <w:jc w:val="center"/>
            </w:pPr>
            <w:r>
              <w:t>Tak, 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D0E20" w:rsidRDefault="00C35626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5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D0E20" w:rsidRPr="00934D50" w:rsidRDefault="008D0E20" w:rsidP="00521687">
            <w:pPr>
              <w:snapToGrid w:val="0"/>
            </w:pPr>
            <w:r w:rsidRPr="00934D50">
              <w:t xml:space="preserve">Wykonawca wprowadzający do obrotu na terytorium Rzeczypospolitej Polskiej lub sprowadzający na terytorium Rzeczypospolitej Polskiej w celu używania na tym terytorium wyrób, który dla prawidłowego i bezpiecznego działania </w:t>
            </w:r>
            <w:r w:rsidRPr="00934D50">
              <w:lastRenderedPageBreak/>
              <w:t>wymaga specjalnych części zamiennych, części zużywalnych lub materiałów eksploatacyjnych określonych przez wytwórcę wyrobu, załącza do wyrobu wykaz dostawców takich części i materiałów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D0E20" w:rsidRPr="002307C9" w:rsidRDefault="008D0E20" w:rsidP="00521687">
            <w:pPr>
              <w:jc w:val="center"/>
            </w:pPr>
            <w: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  <w:tr w:rsidR="008D0E20" w:rsidTr="006A53E1">
        <w:trPr>
          <w:trHeight w:val="477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D0E20" w:rsidRDefault="00C35626" w:rsidP="00521687">
            <w:pPr>
              <w:snapToGrid w:val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6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D0E20" w:rsidRPr="00934D50" w:rsidRDefault="008D0E20" w:rsidP="00521687">
            <w:pPr>
              <w:snapToGrid w:val="0"/>
              <w:rPr>
                <w:rFonts w:cs="Arial"/>
              </w:rPr>
            </w:pPr>
            <w:r w:rsidRPr="00934D50">
              <w:t>Wykonawca wprowadzający do obrotu na terytorium Rzeczypospolitej Polskiej lub sprowadzający na terytorium Rzeczypospolitej Polskiej w celu używania na tym terytorium wyrób, który dla prawidłowego i bezpiecznego działania wymaga fachowej instalacji, okresowej konserwacji, okresowej lub doraźnej obsługi serwisowej, aktualizacji oprogramowania, okresowych lub doraźnych przeglądów, regulacji, kalibracji, wzorcowań, sprawdzeń lub kontroli bezpieczeństwa które zgodnie z instrukcją używania wyrobu nie mogą być wykonane przez użytkownika — załącza do wyrobu wykaz podmiotów upoważnionych przez wytwórcę lub autoryzowanego przedstawiciela do wykonywania tych czynności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D0E20" w:rsidRPr="002307C9" w:rsidRDefault="008D0E20" w:rsidP="00521687">
            <w:pPr>
              <w:jc w:val="center"/>
            </w:pPr>
            <w: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0E20" w:rsidRDefault="008D0E20" w:rsidP="00521687">
            <w:pPr>
              <w:snapToGrid w:val="0"/>
            </w:pPr>
          </w:p>
        </w:tc>
      </w:tr>
    </w:tbl>
    <w:p w:rsidR="004F1A81" w:rsidRDefault="004F1A81">
      <w:pPr>
        <w:pStyle w:val="Domynie"/>
        <w:autoSpaceDE/>
        <w:textAlignment w:val="baseline"/>
      </w:pPr>
    </w:p>
    <w:p w:rsidR="004F1A81" w:rsidRDefault="004F1A81" w:rsidP="008D0E20">
      <w:pPr>
        <w:pStyle w:val="Domynie"/>
        <w:autoSpaceDE/>
        <w:textAlignment w:val="baseline"/>
      </w:pPr>
    </w:p>
    <w:p w:rsidR="006F1795" w:rsidRPr="007E62E4" w:rsidRDefault="006F1795" w:rsidP="006F1795">
      <w:pPr>
        <w:pStyle w:val="Standard"/>
        <w:ind w:right="-942"/>
        <w:jc w:val="both"/>
        <w:rPr>
          <w:rFonts w:ascii="Arial" w:hAnsi="Arial" w:cs="Arial"/>
          <w:sz w:val="20"/>
          <w:szCs w:val="20"/>
        </w:rPr>
      </w:pPr>
      <w:r w:rsidRPr="007E62E4">
        <w:rPr>
          <w:rFonts w:ascii="Arial" w:hAnsi="Arial" w:cs="Arial"/>
          <w:bCs/>
          <w:sz w:val="20"/>
          <w:szCs w:val="20"/>
          <w:lang w:eastAsia="en-US"/>
        </w:rPr>
        <w:t>Oferowany sprzęt  musi być fabrycznie nowy, nie powystawowy, kompletny, kompatybilny i gotowy do użytkowania bez żadnych dodatkowych zakupów, nie posiada wad fizycznych i prawnych.</w:t>
      </w:r>
    </w:p>
    <w:p w:rsidR="006F1795" w:rsidRPr="006F1795" w:rsidRDefault="006F1795" w:rsidP="006F1795">
      <w:pPr>
        <w:pStyle w:val="Textbody"/>
        <w:ind w:left="3261" w:right="-942" w:firstLine="992"/>
        <w:rPr>
          <w:sz w:val="18"/>
          <w:szCs w:val="18"/>
        </w:rPr>
      </w:pPr>
      <w:r w:rsidRPr="007E62E4">
        <w:rPr>
          <w:b w:val="0"/>
        </w:rPr>
        <w:tab/>
      </w:r>
      <w:r w:rsidRPr="007E62E4">
        <w:rPr>
          <w:b w:val="0"/>
        </w:rPr>
        <w:tab/>
      </w:r>
      <w:r w:rsidRPr="007E62E4">
        <w:rPr>
          <w:b w:val="0"/>
          <w:color w:val="2E74B5"/>
        </w:rPr>
        <w:tab/>
      </w:r>
      <w:r w:rsidRPr="007E62E4">
        <w:rPr>
          <w:b w:val="0"/>
          <w:color w:val="2E74B5"/>
        </w:rPr>
        <w:tab/>
      </w:r>
      <w:r w:rsidRPr="007E62E4">
        <w:rPr>
          <w:b w:val="0"/>
          <w:color w:val="2E74B5"/>
        </w:rPr>
        <w:tab/>
      </w:r>
      <w:r w:rsidRPr="007E62E4">
        <w:rPr>
          <w:b w:val="0"/>
          <w:color w:val="2E74B5"/>
        </w:rPr>
        <w:tab/>
      </w:r>
      <w:r w:rsidRPr="007E62E4">
        <w:rPr>
          <w:b w:val="0"/>
          <w:color w:val="2E74B5"/>
        </w:rPr>
        <w:tab/>
      </w:r>
      <w:r w:rsidRPr="000B174E">
        <w:rPr>
          <w:b w:val="0"/>
          <w:color w:val="2E74B5"/>
          <w:sz w:val="22"/>
          <w:szCs w:val="22"/>
        </w:rPr>
        <w:tab/>
      </w:r>
      <w:r w:rsidRPr="000B174E">
        <w:rPr>
          <w:b w:val="0"/>
          <w:color w:val="2E74B5"/>
          <w:sz w:val="22"/>
          <w:szCs w:val="22"/>
        </w:rPr>
        <w:tab/>
      </w:r>
      <w:r w:rsidRPr="000B174E">
        <w:rPr>
          <w:b w:val="0"/>
          <w:color w:val="2E74B5"/>
          <w:sz w:val="22"/>
          <w:szCs w:val="22"/>
        </w:rPr>
        <w:tab/>
      </w:r>
      <w:r w:rsidRPr="000B174E">
        <w:rPr>
          <w:b w:val="0"/>
          <w:color w:val="2E74B5"/>
          <w:sz w:val="22"/>
          <w:szCs w:val="22"/>
        </w:rPr>
        <w:tab/>
      </w:r>
      <w:r w:rsidRPr="000B174E">
        <w:rPr>
          <w:b w:val="0"/>
          <w:color w:val="2E74B5"/>
          <w:sz w:val="22"/>
          <w:szCs w:val="22"/>
        </w:rPr>
        <w:tab/>
      </w:r>
      <w:r w:rsidRPr="000B174E">
        <w:rPr>
          <w:b w:val="0"/>
          <w:color w:val="2E74B5"/>
          <w:sz w:val="22"/>
          <w:szCs w:val="22"/>
        </w:rPr>
        <w:tab/>
      </w:r>
      <w:r w:rsidR="007E62E4">
        <w:rPr>
          <w:b w:val="0"/>
          <w:color w:val="2E74B5"/>
          <w:sz w:val="22"/>
          <w:szCs w:val="22"/>
        </w:rPr>
        <w:tab/>
      </w:r>
      <w:r w:rsidR="007E62E4">
        <w:rPr>
          <w:b w:val="0"/>
          <w:color w:val="2E74B5"/>
          <w:sz w:val="22"/>
          <w:szCs w:val="22"/>
        </w:rPr>
        <w:tab/>
      </w:r>
      <w:r w:rsidR="007E62E4">
        <w:rPr>
          <w:b w:val="0"/>
          <w:color w:val="2E74B5"/>
          <w:sz w:val="22"/>
          <w:szCs w:val="22"/>
        </w:rPr>
        <w:tab/>
      </w:r>
      <w:r w:rsidR="007E62E4">
        <w:rPr>
          <w:b w:val="0"/>
          <w:color w:val="2E74B5"/>
          <w:sz w:val="22"/>
          <w:szCs w:val="22"/>
        </w:rPr>
        <w:tab/>
      </w:r>
      <w:r w:rsidR="007E62E4">
        <w:rPr>
          <w:b w:val="0"/>
          <w:color w:val="2E74B5"/>
          <w:sz w:val="22"/>
          <w:szCs w:val="22"/>
        </w:rPr>
        <w:tab/>
      </w:r>
      <w:r w:rsidRPr="000B174E">
        <w:rPr>
          <w:b w:val="0"/>
          <w:color w:val="2E74B5"/>
          <w:sz w:val="22"/>
          <w:szCs w:val="22"/>
        </w:rPr>
        <w:tab/>
        <w:t xml:space="preserve">    </w:t>
      </w:r>
      <w:r>
        <w:rPr>
          <w:b w:val="0"/>
          <w:color w:val="2E74B5"/>
          <w:sz w:val="22"/>
          <w:szCs w:val="22"/>
        </w:rPr>
        <w:t xml:space="preserve">          </w:t>
      </w:r>
      <w:r w:rsidRPr="006F1795">
        <w:rPr>
          <w:b w:val="0"/>
          <w:sz w:val="18"/>
          <w:szCs w:val="18"/>
        </w:rPr>
        <w:t>...........................................................................                                                                                               (podpisy osób uprawnionych do reprezentowania wykonawcy)</w:t>
      </w:r>
    </w:p>
    <w:p w:rsidR="004F1A81" w:rsidRPr="006F1795" w:rsidRDefault="004F1A81" w:rsidP="006F1795">
      <w:pPr>
        <w:pStyle w:val="Domynie"/>
        <w:autoSpaceDE/>
        <w:ind w:left="2127" w:firstLine="1134"/>
        <w:jc w:val="center"/>
        <w:textAlignment w:val="baseline"/>
        <w:rPr>
          <w:sz w:val="18"/>
          <w:szCs w:val="18"/>
        </w:rPr>
      </w:pPr>
    </w:p>
    <w:sectPr w:rsidR="004F1A81" w:rsidRPr="006F1795">
      <w:type w:val="continuous"/>
      <w:pgSz w:w="12240" w:h="15840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2AE"/>
    <w:multiLevelType w:val="hybridMultilevel"/>
    <w:tmpl w:val="A22278A0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7476247"/>
    <w:multiLevelType w:val="hybridMultilevel"/>
    <w:tmpl w:val="D286132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924407"/>
    <w:multiLevelType w:val="hybridMultilevel"/>
    <w:tmpl w:val="0E2E3E14"/>
    <w:lvl w:ilvl="0" w:tplc="F5E88440">
      <w:start w:val="1"/>
      <w:numFmt w:val="decimal"/>
      <w:lvlText w:val="%1."/>
      <w:lvlJc w:val="center"/>
      <w:pPr>
        <w:ind w:left="550" w:hanging="1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EA49E4"/>
    <w:multiLevelType w:val="hybridMultilevel"/>
    <w:tmpl w:val="0C768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82C17"/>
    <w:multiLevelType w:val="hybridMultilevel"/>
    <w:tmpl w:val="3C366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B2ED5"/>
    <w:multiLevelType w:val="hybridMultilevel"/>
    <w:tmpl w:val="7A6A96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7E39359D"/>
    <w:multiLevelType w:val="hybridMultilevel"/>
    <w:tmpl w:val="30EC4A30"/>
    <w:lvl w:ilvl="0" w:tplc="0415000F">
      <w:start w:val="1"/>
      <w:numFmt w:val="decimal"/>
      <w:lvlText w:val="%1."/>
      <w:lvlJc w:val="left"/>
      <w:pPr>
        <w:ind w:left="1270" w:hanging="360"/>
      </w:p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96"/>
    <w:rsid w:val="000C620D"/>
    <w:rsid w:val="000D72BE"/>
    <w:rsid w:val="001253F9"/>
    <w:rsid w:val="00126B25"/>
    <w:rsid w:val="001506B9"/>
    <w:rsid w:val="00155D7D"/>
    <w:rsid w:val="001B462A"/>
    <w:rsid w:val="001E23B4"/>
    <w:rsid w:val="0027764F"/>
    <w:rsid w:val="0032202F"/>
    <w:rsid w:val="003E6429"/>
    <w:rsid w:val="00407BD9"/>
    <w:rsid w:val="00411288"/>
    <w:rsid w:val="0044184C"/>
    <w:rsid w:val="00487467"/>
    <w:rsid w:val="004F1A81"/>
    <w:rsid w:val="004F327E"/>
    <w:rsid w:val="00554BED"/>
    <w:rsid w:val="00666A0B"/>
    <w:rsid w:val="006A53E1"/>
    <w:rsid w:val="006F1795"/>
    <w:rsid w:val="007B15C4"/>
    <w:rsid w:val="007E62E4"/>
    <w:rsid w:val="00815A61"/>
    <w:rsid w:val="008C35F9"/>
    <w:rsid w:val="008D0E20"/>
    <w:rsid w:val="009213A4"/>
    <w:rsid w:val="0092445B"/>
    <w:rsid w:val="00A33619"/>
    <w:rsid w:val="00A41D44"/>
    <w:rsid w:val="00B42915"/>
    <w:rsid w:val="00BE186F"/>
    <w:rsid w:val="00C24696"/>
    <w:rsid w:val="00C35626"/>
    <w:rsid w:val="00CC5985"/>
    <w:rsid w:val="00E37283"/>
    <w:rsid w:val="00E50BFA"/>
    <w:rsid w:val="00F2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4D2047-9A27-43F8-B235-ECD9BC24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20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2202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omynie">
    <w:name w:val="Domy渓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WW-RTFNum21">
    <w:name w:val="WW-RTF_Num 2 1"/>
    <w:uiPriority w:val="99"/>
    <w:rPr>
      <w:rFonts w:ascii="Symbol" w:hAnsi="Symbol"/>
      <w:sz w:val="20"/>
    </w:rPr>
  </w:style>
  <w:style w:type="character" w:customStyle="1" w:styleId="WW-RTFNum211">
    <w:name w:val="WW-RTF_Num 2 11"/>
    <w:uiPriority w:val="99"/>
    <w:rPr>
      <w:rFonts w:ascii="Symbol" w:hAnsi="Symbol"/>
      <w:sz w:val="20"/>
    </w:rPr>
  </w:style>
  <w:style w:type="character" w:customStyle="1" w:styleId="WW-RTFNum2112">
    <w:name w:val="WW-RTF_Num 2 112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WW-RTFNum31">
    <w:name w:val="WW-RTF_Num 3 1"/>
    <w:uiPriority w:val="99"/>
    <w:rPr>
      <w:rFonts w:ascii="Tahoma" w:hAnsi="Tahoma"/>
      <w:sz w:val="20"/>
    </w:rPr>
  </w:style>
  <w:style w:type="character" w:customStyle="1" w:styleId="WW-RTFNum32">
    <w:name w:val="WW-RTF_Num 3 2"/>
    <w:uiPriority w:val="99"/>
    <w:rPr>
      <w:rFonts w:eastAsia="Times New Roman"/>
    </w:rPr>
  </w:style>
  <w:style w:type="character" w:customStyle="1" w:styleId="WW-RTFNum33">
    <w:name w:val="WW-RTF_Num 3 3"/>
    <w:uiPriority w:val="99"/>
    <w:rPr>
      <w:rFonts w:eastAsia="Times New Roman"/>
    </w:rPr>
  </w:style>
  <w:style w:type="character" w:customStyle="1" w:styleId="WW-RTFNum34">
    <w:name w:val="WW-RTF_Num 3 4"/>
    <w:uiPriority w:val="99"/>
    <w:rPr>
      <w:rFonts w:eastAsia="Times New Roman"/>
    </w:rPr>
  </w:style>
  <w:style w:type="character" w:customStyle="1" w:styleId="WW-RTFNum35">
    <w:name w:val="WW-RTF_Num 3 5"/>
    <w:uiPriority w:val="99"/>
    <w:rPr>
      <w:rFonts w:eastAsia="Times New Roman"/>
    </w:rPr>
  </w:style>
  <w:style w:type="character" w:customStyle="1" w:styleId="WW-RTFNum36">
    <w:name w:val="WW-RTF_Num 3 6"/>
    <w:uiPriority w:val="99"/>
    <w:rPr>
      <w:rFonts w:eastAsia="Times New Roman"/>
    </w:rPr>
  </w:style>
  <w:style w:type="character" w:customStyle="1" w:styleId="WW-RTFNum37">
    <w:name w:val="WW-RTF_Num 3 7"/>
    <w:uiPriority w:val="99"/>
    <w:rPr>
      <w:rFonts w:eastAsia="Times New Roman"/>
    </w:rPr>
  </w:style>
  <w:style w:type="character" w:customStyle="1" w:styleId="WW-RTFNum38">
    <w:name w:val="WW-RTF_Num 3 8"/>
    <w:uiPriority w:val="99"/>
    <w:rPr>
      <w:rFonts w:eastAsia="Times New Roman"/>
    </w:rPr>
  </w:style>
  <w:style w:type="character" w:customStyle="1" w:styleId="WW-RTFNum39">
    <w:name w:val="WW-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ascii="Tahoma" w:hAnsi="Tahoma"/>
      <w:sz w:val="20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eastAsia="Times New Roman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eastAsia="Times New Roman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eastAsia="Times New Roman"/>
    </w:rPr>
  </w:style>
  <w:style w:type="character" w:customStyle="1" w:styleId="RTFNum62">
    <w:name w:val="RTF_Num 6 2"/>
    <w:uiPriority w:val="99"/>
    <w:rPr>
      <w:rFonts w:eastAsia="Times New Roman"/>
    </w:rPr>
  </w:style>
  <w:style w:type="character" w:customStyle="1" w:styleId="RTFNum63">
    <w:name w:val="RTF_Num 6 3"/>
    <w:uiPriority w:val="99"/>
    <w:rPr>
      <w:rFonts w:eastAsia="Times New Roman"/>
    </w:rPr>
  </w:style>
  <w:style w:type="character" w:customStyle="1" w:styleId="RTFNum64">
    <w:name w:val="RTF_Num 6 4"/>
    <w:uiPriority w:val="99"/>
    <w:rPr>
      <w:rFonts w:eastAsia="Times New Roman"/>
    </w:rPr>
  </w:style>
  <w:style w:type="character" w:customStyle="1" w:styleId="RTFNum65">
    <w:name w:val="RTF_Num 6 5"/>
    <w:uiPriority w:val="99"/>
    <w:rPr>
      <w:rFonts w:eastAsia="Times New Roman"/>
    </w:rPr>
  </w:style>
  <w:style w:type="character" w:customStyle="1" w:styleId="RTFNum66">
    <w:name w:val="RTF_Num 6 6"/>
    <w:uiPriority w:val="99"/>
    <w:rPr>
      <w:rFonts w:eastAsia="Times New Roman"/>
    </w:rPr>
  </w:style>
  <w:style w:type="character" w:customStyle="1" w:styleId="RTFNum67">
    <w:name w:val="RTF_Num 6 7"/>
    <w:uiPriority w:val="99"/>
    <w:rPr>
      <w:rFonts w:eastAsia="Times New Roman"/>
    </w:rPr>
  </w:style>
  <w:style w:type="character" w:customStyle="1" w:styleId="RTFNum68">
    <w:name w:val="RTF_Num 6 8"/>
    <w:uiPriority w:val="99"/>
    <w:rPr>
      <w:rFonts w:eastAsia="Times New Roman"/>
    </w:rPr>
  </w:style>
  <w:style w:type="character" w:customStyle="1" w:styleId="RTFNum69">
    <w:name w:val="RTF_Num 6 9"/>
    <w:uiPriority w:val="99"/>
    <w:rPr>
      <w:rFonts w:eastAsia="Times New Roman"/>
    </w:rPr>
  </w:style>
  <w:style w:type="character" w:customStyle="1" w:styleId="RTFNum71">
    <w:name w:val="RTF_Num 7 1"/>
    <w:uiPriority w:val="99"/>
    <w:rPr>
      <w:rFonts w:ascii="Tahoma" w:hAnsi="Tahoma"/>
      <w:sz w:val="20"/>
    </w:rPr>
  </w:style>
  <w:style w:type="character" w:customStyle="1" w:styleId="RTFNum72">
    <w:name w:val="RTF_Num 7 2"/>
    <w:uiPriority w:val="99"/>
    <w:rPr>
      <w:rFonts w:eastAsia="Times New Roman"/>
    </w:rPr>
  </w:style>
  <w:style w:type="character" w:customStyle="1" w:styleId="RTFNum73">
    <w:name w:val="RTF_Num 7 3"/>
    <w:uiPriority w:val="99"/>
    <w:rPr>
      <w:rFonts w:eastAsia="Times New Roman"/>
    </w:rPr>
  </w:style>
  <w:style w:type="character" w:customStyle="1" w:styleId="RTFNum74">
    <w:name w:val="RTF_Num 7 4"/>
    <w:uiPriority w:val="99"/>
    <w:rPr>
      <w:rFonts w:eastAsia="Times New Roman"/>
    </w:rPr>
  </w:style>
  <w:style w:type="character" w:customStyle="1" w:styleId="RTFNum75">
    <w:name w:val="RTF_Num 7 5"/>
    <w:uiPriority w:val="99"/>
    <w:rPr>
      <w:rFonts w:eastAsia="Times New Roman"/>
    </w:rPr>
  </w:style>
  <w:style w:type="character" w:customStyle="1" w:styleId="RTFNum76">
    <w:name w:val="RTF_Num 7 6"/>
    <w:uiPriority w:val="99"/>
    <w:rPr>
      <w:rFonts w:eastAsia="Times New Roman"/>
    </w:rPr>
  </w:style>
  <w:style w:type="character" w:customStyle="1" w:styleId="RTFNum77">
    <w:name w:val="RTF_Num 7 7"/>
    <w:uiPriority w:val="99"/>
    <w:rPr>
      <w:rFonts w:eastAsia="Times New Roman"/>
    </w:rPr>
  </w:style>
  <w:style w:type="character" w:customStyle="1" w:styleId="RTFNum78">
    <w:name w:val="RTF_Num 7 8"/>
    <w:uiPriority w:val="99"/>
    <w:rPr>
      <w:rFonts w:eastAsia="Times New Roman"/>
    </w:rPr>
  </w:style>
  <w:style w:type="character" w:customStyle="1" w:styleId="RTFNum79">
    <w:name w:val="RTF_Num 7 9"/>
    <w:uiPriority w:val="99"/>
    <w:rPr>
      <w:rFonts w:eastAsia="Times New Roman"/>
    </w:rPr>
  </w:style>
  <w:style w:type="character" w:customStyle="1" w:styleId="RTFNum81">
    <w:name w:val="RTF_Num 8 1"/>
    <w:uiPriority w:val="99"/>
    <w:rPr>
      <w:rFonts w:eastAsia="Times New Roman"/>
    </w:rPr>
  </w:style>
  <w:style w:type="character" w:customStyle="1" w:styleId="RTFNum82">
    <w:name w:val="RTF_Num 8 2"/>
    <w:uiPriority w:val="99"/>
    <w:rPr>
      <w:rFonts w:eastAsia="Times New Roman"/>
    </w:rPr>
  </w:style>
  <w:style w:type="character" w:customStyle="1" w:styleId="RTFNum83">
    <w:name w:val="RTF_Num 8 3"/>
    <w:uiPriority w:val="99"/>
    <w:rPr>
      <w:rFonts w:eastAsia="Times New Roman"/>
    </w:rPr>
  </w:style>
  <w:style w:type="character" w:customStyle="1" w:styleId="RTFNum84">
    <w:name w:val="RTF_Num 8 4"/>
    <w:uiPriority w:val="99"/>
    <w:rPr>
      <w:rFonts w:eastAsia="Times New Roman"/>
    </w:rPr>
  </w:style>
  <w:style w:type="character" w:customStyle="1" w:styleId="RTFNum85">
    <w:name w:val="RTF_Num 8 5"/>
    <w:uiPriority w:val="99"/>
    <w:rPr>
      <w:rFonts w:eastAsia="Times New Roman"/>
    </w:rPr>
  </w:style>
  <w:style w:type="character" w:customStyle="1" w:styleId="RTFNum86">
    <w:name w:val="RTF_Num 8 6"/>
    <w:uiPriority w:val="99"/>
    <w:rPr>
      <w:rFonts w:eastAsia="Times New Roman"/>
    </w:rPr>
  </w:style>
  <w:style w:type="character" w:customStyle="1" w:styleId="RTFNum87">
    <w:name w:val="RTF_Num 8 7"/>
    <w:uiPriority w:val="99"/>
    <w:rPr>
      <w:rFonts w:eastAsia="Times New Roman"/>
    </w:rPr>
  </w:style>
  <w:style w:type="character" w:customStyle="1" w:styleId="RTFNum88">
    <w:name w:val="RTF_Num 8 8"/>
    <w:uiPriority w:val="99"/>
    <w:rPr>
      <w:rFonts w:eastAsia="Times New Roman"/>
    </w:rPr>
  </w:style>
  <w:style w:type="character" w:customStyle="1" w:styleId="RTFNum89">
    <w:name w:val="RTF_Num 8 9"/>
    <w:uiPriority w:val="99"/>
    <w:rPr>
      <w:rFonts w:eastAsia="Times New Roman"/>
    </w:rPr>
  </w:style>
  <w:style w:type="character" w:customStyle="1" w:styleId="RTFNum91">
    <w:name w:val="RTF_Num 9 1"/>
    <w:uiPriority w:val="99"/>
    <w:rPr>
      <w:rFonts w:eastAsia="Times New Roman"/>
    </w:rPr>
  </w:style>
  <w:style w:type="character" w:customStyle="1" w:styleId="RTFNum92">
    <w:name w:val="RTF_Num 9 2"/>
    <w:uiPriority w:val="99"/>
    <w:rPr>
      <w:rFonts w:eastAsia="Times New Roman"/>
    </w:rPr>
  </w:style>
  <w:style w:type="character" w:customStyle="1" w:styleId="RTFNum93">
    <w:name w:val="RTF_Num 9 3"/>
    <w:uiPriority w:val="99"/>
    <w:rPr>
      <w:rFonts w:eastAsia="Times New Roman"/>
    </w:rPr>
  </w:style>
  <w:style w:type="character" w:customStyle="1" w:styleId="RTFNum94">
    <w:name w:val="RTF_Num 9 4"/>
    <w:uiPriority w:val="99"/>
    <w:rPr>
      <w:rFonts w:eastAsia="Times New Roman"/>
    </w:rPr>
  </w:style>
  <w:style w:type="character" w:customStyle="1" w:styleId="RTFNum95">
    <w:name w:val="RTF_Num 9 5"/>
    <w:uiPriority w:val="99"/>
    <w:rPr>
      <w:rFonts w:eastAsia="Times New Roman"/>
    </w:rPr>
  </w:style>
  <w:style w:type="character" w:customStyle="1" w:styleId="RTFNum96">
    <w:name w:val="RTF_Num 9 6"/>
    <w:uiPriority w:val="99"/>
    <w:rPr>
      <w:rFonts w:eastAsia="Times New Roman"/>
    </w:rPr>
  </w:style>
  <w:style w:type="character" w:customStyle="1" w:styleId="RTFNum97">
    <w:name w:val="RTF_Num 9 7"/>
    <w:uiPriority w:val="99"/>
    <w:rPr>
      <w:rFonts w:eastAsia="Times New Roman"/>
    </w:rPr>
  </w:style>
  <w:style w:type="character" w:customStyle="1" w:styleId="RTFNum98">
    <w:name w:val="RTF_Num 9 8"/>
    <w:uiPriority w:val="99"/>
    <w:rPr>
      <w:rFonts w:eastAsia="Times New Roman"/>
    </w:rPr>
  </w:style>
  <w:style w:type="character" w:customStyle="1" w:styleId="RTFNum99">
    <w:name w:val="RTF_Num 9 9"/>
    <w:uiPriority w:val="99"/>
    <w:rPr>
      <w:rFonts w:eastAsia="Times New Roman"/>
    </w:rPr>
  </w:style>
  <w:style w:type="character" w:customStyle="1" w:styleId="RTFNum101">
    <w:name w:val="RTF_Num 10 1"/>
    <w:uiPriority w:val="99"/>
    <w:rPr>
      <w:rFonts w:eastAsia="Times New Roman"/>
    </w:rPr>
  </w:style>
  <w:style w:type="character" w:customStyle="1" w:styleId="RTFNum102">
    <w:name w:val="RTF_Num 10 2"/>
    <w:uiPriority w:val="99"/>
    <w:rPr>
      <w:rFonts w:eastAsia="Times New Roman"/>
    </w:rPr>
  </w:style>
  <w:style w:type="character" w:customStyle="1" w:styleId="RTFNum103">
    <w:name w:val="RTF_Num 10 3"/>
    <w:uiPriority w:val="99"/>
    <w:rPr>
      <w:rFonts w:eastAsia="Times New Roman"/>
    </w:rPr>
  </w:style>
  <w:style w:type="character" w:customStyle="1" w:styleId="RTFNum104">
    <w:name w:val="RTF_Num 10 4"/>
    <w:uiPriority w:val="99"/>
    <w:rPr>
      <w:rFonts w:eastAsia="Times New Roman"/>
    </w:rPr>
  </w:style>
  <w:style w:type="character" w:customStyle="1" w:styleId="RTFNum105">
    <w:name w:val="RTF_Num 10 5"/>
    <w:uiPriority w:val="99"/>
    <w:rPr>
      <w:rFonts w:eastAsia="Times New Roman"/>
    </w:rPr>
  </w:style>
  <w:style w:type="character" w:customStyle="1" w:styleId="RTFNum106">
    <w:name w:val="RTF_Num 10 6"/>
    <w:uiPriority w:val="99"/>
    <w:rPr>
      <w:rFonts w:eastAsia="Times New Roman"/>
    </w:rPr>
  </w:style>
  <w:style w:type="character" w:customStyle="1" w:styleId="RTFNum107">
    <w:name w:val="RTF_Num 10 7"/>
    <w:uiPriority w:val="99"/>
    <w:rPr>
      <w:rFonts w:eastAsia="Times New Roman"/>
    </w:rPr>
  </w:style>
  <w:style w:type="character" w:customStyle="1" w:styleId="RTFNum108">
    <w:name w:val="RTF_Num 10 8"/>
    <w:uiPriority w:val="99"/>
    <w:rPr>
      <w:rFonts w:eastAsia="Times New Roman"/>
    </w:rPr>
  </w:style>
  <w:style w:type="character" w:customStyle="1" w:styleId="RTFNum109">
    <w:name w:val="RTF_Num 10 9"/>
    <w:uiPriority w:val="99"/>
    <w:rPr>
      <w:rFonts w:eastAsia="Times New Roman"/>
    </w:rPr>
  </w:style>
  <w:style w:type="character" w:customStyle="1" w:styleId="RTFNum111">
    <w:name w:val="RTF_Num 11 1"/>
    <w:uiPriority w:val="99"/>
    <w:rPr>
      <w:rFonts w:eastAsia="Times New Roman"/>
      <w:color w:val="000000"/>
    </w:rPr>
  </w:style>
  <w:style w:type="character" w:customStyle="1" w:styleId="RTFNum112">
    <w:name w:val="RTF_Num 11 2"/>
    <w:uiPriority w:val="99"/>
    <w:rPr>
      <w:rFonts w:eastAsia="Times New Roman"/>
    </w:rPr>
  </w:style>
  <w:style w:type="character" w:customStyle="1" w:styleId="RTFNum113">
    <w:name w:val="RTF_Num 11 3"/>
    <w:uiPriority w:val="99"/>
    <w:rPr>
      <w:rFonts w:eastAsia="Times New Roman"/>
    </w:rPr>
  </w:style>
  <w:style w:type="character" w:customStyle="1" w:styleId="RTFNum114">
    <w:name w:val="RTF_Num 11 4"/>
    <w:uiPriority w:val="99"/>
    <w:rPr>
      <w:rFonts w:eastAsia="Times New Roman"/>
    </w:rPr>
  </w:style>
  <w:style w:type="character" w:customStyle="1" w:styleId="RTFNum115">
    <w:name w:val="RTF_Num 11 5"/>
    <w:uiPriority w:val="99"/>
    <w:rPr>
      <w:rFonts w:eastAsia="Times New Roman"/>
    </w:rPr>
  </w:style>
  <w:style w:type="character" w:customStyle="1" w:styleId="RTFNum116">
    <w:name w:val="RTF_Num 11 6"/>
    <w:uiPriority w:val="99"/>
    <w:rPr>
      <w:rFonts w:eastAsia="Times New Roman"/>
    </w:rPr>
  </w:style>
  <w:style w:type="character" w:customStyle="1" w:styleId="RTFNum117">
    <w:name w:val="RTF_Num 11 7"/>
    <w:uiPriority w:val="99"/>
    <w:rPr>
      <w:rFonts w:eastAsia="Times New Roman"/>
    </w:rPr>
  </w:style>
  <w:style w:type="character" w:customStyle="1" w:styleId="RTFNum118">
    <w:name w:val="RTF_Num 11 8"/>
    <w:uiPriority w:val="99"/>
    <w:rPr>
      <w:rFonts w:eastAsia="Times New Roman"/>
    </w:rPr>
  </w:style>
  <w:style w:type="character" w:customStyle="1" w:styleId="RTFNum119">
    <w:name w:val="RTF_Num 11 9"/>
    <w:uiPriority w:val="99"/>
    <w:rPr>
      <w:rFonts w:eastAsia="Times New Roman"/>
    </w:rPr>
  </w:style>
  <w:style w:type="character" w:customStyle="1" w:styleId="RTFNum121">
    <w:name w:val="RTF_Num 12 1"/>
    <w:uiPriority w:val="99"/>
    <w:rPr>
      <w:rFonts w:ascii="Tahoma" w:hAnsi="Tahoma"/>
      <w:sz w:val="20"/>
    </w:rPr>
  </w:style>
  <w:style w:type="character" w:customStyle="1" w:styleId="RTFNum122">
    <w:name w:val="RTF_Num 12 2"/>
    <w:uiPriority w:val="99"/>
    <w:rPr>
      <w:rFonts w:eastAsia="Times New Roman"/>
    </w:rPr>
  </w:style>
  <w:style w:type="character" w:customStyle="1" w:styleId="RTFNum123">
    <w:name w:val="RTF_Num 12 3"/>
    <w:uiPriority w:val="99"/>
    <w:rPr>
      <w:rFonts w:eastAsia="Times New Roman"/>
    </w:rPr>
  </w:style>
  <w:style w:type="character" w:customStyle="1" w:styleId="RTFNum124">
    <w:name w:val="RTF_Num 12 4"/>
    <w:uiPriority w:val="99"/>
    <w:rPr>
      <w:rFonts w:eastAsia="Times New Roman"/>
    </w:rPr>
  </w:style>
  <w:style w:type="character" w:customStyle="1" w:styleId="RTFNum125">
    <w:name w:val="RTF_Num 12 5"/>
    <w:uiPriority w:val="99"/>
    <w:rPr>
      <w:rFonts w:eastAsia="Times New Roman"/>
    </w:rPr>
  </w:style>
  <w:style w:type="character" w:customStyle="1" w:styleId="RTFNum126">
    <w:name w:val="RTF_Num 12 6"/>
    <w:uiPriority w:val="99"/>
    <w:rPr>
      <w:rFonts w:eastAsia="Times New Roman"/>
    </w:rPr>
  </w:style>
  <w:style w:type="character" w:customStyle="1" w:styleId="RTFNum127">
    <w:name w:val="RTF_Num 12 7"/>
    <w:uiPriority w:val="99"/>
    <w:rPr>
      <w:rFonts w:eastAsia="Times New Roman"/>
    </w:rPr>
  </w:style>
  <w:style w:type="character" w:customStyle="1" w:styleId="RTFNum128">
    <w:name w:val="RTF_Num 12 8"/>
    <w:uiPriority w:val="99"/>
    <w:rPr>
      <w:rFonts w:eastAsia="Times New Roman"/>
    </w:rPr>
  </w:style>
  <w:style w:type="character" w:customStyle="1" w:styleId="RTFNum129">
    <w:name w:val="RTF_Num 12 9"/>
    <w:uiPriority w:val="99"/>
    <w:rPr>
      <w:rFonts w:eastAsia="Times New Roman"/>
    </w:rPr>
  </w:style>
  <w:style w:type="character" w:customStyle="1" w:styleId="RTFNum131">
    <w:name w:val="RTF_Num 13 1"/>
    <w:uiPriority w:val="99"/>
    <w:rPr>
      <w:rFonts w:ascii="Symbol" w:hAnsi="Symbol"/>
      <w:sz w:val="20"/>
    </w:rPr>
  </w:style>
  <w:style w:type="character" w:customStyle="1" w:styleId="RTFNum132">
    <w:name w:val="RTF_Num 13 2"/>
    <w:uiPriority w:val="99"/>
    <w:rPr>
      <w:rFonts w:eastAsia="Times New Roman"/>
    </w:rPr>
  </w:style>
  <w:style w:type="character" w:customStyle="1" w:styleId="RTFNum133">
    <w:name w:val="RTF_Num 13 3"/>
    <w:uiPriority w:val="99"/>
    <w:rPr>
      <w:rFonts w:eastAsia="Times New Roman"/>
    </w:rPr>
  </w:style>
  <w:style w:type="character" w:customStyle="1" w:styleId="RTFNum134">
    <w:name w:val="RTF_Num 13 4"/>
    <w:uiPriority w:val="99"/>
    <w:rPr>
      <w:rFonts w:eastAsia="Times New Roman"/>
    </w:rPr>
  </w:style>
  <w:style w:type="character" w:customStyle="1" w:styleId="RTFNum135">
    <w:name w:val="RTF_Num 13 5"/>
    <w:uiPriority w:val="99"/>
    <w:rPr>
      <w:rFonts w:eastAsia="Times New Roman"/>
    </w:rPr>
  </w:style>
  <w:style w:type="character" w:customStyle="1" w:styleId="RTFNum136">
    <w:name w:val="RTF_Num 13 6"/>
    <w:uiPriority w:val="99"/>
    <w:rPr>
      <w:rFonts w:eastAsia="Times New Roman"/>
    </w:rPr>
  </w:style>
  <w:style w:type="character" w:customStyle="1" w:styleId="RTFNum137">
    <w:name w:val="RTF_Num 13 7"/>
    <w:uiPriority w:val="99"/>
    <w:rPr>
      <w:rFonts w:eastAsia="Times New Roman"/>
    </w:rPr>
  </w:style>
  <w:style w:type="character" w:customStyle="1" w:styleId="RTFNum138">
    <w:name w:val="RTF_Num 13 8"/>
    <w:uiPriority w:val="99"/>
    <w:rPr>
      <w:rFonts w:eastAsia="Times New Roman"/>
    </w:rPr>
  </w:style>
  <w:style w:type="character" w:customStyle="1" w:styleId="RTFNum139">
    <w:name w:val="RTF_Num 13 9"/>
    <w:uiPriority w:val="99"/>
    <w:rPr>
      <w:rFonts w:eastAsia="Times New Roman"/>
    </w:rPr>
  </w:style>
  <w:style w:type="character" w:customStyle="1" w:styleId="RTFNum141">
    <w:name w:val="RTF_Num 14 1"/>
    <w:uiPriority w:val="99"/>
    <w:rPr>
      <w:rFonts w:eastAsia="Times New Roman"/>
    </w:rPr>
  </w:style>
  <w:style w:type="character" w:customStyle="1" w:styleId="RTFNum142">
    <w:name w:val="RTF_Num 14 2"/>
    <w:uiPriority w:val="99"/>
    <w:rPr>
      <w:rFonts w:eastAsia="Times New Roman"/>
    </w:rPr>
  </w:style>
  <w:style w:type="character" w:customStyle="1" w:styleId="RTFNum143">
    <w:name w:val="RTF_Num 14 3"/>
    <w:uiPriority w:val="99"/>
    <w:rPr>
      <w:rFonts w:eastAsia="Times New Roman"/>
    </w:rPr>
  </w:style>
  <w:style w:type="character" w:customStyle="1" w:styleId="RTFNum144">
    <w:name w:val="RTF_Num 14 4"/>
    <w:uiPriority w:val="99"/>
    <w:rPr>
      <w:rFonts w:eastAsia="Times New Roman"/>
    </w:rPr>
  </w:style>
  <w:style w:type="character" w:customStyle="1" w:styleId="RTFNum145">
    <w:name w:val="RTF_Num 14 5"/>
    <w:uiPriority w:val="99"/>
    <w:rPr>
      <w:rFonts w:eastAsia="Times New Roman"/>
    </w:rPr>
  </w:style>
  <w:style w:type="character" w:customStyle="1" w:styleId="RTFNum146">
    <w:name w:val="RTF_Num 14 6"/>
    <w:uiPriority w:val="99"/>
    <w:rPr>
      <w:rFonts w:eastAsia="Times New Roman"/>
    </w:rPr>
  </w:style>
  <w:style w:type="character" w:customStyle="1" w:styleId="RTFNum147">
    <w:name w:val="RTF_Num 14 7"/>
    <w:uiPriority w:val="99"/>
    <w:rPr>
      <w:rFonts w:eastAsia="Times New Roman"/>
    </w:rPr>
  </w:style>
  <w:style w:type="character" w:customStyle="1" w:styleId="RTFNum148">
    <w:name w:val="RTF_Num 14 8"/>
    <w:uiPriority w:val="99"/>
    <w:rPr>
      <w:rFonts w:eastAsia="Times New Roman"/>
    </w:rPr>
  </w:style>
  <w:style w:type="character" w:customStyle="1" w:styleId="RTFNum149">
    <w:name w:val="RTF_Num 14 9"/>
    <w:uiPriority w:val="99"/>
    <w:rPr>
      <w:rFonts w:eastAsia="Times New Roman"/>
    </w:rPr>
  </w:style>
  <w:style w:type="character" w:customStyle="1" w:styleId="RTFNum151">
    <w:name w:val="RTF_Num 15 1"/>
    <w:uiPriority w:val="99"/>
    <w:rPr>
      <w:rFonts w:ascii="Tahoma" w:hAnsi="Tahoma"/>
      <w:sz w:val="20"/>
    </w:rPr>
  </w:style>
  <w:style w:type="character" w:customStyle="1" w:styleId="RTFNum152">
    <w:name w:val="RTF_Num 15 2"/>
    <w:uiPriority w:val="99"/>
    <w:rPr>
      <w:rFonts w:eastAsia="Times New Roman"/>
    </w:rPr>
  </w:style>
  <w:style w:type="character" w:customStyle="1" w:styleId="RTFNum153">
    <w:name w:val="RTF_Num 15 3"/>
    <w:uiPriority w:val="99"/>
    <w:rPr>
      <w:rFonts w:eastAsia="Times New Roman"/>
    </w:rPr>
  </w:style>
  <w:style w:type="character" w:customStyle="1" w:styleId="RTFNum154">
    <w:name w:val="RTF_Num 15 4"/>
    <w:uiPriority w:val="99"/>
    <w:rPr>
      <w:rFonts w:eastAsia="Times New Roman"/>
    </w:rPr>
  </w:style>
  <w:style w:type="character" w:customStyle="1" w:styleId="RTFNum155">
    <w:name w:val="RTF_Num 15 5"/>
    <w:uiPriority w:val="99"/>
    <w:rPr>
      <w:rFonts w:eastAsia="Times New Roman"/>
    </w:rPr>
  </w:style>
  <w:style w:type="character" w:customStyle="1" w:styleId="RTFNum156">
    <w:name w:val="RTF_Num 15 6"/>
    <w:uiPriority w:val="99"/>
    <w:rPr>
      <w:rFonts w:eastAsia="Times New Roman"/>
    </w:rPr>
  </w:style>
  <w:style w:type="character" w:customStyle="1" w:styleId="RTFNum157">
    <w:name w:val="RTF_Num 15 7"/>
    <w:uiPriority w:val="99"/>
    <w:rPr>
      <w:rFonts w:eastAsia="Times New Roman"/>
    </w:rPr>
  </w:style>
  <w:style w:type="character" w:customStyle="1" w:styleId="RTFNum158">
    <w:name w:val="RTF_Num 15 8"/>
    <w:uiPriority w:val="99"/>
    <w:rPr>
      <w:rFonts w:eastAsia="Times New Roman"/>
    </w:rPr>
  </w:style>
  <w:style w:type="character" w:customStyle="1" w:styleId="RTFNum159">
    <w:name w:val="RTF_Num 15 9"/>
    <w:uiPriority w:val="99"/>
    <w:rPr>
      <w:rFonts w:eastAsia="Times New Roman"/>
    </w:rPr>
  </w:style>
  <w:style w:type="character" w:customStyle="1" w:styleId="RTFNum161">
    <w:name w:val="RTF_Num 16 1"/>
    <w:uiPriority w:val="99"/>
    <w:rPr>
      <w:rFonts w:eastAsia="Times New Roman"/>
    </w:rPr>
  </w:style>
  <w:style w:type="character" w:customStyle="1" w:styleId="RTFNum162">
    <w:name w:val="RTF_Num 16 2"/>
    <w:uiPriority w:val="99"/>
    <w:rPr>
      <w:rFonts w:ascii="OpenSymbol" w:hAnsi="OpenSymbol"/>
    </w:rPr>
  </w:style>
  <w:style w:type="character" w:customStyle="1" w:styleId="RTFNum163">
    <w:name w:val="RTF_Num 16 3"/>
    <w:uiPriority w:val="99"/>
    <w:rPr>
      <w:rFonts w:ascii="OpenSymbol" w:hAnsi="OpenSymbol"/>
    </w:rPr>
  </w:style>
  <w:style w:type="character" w:customStyle="1" w:styleId="RTFNum164">
    <w:name w:val="RTF_Num 16 4"/>
    <w:uiPriority w:val="99"/>
    <w:rPr>
      <w:rFonts w:ascii="Symbol" w:hAnsi="Symbol"/>
    </w:rPr>
  </w:style>
  <w:style w:type="character" w:customStyle="1" w:styleId="RTFNum165">
    <w:name w:val="RTF_Num 16 5"/>
    <w:uiPriority w:val="99"/>
    <w:rPr>
      <w:rFonts w:ascii="OpenSymbol" w:hAnsi="OpenSymbol"/>
    </w:rPr>
  </w:style>
  <w:style w:type="character" w:customStyle="1" w:styleId="RTFNum166">
    <w:name w:val="RTF_Num 16 6"/>
    <w:uiPriority w:val="99"/>
    <w:rPr>
      <w:rFonts w:ascii="OpenSymbol" w:hAnsi="OpenSymbol"/>
    </w:rPr>
  </w:style>
  <w:style w:type="character" w:customStyle="1" w:styleId="RTFNum167">
    <w:name w:val="RTF_Num 16 7"/>
    <w:uiPriority w:val="99"/>
    <w:rPr>
      <w:rFonts w:ascii="Symbol" w:hAnsi="Symbol"/>
    </w:rPr>
  </w:style>
  <w:style w:type="character" w:customStyle="1" w:styleId="RTFNum168">
    <w:name w:val="RTF_Num 16 8"/>
    <w:uiPriority w:val="99"/>
    <w:rPr>
      <w:rFonts w:ascii="OpenSymbol" w:hAnsi="OpenSymbol"/>
    </w:rPr>
  </w:style>
  <w:style w:type="character" w:customStyle="1" w:styleId="RTFNum169">
    <w:name w:val="RTF_Num 16 9"/>
    <w:uiPriority w:val="99"/>
    <w:rPr>
      <w:rFonts w:ascii="OpenSymbol" w:hAnsi="OpenSymbol"/>
    </w:rPr>
  </w:style>
  <w:style w:type="character" w:customStyle="1" w:styleId="RTFNum171">
    <w:name w:val="RTF_Num 17 1"/>
    <w:uiPriority w:val="99"/>
    <w:rPr>
      <w:rFonts w:eastAsia="Times New Roman"/>
    </w:rPr>
  </w:style>
  <w:style w:type="character" w:customStyle="1" w:styleId="RTFNum172">
    <w:name w:val="RTF_Num 17 2"/>
    <w:uiPriority w:val="99"/>
    <w:rPr>
      <w:rFonts w:eastAsia="Times New Roman"/>
    </w:rPr>
  </w:style>
  <w:style w:type="character" w:customStyle="1" w:styleId="RTFNum173">
    <w:name w:val="RTF_Num 17 3"/>
    <w:uiPriority w:val="99"/>
    <w:rPr>
      <w:rFonts w:eastAsia="Times New Roman"/>
    </w:rPr>
  </w:style>
  <w:style w:type="character" w:customStyle="1" w:styleId="RTFNum174">
    <w:name w:val="RTF_Num 17 4"/>
    <w:uiPriority w:val="99"/>
    <w:rPr>
      <w:rFonts w:eastAsia="Times New Roman"/>
    </w:rPr>
  </w:style>
  <w:style w:type="character" w:customStyle="1" w:styleId="RTFNum175">
    <w:name w:val="RTF_Num 17 5"/>
    <w:uiPriority w:val="99"/>
    <w:rPr>
      <w:rFonts w:eastAsia="Times New Roman"/>
    </w:rPr>
  </w:style>
  <w:style w:type="character" w:customStyle="1" w:styleId="RTFNum176">
    <w:name w:val="RTF_Num 17 6"/>
    <w:uiPriority w:val="99"/>
    <w:rPr>
      <w:rFonts w:eastAsia="Times New Roman"/>
    </w:rPr>
  </w:style>
  <w:style w:type="character" w:customStyle="1" w:styleId="RTFNum177">
    <w:name w:val="RTF_Num 17 7"/>
    <w:uiPriority w:val="99"/>
    <w:rPr>
      <w:rFonts w:eastAsia="Times New Roman"/>
    </w:rPr>
  </w:style>
  <w:style w:type="character" w:customStyle="1" w:styleId="RTFNum178">
    <w:name w:val="RTF_Num 17 8"/>
    <w:uiPriority w:val="99"/>
    <w:rPr>
      <w:rFonts w:eastAsia="Times New Roman"/>
    </w:rPr>
  </w:style>
  <w:style w:type="character" w:customStyle="1" w:styleId="RTFNum179">
    <w:name w:val="RTF_Num 17 9"/>
    <w:uiPriority w:val="99"/>
    <w:rPr>
      <w:rFonts w:eastAsia="Times New Roman"/>
    </w:rPr>
  </w:style>
  <w:style w:type="character" w:customStyle="1" w:styleId="RTFNum181">
    <w:name w:val="RTF_Num 18 1"/>
    <w:uiPriority w:val="99"/>
    <w:rPr>
      <w:rFonts w:ascii="Tahoma" w:hAnsi="Tahoma"/>
      <w:b/>
      <w:sz w:val="20"/>
    </w:rPr>
  </w:style>
  <w:style w:type="character" w:customStyle="1" w:styleId="RTFNum182">
    <w:name w:val="RTF_Num 18 2"/>
    <w:uiPriority w:val="99"/>
    <w:rPr>
      <w:rFonts w:ascii="Tahoma" w:hAnsi="Tahoma"/>
      <w:sz w:val="20"/>
    </w:rPr>
  </w:style>
  <w:style w:type="character" w:customStyle="1" w:styleId="RTFNum183">
    <w:name w:val="RTF_Num 18 3"/>
    <w:uiPriority w:val="99"/>
    <w:rPr>
      <w:rFonts w:eastAsia="Times New Roman"/>
    </w:rPr>
  </w:style>
  <w:style w:type="character" w:customStyle="1" w:styleId="RTFNum184">
    <w:name w:val="RTF_Num 18 4"/>
    <w:uiPriority w:val="99"/>
    <w:rPr>
      <w:rFonts w:eastAsia="Times New Roman"/>
    </w:rPr>
  </w:style>
  <w:style w:type="character" w:customStyle="1" w:styleId="RTFNum185">
    <w:name w:val="RTF_Num 18 5"/>
    <w:uiPriority w:val="99"/>
    <w:rPr>
      <w:rFonts w:eastAsia="Times New Roman"/>
    </w:rPr>
  </w:style>
  <w:style w:type="character" w:customStyle="1" w:styleId="RTFNum186">
    <w:name w:val="RTF_Num 18 6"/>
    <w:uiPriority w:val="99"/>
    <w:rPr>
      <w:rFonts w:eastAsia="Times New Roman"/>
    </w:rPr>
  </w:style>
  <w:style w:type="character" w:customStyle="1" w:styleId="RTFNum187">
    <w:name w:val="RTF_Num 18 7"/>
    <w:uiPriority w:val="99"/>
    <w:rPr>
      <w:rFonts w:eastAsia="Times New Roman"/>
    </w:rPr>
  </w:style>
  <w:style w:type="character" w:customStyle="1" w:styleId="RTFNum188">
    <w:name w:val="RTF_Num 18 8"/>
    <w:uiPriority w:val="99"/>
    <w:rPr>
      <w:rFonts w:eastAsia="Times New Roman"/>
    </w:rPr>
  </w:style>
  <w:style w:type="character" w:customStyle="1" w:styleId="RTFNum189">
    <w:name w:val="RTF_Num 18 9"/>
    <w:uiPriority w:val="99"/>
    <w:rPr>
      <w:rFonts w:eastAsia="Times New Roman"/>
    </w:rPr>
  </w:style>
  <w:style w:type="character" w:customStyle="1" w:styleId="RTFNum191">
    <w:name w:val="RTF_Num 19 1"/>
    <w:uiPriority w:val="99"/>
    <w:rPr>
      <w:rFonts w:ascii="Tahoma" w:hAnsi="Tahoma"/>
      <w:sz w:val="20"/>
    </w:rPr>
  </w:style>
  <w:style w:type="character" w:customStyle="1" w:styleId="RTFNum192">
    <w:name w:val="RTF_Num 19 2"/>
    <w:uiPriority w:val="99"/>
    <w:rPr>
      <w:rFonts w:eastAsia="Times New Roman"/>
    </w:rPr>
  </w:style>
  <w:style w:type="character" w:customStyle="1" w:styleId="RTFNum193">
    <w:name w:val="RTF_Num 19 3"/>
    <w:uiPriority w:val="99"/>
    <w:rPr>
      <w:rFonts w:eastAsia="Times New Roman"/>
    </w:rPr>
  </w:style>
  <w:style w:type="character" w:customStyle="1" w:styleId="RTFNum194">
    <w:name w:val="RTF_Num 19 4"/>
    <w:uiPriority w:val="99"/>
    <w:rPr>
      <w:rFonts w:eastAsia="Times New Roman"/>
    </w:rPr>
  </w:style>
  <w:style w:type="character" w:customStyle="1" w:styleId="RTFNum195">
    <w:name w:val="RTF_Num 19 5"/>
    <w:uiPriority w:val="99"/>
    <w:rPr>
      <w:rFonts w:eastAsia="Times New Roman"/>
    </w:rPr>
  </w:style>
  <w:style w:type="character" w:customStyle="1" w:styleId="RTFNum196">
    <w:name w:val="RTF_Num 19 6"/>
    <w:uiPriority w:val="99"/>
    <w:rPr>
      <w:rFonts w:eastAsia="Times New Roman"/>
    </w:rPr>
  </w:style>
  <w:style w:type="character" w:customStyle="1" w:styleId="RTFNum197">
    <w:name w:val="RTF_Num 19 7"/>
    <w:uiPriority w:val="99"/>
    <w:rPr>
      <w:rFonts w:eastAsia="Times New Roman"/>
    </w:rPr>
  </w:style>
  <w:style w:type="character" w:customStyle="1" w:styleId="RTFNum198">
    <w:name w:val="RTF_Num 19 8"/>
    <w:uiPriority w:val="99"/>
    <w:rPr>
      <w:rFonts w:eastAsia="Times New Roman"/>
    </w:rPr>
  </w:style>
  <w:style w:type="character" w:customStyle="1" w:styleId="RTFNum199">
    <w:name w:val="RTF_Num 19 9"/>
    <w:uiPriority w:val="99"/>
    <w:rPr>
      <w:rFonts w:eastAsia="Times New Roman"/>
    </w:rPr>
  </w:style>
  <w:style w:type="character" w:customStyle="1" w:styleId="RTFNum201">
    <w:name w:val="RTF_Num 20 1"/>
    <w:uiPriority w:val="99"/>
    <w:rPr>
      <w:rFonts w:eastAsia="Times New Roman"/>
      <w:b/>
    </w:rPr>
  </w:style>
  <w:style w:type="character" w:customStyle="1" w:styleId="RTFNum202">
    <w:name w:val="RTF_Num 20 2"/>
    <w:uiPriority w:val="99"/>
    <w:rPr>
      <w:rFonts w:eastAsia="Times New Roman"/>
    </w:rPr>
  </w:style>
  <w:style w:type="character" w:customStyle="1" w:styleId="RTFNum203">
    <w:name w:val="RTF_Num 20 3"/>
    <w:uiPriority w:val="99"/>
    <w:rPr>
      <w:rFonts w:eastAsia="Times New Roman"/>
    </w:rPr>
  </w:style>
  <w:style w:type="character" w:customStyle="1" w:styleId="RTFNum204">
    <w:name w:val="RTF_Num 20 4"/>
    <w:uiPriority w:val="99"/>
    <w:rPr>
      <w:rFonts w:eastAsia="Times New Roman"/>
    </w:rPr>
  </w:style>
  <w:style w:type="character" w:customStyle="1" w:styleId="RTFNum205">
    <w:name w:val="RTF_Num 20 5"/>
    <w:uiPriority w:val="99"/>
    <w:rPr>
      <w:rFonts w:eastAsia="Times New Roman"/>
    </w:rPr>
  </w:style>
  <w:style w:type="character" w:customStyle="1" w:styleId="RTFNum206">
    <w:name w:val="RTF_Num 20 6"/>
    <w:uiPriority w:val="99"/>
    <w:rPr>
      <w:rFonts w:eastAsia="Times New Roman"/>
    </w:rPr>
  </w:style>
  <w:style w:type="character" w:customStyle="1" w:styleId="RTFNum207">
    <w:name w:val="RTF_Num 20 7"/>
    <w:uiPriority w:val="99"/>
    <w:rPr>
      <w:rFonts w:eastAsia="Times New Roman"/>
    </w:rPr>
  </w:style>
  <w:style w:type="character" w:customStyle="1" w:styleId="RTFNum208">
    <w:name w:val="RTF_Num 20 8"/>
    <w:uiPriority w:val="99"/>
    <w:rPr>
      <w:rFonts w:eastAsia="Times New Roman"/>
    </w:rPr>
  </w:style>
  <w:style w:type="character" w:customStyle="1" w:styleId="RTFNum209">
    <w:name w:val="RTF_Num 20 9"/>
    <w:uiPriority w:val="99"/>
    <w:rPr>
      <w:rFonts w:eastAsia="Times New Roman"/>
    </w:rPr>
  </w:style>
  <w:style w:type="character" w:customStyle="1" w:styleId="RTFNum211">
    <w:name w:val="RTF_Num 21 1"/>
    <w:uiPriority w:val="99"/>
    <w:rPr>
      <w:rFonts w:eastAsia="Times New Roman"/>
    </w:rPr>
  </w:style>
  <w:style w:type="character" w:customStyle="1" w:styleId="RTFNum212">
    <w:name w:val="RTF_Num 21 2"/>
    <w:uiPriority w:val="99"/>
    <w:rPr>
      <w:rFonts w:eastAsia="Times New Roman"/>
    </w:rPr>
  </w:style>
  <w:style w:type="character" w:customStyle="1" w:styleId="RTFNum213">
    <w:name w:val="RTF_Num 21 3"/>
    <w:uiPriority w:val="99"/>
    <w:rPr>
      <w:rFonts w:eastAsia="Times New Roman"/>
    </w:rPr>
  </w:style>
  <w:style w:type="character" w:customStyle="1" w:styleId="RTFNum214">
    <w:name w:val="RTF_Num 21 4"/>
    <w:uiPriority w:val="99"/>
    <w:rPr>
      <w:rFonts w:eastAsia="Times New Roman"/>
    </w:rPr>
  </w:style>
  <w:style w:type="character" w:customStyle="1" w:styleId="RTFNum215">
    <w:name w:val="RTF_Num 21 5"/>
    <w:uiPriority w:val="99"/>
    <w:rPr>
      <w:rFonts w:eastAsia="Times New Roman"/>
    </w:rPr>
  </w:style>
  <w:style w:type="character" w:customStyle="1" w:styleId="RTFNum216">
    <w:name w:val="RTF_Num 21 6"/>
    <w:uiPriority w:val="99"/>
    <w:rPr>
      <w:rFonts w:eastAsia="Times New Roman"/>
    </w:rPr>
  </w:style>
  <w:style w:type="character" w:customStyle="1" w:styleId="RTFNum217">
    <w:name w:val="RTF_Num 21 7"/>
    <w:uiPriority w:val="99"/>
    <w:rPr>
      <w:rFonts w:eastAsia="Times New Roman"/>
    </w:rPr>
  </w:style>
  <w:style w:type="character" w:customStyle="1" w:styleId="RTFNum218">
    <w:name w:val="RTF_Num 21 8"/>
    <w:uiPriority w:val="99"/>
    <w:rPr>
      <w:rFonts w:eastAsia="Times New Roman"/>
    </w:rPr>
  </w:style>
  <w:style w:type="character" w:customStyle="1" w:styleId="RTFNum219">
    <w:name w:val="RTF_Num 21 9"/>
    <w:uiPriority w:val="99"/>
    <w:rPr>
      <w:rFonts w:eastAsia="Times New Roman"/>
    </w:rPr>
  </w:style>
  <w:style w:type="character" w:customStyle="1" w:styleId="RTFNum221">
    <w:name w:val="RTF_Num 22 1"/>
    <w:uiPriority w:val="99"/>
    <w:rPr>
      <w:rFonts w:eastAsia="Times New Roman"/>
      <w:color w:val="000000"/>
    </w:rPr>
  </w:style>
  <w:style w:type="character" w:customStyle="1" w:styleId="RTFNum222">
    <w:name w:val="RTF_Num 22 2"/>
    <w:uiPriority w:val="99"/>
    <w:rPr>
      <w:rFonts w:eastAsia="Times New Roman"/>
    </w:rPr>
  </w:style>
  <w:style w:type="character" w:customStyle="1" w:styleId="RTFNum223">
    <w:name w:val="RTF_Num 22 3"/>
    <w:uiPriority w:val="99"/>
    <w:rPr>
      <w:rFonts w:eastAsia="Times New Roman"/>
    </w:rPr>
  </w:style>
  <w:style w:type="character" w:customStyle="1" w:styleId="RTFNum224">
    <w:name w:val="RTF_Num 22 4"/>
    <w:uiPriority w:val="99"/>
    <w:rPr>
      <w:rFonts w:eastAsia="Times New Roman"/>
    </w:rPr>
  </w:style>
  <w:style w:type="character" w:customStyle="1" w:styleId="RTFNum225">
    <w:name w:val="RTF_Num 22 5"/>
    <w:uiPriority w:val="99"/>
    <w:rPr>
      <w:rFonts w:eastAsia="Times New Roman"/>
    </w:rPr>
  </w:style>
  <w:style w:type="character" w:customStyle="1" w:styleId="RTFNum226">
    <w:name w:val="RTF_Num 22 6"/>
    <w:uiPriority w:val="99"/>
    <w:rPr>
      <w:rFonts w:eastAsia="Times New Roman"/>
    </w:rPr>
  </w:style>
  <w:style w:type="character" w:customStyle="1" w:styleId="RTFNum227">
    <w:name w:val="RTF_Num 22 7"/>
    <w:uiPriority w:val="99"/>
    <w:rPr>
      <w:rFonts w:eastAsia="Times New Roman"/>
    </w:rPr>
  </w:style>
  <w:style w:type="character" w:customStyle="1" w:styleId="RTFNum228">
    <w:name w:val="RTF_Num 22 8"/>
    <w:uiPriority w:val="99"/>
    <w:rPr>
      <w:rFonts w:eastAsia="Times New Roman"/>
    </w:rPr>
  </w:style>
  <w:style w:type="character" w:customStyle="1" w:styleId="RTFNum229">
    <w:name w:val="RTF_Num 22 9"/>
    <w:uiPriority w:val="99"/>
    <w:rPr>
      <w:rFonts w:eastAsia="Times New Roman"/>
    </w:rPr>
  </w:style>
  <w:style w:type="character" w:customStyle="1" w:styleId="RTFNum231">
    <w:name w:val="RTF_Num 23 1"/>
    <w:uiPriority w:val="99"/>
    <w:rPr>
      <w:rFonts w:eastAsia="Times New Roman"/>
    </w:rPr>
  </w:style>
  <w:style w:type="character" w:customStyle="1" w:styleId="RTFNum232">
    <w:name w:val="RTF_Num 23 2"/>
    <w:uiPriority w:val="99"/>
    <w:rPr>
      <w:rFonts w:eastAsia="Times New Roman"/>
    </w:rPr>
  </w:style>
  <w:style w:type="character" w:customStyle="1" w:styleId="RTFNum233">
    <w:name w:val="RTF_Num 23 3"/>
    <w:uiPriority w:val="99"/>
    <w:rPr>
      <w:rFonts w:eastAsia="Times New Roman"/>
    </w:rPr>
  </w:style>
  <w:style w:type="character" w:customStyle="1" w:styleId="RTFNum234">
    <w:name w:val="RTF_Num 23 4"/>
    <w:uiPriority w:val="99"/>
    <w:rPr>
      <w:rFonts w:eastAsia="Times New Roman"/>
    </w:rPr>
  </w:style>
  <w:style w:type="character" w:customStyle="1" w:styleId="RTFNum235">
    <w:name w:val="RTF_Num 23 5"/>
    <w:uiPriority w:val="99"/>
    <w:rPr>
      <w:rFonts w:eastAsia="Times New Roman"/>
    </w:rPr>
  </w:style>
  <w:style w:type="character" w:customStyle="1" w:styleId="RTFNum236">
    <w:name w:val="RTF_Num 23 6"/>
    <w:uiPriority w:val="99"/>
    <w:rPr>
      <w:rFonts w:eastAsia="Times New Roman"/>
    </w:rPr>
  </w:style>
  <w:style w:type="character" w:customStyle="1" w:styleId="RTFNum237">
    <w:name w:val="RTF_Num 23 7"/>
    <w:uiPriority w:val="99"/>
    <w:rPr>
      <w:rFonts w:eastAsia="Times New Roman"/>
    </w:rPr>
  </w:style>
  <w:style w:type="character" w:customStyle="1" w:styleId="RTFNum238">
    <w:name w:val="RTF_Num 23 8"/>
    <w:uiPriority w:val="99"/>
    <w:rPr>
      <w:rFonts w:eastAsia="Times New Roman"/>
    </w:rPr>
  </w:style>
  <w:style w:type="character" w:customStyle="1" w:styleId="RTFNum239">
    <w:name w:val="RTF_Num 23 9"/>
    <w:uiPriority w:val="99"/>
    <w:rPr>
      <w:rFonts w:eastAsia="Times New Roman"/>
    </w:rPr>
  </w:style>
  <w:style w:type="character" w:customStyle="1" w:styleId="RTFNum241">
    <w:name w:val="RTF_Num 24 1"/>
    <w:uiPriority w:val="99"/>
    <w:rPr>
      <w:rFonts w:ascii="Bookman Old Style" w:hAnsi="Bookman Old Style"/>
    </w:rPr>
  </w:style>
  <w:style w:type="character" w:customStyle="1" w:styleId="RTFNum242">
    <w:name w:val="RTF_Num 24 2"/>
    <w:uiPriority w:val="99"/>
    <w:rPr>
      <w:rFonts w:eastAsia="Times New Roman"/>
    </w:rPr>
  </w:style>
  <w:style w:type="character" w:customStyle="1" w:styleId="RTFNum243">
    <w:name w:val="RTF_Num 24 3"/>
    <w:uiPriority w:val="99"/>
    <w:rPr>
      <w:rFonts w:eastAsia="Times New Roman"/>
    </w:rPr>
  </w:style>
  <w:style w:type="character" w:customStyle="1" w:styleId="RTFNum244">
    <w:name w:val="RTF_Num 24 4"/>
    <w:uiPriority w:val="99"/>
    <w:rPr>
      <w:rFonts w:eastAsia="Times New Roman"/>
    </w:rPr>
  </w:style>
  <w:style w:type="character" w:customStyle="1" w:styleId="RTFNum245">
    <w:name w:val="RTF_Num 24 5"/>
    <w:uiPriority w:val="99"/>
    <w:rPr>
      <w:rFonts w:eastAsia="Times New Roman"/>
    </w:rPr>
  </w:style>
  <w:style w:type="character" w:customStyle="1" w:styleId="RTFNum246">
    <w:name w:val="RTF_Num 24 6"/>
    <w:uiPriority w:val="99"/>
    <w:rPr>
      <w:rFonts w:eastAsia="Times New Roman"/>
    </w:rPr>
  </w:style>
  <w:style w:type="character" w:customStyle="1" w:styleId="RTFNum247">
    <w:name w:val="RTF_Num 24 7"/>
    <w:uiPriority w:val="99"/>
    <w:rPr>
      <w:rFonts w:eastAsia="Times New Roman"/>
    </w:rPr>
  </w:style>
  <w:style w:type="character" w:customStyle="1" w:styleId="RTFNum248">
    <w:name w:val="RTF_Num 24 8"/>
    <w:uiPriority w:val="99"/>
    <w:rPr>
      <w:rFonts w:eastAsia="Times New Roman"/>
    </w:rPr>
  </w:style>
  <w:style w:type="character" w:customStyle="1" w:styleId="RTFNum249">
    <w:name w:val="RTF_Num 24 9"/>
    <w:uiPriority w:val="99"/>
    <w:rPr>
      <w:rFonts w:eastAsia="Times New Roman"/>
    </w:rPr>
  </w:style>
  <w:style w:type="character" w:customStyle="1" w:styleId="RTFNum251">
    <w:name w:val="RTF_Num 25 1"/>
    <w:uiPriority w:val="99"/>
    <w:rPr>
      <w:rFonts w:ascii="Symbol" w:hAnsi="Symbol"/>
    </w:rPr>
  </w:style>
  <w:style w:type="character" w:customStyle="1" w:styleId="RTFNum252">
    <w:name w:val="RTF_Num 25 2"/>
    <w:uiPriority w:val="99"/>
    <w:rPr>
      <w:rFonts w:ascii="Courier New" w:hAnsi="Courier New"/>
    </w:rPr>
  </w:style>
  <w:style w:type="character" w:customStyle="1" w:styleId="RTFNum253">
    <w:name w:val="RTF_Num 25 3"/>
    <w:uiPriority w:val="99"/>
    <w:rPr>
      <w:rFonts w:ascii="Wingdings" w:hAnsi="Wingdings"/>
    </w:rPr>
  </w:style>
  <w:style w:type="character" w:customStyle="1" w:styleId="RTFNum254">
    <w:name w:val="RTF_Num 25 4"/>
    <w:uiPriority w:val="99"/>
    <w:rPr>
      <w:rFonts w:ascii="Symbol" w:hAnsi="Symbol"/>
    </w:rPr>
  </w:style>
  <w:style w:type="character" w:customStyle="1" w:styleId="RTFNum255">
    <w:name w:val="RTF_Num 25 5"/>
    <w:uiPriority w:val="99"/>
    <w:rPr>
      <w:rFonts w:ascii="Courier New" w:hAnsi="Courier New"/>
    </w:rPr>
  </w:style>
  <w:style w:type="character" w:customStyle="1" w:styleId="RTFNum256">
    <w:name w:val="RTF_Num 25 6"/>
    <w:uiPriority w:val="99"/>
    <w:rPr>
      <w:rFonts w:ascii="Wingdings" w:hAnsi="Wingdings"/>
    </w:rPr>
  </w:style>
  <w:style w:type="character" w:customStyle="1" w:styleId="RTFNum257">
    <w:name w:val="RTF_Num 25 7"/>
    <w:uiPriority w:val="99"/>
    <w:rPr>
      <w:rFonts w:ascii="Symbol" w:hAnsi="Symbol"/>
    </w:rPr>
  </w:style>
  <w:style w:type="character" w:customStyle="1" w:styleId="RTFNum258">
    <w:name w:val="RTF_Num 25 8"/>
    <w:uiPriority w:val="99"/>
    <w:rPr>
      <w:rFonts w:ascii="Courier New" w:hAnsi="Courier New"/>
    </w:rPr>
  </w:style>
  <w:style w:type="character" w:customStyle="1" w:styleId="RTFNum259">
    <w:name w:val="RTF_Num 25 9"/>
    <w:uiPriority w:val="99"/>
    <w:rPr>
      <w:rFonts w:ascii="Wingdings" w:hAnsi="Wingdings"/>
    </w:rPr>
  </w:style>
  <w:style w:type="character" w:customStyle="1" w:styleId="RTFNum261">
    <w:name w:val="RTF_Num 26 1"/>
    <w:uiPriority w:val="99"/>
    <w:rPr>
      <w:rFonts w:eastAsia="Times New Roman"/>
    </w:rPr>
  </w:style>
  <w:style w:type="character" w:customStyle="1" w:styleId="RTFNum262">
    <w:name w:val="RTF_Num 26 2"/>
    <w:uiPriority w:val="99"/>
    <w:rPr>
      <w:rFonts w:eastAsia="Times New Roman"/>
    </w:rPr>
  </w:style>
  <w:style w:type="character" w:customStyle="1" w:styleId="RTFNum263">
    <w:name w:val="RTF_Num 26 3"/>
    <w:uiPriority w:val="99"/>
    <w:rPr>
      <w:rFonts w:eastAsia="Times New Roman"/>
    </w:rPr>
  </w:style>
  <w:style w:type="character" w:customStyle="1" w:styleId="RTFNum264">
    <w:name w:val="RTF_Num 26 4"/>
    <w:uiPriority w:val="99"/>
    <w:rPr>
      <w:rFonts w:eastAsia="Times New Roman"/>
    </w:rPr>
  </w:style>
  <w:style w:type="character" w:customStyle="1" w:styleId="RTFNum265">
    <w:name w:val="RTF_Num 26 5"/>
    <w:uiPriority w:val="99"/>
    <w:rPr>
      <w:rFonts w:eastAsia="Times New Roman"/>
    </w:rPr>
  </w:style>
  <w:style w:type="character" w:customStyle="1" w:styleId="RTFNum266">
    <w:name w:val="RTF_Num 26 6"/>
    <w:uiPriority w:val="99"/>
    <w:rPr>
      <w:rFonts w:eastAsia="Times New Roman"/>
    </w:rPr>
  </w:style>
  <w:style w:type="character" w:customStyle="1" w:styleId="RTFNum267">
    <w:name w:val="RTF_Num 26 7"/>
    <w:uiPriority w:val="99"/>
    <w:rPr>
      <w:rFonts w:eastAsia="Times New Roman"/>
    </w:rPr>
  </w:style>
  <w:style w:type="character" w:customStyle="1" w:styleId="RTFNum268">
    <w:name w:val="RTF_Num 26 8"/>
    <w:uiPriority w:val="99"/>
    <w:rPr>
      <w:rFonts w:eastAsia="Times New Roman"/>
    </w:rPr>
  </w:style>
  <w:style w:type="character" w:customStyle="1" w:styleId="RTFNum269">
    <w:name w:val="RTF_Num 26 9"/>
    <w:uiPriority w:val="99"/>
    <w:rPr>
      <w:rFonts w:eastAsia="Times New Roman"/>
    </w:rPr>
  </w:style>
  <w:style w:type="character" w:customStyle="1" w:styleId="RTFNum271">
    <w:name w:val="RTF_Num 27 1"/>
    <w:uiPriority w:val="99"/>
    <w:rPr>
      <w:rFonts w:eastAsia="Times New Roman"/>
    </w:rPr>
  </w:style>
  <w:style w:type="character" w:customStyle="1" w:styleId="RTFNum272">
    <w:name w:val="RTF_Num 27 2"/>
    <w:uiPriority w:val="99"/>
    <w:rPr>
      <w:rFonts w:eastAsia="Times New Roman"/>
    </w:rPr>
  </w:style>
  <w:style w:type="character" w:customStyle="1" w:styleId="RTFNum273">
    <w:name w:val="RTF_Num 27 3"/>
    <w:uiPriority w:val="99"/>
    <w:rPr>
      <w:rFonts w:eastAsia="Times New Roman"/>
    </w:rPr>
  </w:style>
  <w:style w:type="character" w:customStyle="1" w:styleId="RTFNum274">
    <w:name w:val="RTF_Num 27 4"/>
    <w:uiPriority w:val="99"/>
    <w:rPr>
      <w:rFonts w:eastAsia="Times New Roman"/>
    </w:rPr>
  </w:style>
  <w:style w:type="character" w:customStyle="1" w:styleId="RTFNum275">
    <w:name w:val="RTF_Num 27 5"/>
    <w:uiPriority w:val="99"/>
    <w:rPr>
      <w:rFonts w:eastAsia="Times New Roman"/>
    </w:rPr>
  </w:style>
  <w:style w:type="character" w:customStyle="1" w:styleId="RTFNum276">
    <w:name w:val="RTF_Num 27 6"/>
    <w:uiPriority w:val="99"/>
    <w:rPr>
      <w:rFonts w:eastAsia="Times New Roman"/>
    </w:rPr>
  </w:style>
  <w:style w:type="character" w:customStyle="1" w:styleId="RTFNum277">
    <w:name w:val="RTF_Num 27 7"/>
    <w:uiPriority w:val="99"/>
    <w:rPr>
      <w:rFonts w:eastAsia="Times New Roman"/>
    </w:rPr>
  </w:style>
  <w:style w:type="character" w:customStyle="1" w:styleId="RTFNum278">
    <w:name w:val="RTF_Num 27 8"/>
    <w:uiPriority w:val="99"/>
    <w:rPr>
      <w:rFonts w:eastAsia="Times New Roman"/>
    </w:rPr>
  </w:style>
  <w:style w:type="character" w:customStyle="1" w:styleId="RTFNum279">
    <w:name w:val="RTF_Num 27 9"/>
    <w:uiPriority w:val="99"/>
    <w:rPr>
      <w:rFonts w:eastAsia="Times New Roman"/>
    </w:rPr>
  </w:style>
  <w:style w:type="character" w:customStyle="1" w:styleId="RTFNum281">
    <w:name w:val="RTF_Num 28 1"/>
    <w:uiPriority w:val="99"/>
    <w:rPr>
      <w:rFonts w:ascii="Bookman Old Style" w:hAnsi="Bookman Old Style"/>
    </w:rPr>
  </w:style>
  <w:style w:type="character" w:customStyle="1" w:styleId="RTFNum282">
    <w:name w:val="RTF_Num 28 2"/>
    <w:uiPriority w:val="99"/>
    <w:rPr>
      <w:rFonts w:ascii="Courier New" w:hAnsi="Courier New"/>
    </w:rPr>
  </w:style>
  <w:style w:type="character" w:customStyle="1" w:styleId="RTFNum283">
    <w:name w:val="RTF_Num 28 3"/>
    <w:uiPriority w:val="99"/>
    <w:rPr>
      <w:rFonts w:ascii="Wingdings" w:hAnsi="Wingdings"/>
    </w:rPr>
  </w:style>
  <w:style w:type="character" w:customStyle="1" w:styleId="RTFNum284">
    <w:name w:val="RTF_Num 28 4"/>
    <w:uiPriority w:val="99"/>
    <w:rPr>
      <w:rFonts w:ascii="Symbol" w:hAnsi="Symbol"/>
    </w:rPr>
  </w:style>
  <w:style w:type="character" w:customStyle="1" w:styleId="RTFNum285">
    <w:name w:val="RTF_Num 28 5"/>
    <w:uiPriority w:val="99"/>
    <w:rPr>
      <w:rFonts w:ascii="Courier New" w:hAnsi="Courier New"/>
    </w:rPr>
  </w:style>
  <w:style w:type="character" w:customStyle="1" w:styleId="RTFNum286">
    <w:name w:val="RTF_Num 28 6"/>
    <w:uiPriority w:val="99"/>
    <w:rPr>
      <w:rFonts w:ascii="Wingdings" w:hAnsi="Wingdings"/>
    </w:rPr>
  </w:style>
  <w:style w:type="character" w:customStyle="1" w:styleId="RTFNum287">
    <w:name w:val="RTF_Num 28 7"/>
    <w:uiPriority w:val="99"/>
    <w:rPr>
      <w:rFonts w:ascii="Symbol" w:hAnsi="Symbol"/>
    </w:rPr>
  </w:style>
  <w:style w:type="character" w:customStyle="1" w:styleId="RTFNum288">
    <w:name w:val="RTF_Num 28 8"/>
    <w:uiPriority w:val="99"/>
    <w:rPr>
      <w:rFonts w:ascii="Courier New" w:hAnsi="Courier New"/>
    </w:rPr>
  </w:style>
  <w:style w:type="character" w:customStyle="1" w:styleId="RTFNum289">
    <w:name w:val="RTF_Num 28 9"/>
    <w:uiPriority w:val="99"/>
    <w:rPr>
      <w:rFonts w:ascii="Wingdings" w:hAnsi="Wingdings"/>
    </w:rPr>
  </w:style>
  <w:style w:type="character" w:customStyle="1" w:styleId="RTFNum291">
    <w:name w:val="RTF_Num 29 1"/>
    <w:uiPriority w:val="99"/>
    <w:rPr>
      <w:rFonts w:ascii="Tahoma" w:hAnsi="Tahoma"/>
      <w:b/>
      <w:sz w:val="20"/>
    </w:rPr>
  </w:style>
  <w:style w:type="character" w:customStyle="1" w:styleId="RTFNum292">
    <w:name w:val="RTF_Num 29 2"/>
    <w:uiPriority w:val="99"/>
    <w:rPr>
      <w:rFonts w:ascii="Tahoma" w:hAnsi="Tahoma"/>
      <w:sz w:val="20"/>
    </w:rPr>
  </w:style>
  <w:style w:type="character" w:customStyle="1" w:styleId="RTFNum293">
    <w:name w:val="RTF_Num 29 3"/>
    <w:uiPriority w:val="99"/>
    <w:rPr>
      <w:rFonts w:eastAsia="Times New Roman"/>
    </w:rPr>
  </w:style>
  <w:style w:type="character" w:customStyle="1" w:styleId="RTFNum294">
    <w:name w:val="RTF_Num 29 4"/>
    <w:uiPriority w:val="99"/>
    <w:rPr>
      <w:rFonts w:eastAsia="Times New Roman"/>
    </w:rPr>
  </w:style>
  <w:style w:type="character" w:customStyle="1" w:styleId="RTFNum295">
    <w:name w:val="RTF_Num 29 5"/>
    <w:uiPriority w:val="99"/>
    <w:rPr>
      <w:rFonts w:eastAsia="Times New Roman"/>
    </w:rPr>
  </w:style>
  <w:style w:type="character" w:customStyle="1" w:styleId="RTFNum296">
    <w:name w:val="RTF_Num 29 6"/>
    <w:uiPriority w:val="99"/>
    <w:rPr>
      <w:rFonts w:eastAsia="Times New Roman"/>
    </w:rPr>
  </w:style>
  <w:style w:type="character" w:customStyle="1" w:styleId="RTFNum297">
    <w:name w:val="RTF_Num 29 7"/>
    <w:uiPriority w:val="99"/>
    <w:rPr>
      <w:rFonts w:eastAsia="Times New Roman"/>
    </w:rPr>
  </w:style>
  <w:style w:type="character" w:customStyle="1" w:styleId="RTFNum298">
    <w:name w:val="RTF_Num 29 8"/>
    <w:uiPriority w:val="99"/>
    <w:rPr>
      <w:rFonts w:eastAsia="Times New Roman"/>
    </w:rPr>
  </w:style>
  <w:style w:type="character" w:customStyle="1" w:styleId="RTFNum299">
    <w:name w:val="RTF_Num 29 9"/>
    <w:uiPriority w:val="99"/>
    <w:rPr>
      <w:rFonts w:eastAsia="Times New Roman"/>
    </w:rPr>
  </w:style>
  <w:style w:type="character" w:customStyle="1" w:styleId="RTFNum301">
    <w:name w:val="RTF_Num 30 1"/>
    <w:uiPriority w:val="99"/>
    <w:rPr>
      <w:rFonts w:ascii="Bookman Old Style" w:hAnsi="Bookman Old Style"/>
    </w:rPr>
  </w:style>
  <w:style w:type="character" w:customStyle="1" w:styleId="RTFNum302">
    <w:name w:val="RTF_Num 30 2"/>
    <w:uiPriority w:val="99"/>
    <w:rPr>
      <w:rFonts w:eastAsia="Times New Roman"/>
    </w:rPr>
  </w:style>
  <w:style w:type="character" w:customStyle="1" w:styleId="RTFNum303">
    <w:name w:val="RTF_Num 30 3"/>
    <w:uiPriority w:val="99"/>
    <w:rPr>
      <w:rFonts w:eastAsia="Times New Roman"/>
    </w:rPr>
  </w:style>
  <w:style w:type="character" w:customStyle="1" w:styleId="RTFNum304">
    <w:name w:val="RTF_Num 30 4"/>
    <w:uiPriority w:val="99"/>
    <w:rPr>
      <w:rFonts w:eastAsia="Times New Roman"/>
    </w:rPr>
  </w:style>
  <w:style w:type="character" w:customStyle="1" w:styleId="RTFNum305">
    <w:name w:val="RTF_Num 30 5"/>
    <w:uiPriority w:val="99"/>
    <w:rPr>
      <w:rFonts w:eastAsia="Times New Roman"/>
    </w:rPr>
  </w:style>
  <w:style w:type="character" w:customStyle="1" w:styleId="RTFNum306">
    <w:name w:val="RTF_Num 30 6"/>
    <w:uiPriority w:val="99"/>
    <w:rPr>
      <w:rFonts w:eastAsia="Times New Roman"/>
    </w:rPr>
  </w:style>
  <w:style w:type="character" w:customStyle="1" w:styleId="RTFNum307">
    <w:name w:val="RTF_Num 30 7"/>
    <w:uiPriority w:val="99"/>
    <w:rPr>
      <w:rFonts w:eastAsia="Times New Roman"/>
    </w:rPr>
  </w:style>
  <w:style w:type="character" w:customStyle="1" w:styleId="RTFNum308">
    <w:name w:val="RTF_Num 30 8"/>
    <w:uiPriority w:val="99"/>
    <w:rPr>
      <w:rFonts w:eastAsia="Times New Roman"/>
    </w:rPr>
  </w:style>
  <w:style w:type="character" w:customStyle="1" w:styleId="RTFNum309">
    <w:name w:val="RTF_Num 30 9"/>
    <w:uiPriority w:val="99"/>
    <w:rPr>
      <w:rFonts w:eastAsia="Times New Roman"/>
    </w:rPr>
  </w:style>
  <w:style w:type="character" w:customStyle="1" w:styleId="RTFNum311">
    <w:name w:val="RTF_Num 31 1"/>
    <w:uiPriority w:val="99"/>
    <w:rPr>
      <w:rFonts w:eastAsia="Times New Roman"/>
      <w:color w:val="000000"/>
    </w:rPr>
  </w:style>
  <w:style w:type="character" w:customStyle="1" w:styleId="RTFNum312">
    <w:name w:val="RTF_Num 31 2"/>
    <w:uiPriority w:val="99"/>
    <w:rPr>
      <w:rFonts w:eastAsia="Times New Roman"/>
    </w:rPr>
  </w:style>
  <w:style w:type="character" w:customStyle="1" w:styleId="RTFNum313">
    <w:name w:val="RTF_Num 31 3"/>
    <w:uiPriority w:val="99"/>
    <w:rPr>
      <w:rFonts w:eastAsia="Times New Roman"/>
    </w:rPr>
  </w:style>
  <w:style w:type="character" w:customStyle="1" w:styleId="RTFNum314">
    <w:name w:val="RTF_Num 31 4"/>
    <w:uiPriority w:val="99"/>
    <w:rPr>
      <w:rFonts w:eastAsia="Times New Roman"/>
    </w:rPr>
  </w:style>
  <w:style w:type="character" w:customStyle="1" w:styleId="RTFNum315">
    <w:name w:val="RTF_Num 31 5"/>
    <w:uiPriority w:val="99"/>
    <w:rPr>
      <w:rFonts w:eastAsia="Times New Roman"/>
    </w:rPr>
  </w:style>
  <w:style w:type="character" w:customStyle="1" w:styleId="RTFNum316">
    <w:name w:val="RTF_Num 31 6"/>
    <w:uiPriority w:val="99"/>
    <w:rPr>
      <w:rFonts w:eastAsia="Times New Roman"/>
    </w:rPr>
  </w:style>
  <w:style w:type="character" w:customStyle="1" w:styleId="RTFNum317">
    <w:name w:val="RTF_Num 31 7"/>
    <w:uiPriority w:val="99"/>
    <w:rPr>
      <w:rFonts w:eastAsia="Times New Roman"/>
    </w:rPr>
  </w:style>
  <w:style w:type="character" w:customStyle="1" w:styleId="RTFNum318">
    <w:name w:val="RTF_Num 31 8"/>
    <w:uiPriority w:val="99"/>
    <w:rPr>
      <w:rFonts w:eastAsia="Times New Roman"/>
    </w:rPr>
  </w:style>
  <w:style w:type="character" w:customStyle="1" w:styleId="RTFNum319">
    <w:name w:val="RTF_Num 31 9"/>
    <w:uiPriority w:val="99"/>
    <w:rPr>
      <w:rFonts w:eastAsia="Times New Roman"/>
    </w:rPr>
  </w:style>
  <w:style w:type="character" w:customStyle="1" w:styleId="RTFNum321">
    <w:name w:val="RTF_Num 32 1"/>
    <w:uiPriority w:val="99"/>
    <w:rPr>
      <w:rFonts w:ascii="Tahoma" w:hAnsi="Tahoma"/>
      <w:b/>
      <w:sz w:val="20"/>
    </w:rPr>
  </w:style>
  <w:style w:type="character" w:customStyle="1" w:styleId="RTFNum322">
    <w:name w:val="RTF_Num 32 2"/>
    <w:uiPriority w:val="99"/>
    <w:rPr>
      <w:rFonts w:ascii="Tahoma" w:hAnsi="Tahoma"/>
      <w:sz w:val="20"/>
    </w:rPr>
  </w:style>
  <w:style w:type="character" w:customStyle="1" w:styleId="RTFNum323">
    <w:name w:val="RTF_Num 32 3"/>
    <w:uiPriority w:val="99"/>
    <w:rPr>
      <w:rFonts w:eastAsia="Times New Roman"/>
    </w:rPr>
  </w:style>
  <w:style w:type="character" w:customStyle="1" w:styleId="RTFNum324">
    <w:name w:val="RTF_Num 32 4"/>
    <w:uiPriority w:val="99"/>
    <w:rPr>
      <w:rFonts w:ascii="Symbol" w:hAnsi="Symbol"/>
      <w:color w:val="000000"/>
    </w:rPr>
  </w:style>
  <w:style w:type="character" w:customStyle="1" w:styleId="RTFNum325">
    <w:name w:val="RTF_Num 32 5"/>
    <w:uiPriority w:val="99"/>
    <w:rPr>
      <w:rFonts w:eastAsia="Times New Roman"/>
    </w:rPr>
  </w:style>
  <w:style w:type="character" w:customStyle="1" w:styleId="RTFNum326">
    <w:name w:val="RTF_Num 32 6"/>
    <w:uiPriority w:val="99"/>
    <w:rPr>
      <w:rFonts w:eastAsia="Times New Roman"/>
    </w:rPr>
  </w:style>
  <w:style w:type="character" w:customStyle="1" w:styleId="RTFNum327">
    <w:name w:val="RTF_Num 32 7"/>
    <w:uiPriority w:val="99"/>
    <w:rPr>
      <w:rFonts w:eastAsia="Times New Roman"/>
    </w:rPr>
  </w:style>
  <w:style w:type="character" w:customStyle="1" w:styleId="RTFNum328">
    <w:name w:val="RTF_Num 32 8"/>
    <w:uiPriority w:val="99"/>
    <w:rPr>
      <w:rFonts w:eastAsia="Times New Roman"/>
    </w:rPr>
  </w:style>
  <w:style w:type="character" w:customStyle="1" w:styleId="RTFNum329">
    <w:name w:val="RTF_Num 32 9"/>
    <w:uiPriority w:val="99"/>
    <w:rPr>
      <w:rFonts w:eastAsia="Times New Roman"/>
    </w:rPr>
  </w:style>
  <w:style w:type="character" w:customStyle="1" w:styleId="RTFNum331">
    <w:name w:val="RTF_Num 33 1"/>
    <w:uiPriority w:val="99"/>
    <w:rPr>
      <w:rFonts w:eastAsia="Times New Roman"/>
    </w:rPr>
  </w:style>
  <w:style w:type="character" w:customStyle="1" w:styleId="RTFNum332">
    <w:name w:val="RTF_Num 33 2"/>
    <w:uiPriority w:val="99"/>
    <w:rPr>
      <w:rFonts w:eastAsia="Times New Roman"/>
    </w:rPr>
  </w:style>
  <w:style w:type="character" w:customStyle="1" w:styleId="RTFNum333">
    <w:name w:val="RTF_Num 33 3"/>
    <w:uiPriority w:val="99"/>
    <w:rPr>
      <w:rFonts w:eastAsia="Times New Roman"/>
    </w:rPr>
  </w:style>
  <w:style w:type="character" w:customStyle="1" w:styleId="RTFNum334">
    <w:name w:val="RTF_Num 33 4"/>
    <w:uiPriority w:val="99"/>
    <w:rPr>
      <w:rFonts w:eastAsia="Times New Roman"/>
    </w:rPr>
  </w:style>
  <w:style w:type="character" w:customStyle="1" w:styleId="RTFNum335">
    <w:name w:val="RTF_Num 33 5"/>
    <w:uiPriority w:val="99"/>
    <w:rPr>
      <w:rFonts w:eastAsia="Times New Roman"/>
    </w:rPr>
  </w:style>
  <w:style w:type="character" w:customStyle="1" w:styleId="RTFNum336">
    <w:name w:val="RTF_Num 33 6"/>
    <w:uiPriority w:val="99"/>
    <w:rPr>
      <w:rFonts w:eastAsia="Times New Roman"/>
    </w:rPr>
  </w:style>
  <w:style w:type="character" w:customStyle="1" w:styleId="RTFNum337">
    <w:name w:val="RTF_Num 33 7"/>
    <w:uiPriority w:val="99"/>
    <w:rPr>
      <w:rFonts w:eastAsia="Times New Roman"/>
    </w:rPr>
  </w:style>
  <w:style w:type="character" w:customStyle="1" w:styleId="RTFNum338">
    <w:name w:val="RTF_Num 33 8"/>
    <w:uiPriority w:val="99"/>
    <w:rPr>
      <w:rFonts w:eastAsia="Times New Roman"/>
    </w:rPr>
  </w:style>
  <w:style w:type="character" w:customStyle="1" w:styleId="RTFNum339">
    <w:name w:val="RTF_Num 33 9"/>
    <w:uiPriority w:val="99"/>
    <w:rPr>
      <w:rFonts w:eastAsia="Times New Roman"/>
    </w:rPr>
  </w:style>
  <w:style w:type="character" w:customStyle="1" w:styleId="RTFNum341">
    <w:name w:val="RTF_Num 34 1"/>
    <w:uiPriority w:val="99"/>
    <w:rPr>
      <w:rFonts w:ascii="Tahoma" w:hAnsi="Tahoma"/>
      <w:b/>
      <w:sz w:val="20"/>
    </w:rPr>
  </w:style>
  <w:style w:type="character" w:customStyle="1" w:styleId="RTFNum342">
    <w:name w:val="RTF_Num 34 2"/>
    <w:uiPriority w:val="99"/>
    <w:rPr>
      <w:rFonts w:ascii="Tahoma" w:hAnsi="Tahoma"/>
      <w:sz w:val="20"/>
    </w:rPr>
  </w:style>
  <w:style w:type="character" w:customStyle="1" w:styleId="RTFNum343">
    <w:name w:val="RTF_Num 34 3"/>
    <w:uiPriority w:val="99"/>
    <w:rPr>
      <w:rFonts w:eastAsia="Times New Roman"/>
    </w:rPr>
  </w:style>
  <w:style w:type="character" w:customStyle="1" w:styleId="RTFNum344">
    <w:name w:val="RTF_Num 34 4"/>
    <w:uiPriority w:val="99"/>
    <w:rPr>
      <w:rFonts w:eastAsia="Times New Roman"/>
    </w:rPr>
  </w:style>
  <w:style w:type="character" w:customStyle="1" w:styleId="RTFNum345">
    <w:name w:val="RTF_Num 34 5"/>
    <w:uiPriority w:val="99"/>
    <w:rPr>
      <w:rFonts w:eastAsia="Times New Roman"/>
    </w:rPr>
  </w:style>
  <w:style w:type="character" w:customStyle="1" w:styleId="RTFNum346">
    <w:name w:val="RTF_Num 34 6"/>
    <w:uiPriority w:val="99"/>
    <w:rPr>
      <w:rFonts w:eastAsia="Times New Roman"/>
    </w:rPr>
  </w:style>
  <w:style w:type="character" w:customStyle="1" w:styleId="RTFNum347">
    <w:name w:val="RTF_Num 34 7"/>
    <w:uiPriority w:val="99"/>
    <w:rPr>
      <w:rFonts w:eastAsia="Times New Roman"/>
    </w:rPr>
  </w:style>
  <w:style w:type="character" w:customStyle="1" w:styleId="RTFNum348">
    <w:name w:val="RTF_Num 34 8"/>
    <w:uiPriority w:val="99"/>
    <w:rPr>
      <w:rFonts w:eastAsia="Times New Roman"/>
    </w:rPr>
  </w:style>
  <w:style w:type="character" w:customStyle="1" w:styleId="RTFNum349">
    <w:name w:val="RTF_Num 34 9"/>
    <w:uiPriority w:val="99"/>
    <w:rPr>
      <w:rFonts w:eastAsia="Times New Roman"/>
    </w:rPr>
  </w:style>
  <w:style w:type="character" w:customStyle="1" w:styleId="RTFNum351">
    <w:name w:val="RTF_Num 35 1"/>
    <w:uiPriority w:val="99"/>
    <w:rPr>
      <w:rFonts w:eastAsia="Times New Roman"/>
      <w:color w:val="000000"/>
    </w:rPr>
  </w:style>
  <w:style w:type="character" w:customStyle="1" w:styleId="RTFNum352">
    <w:name w:val="RTF_Num 35 2"/>
    <w:uiPriority w:val="99"/>
    <w:rPr>
      <w:rFonts w:eastAsia="Times New Roman"/>
    </w:rPr>
  </w:style>
  <w:style w:type="character" w:customStyle="1" w:styleId="RTFNum353">
    <w:name w:val="RTF_Num 35 3"/>
    <w:uiPriority w:val="99"/>
    <w:rPr>
      <w:rFonts w:eastAsia="Times New Roman"/>
    </w:rPr>
  </w:style>
  <w:style w:type="character" w:customStyle="1" w:styleId="RTFNum354">
    <w:name w:val="RTF_Num 35 4"/>
    <w:uiPriority w:val="99"/>
    <w:rPr>
      <w:rFonts w:eastAsia="Times New Roman"/>
    </w:rPr>
  </w:style>
  <w:style w:type="character" w:customStyle="1" w:styleId="RTFNum355">
    <w:name w:val="RTF_Num 35 5"/>
    <w:uiPriority w:val="99"/>
    <w:rPr>
      <w:rFonts w:eastAsia="Times New Roman"/>
    </w:rPr>
  </w:style>
  <w:style w:type="character" w:customStyle="1" w:styleId="RTFNum356">
    <w:name w:val="RTF_Num 35 6"/>
    <w:uiPriority w:val="99"/>
    <w:rPr>
      <w:rFonts w:eastAsia="Times New Roman"/>
    </w:rPr>
  </w:style>
  <w:style w:type="character" w:customStyle="1" w:styleId="RTFNum357">
    <w:name w:val="RTF_Num 35 7"/>
    <w:uiPriority w:val="99"/>
    <w:rPr>
      <w:rFonts w:eastAsia="Times New Roman"/>
    </w:rPr>
  </w:style>
  <w:style w:type="character" w:customStyle="1" w:styleId="RTFNum358">
    <w:name w:val="RTF_Num 35 8"/>
    <w:uiPriority w:val="99"/>
    <w:rPr>
      <w:rFonts w:eastAsia="Times New Roman"/>
    </w:rPr>
  </w:style>
  <w:style w:type="character" w:customStyle="1" w:styleId="RTFNum359">
    <w:name w:val="RTF_Num 35 9"/>
    <w:uiPriority w:val="99"/>
    <w:rPr>
      <w:rFonts w:eastAsia="Times New Roman"/>
    </w:rPr>
  </w:style>
  <w:style w:type="character" w:customStyle="1" w:styleId="RTFNum361">
    <w:name w:val="RTF_Num 36 1"/>
    <w:uiPriority w:val="99"/>
    <w:rPr>
      <w:rFonts w:ascii="Bookman Old Style" w:hAnsi="Bookman Old Style"/>
    </w:rPr>
  </w:style>
  <w:style w:type="character" w:customStyle="1" w:styleId="RTFNum362">
    <w:name w:val="RTF_Num 36 2"/>
    <w:uiPriority w:val="99"/>
    <w:rPr>
      <w:rFonts w:eastAsia="Times New Roman"/>
    </w:rPr>
  </w:style>
  <w:style w:type="character" w:customStyle="1" w:styleId="RTFNum363">
    <w:name w:val="RTF_Num 36 3"/>
    <w:uiPriority w:val="99"/>
    <w:rPr>
      <w:rFonts w:eastAsia="Times New Roman"/>
    </w:rPr>
  </w:style>
  <w:style w:type="character" w:customStyle="1" w:styleId="RTFNum364">
    <w:name w:val="RTF_Num 36 4"/>
    <w:uiPriority w:val="99"/>
    <w:rPr>
      <w:rFonts w:eastAsia="Times New Roman"/>
    </w:rPr>
  </w:style>
  <w:style w:type="character" w:customStyle="1" w:styleId="RTFNum365">
    <w:name w:val="RTF_Num 36 5"/>
    <w:uiPriority w:val="99"/>
    <w:rPr>
      <w:rFonts w:eastAsia="Times New Roman"/>
    </w:rPr>
  </w:style>
  <w:style w:type="character" w:customStyle="1" w:styleId="RTFNum366">
    <w:name w:val="RTF_Num 36 6"/>
    <w:uiPriority w:val="99"/>
    <w:rPr>
      <w:rFonts w:eastAsia="Times New Roman"/>
    </w:rPr>
  </w:style>
  <w:style w:type="character" w:customStyle="1" w:styleId="RTFNum367">
    <w:name w:val="RTF_Num 36 7"/>
    <w:uiPriority w:val="99"/>
    <w:rPr>
      <w:rFonts w:eastAsia="Times New Roman"/>
    </w:rPr>
  </w:style>
  <w:style w:type="character" w:customStyle="1" w:styleId="RTFNum368">
    <w:name w:val="RTF_Num 36 8"/>
    <w:uiPriority w:val="99"/>
    <w:rPr>
      <w:rFonts w:eastAsia="Times New Roman"/>
    </w:rPr>
  </w:style>
  <w:style w:type="character" w:customStyle="1" w:styleId="RTFNum369">
    <w:name w:val="RTF_Num 36 9"/>
    <w:uiPriority w:val="99"/>
    <w:rPr>
      <w:rFonts w:eastAsia="Times New Roman"/>
    </w:rPr>
  </w:style>
  <w:style w:type="character" w:customStyle="1" w:styleId="RTFNum371">
    <w:name w:val="RTF_Num 37 1"/>
    <w:uiPriority w:val="99"/>
    <w:rPr>
      <w:rFonts w:eastAsia="Times New Roman"/>
      <w:b/>
    </w:rPr>
  </w:style>
  <w:style w:type="character" w:customStyle="1" w:styleId="RTFNum372">
    <w:name w:val="RTF_Num 37 2"/>
    <w:uiPriority w:val="99"/>
    <w:rPr>
      <w:rFonts w:eastAsia="Times New Roman"/>
    </w:rPr>
  </w:style>
  <w:style w:type="character" w:customStyle="1" w:styleId="RTFNum373">
    <w:name w:val="RTF_Num 37 3"/>
    <w:uiPriority w:val="99"/>
    <w:rPr>
      <w:rFonts w:eastAsia="Times New Roman"/>
    </w:rPr>
  </w:style>
  <w:style w:type="character" w:customStyle="1" w:styleId="RTFNum374">
    <w:name w:val="RTF_Num 37 4"/>
    <w:uiPriority w:val="99"/>
    <w:rPr>
      <w:rFonts w:eastAsia="Times New Roman"/>
    </w:rPr>
  </w:style>
  <w:style w:type="character" w:customStyle="1" w:styleId="RTFNum375">
    <w:name w:val="RTF_Num 37 5"/>
    <w:uiPriority w:val="99"/>
    <w:rPr>
      <w:rFonts w:eastAsia="Times New Roman"/>
    </w:rPr>
  </w:style>
  <w:style w:type="character" w:customStyle="1" w:styleId="RTFNum376">
    <w:name w:val="RTF_Num 37 6"/>
    <w:uiPriority w:val="99"/>
    <w:rPr>
      <w:rFonts w:eastAsia="Times New Roman"/>
    </w:rPr>
  </w:style>
  <w:style w:type="character" w:customStyle="1" w:styleId="RTFNum377">
    <w:name w:val="RTF_Num 37 7"/>
    <w:uiPriority w:val="99"/>
    <w:rPr>
      <w:rFonts w:eastAsia="Times New Roman"/>
    </w:rPr>
  </w:style>
  <w:style w:type="character" w:customStyle="1" w:styleId="RTFNum378">
    <w:name w:val="RTF_Num 37 8"/>
    <w:uiPriority w:val="99"/>
    <w:rPr>
      <w:rFonts w:eastAsia="Times New Roman"/>
    </w:rPr>
  </w:style>
  <w:style w:type="character" w:customStyle="1" w:styleId="RTFNum379">
    <w:name w:val="RTF_Num 37 9"/>
    <w:uiPriority w:val="99"/>
    <w:rPr>
      <w:rFonts w:eastAsia="Times New Roman"/>
    </w:rPr>
  </w:style>
  <w:style w:type="character" w:customStyle="1" w:styleId="RTFNum381">
    <w:name w:val="RTF_Num 38 1"/>
    <w:uiPriority w:val="99"/>
    <w:rPr>
      <w:rFonts w:ascii="Symbol" w:hAnsi="Symbol"/>
    </w:rPr>
  </w:style>
  <w:style w:type="character" w:customStyle="1" w:styleId="RTFNum382">
    <w:name w:val="RTF_Num 38 2"/>
    <w:uiPriority w:val="99"/>
    <w:rPr>
      <w:rFonts w:ascii="Courier New" w:hAnsi="Courier New"/>
    </w:rPr>
  </w:style>
  <w:style w:type="character" w:customStyle="1" w:styleId="RTFNum383">
    <w:name w:val="RTF_Num 38 3"/>
    <w:uiPriority w:val="99"/>
    <w:rPr>
      <w:rFonts w:ascii="Wingdings" w:hAnsi="Wingdings"/>
    </w:rPr>
  </w:style>
  <w:style w:type="character" w:customStyle="1" w:styleId="RTFNum384">
    <w:name w:val="RTF_Num 38 4"/>
    <w:uiPriority w:val="99"/>
    <w:rPr>
      <w:rFonts w:ascii="Symbol" w:hAnsi="Symbol"/>
    </w:rPr>
  </w:style>
  <w:style w:type="character" w:customStyle="1" w:styleId="RTFNum385">
    <w:name w:val="RTF_Num 38 5"/>
    <w:uiPriority w:val="99"/>
    <w:rPr>
      <w:rFonts w:ascii="Courier New" w:hAnsi="Courier New"/>
    </w:rPr>
  </w:style>
  <w:style w:type="character" w:customStyle="1" w:styleId="RTFNum386">
    <w:name w:val="RTF_Num 38 6"/>
    <w:uiPriority w:val="99"/>
    <w:rPr>
      <w:rFonts w:ascii="Wingdings" w:hAnsi="Wingdings"/>
    </w:rPr>
  </w:style>
  <w:style w:type="character" w:customStyle="1" w:styleId="RTFNum387">
    <w:name w:val="RTF_Num 38 7"/>
    <w:uiPriority w:val="99"/>
    <w:rPr>
      <w:rFonts w:ascii="Symbol" w:hAnsi="Symbol"/>
    </w:rPr>
  </w:style>
  <w:style w:type="character" w:customStyle="1" w:styleId="RTFNum388">
    <w:name w:val="RTF_Num 38 8"/>
    <w:uiPriority w:val="99"/>
    <w:rPr>
      <w:rFonts w:ascii="Courier New" w:hAnsi="Courier New"/>
    </w:rPr>
  </w:style>
  <w:style w:type="character" w:customStyle="1" w:styleId="RTFNum389">
    <w:name w:val="RTF_Num 38 9"/>
    <w:uiPriority w:val="99"/>
    <w:rPr>
      <w:rFonts w:ascii="Wingdings" w:hAnsi="Wingdings"/>
    </w:rPr>
  </w:style>
  <w:style w:type="character" w:customStyle="1" w:styleId="RTFNum391">
    <w:name w:val="RTF_Num 39 1"/>
    <w:uiPriority w:val="99"/>
    <w:rPr>
      <w:rFonts w:eastAsia="Times New Roman"/>
      <w:color w:val="000000"/>
    </w:rPr>
  </w:style>
  <w:style w:type="character" w:customStyle="1" w:styleId="RTFNum392">
    <w:name w:val="RTF_Num 39 2"/>
    <w:uiPriority w:val="99"/>
    <w:rPr>
      <w:rFonts w:eastAsia="Times New Roman"/>
    </w:rPr>
  </w:style>
  <w:style w:type="character" w:customStyle="1" w:styleId="RTFNum393">
    <w:name w:val="RTF_Num 39 3"/>
    <w:uiPriority w:val="99"/>
    <w:rPr>
      <w:rFonts w:eastAsia="Times New Roman"/>
    </w:rPr>
  </w:style>
  <w:style w:type="character" w:customStyle="1" w:styleId="RTFNum394">
    <w:name w:val="RTF_Num 39 4"/>
    <w:uiPriority w:val="99"/>
    <w:rPr>
      <w:rFonts w:eastAsia="Times New Roman"/>
    </w:rPr>
  </w:style>
  <w:style w:type="character" w:customStyle="1" w:styleId="RTFNum395">
    <w:name w:val="RTF_Num 39 5"/>
    <w:uiPriority w:val="99"/>
    <w:rPr>
      <w:rFonts w:eastAsia="Times New Roman"/>
    </w:rPr>
  </w:style>
  <w:style w:type="character" w:customStyle="1" w:styleId="RTFNum396">
    <w:name w:val="RTF_Num 39 6"/>
    <w:uiPriority w:val="99"/>
    <w:rPr>
      <w:rFonts w:eastAsia="Times New Roman"/>
    </w:rPr>
  </w:style>
  <w:style w:type="character" w:customStyle="1" w:styleId="RTFNum397">
    <w:name w:val="RTF_Num 39 7"/>
    <w:uiPriority w:val="99"/>
    <w:rPr>
      <w:rFonts w:eastAsia="Times New Roman"/>
    </w:rPr>
  </w:style>
  <w:style w:type="character" w:customStyle="1" w:styleId="RTFNum398">
    <w:name w:val="RTF_Num 39 8"/>
    <w:uiPriority w:val="99"/>
    <w:rPr>
      <w:rFonts w:eastAsia="Times New Roman"/>
    </w:rPr>
  </w:style>
  <w:style w:type="character" w:customStyle="1" w:styleId="RTFNum399">
    <w:name w:val="RTF_Num 39 9"/>
    <w:uiPriority w:val="99"/>
    <w:rPr>
      <w:rFonts w:eastAsia="Times New Roman"/>
    </w:rPr>
  </w:style>
  <w:style w:type="character" w:customStyle="1" w:styleId="RTFNum401">
    <w:name w:val="RTF_Num 40 1"/>
    <w:uiPriority w:val="99"/>
    <w:rPr>
      <w:rFonts w:eastAsia="Times New Roman"/>
    </w:rPr>
  </w:style>
  <w:style w:type="character" w:customStyle="1" w:styleId="RTFNum402">
    <w:name w:val="RTF_Num 40 2"/>
    <w:uiPriority w:val="99"/>
    <w:rPr>
      <w:rFonts w:eastAsia="Times New Roman"/>
    </w:rPr>
  </w:style>
  <w:style w:type="character" w:customStyle="1" w:styleId="RTFNum403">
    <w:name w:val="RTF_Num 40 3"/>
    <w:uiPriority w:val="99"/>
    <w:rPr>
      <w:rFonts w:eastAsia="Times New Roman"/>
    </w:rPr>
  </w:style>
  <w:style w:type="character" w:customStyle="1" w:styleId="RTFNum404">
    <w:name w:val="RTF_Num 40 4"/>
    <w:uiPriority w:val="99"/>
    <w:rPr>
      <w:rFonts w:eastAsia="Times New Roman"/>
    </w:rPr>
  </w:style>
  <w:style w:type="character" w:customStyle="1" w:styleId="RTFNum405">
    <w:name w:val="RTF_Num 40 5"/>
    <w:uiPriority w:val="99"/>
    <w:rPr>
      <w:rFonts w:eastAsia="Times New Roman"/>
    </w:rPr>
  </w:style>
  <w:style w:type="character" w:customStyle="1" w:styleId="RTFNum406">
    <w:name w:val="RTF_Num 40 6"/>
    <w:uiPriority w:val="99"/>
    <w:rPr>
      <w:rFonts w:eastAsia="Times New Roman"/>
    </w:rPr>
  </w:style>
  <w:style w:type="character" w:customStyle="1" w:styleId="RTFNum407">
    <w:name w:val="RTF_Num 40 7"/>
    <w:uiPriority w:val="99"/>
    <w:rPr>
      <w:rFonts w:eastAsia="Times New Roman"/>
    </w:rPr>
  </w:style>
  <w:style w:type="character" w:customStyle="1" w:styleId="RTFNum408">
    <w:name w:val="RTF_Num 40 8"/>
    <w:uiPriority w:val="99"/>
    <w:rPr>
      <w:rFonts w:eastAsia="Times New Roman"/>
    </w:rPr>
  </w:style>
  <w:style w:type="character" w:customStyle="1" w:styleId="RTFNum409">
    <w:name w:val="RTF_Num 40 9"/>
    <w:uiPriority w:val="99"/>
    <w:rPr>
      <w:rFonts w:eastAsia="Times New Roman"/>
    </w:rPr>
  </w:style>
  <w:style w:type="character" w:customStyle="1" w:styleId="RTFNum411">
    <w:name w:val="RTF_Num 41 1"/>
    <w:uiPriority w:val="99"/>
    <w:rPr>
      <w:rFonts w:eastAsia="Times New Roman"/>
    </w:rPr>
  </w:style>
  <w:style w:type="character" w:customStyle="1" w:styleId="RTFNum412">
    <w:name w:val="RTF_Num 41 2"/>
    <w:uiPriority w:val="99"/>
    <w:rPr>
      <w:rFonts w:eastAsia="Times New Roman"/>
    </w:rPr>
  </w:style>
  <w:style w:type="character" w:customStyle="1" w:styleId="RTFNum413">
    <w:name w:val="RTF_Num 41 3"/>
    <w:uiPriority w:val="99"/>
    <w:rPr>
      <w:rFonts w:eastAsia="Times New Roman"/>
    </w:rPr>
  </w:style>
  <w:style w:type="character" w:customStyle="1" w:styleId="RTFNum414">
    <w:name w:val="RTF_Num 41 4"/>
    <w:uiPriority w:val="99"/>
    <w:rPr>
      <w:rFonts w:eastAsia="Times New Roman"/>
    </w:rPr>
  </w:style>
  <w:style w:type="character" w:customStyle="1" w:styleId="RTFNum415">
    <w:name w:val="RTF_Num 41 5"/>
    <w:uiPriority w:val="99"/>
    <w:rPr>
      <w:rFonts w:eastAsia="Times New Roman"/>
    </w:rPr>
  </w:style>
  <w:style w:type="character" w:customStyle="1" w:styleId="RTFNum416">
    <w:name w:val="RTF_Num 41 6"/>
    <w:uiPriority w:val="99"/>
    <w:rPr>
      <w:rFonts w:eastAsia="Times New Roman"/>
    </w:rPr>
  </w:style>
  <w:style w:type="character" w:customStyle="1" w:styleId="RTFNum417">
    <w:name w:val="RTF_Num 41 7"/>
    <w:uiPriority w:val="99"/>
    <w:rPr>
      <w:rFonts w:eastAsia="Times New Roman"/>
    </w:rPr>
  </w:style>
  <w:style w:type="character" w:customStyle="1" w:styleId="RTFNum418">
    <w:name w:val="RTF_Num 41 8"/>
    <w:uiPriority w:val="99"/>
    <w:rPr>
      <w:rFonts w:eastAsia="Times New Roman"/>
    </w:rPr>
  </w:style>
  <w:style w:type="character" w:customStyle="1" w:styleId="RTFNum419">
    <w:name w:val="RTF_Num 41 9"/>
    <w:uiPriority w:val="99"/>
    <w:rPr>
      <w:rFonts w:eastAsia="Times New Roman"/>
    </w:rPr>
  </w:style>
  <w:style w:type="character" w:customStyle="1" w:styleId="RTFNum421">
    <w:name w:val="RTF_Num 42 1"/>
    <w:uiPriority w:val="99"/>
    <w:rPr>
      <w:rFonts w:eastAsia="Times New Roman"/>
    </w:rPr>
  </w:style>
  <w:style w:type="character" w:customStyle="1" w:styleId="RTFNum422">
    <w:name w:val="RTF_Num 42 2"/>
    <w:uiPriority w:val="99"/>
    <w:rPr>
      <w:rFonts w:eastAsia="Times New Roman"/>
    </w:rPr>
  </w:style>
  <w:style w:type="character" w:customStyle="1" w:styleId="RTFNum423">
    <w:name w:val="RTF_Num 42 3"/>
    <w:uiPriority w:val="99"/>
    <w:rPr>
      <w:rFonts w:eastAsia="Times New Roman"/>
    </w:rPr>
  </w:style>
  <w:style w:type="character" w:customStyle="1" w:styleId="RTFNum424">
    <w:name w:val="RTF_Num 42 4"/>
    <w:uiPriority w:val="99"/>
    <w:rPr>
      <w:rFonts w:eastAsia="Times New Roman"/>
    </w:rPr>
  </w:style>
  <w:style w:type="character" w:customStyle="1" w:styleId="RTFNum425">
    <w:name w:val="RTF_Num 42 5"/>
    <w:uiPriority w:val="99"/>
    <w:rPr>
      <w:rFonts w:eastAsia="Times New Roman"/>
    </w:rPr>
  </w:style>
  <w:style w:type="character" w:customStyle="1" w:styleId="RTFNum426">
    <w:name w:val="RTF_Num 42 6"/>
    <w:uiPriority w:val="99"/>
    <w:rPr>
      <w:rFonts w:eastAsia="Times New Roman"/>
    </w:rPr>
  </w:style>
  <w:style w:type="character" w:customStyle="1" w:styleId="RTFNum427">
    <w:name w:val="RTF_Num 42 7"/>
    <w:uiPriority w:val="99"/>
    <w:rPr>
      <w:rFonts w:eastAsia="Times New Roman"/>
    </w:rPr>
  </w:style>
  <w:style w:type="character" w:customStyle="1" w:styleId="RTFNum428">
    <w:name w:val="RTF_Num 42 8"/>
    <w:uiPriority w:val="99"/>
    <w:rPr>
      <w:rFonts w:eastAsia="Times New Roman"/>
    </w:rPr>
  </w:style>
  <w:style w:type="character" w:customStyle="1" w:styleId="RTFNum429">
    <w:name w:val="RTF_Num 42 9"/>
    <w:uiPriority w:val="99"/>
    <w:rPr>
      <w:rFonts w:eastAsia="Times New Roman"/>
    </w:rPr>
  </w:style>
  <w:style w:type="character" w:customStyle="1" w:styleId="RTFNum431">
    <w:name w:val="RTF_Num 43 1"/>
    <w:uiPriority w:val="99"/>
    <w:rPr>
      <w:rFonts w:ascii="Arial" w:hAnsi="Arial"/>
      <w:color w:val="000000"/>
      <w:sz w:val="22"/>
    </w:rPr>
  </w:style>
  <w:style w:type="character" w:customStyle="1" w:styleId="RTFNum432">
    <w:name w:val="RTF_Num 43 2"/>
    <w:uiPriority w:val="99"/>
    <w:rPr>
      <w:rFonts w:eastAsia="Times New Roman"/>
    </w:rPr>
  </w:style>
  <w:style w:type="character" w:customStyle="1" w:styleId="RTFNum433">
    <w:name w:val="RTF_Num 43 3"/>
    <w:uiPriority w:val="99"/>
    <w:rPr>
      <w:rFonts w:eastAsia="Times New Roman"/>
    </w:rPr>
  </w:style>
  <w:style w:type="character" w:customStyle="1" w:styleId="RTFNum434">
    <w:name w:val="RTF_Num 43 4"/>
    <w:uiPriority w:val="99"/>
    <w:rPr>
      <w:rFonts w:eastAsia="Times New Roman"/>
    </w:rPr>
  </w:style>
  <w:style w:type="character" w:customStyle="1" w:styleId="RTFNum435">
    <w:name w:val="RTF_Num 43 5"/>
    <w:uiPriority w:val="99"/>
    <w:rPr>
      <w:rFonts w:eastAsia="Times New Roman"/>
    </w:rPr>
  </w:style>
  <w:style w:type="character" w:customStyle="1" w:styleId="RTFNum436">
    <w:name w:val="RTF_Num 43 6"/>
    <w:uiPriority w:val="99"/>
    <w:rPr>
      <w:rFonts w:eastAsia="Times New Roman"/>
    </w:rPr>
  </w:style>
  <w:style w:type="character" w:customStyle="1" w:styleId="RTFNum437">
    <w:name w:val="RTF_Num 43 7"/>
    <w:uiPriority w:val="99"/>
    <w:rPr>
      <w:rFonts w:eastAsia="Times New Roman"/>
    </w:rPr>
  </w:style>
  <w:style w:type="character" w:customStyle="1" w:styleId="RTFNum438">
    <w:name w:val="RTF_Num 43 8"/>
    <w:uiPriority w:val="99"/>
    <w:rPr>
      <w:rFonts w:eastAsia="Times New Roman"/>
    </w:rPr>
  </w:style>
  <w:style w:type="character" w:customStyle="1" w:styleId="RTFNum439">
    <w:name w:val="RTF_Num 43 9"/>
    <w:uiPriority w:val="99"/>
    <w:rPr>
      <w:rFonts w:eastAsia="Times New Roman"/>
    </w:rPr>
  </w:style>
  <w:style w:type="character" w:customStyle="1" w:styleId="RTFNum441">
    <w:name w:val="RTF_Num 44 1"/>
    <w:uiPriority w:val="99"/>
    <w:rPr>
      <w:rFonts w:eastAsia="Times New Roman"/>
    </w:rPr>
  </w:style>
  <w:style w:type="character" w:customStyle="1" w:styleId="RTFNum442">
    <w:name w:val="RTF_Num 44 2"/>
    <w:uiPriority w:val="99"/>
    <w:rPr>
      <w:rFonts w:eastAsia="Times New Roman"/>
    </w:rPr>
  </w:style>
  <w:style w:type="character" w:customStyle="1" w:styleId="RTFNum443">
    <w:name w:val="RTF_Num 44 3"/>
    <w:uiPriority w:val="99"/>
    <w:rPr>
      <w:rFonts w:eastAsia="Times New Roman"/>
    </w:rPr>
  </w:style>
  <w:style w:type="character" w:customStyle="1" w:styleId="RTFNum444">
    <w:name w:val="RTF_Num 44 4"/>
    <w:uiPriority w:val="99"/>
    <w:rPr>
      <w:rFonts w:eastAsia="Times New Roman"/>
    </w:rPr>
  </w:style>
  <w:style w:type="character" w:customStyle="1" w:styleId="RTFNum445">
    <w:name w:val="RTF_Num 44 5"/>
    <w:uiPriority w:val="99"/>
    <w:rPr>
      <w:rFonts w:eastAsia="Times New Roman"/>
    </w:rPr>
  </w:style>
  <w:style w:type="character" w:customStyle="1" w:styleId="RTFNum446">
    <w:name w:val="RTF_Num 44 6"/>
    <w:uiPriority w:val="99"/>
    <w:rPr>
      <w:rFonts w:eastAsia="Times New Roman"/>
    </w:rPr>
  </w:style>
  <w:style w:type="character" w:customStyle="1" w:styleId="RTFNum447">
    <w:name w:val="RTF_Num 44 7"/>
    <w:uiPriority w:val="99"/>
    <w:rPr>
      <w:rFonts w:eastAsia="Times New Roman"/>
    </w:rPr>
  </w:style>
  <w:style w:type="character" w:customStyle="1" w:styleId="RTFNum448">
    <w:name w:val="RTF_Num 44 8"/>
    <w:uiPriority w:val="99"/>
    <w:rPr>
      <w:rFonts w:eastAsia="Times New Roman"/>
    </w:rPr>
  </w:style>
  <w:style w:type="character" w:customStyle="1" w:styleId="RTFNum449">
    <w:name w:val="RTF_Num 44 9"/>
    <w:uiPriority w:val="99"/>
    <w:rPr>
      <w:rFonts w:eastAsia="Times New Roman"/>
    </w:rPr>
  </w:style>
  <w:style w:type="character" w:customStyle="1" w:styleId="RTFNum451">
    <w:name w:val="RTF_Num 45 1"/>
    <w:uiPriority w:val="99"/>
    <w:rPr>
      <w:rFonts w:eastAsia="Times New Roman"/>
      <w:color w:val="000000"/>
    </w:rPr>
  </w:style>
  <w:style w:type="character" w:customStyle="1" w:styleId="RTFNum452">
    <w:name w:val="RTF_Num 45 2"/>
    <w:uiPriority w:val="99"/>
    <w:rPr>
      <w:rFonts w:eastAsia="Times New Roman"/>
    </w:rPr>
  </w:style>
  <w:style w:type="character" w:customStyle="1" w:styleId="RTFNum453">
    <w:name w:val="RTF_Num 45 3"/>
    <w:uiPriority w:val="99"/>
    <w:rPr>
      <w:rFonts w:eastAsia="Times New Roman"/>
    </w:rPr>
  </w:style>
  <w:style w:type="character" w:customStyle="1" w:styleId="RTFNum454">
    <w:name w:val="RTF_Num 45 4"/>
    <w:uiPriority w:val="99"/>
    <w:rPr>
      <w:rFonts w:eastAsia="Times New Roman"/>
    </w:rPr>
  </w:style>
  <w:style w:type="character" w:customStyle="1" w:styleId="RTFNum455">
    <w:name w:val="RTF_Num 45 5"/>
    <w:uiPriority w:val="99"/>
    <w:rPr>
      <w:rFonts w:eastAsia="Times New Roman"/>
    </w:rPr>
  </w:style>
  <w:style w:type="character" w:customStyle="1" w:styleId="RTFNum456">
    <w:name w:val="RTF_Num 45 6"/>
    <w:uiPriority w:val="99"/>
    <w:rPr>
      <w:rFonts w:eastAsia="Times New Roman"/>
    </w:rPr>
  </w:style>
  <w:style w:type="character" w:customStyle="1" w:styleId="RTFNum457">
    <w:name w:val="RTF_Num 45 7"/>
    <w:uiPriority w:val="99"/>
    <w:rPr>
      <w:rFonts w:eastAsia="Times New Roman"/>
    </w:rPr>
  </w:style>
  <w:style w:type="character" w:customStyle="1" w:styleId="RTFNum458">
    <w:name w:val="RTF_Num 45 8"/>
    <w:uiPriority w:val="99"/>
    <w:rPr>
      <w:rFonts w:eastAsia="Times New Roman"/>
    </w:rPr>
  </w:style>
  <w:style w:type="character" w:customStyle="1" w:styleId="RTFNum459">
    <w:name w:val="RTF_Num 45 9"/>
    <w:uiPriority w:val="99"/>
    <w:rPr>
      <w:rFonts w:eastAsia="Times New Roman"/>
    </w:rPr>
  </w:style>
  <w:style w:type="character" w:customStyle="1" w:styleId="RTFNum461">
    <w:name w:val="RTF_Num 46 1"/>
    <w:uiPriority w:val="99"/>
    <w:rPr>
      <w:rFonts w:ascii="Bookman Old Style" w:hAnsi="Bookman Old Style"/>
    </w:rPr>
  </w:style>
  <w:style w:type="character" w:customStyle="1" w:styleId="RTFNum462">
    <w:name w:val="RTF_Num 46 2"/>
    <w:uiPriority w:val="99"/>
    <w:rPr>
      <w:rFonts w:eastAsia="Times New Roman"/>
    </w:rPr>
  </w:style>
  <w:style w:type="character" w:customStyle="1" w:styleId="RTFNum463">
    <w:name w:val="RTF_Num 46 3"/>
    <w:uiPriority w:val="99"/>
    <w:rPr>
      <w:rFonts w:eastAsia="Times New Roman"/>
    </w:rPr>
  </w:style>
  <w:style w:type="character" w:customStyle="1" w:styleId="RTFNum464">
    <w:name w:val="RTF_Num 46 4"/>
    <w:uiPriority w:val="99"/>
    <w:rPr>
      <w:rFonts w:eastAsia="Times New Roman"/>
    </w:rPr>
  </w:style>
  <w:style w:type="character" w:customStyle="1" w:styleId="RTFNum465">
    <w:name w:val="RTF_Num 46 5"/>
    <w:uiPriority w:val="99"/>
    <w:rPr>
      <w:rFonts w:eastAsia="Times New Roman"/>
    </w:rPr>
  </w:style>
  <w:style w:type="character" w:customStyle="1" w:styleId="RTFNum466">
    <w:name w:val="RTF_Num 46 6"/>
    <w:uiPriority w:val="99"/>
    <w:rPr>
      <w:rFonts w:eastAsia="Times New Roman"/>
    </w:rPr>
  </w:style>
  <w:style w:type="character" w:customStyle="1" w:styleId="RTFNum467">
    <w:name w:val="RTF_Num 46 7"/>
    <w:uiPriority w:val="99"/>
    <w:rPr>
      <w:rFonts w:eastAsia="Times New Roman"/>
    </w:rPr>
  </w:style>
  <w:style w:type="character" w:customStyle="1" w:styleId="RTFNum468">
    <w:name w:val="RTF_Num 46 8"/>
    <w:uiPriority w:val="99"/>
    <w:rPr>
      <w:rFonts w:eastAsia="Times New Roman"/>
    </w:rPr>
  </w:style>
  <w:style w:type="character" w:customStyle="1" w:styleId="RTFNum469">
    <w:name w:val="RTF_Num 46 9"/>
    <w:uiPriority w:val="99"/>
    <w:rPr>
      <w:rFonts w:eastAsia="Times New Roman"/>
    </w:rPr>
  </w:style>
  <w:style w:type="character" w:customStyle="1" w:styleId="RTFNum471">
    <w:name w:val="RTF_Num 47 1"/>
    <w:uiPriority w:val="99"/>
    <w:rPr>
      <w:rFonts w:ascii="Tahoma" w:hAnsi="Tahoma"/>
      <w:sz w:val="20"/>
    </w:rPr>
  </w:style>
  <w:style w:type="character" w:customStyle="1" w:styleId="RTFNum472">
    <w:name w:val="RTF_Num 47 2"/>
    <w:uiPriority w:val="99"/>
    <w:rPr>
      <w:rFonts w:eastAsia="Times New Roman"/>
    </w:rPr>
  </w:style>
  <w:style w:type="character" w:customStyle="1" w:styleId="RTFNum473">
    <w:name w:val="RTF_Num 47 3"/>
    <w:uiPriority w:val="99"/>
    <w:rPr>
      <w:rFonts w:eastAsia="Times New Roman"/>
    </w:rPr>
  </w:style>
  <w:style w:type="character" w:customStyle="1" w:styleId="RTFNum474">
    <w:name w:val="RTF_Num 47 4"/>
    <w:uiPriority w:val="99"/>
    <w:rPr>
      <w:rFonts w:eastAsia="Times New Roman"/>
    </w:rPr>
  </w:style>
  <w:style w:type="character" w:customStyle="1" w:styleId="RTFNum475">
    <w:name w:val="RTF_Num 47 5"/>
    <w:uiPriority w:val="99"/>
    <w:rPr>
      <w:rFonts w:eastAsia="Times New Roman"/>
    </w:rPr>
  </w:style>
  <w:style w:type="character" w:customStyle="1" w:styleId="RTFNum476">
    <w:name w:val="RTF_Num 47 6"/>
    <w:uiPriority w:val="99"/>
    <w:rPr>
      <w:rFonts w:eastAsia="Times New Roman"/>
    </w:rPr>
  </w:style>
  <w:style w:type="character" w:customStyle="1" w:styleId="RTFNum477">
    <w:name w:val="RTF_Num 47 7"/>
    <w:uiPriority w:val="99"/>
    <w:rPr>
      <w:rFonts w:eastAsia="Times New Roman"/>
    </w:rPr>
  </w:style>
  <w:style w:type="character" w:customStyle="1" w:styleId="RTFNum478">
    <w:name w:val="RTF_Num 47 8"/>
    <w:uiPriority w:val="99"/>
    <w:rPr>
      <w:rFonts w:eastAsia="Times New Roman"/>
    </w:rPr>
  </w:style>
  <w:style w:type="character" w:customStyle="1" w:styleId="RTFNum479">
    <w:name w:val="RTF_Num 47 9"/>
    <w:uiPriority w:val="99"/>
    <w:rPr>
      <w:rFonts w:eastAsia="Times New Roman"/>
    </w:rPr>
  </w:style>
  <w:style w:type="character" w:customStyle="1" w:styleId="RTFNum481">
    <w:name w:val="RTF_Num 48 1"/>
    <w:uiPriority w:val="99"/>
    <w:rPr>
      <w:rFonts w:ascii="Tahoma" w:hAnsi="Tahoma"/>
      <w:sz w:val="20"/>
    </w:rPr>
  </w:style>
  <w:style w:type="character" w:customStyle="1" w:styleId="RTFNum482">
    <w:name w:val="RTF_Num 48 2"/>
    <w:uiPriority w:val="99"/>
    <w:rPr>
      <w:rFonts w:eastAsia="Times New Roman"/>
    </w:rPr>
  </w:style>
  <w:style w:type="character" w:customStyle="1" w:styleId="RTFNum483">
    <w:name w:val="RTF_Num 48 3"/>
    <w:uiPriority w:val="99"/>
    <w:rPr>
      <w:rFonts w:eastAsia="Times New Roman"/>
    </w:rPr>
  </w:style>
  <w:style w:type="character" w:customStyle="1" w:styleId="RTFNum484">
    <w:name w:val="RTF_Num 48 4"/>
    <w:uiPriority w:val="99"/>
    <w:rPr>
      <w:rFonts w:eastAsia="Times New Roman"/>
    </w:rPr>
  </w:style>
  <w:style w:type="character" w:customStyle="1" w:styleId="RTFNum485">
    <w:name w:val="RTF_Num 48 5"/>
    <w:uiPriority w:val="99"/>
    <w:rPr>
      <w:rFonts w:eastAsia="Times New Roman"/>
    </w:rPr>
  </w:style>
  <w:style w:type="character" w:customStyle="1" w:styleId="RTFNum486">
    <w:name w:val="RTF_Num 48 6"/>
    <w:uiPriority w:val="99"/>
    <w:rPr>
      <w:rFonts w:eastAsia="Times New Roman"/>
    </w:rPr>
  </w:style>
  <w:style w:type="character" w:customStyle="1" w:styleId="RTFNum487">
    <w:name w:val="RTF_Num 48 7"/>
    <w:uiPriority w:val="99"/>
    <w:rPr>
      <w:rFonts w:eastAsia="Times New Roman"/>
    </w:rPr>
  </w:style>
  <w:style w:type="character" w:customStyle="1" w:styleId="RTFNum488">
    <w:name w:val="RTF_Num 48 8"/>
    <w:uiPriority w:val="99"/>
    <w:rPr>
      <w:rFonts w:eastAsia="Times New Roman"/>
    </w:rPr>
  </w:style>
  <w:style w:type="character" w:customStyle="1" w:styleId="RTFNum489">
    <w:name w:val="RTF_Num 48 9"/>
    <w:uiPriority w:val="99"/>
    <w:rPr>
      <w:rFonts w:eastAsia="Times New Roman"/>
    </w:rPr>
  </w:style>
  <w:style w:type="character" w:customStyle="1" w:styleId="RTFNum491">
    <w:name w:val="RTF_Num 49 1"/>
    <w:uiPriority w:val="99"/>
    <w:rPr>
      <w:rFonts w:eastAsia="Times New Roman"/>
    </w:rPr>
  </w:style>
  <w:style w:type="character" w:customStyle="1" w:styleId="RTFNum492">
    <w:name w:val="RTF_Num 49 2"/>
    <w:uiPriority w:val="99"/>
    <w:rPr>
      <w:rFonts w:eastAsia="Times New Roman"/>
    </w:rPr>
  </w:style>
  <w:style w:type="character" w:customStyle="1" w:styleId="RTFNum493">
    <w:name w:val="RTF_Num 49 3"/>
    <w:uiPriority w:val="99"/>
    <w:rPr>
      <w:rFonts w:eastAsia="Times New Roman"/>
    </w:rPr>
  </w:style>
  <w:style w:type="character" w:customStyle="1" w:styleId="RTFNum494">
    <w:name w:val="RTF_Num 49 4"/>
    <w:uiPriority w:val="99"/>
    <w:rPr>
      <w:rFonts w:eastAsia="Times New Roman"/>
    </w:rPr>
  </w:style>
  <w:style w:type="character" w:customStyle="1" w:styleId="RTFNum495">
    <w:name w:val="RTF_Num 49 5"/>
    <w:uiPriority w:val="99"/>
    <w:rPr>
      <w:rFonts w:eastAsia="Times New Roman"/>
    </w:rPr>
  </w:style>
  <w:style w:type="character" w:customStyle="1" w:styleId="RTFNum496">
    <w:name w:val="RTF_Num 49 6"/>
    <w:uiPriority w:val="99"/>
    <w:rPr>
      <w:rFonts w:eastAsia="Times New Roman"/>
    </w:rPr>
  </w:style>
  <w:style w:type="character" w:customStyle="1" w:styleId="RTFNum497">
    <w:name w:val="RTF_Num 49 7"/>
    <w:uiPriority w:val="99"/>
    <w:rPr>
      <w:rFonts w:eastAsia="Times New Roman"/>
    </w:rPr>
  </w:style>
  <w:style w:type="character" w:customStyle="1" w:styleId="RTFNum498">
    <w:name w:val="RTF_Num 49 8"/>
    <w:uiPriority w:val="99"/>
    <w:rPr>
      <w:rFonts w:eastAsia="Times New Roman"/>
    </w:rPr>
  </w:style>
  <w:style w:type="character" w:customStyle="1" w:styleId="RTFNum499">
    <w:name w:val="RTF_Num 49 9"/>
    <w:uiPriority w:val="99"/>
    <w:rPr>
      <w:rFonts w:eastAsia="Times New Roman"/>
    </w:rPr>
  </w:style>
  <w:style w:type="character" w:customStyle="1" w:styleId="RTFNum501">
    <w:name w:val="RTF_Num 50 1"/>
    <w:uiPriority w:val="99"/>
    <w:rPr>
      <w:rFonts w:eastAsia="Times New Roman"/>
    </w:rPr>
  </w:style>
  <w:style w:type="character" w:customStyle="1" w:styleId="RTFNum502">
    <w:name w:val="RTF_Num 50 2"/>
    <w:uiPriority w:val="99"/>
    <w:rPr>
      <w:rFonts w:eastAsia="Times New Roman"/>
    </w:rPr>
  </w:style>
  <w:style w:type="character" w:customStyle="1" w:styleId="RTFNum503">
    <w:name w:val="RTF_Num 50 3"/>
    <w:uiPriority w:val="99"/>
    <w:rPr>
      <w:rFonts w:eastAsia="Times New Roman"/>
    </w:rPr>
  </w:style>
  <w:style w:type="character" w:customStyle="1" w:styleId="RTFNum504">
    <w:name w:val="RTF_Num 50 4"/>
    <w:uiPriority w:val="99"/>
    <w:rPr>
      <w:rFonts w:eastAsia="Times New Roman"/>
    </w:rPr>
  </w:style>
  <w:style w:type="character" w:customStyle="1" w:styleId="RTFNum505">
    <w:name w:val="RTF_Num 50 5"/>
    <w:uiPriority w:val="99"/>
    <w:rPr>
      <w:rFonts w:eastAsia="Times New Roman"/>
    </w:rPr>
  </w:style>
  <w:style w:type="character" w:customStyle="1" w:styleId="RTFNum506">
    <w:name w:val="RTF_Num 50 6"/>
    <w:uiPriority w:val="99"/>
    <w:rPr>
      <w:rFonts w:eastAsia="Times New Roman"/>
    </w:rPr>
  </w:style>
  <w:style w:type="character" w:customStyle="1" w:styleId="RTFNum507">
    <w:name w:val="RTF_Num 50 7"/>
    <w:uiPriority w:val="99"/>
    <w:rPr>
      <w:rFonts w:eastAsia="Times New Roman"/>
    </w:rPr>
  </w:style>
  <w:style w:type="character" w:customStyle="1" w:styleId="RTFNum508">
    <w:name w:val="RTF_Num 50 8"/>
    <w:uiPriority w:val="99"/>
    <w:rPr>
      <w:rFonts w:eastAsia="Times New Roman"/>
    </w:rPr>
  </w:style>
  <w:style w:type="character" w:customStyle="1" w:styleId="RTFNum509">
    <w:name w:val="RTF_Num 50 9"/>
    <w:uiPriority w:val="99"/>
    <w:rPr>
      <w:rFonts w:eastAsia="Times New Roman"/>
    </w:rPr>
  </w:style>
  <w:style w:type="character" w:customStyle="1" w:styleId="RTFNum511">
    <w:name w:val="RTF_Num 51 1"/>
    <w:uiPriority w:val="99"/>
    <w:rPr>
      <w:rFonts w:eastAsia="Times New Roman"/>
    </w:rPr>
  </w:style>
  <w:style w:type="character" w:customStyle="1" w:styleId="RTFNum512">
    <w:name w:val="RTF_Num 51 2"/>
    <w:uiPriority w:val="99"/>
    <w:rPr>
      <w:rFonts w:eastAsia="Times New Roman"/>
    </w:rPr>
  </w:style>
  <w:style w:type="character" w:customStyle="1" w:styleId="RTFNum513">
    <w:name w:val="RTF_Num 51 3"/>
    <w:uiPriority w:val="99"/>
    <w:rPr>
      <w:rFonts w:eastAsia="Times New Roman"/>
    </w:rPr>
  </w:style>
  <w:style w:type="character" w:customStyle="1" w:styleId="RTFNum514">
    <w:name w:val="RTF_Num 51 4"/>
    <w:uiPriority w:val="99"/>
    <w:rPr>
      <w:rFonts w:eastAsia="Times New Roman"/>
    </w:rPr>
  </w:style>
  <w:style w:type="character" w:customStyle="1" w:styleId="RTFNum515">
    <w:name w:val="RTF_Num 51 5"/>
    <w:uiPriority w:val="99"/>
    <w:rPr>
      <w:rFonts w:eastAsia="Times New Roman"/>
    </w:rPr>
  </w:style>
  <w:style w:type="character" w:customStyle="1" w:styleId="RTFNum516">
    <w:name w:val="RTF_Num 51 6"/>
    <w:uiPriority w:val="99"/>
    <w:rPr>
      <w:rFonts w:eastAsia="Times New Roman"/>
    </w:rPr>
  </w:style>
  <w:style w:type="character" w:customStyle="1" w:styleId="RTFNum517">
    <w:name w:val="RTF_Num 51 7"/>
    <w:uiPriority w:val="99"/>
    <w:rPr>
      <w:rFonts w:eastAsia="Times New Roman"/>
    </w:rPr>
  </w:style>
  <w:style w:type="character" w:customStyle="1" w:styleId="RTFNum518">
    <w:name w:val="RTF_Num 51 8"/>
    <w:uiPriority w:val="99"/>
    <w:rPr>
      <w:rFonts w:eastAsia="Times New Roman"/>
    </w:rPr>
  </w:style>
  <w:style w:type="character" w:customStyle="1" w:styleId="RTFNum519">
    <w:name w:val="RTF_Num 51 9"/>
    <w:uiPriority w:val="99"/>
    <w:rPr>
      <w:rFonts w:eastAsia="Times New Roman"/>
    </w:rPr>
  </w:style>
  <w:style w:type="character" w:customStyle="1" w:styleId="RTFNum521">
    <w:name w:val="RTF_Num 52 1"/>
    <w:uiPriority w:val="99"/>
    <w:rPr>
      <w:rFonts w:ascii="Arial" w:hAnsi="Arial"/>
      <w:color w:val="000000"/>
      <w:sz w:val="22"/>
    </w:rPr>
  </w:style>
  <w:style w:type="character" w:customStyle="1" w:styleId="RTFNum522">
    <w:name w:val="RTF_Num 52 2"/>
    <w:uiPriority w:val="99"/>
    <w:rPr>
      <w:rFonts w:eastAsia="Times New Roman"/>
    </w:rPr>
  </w:style>
  <w:style w:type="character" w:customStyle="1" w:styleId="RTFNum523">
    <w:name w:val="RTF_Num 52 3"/>
    <w:uiPriority w:val="99"/>
    <w:rPr>
      <w:rFonts w:eastAsia="Times New Roman"/>
    </w:rPr>
  </w:style>
  <w:style w:type="character" w:customStyle="1" w:styleId="RTFNum524">
    <w:name w:val="RTF_Num 52 4"/>
    <w:uiPriority w:val="99"/>
    <w:rPr>
      <w:rFonts w:eastAsia="Times New Roman"/>
    </w:rPr>
  </w:style>
  <w:style w:type="character" w:customStyle="1" w:styleId="RTFNum525">
    <w:name w:val="RTF_Num 52 5"/>
    <w:uiPriority w:val="99"/>
    <w:rPr>
      <w:rFonts w:eastAsia="Times New Roman"/>
    </w:rPr>
  </w:style>
  <w:style w:type="character" w:customStyle="1" w:styleId="RTFNum526">
    <w:name w:val="RTF_Num 52 6"/>
    <w:uiPriority w:val="99"/>
    <w:rPr>
      <w:rFonts w:eastAsia="Times New Roman"/>
    </w:rPr>
  </w:style>
  <w:style w:type="character" w:customStyle="1" w:styleId="RTFNum527">
    <w:name w:val="RTF_Num 52 7"/>
    <w:uiPriority w:val="99"/>
    <w:rPr>
      <w:rFonts w:eastAsia="Times New Roman"/>
    </w:rPr>
  </w:style>
  <w:style w:type="character" w:customStyle="1" w:styleId="RTFNum528">
    <w:name w:val="RTF_Num 52 8"/>
    <w:uiPriority w:val="99"/>
    <w:rPr>
      <w:rFonts w:eastAsia="Times New Roman"/>
    </w:rPr>
  </w:style>
  <w:style w:type="character" w:customStyle="1" w:styleId="RTFNum529">
    <w:name w:val="RTF_Num 52 9"/>
    <w:uiPriority w:val="99"/>
    <w:rPr>
      <w:rFonts w:eastAsia="Times New Roman"/>
    </w:rPr>
  </w:style>
  <w:style w:type="character" w:customStyle="1" w:styleId="RTFNum531">
    <w:name w:val="RTF_Num 53 1"/>
    <w:uiPriority w:val="99"/>
    <w:rPr>
      <w:rFonts w:eastAsia="Times New Roman"/>
    </w:rPr>
  </w:style>
  <w:style w:type="character" w:customStyle="1" w:styleId="RTFNum532">
    <w:name w:val="RTF_Num 53 2"/>
    <w:uiPriority w:val="99"/>
    <w:rPr>
      <w:rFonts w:eastAsia="Times New Roman"/>
    </w:rPr>
  </w:style>
  <w:style w:type="character" w:customStyle="1" w:styleId="RTFNum533">
    <w:name w:val="RTF_Num 53 3"/>
    <w:uiPriority w:val="99"/>
    <w:rPr>
      <w:rFonts w:eastAsia="Times New Roman"/>
    </w:rPr>
  </w:style>
  <w:style w:type="character" w:customStyle="1" w:styleId="RTFNum534">
    <w:name w:val="RTF_Num 53 4"/>
    <w:uiPriority w:val="99"/>
    <w:rPr>
      <w:rFonts w:eastAsia="Times New Roman"/>
    </w:rPr>
  </w:style>
  <w:style w:type="character" w:customStyle="1" w:styleId="RTFNum535">
    <w:name w:val="RTF_Num 53 5"/>
    <w:uiPriority w:val="99"/>
    <w:rPr>
      <w:rFonts w:eastAsia="Times New Roman"/>
    </w:rPr>
  </w:style>
  <w:style w:type="character" w:customStyle="1" w:styleId="RTFNum536">
    <w:name w:val="RTF_Num 53 6"/>
    <w:uiPriority w:val="99"/>
    <w:rPr>
      <w:rFonts w:eastAsia="Times New Roman"/>
    </w:rPr>
  </w:style>
  <w:style w:type="character" w:customStyle="1" w:styleId="RTFNum537">
    <w:name w:val="RTF_Num 53 7"/>
    <w:uiPriority w:val="99"/>
    <w:rPr>
      <w:rFonts w:eastAsia="Times New Roman"/>
    </w:rPr>
  </w:style>
  <w:style w:type="character" w:customStyle="1" w:styleId="RTFNum538">
    <w:name w:val="RTF_Num 53 8"/>
    <w:uiPriority w:val="99"/>
    <w:rPr>
      <w:rFonts w:eastAsia="Times New Roman"/>
    </w:rPr>
  </w:style>
  <w:style w:type="character" w:customStyle="1" w:styleId="RTFNum539">
    <w:name w:val="RTF_Num 53 9"/>
    <w:uiPriority w:val="99"/>
    <w:rPr>
      <w:rFonts w:eastAsia="Times New Roman"/>
    </w:rPr>
  </w:style>
  <w:style w:type="character" w:customStyle="1" w:styleId="RTFNum541">
    <w:name w:val="RTF_Num 54 1"/>
    <w:uiPriority w:val="99"/>
    <w:rPr>
      <w:rFonts w:eastAsia="Times New Roman"/>
    </w:rPr>
  </w:style>
  <w:style w:type="character" w:customStyle="1" w:styleId="RTFNum542">
    <w:name w:val="RTF_Num 54 2"/>
    <w:uiPriority w:val="99"/>
    <w:rPr>
      <w:rFonts w:eastAsia="Times New Roman"/>
    </w:rPr>
  </w:style>
  <w:style w:type="character" w:customStyle="1" w:styleId="RTFNum543">
    <w:name w:val="RTF_Num 54 3"/>
    <w:uiPriority w:val="99"/>
    <w:rPr>
      <w:rFonts w:eastAsia="Times New Roman"/>
    </w:rPr>
  </w:style>
  <w:style w:type="character" w:customStyle="1" w:styleId="RTFNum544">
    <w:name w:val="RTF_Num 54 4"/>
    <w:uiPriority w:val="99"/>
    <w:rPr>
      <w:rFonts w:eastAsia="Times New Roman"/>
    </w:rPr>
  </w:style>
  <w:style w:type="character" w:customStyle="1" w:styleId="RTFNum545">
    <w:name w:val="RTF_Num 54 5"/>
    <w:uiPriority w:val="99"/>
    <w:rPr>
      <w:rFonts w:eastAsia="Times New Roman"/>
    </w:rPr>
  </w:style>
  <w:style w:type="character" w:customStyle="1" w:styleId="RTFNum546">
    <w:name w:val="RTF_Num 54 6"/>
    <w:uiPriority w:val="99"/>
    <w:rPr>
      <w:rFonts w:eastAsia="Times New Roman"/>
    </w:rPr>
  </w:style>
  <w:style w:type="character" w:customStyle="1" w:styleId="RTFNum547">
    <w:name w:val="RTF_Num 54 7"/>
    <w:uiPriority w:val="99"/>
    <w:rPr>
      <w:rFonts w:eastAsia="Times New Roman"/>
    </w:rPr>
  </w:style>
  <w:style w:type="character" w:customStyle="1" w:styleId="RTFNum548">
    <w:name w:val="RTF_Num 54 8"/>
    <w:uiPriority w:val="99"/>
    <w:rPr>
      <w:rFonts w:eastAsia="Times New Roman"/>
    </w:rPr>
  </w:style>
  <w:style w:type="character" w:customStyle="1" w:styleId="RTFNum549">
    <w:name w:val="RTF_Num 54 9"/>
    <w:uiPriority w:val="99"/>
    <w:rPr>
      <w:rFonts w:eastAsia="Times New Roman"/>
    </w:rPr>
  </w:style>
  <w:style w:type="character" w:customStyle="1" w:styleId="RTFNum551">
    <w:name w:val="RTF_Num 55 1"/>
    <w:uiPriority w:val="99"/>
    <w:rPr>
      <w:rFonts w:eastAsia="Times New Roman"/>
    </w:rPr>
  </w:style>
  <w:style w:type="character" w:customStyle="1" w:styleId="RTFNum552">
    <w:name w:val="RTF_Num 55 2"/>
    <w:uiPriority w:val="99"/>
    <w:rPr>
      <w:rFonts w:eastAsia="Times New Roman"/>
    </w:rPr>
  </w:style>
  <w:style w:type="character" w:customStyle="1" w:styleId="RTFNum553">
    <w:name w:val="RTF_Num 55 3"/>
    <w:uiPriority w:val="99"/>
    <w:rPr>
      <w:rFonts w:eastAsia="Times New Roman"/>
    </w:rPr>
  </w:style>
  <w:style w:type="character" w:customStyle="1" w:styleId="RTFNum554">
    <w:name w:val="RTF_Num 55 4"/>
    <w:uiPriority w:val="99"/>
    <w:rPr>
      <w:rFonts w:eastAsia="Times New Roman"/>
    </w:rPr>
  </w:style>
  <w:style w:type="character" w:customStyle="1" w:styleId="RTFNum555">
    <w:name w:val="RTF_Num 55 5"/>
    <w:uiPriority w:val="99"/>
    <w:rPr>
      <w:rFonts w:eastAsia="Times New Roman"/>
    </w:rPr>
  </w:style>
  <w:style w:type="character" w:customStyle="1" w:styleId="RTFNum556">
    <w:name w:val="RTF_Num 55 6"/>
    <w:uiPriority w:val="99"/>
    <w:rPr>
      <w:rFonts w:eastAsia="Times New Roman"/>
    </w:rPr>
  </w:style>
  <w:style w:type="character" w:customStyle="1" w:styleId="RTFNum557">
    <w:name w:val="RTF_Num 55 7"/>
    <w:uiPriority w:val="99"/>
    <w:rPr>
      <w:rFonts w:eastAsia="Times New Roman"/>
    </w:rPr>
  </w:style>
  <w:style w:type="character" w:customStyle="1" w:styleId="RTFNum558">
    <w:name w:val="RTF_Num 55 8"/>
    <w:uiPriority w:val="99"/>
    <w:rPr>
      <w:rFonts w:eastAsia="Times New Roman"/>
    </w:rPr>
  </w:style>
  <w:style w:type="character" w:customStyle="1" w:styleId="RTFNum559">
    <w:name w:val="RTF_Num 55 9"/>
    <w:uiPriority w:val="99"/>
    <w:rPr>
      <w:rFonts w:eastAsia="Times New Roman"/>
    </w:rPr>
  </w:style>
  <w:style w:type="character" w:customStyle="1" w:styleId="RTFNum561">
    <w:name w:val="RTF_Num 56 1"/>
    <w:uiPriority w:val="99"/>
    <w:rPr>
      <w:rFonts w:ascii="Tahoma" w:hAnsi="Tahoma"/>
      <w:sz w:val="20"/>
    </w:rPr>
  </w:style>
  <w:style w:type="character" w:customStyle="1" w:styleId="RTFNum562">
    <w:name w:val="RTF_Num 56 2"/>
    <w:uiPriority w:val="99"/>
    <w:rPr>
      <w:rFonts w:eastAsia="Times New Roman"/>
    </w:rPr>
  </w:style>
  <w:style w:type="character" w:customStyle="1" w:styleId="RTFNum563">
    <w:name w:val="RTF_Num 56 3"/>
    <w:uiPriority w:val="99"/>
    <w:rPr>
      <w:rFonts w:eastAsia="Times New Roman"/>
    </w:rPr>
  </w:style>
  <w:style w:type="character" w:customStyle="1" w:styleId="RTFNum564">
    <w:name w:val="RTF_Num 56 4"/>
    <w:uiPriority w:val="99"/>
    <w:rPr>
      <w:rFonts w:eastAsia="Times New Roman"/>
    </w:rPr>
  </w:style>
  <w:style w:type="character" w:customStyle="1" w:styleId="RTFNum565">
    <w:name w:val="RTF_Num 56 5"/>
    <w:uiPriority w:val="99"/>
    <w:rPr>
      <w:rFonts w:eastAsia="Times New Roman"/>
    </w:rPr>
  </w:style>
  <w:style w:type="character" w:customStyle="1" w:styleId="RTFNum566">
    <w:name w:val="RTF_Num 56 6"/>
    <w:uiPriority w:val="99"/>
    <w:rPr>
      <w:rFonts w:eastAsia="Times New Roman"/>
    </w:rPr>
  </w:style>
  <w:style w:type="character" w:customStyle="1" w:styleId="RTFNum567">
    <w:name w:val="RTF_Num 56 7"/>
    <w:uiPriority w:val="99"/>
    <w:rPr>
      <w:rFonts w:eastAsia="Times New Roman"/>
    </w:rPr>
  </w:style>
  <w:style w:type="character" w:customStyle="1" w:styleId="RTFNum568">
    <w:name w:val="RTF_Num 56 8"/>
    <w:uiPriority w:val="99"/>
    <w:rPr>
      <w:rFonts w:eastAsia="Times New Roman"/>
    </w:rPr>
  </w:style>
  <w:style w:type="character" w:customStyle="1" w:styleId="RTFNum569">
    <w:name w:val="RTF_Num 56 9"/>
    <w:uiPriority w:val="99"/>
    <w:rPr>
      <w:rFonts w:eastAsia="Times New Roman"/>
    </w:rPr>
  </w:style>
  <w:style w:type="character" w:customStyle="1" w:styleId="RTFNum571">
    <w:name w:val="RTF_Num 57 1"/>
    <w:uiPriority w:val="99"/>
    <w:rPr>
      <w:rFonts w:ascii="Tahoma" w:hAnsi="Tahoma"/>
      <w:sz w:val="20"/>
    </w:rPr>
  </w:style>
  <w:style w:type="character" w:customStyle="1" w:styleId="RTFNum572">
    <w:name w:val="RTF_Num 57 2"/>
    <w:uiPriority w:val="99"/>
    <w:rPr>
      <w:rFonts w:eastAsia="Times New Roman"/>
    </w:rPr>
  </w:style>
  <w:style w:type="character" w:customStyle="1" w:styleId="RTFNum573">
    <w:name w:val="RTF_Num 57 3"/>
    <w:uiPriority w:val="99"/>
    <w:rPr>
      <w:rFonts w:eastAsia="Times New Roman"/>
    </w:rPr>
  </w:style>
  <w:style w:type="character" w:customStyle="1" w:styleId="RTFNum574">
    <w:name w:val="RTF_Num 57 4"/>
    <w:uiPriority w:val="99"/>
    <w:rPr>
      <w:rFonts w:eastAsia="Times New Roman"/>
    </w:rPr>
  </w:style>
  <w:style w:type="character" w:customStyle="1" w:styleId="RTFNum575">
    <w:name w:val="RTF_Num 57 5"/>
    <w:uiPriority w:val="99"/>
    <w:rPr>
      <w:rFonts w:eastAsia="Times New Roman"/>
    </w:rPr>
  </w:style>
  <w:style w:type="character" w:customStyle="1" w:styleId="RTFNum576">
    <w:name w:val="RTF_Num 57 6"/>
    <w:uiPriority w:val="99"/>
    <w:rPr>
      <w:rFonts w:eastAsia="Times New Roman"/>
    </w:rPr>
  </w:style>
  <w:style w:type="character" w:customStyle="1" w:styleId="RTFNum577">
    <w:name w:val="RTF_Num 57 7"/>
    <w:uiPriority w:val="99"/>
    <w:rPr>
      <w:rFonts w:eastAsia="Times New Roman"/>
    </w:rPr>
  </w:style>
  <w:style w:type="character" w:customStyle="1" w:styleId="RTFNum578">
    <w:name w:val="RTF_Num 57 8"/>
    <w:uiPriority w:val="99"/>
    <w:rPr>
      <w:rFonts w:eastAsia="Times New Roman"/>
    </w:rPr>
  </w:style>
  <w:style w:type="character" w:customStyle="1" w:styleId="RTFNum579">
    <w:name w:val="RTF_Num 57 9"/>
    <w:uiPriority w:val="99"/>
    <w:rPr>
      <w:rFonts w:eastAsia="Times New Roman"/>
    </w:rPr>
  </w:style>
  <w:style w:type="character" w:customStyle="1" w:styleId="RTFNum581">
    <w:name w:val="RTF_Num 58 1"/>
    <w:uiPriority w:val="99"/>
    <w:rPr>
      <w:rFonts w:eastAsia="Times New Roman"/>
      <w:color w:val="000000"/>
    </w:rPr>
  </w:style>
  <w:style w:type="character" w:customStyle="1" w:styleId="RTFNum582">
    <w:name w:val="RTF_Num 58 2"/>
    <w:uiPriority w:val="99"/>
    <w:rPr>
      <w:rFonts w:eastAsia="Times New Roman"/>
    </w:rPr>
  </w:style>
  <w:style w:type="character" w:customStyle="1" w:styleId="RTFNum583">
    <w:name w:val="RTF_Num 58 3"/>
    <w:uiPriority w:val="99"/>
    <w:rPr>
      <w:rFonts w:eastAsia="Times New Roman"/>
    </w:rPr>
  </w:style>
  <w:style w:type="character" w:customStyle="1" w:styleId="RTFNum584">
    <w:name w:val="RTF_Num 58 4"/>
    <w:uiPriority w:val="99"/>
    <w:rPr>
      <w:rFonts w:eastAsia="Times New Roman"/>
    </w:rPr>
  </w:style>
  <w:style w:type="character" w:customStyle="1" w:styleId="RTFNum585">
    <w:name w:val="RTF_Num 58 5"/>
    <w:uiPriority w:val="99"/>
    <w:rPr>
      <w:rFonts w:eastAsia="Times New Roman"/>
    </w:rPr>
  </w:style>
  <w:style w:type="character" w:customStyle="1" w:styleId="RTFNum586">
    <w:name w:val="RTF_Num 58 6"/>
    <w:uiPriority w:val="99"/>
    <w:rPr>
      <w:rFonts w:eastAsia="Times New Roman"/>
    </w:rPr>
  </w:style>
  <w:style w:type="character" w:customStyle="1" w:styleId="RTFNum587">
    <w:name w:val="RTF_Num 58 7"/>
    <w:uiPriority w:val="99"/>
    <w:rPr>
      <w:rFonts w:eastAsia="Times New Roman"/>
    </w:rPr>
  </w:style>
  <w:style w:type="character" w:customStyle="1" w:styleId="RTFNum588">
    <w:name w:val="RTF_Num 58 8"/>
    <w:uiPriority w:val="99"/>
    <w:rPr>
      <w:rFonts w:eastAsia="Times New Roman"/>
    </w:rPr>
  </w:style>
  <w:style w:type="character" w:customStyle="1" w:styleId="RTFNum589">
    <w:name w:val="RTF_Num 58 9"/>
    <w:uiPriority w:val="99"/>
    <w:rPr>
      <w:rFonts w:eastAsia="Times New Roman"/>
    </w:rPr>
  </w:style>
  <w:style w:type="character" w:customStyle="1" w:styleId="RTFNum591">
    <w:name w:val="RTF_Num 59 1"/>
    <w:uiPriority w:val="99"/>
    <w:rPr>
      <w:rFonts w:ascii="Symbol" w:hAnsi="Symbol"/>
    </w:rPr>
  </w:style>
  <w:style w:type="character" w:customStyle="1" w:styleId="RTFNum592">
    <w:name w:val="RTF_Num 59 2"/>
    <w:uiPriority w:val="99"/>
    <w:rPr>
      <w:rFonts w:eastAsia="Times New Roman"/>
    </w:rPr>
  </w:style>
  <w:style w:type="character" w:customStyle="1" w:styleId="RTFNum593">
    <w:name w:val="RTF_Num 59 3"/>
    <w:uiPriority w:val="99"/>
    <w:rPr>
      <w:rFonts w:eastAsia="Times New Roman"/>
    </w:rPr>
  </w:style>
  <w:style w:type="character" w:customStyle="1" w:styleId="RTFNum594">
    <w:name w:val="RTF_Num 59 4"/>
    <w:uiPriority w:val="99"/>
    <w:rPr>
      <w:rFonts w:eastAsia="Times New Roman"/>
    </w:rPr>
  </w:style>
  <w:style w:type="character" w:customStyle="1" w:styleId="RTFNum595">
    <w:name w:val="RTF_Num 59 5"/>
    <w:uiPriority w:val="99"/>
    <w:rPr>
      <w:rFonts w:eastAsia="Times New Roman"/>
    </w:rPr>
  </w:style>
  <w:style w:type="character" w:customStyle="1" w:styleId="RTFNum596">
    <w:name w:val="RTF_Num 59 6"/>
    <w:uiPriority w:val="99"/>
    <w:rPr>
      <w:rFonts w:eastAsia="Times New Roman"/>
    </w:rPr>
  </w:style>
  <w:style w:type="character" w:customStyle="1" w:styleId="RTFNum597">
    <w:name w:val="RTF_Num 59 7"/>
    <w:uiPriority w:val="99"/>
    <w:rPr>
      <w:rFonts w:eastAsia="Times New Roman"/>
    </w:rPr>
  </w:style>
  <w:style w:type="character" w:customStyle="1" w:styleId="RTFNum598">
    <w:name w:val="RTF_Num 59 8"/>
    <w:uiPriority w:val="99"/>
    <w:rPr>
      <w:rFonts w:eastAsia="Times New Roman"/>
    </w:rPr>
  </w:style>
  <w:style w:type="character" w:customStyle="1" w:styleId="RTFNum599">
    <w:name w:val="RTF_Num 59 9"/>
    <w:uiPriority w:val="99"/>
    <w:rPr>
      <w:rFonts w:eastAsia="Times New Roman"/>
    </w:rPr>
  </w:style>
  <w:style w:type="character" w:customStyle="1" w:styleId="RTFNum601">
    <w:name w:val="RTF_Num 60 1"/>
    <w:uiPriority w:val="99"/>
    <w:rPr>
      <w:rFonts w:eastAsia="Times New Roman"/>
    </w:rPr>
  </w:style>
  <w:style w:type="character" w:customStyle="1" w:styleId="RTFNum602">
    <w:name w:val="RTF_Num 60 2"/>
    <w:uiPriority w:val="99"/>
    <w:rPr>
      <w:rFonts w:eastAsia="Times New Roman"/>
    </w:rPr>
  </w:style>
  <w:style w:type="character" w:customStyle="1" w:styleId="RTFNum603">
    <w:name w:val="RTF_Num 60 3"/>
    <w:uiPriority w:val="99"/>
    <w:rPr>
      <w:rFonts w:eastAsia="Times New Roman"/>
    </w:rPr>
  </w:style>
  <w:style w:type="character" w:customStyle="1" w:styleId="RTFNum604">
    <w:name w:val="RTF_Num 60 4"/>
    <w:uiPriority w:val="99"/>
    <w:rPr>
      <w:rFonts w:eastAsia="Times New Roman"/>
    </w:rPr>
  </w:style>
  <w:style w:type="character" w:customStyle="1" w:styleId="RTFNum605">
    <w:name w:val="RTF_Num 60 5"/>
    <w:uiPriority w:val="99"/>
    <w:rPr>
      <w:rFonts w:eastAsia="Times New Roman"/>
    </w:rPr>
  </w:style>
  <w:style w:type="character" w:customStyle="1" w:styleId="RTFNum606">
    <w:name w:val="RTF_Num 60 6"/>
    <w:uiPriority w:val="99"/>
    <w:rPr>
      <w:rFonts w:eastAsia="Times New Roman"/>
    </w:rPr>
  </w:style>
  <w:style w:type="character" w:customStyle="1" w:styleId="RTFNum607">
    <w:name w:val="RTF_Num 60 7"/>
    <w:uiPriority w:val="99"/>
    <w:rPr>
      <w:rFonts w:eastAsia="Times New Roman"/>
    </w:rPr>
  </w:style>
  <w:style w:type="character" w:customStyle="1" w:styleId="RTFNum608">
    <w:name w:val="RTF_Num 60 8"/>
    <w:uiPriority w:val="99"/>
    <w:rPr>
      <w:rFonts w:eastAsia="Times New Roman"/>
    </w:rPr>
  </w:style>
  <w:style w:type="character" w:customStyle="1" w:styleId="RTFNum609">
    <w:name w:val="RTF_Num 60 9"/>
    <w:uiPriority w:val="99"/>
    <w:rPr>
      <w:rFonts w:eastAsia="Times New Roman"/>
    </w:rPr>
  </w:style>
  <w:style w:type="character" w:customStyle="1" w:styleId="RTFNum611">
    <w:name w:val="RTF_Num 61 1"/>
    <w:uiPriority w:val="99"/>
    <w:rPr>
      <w:rFonts w:ascii="Symbol" w:hAnsi="Symbol"/>
      <w:b/>
    </w:rPr>
  </w:style>
  <w:style w:type="character" w:customStyle="1" w:styleId="RTFNum612">
    <w:name w:val="RTF_Num 61 2"/>
    <w:uiPriority w:val="99"/>
    <w:rPr>
      <w:rFonts w:eastAsia="Times New Roman"/>
    </w:rPr>
  </w:style>
  <w:style w:type="character" w:customStyle="1" w:styleId="RTFNum613">
    <w:name w:val="RTF_Num 61 3"/>
    <w:uiPriority w:val="99"/>
    <w:rPr>
      <w:rFonts w:eastAsia="Times New Roman"/>
    </w:rPr>
  </w:style>
  <w:style w:type="character" w:customStyle="1" w:styleId="RTFNum614">
    <w:name w:val="RTF_Num 61 4"/>
    <w:uiPriority w:val="99"/>
    <w:rPr>
      <w:rFonts w:eastAsia="Times New Roman"/>
    </w:rPr>
  </w:style>
  <w:style w:type="character" w:customStyle="1" w:styleId="RTFNum615">
    <w:name w:val="RTF_Num 61 5"/>
    <w:uiPriority w:val="99"/>
    <w:rPr>
      <w:rFonts w:eastAsia="Times New Roman"/>
    </w:rPr>
  </w:style>
  <w:style w:type="character" w:customStyle="1" w:styleId="RTFNum616">
    <w:name w:val="RTF_Num 61 6"/>
    <w:uiPriority w:val="99"/>
    <w:rPr>
      <w:rFonts w:eastAsia="Times New Roman"/>
    </w:rPr>
  </w:style>
  <w:style w:type="character" w:customStyle="1" w:styleId="RTFNum617">
    <w:name w:val="RTF_Num 61 7"/>
    <w:uiPriority w:val="99"/>
    <w:rPr>
      <w:rFonts w:eastAsia="Times New Roman"/>
    </w:rPr>
  </w:style>
  <w:style w:type="character" w:customStyle="1" w:styleId="RTFNum618">
    <w:name w:val="RTF_Num 61 8"/>
    <w:uiPriority w:val="99"/>
    <w:rPr>
      <w:rFonts w:eastAsia="Times New Roman"/>
    </w:rPr>
  </w:style>
  <w:style w:type="character" w:customStyle="1" w:styleId="RTFNum619">
    <w:name w:val="RTF_Num 61 9"/>
    <w:uiPriority w:val="99"/>
    <w:rPr>
      <w:rFonts w:eastAsia="Times New Roman"/>
    </w:rPr>
  </w:style>
  <w:style w:type="character" w:customStyle="1" w:styleId="RTFNum621">
    <w:name w:val="RTF_Num 62 1"/>
    <w:uiPriority w:val="99"/>
    <w:rPr>
      <w:rFonts w:eastAsia="Times New Roman"/>
    </w:rPr>
  </w:style>
  <w:style w:type="character" w:customStyle="1" w:styleId="RTFNum622">
    <w:name w:val="RTF_Num 62 2"/>
    <w:uiPriority w:val="99"/>
    <w:rPr>
      <w:rFonts w:eastAsia="Times New Roman"/>
    </w:rPr>
  </w:style>
  <w:style w:type="character" w:customStyle="1" w:styleId="RTFNum623">
    <w:name w:val="RTF_Num 62 3"/>
    <w:uiPriority w:val="99"/>
    <w:rPr>
      <w:rFonts w:eastAsia="Times New Roman"/>
    </w:rPr>
  </w:style>
  <w:style w:type="character" w:customStyle="1" w:styleId="RTFNum624">
    <w:name w:val="RTF_Num 62 4"/>
    <w:uiPriority w:val="99"/>
    <w:rPr>
      <w:rFonts w:eastAsia="Times New Roman"/>
    </w:rPr>
  </w:style>
  <w:style w:type="character" w:customStyle="1" w:styleId="RTFNum625">
    <w:name w:val="RTF_Num 62 5"/>
    <w:uiPriority w:val="99"/>
    <w:rPr>
      <w:rFonts w:eastAsia="Times New Roman"/>
    </w:rPr>
  </w:style>
  <w:style w:type="character" w:customStyle="1" w:styleId="RTFNum626">
    <w:name w:val="RTF_Num 62 6"/>
    <w:uiPriority w:val="99"/>
    <w:rPr>
      <w:rFonts w:eastAsia="Times New Roman"/>
    </w:rPr>
  </w:style>
  <w:style w:type="character" w:customStyle="1" w:styleId="RTFNum627">
    <w:name w:val="RTF_Num 62 7"/>
    <w:uiPriority w:val="99"/>
    <w:rPr>
      <w:rFonts w:eastAsia="Times New Roman"/>
    </w:rPr>
  </w:style>
  <w:style w:type="character" w:customStyle="1" w:styleId="RTFNum628">
    <w:name w:val="RTF_Num 62 8"/>
    <w:uiPriority w:val="99"/>
    <w:rPr>
      <w:rFonts w:eastAsia="Times New Roman"/>
    </w:rPr>
  </w:style>
  <w:style w:type="character" w:customStyle="1" w:styleId="RTFNum629">
    <w:name w:val="RTF_Num 62 9"/>
    <w:uiPriority w:val="99"/>
    <w:rPr>
      <w:rFonts w:eastAsia="Times New Roman"/>
    </w:rPr>
  </w:style>
  <w:style w:type="character" w:customStyle="1" w:styleId="RTFNum631">
    <w:name w:val="RTF_Num 63 1"/>
    <w:uiPriority w:val="99"/>
    <w:rPr>
      <w:rFonts w:eastAsia="Times New Roman"/>
    </w:rPr>
  </w:style>
  <w:style w:type="character" w:customStyle="1" w:styleId="RTFNum632">
    <w:name w:val="RTF_Num 63 2"/>
    <w:uiPriority w:val="99"/>
    <w:rPr>
      <w:rFonts w:eastAsia="Times New Roman"/>
    </w:rPr>
  </w:style>
  <w:style w:type="character" w:customStyle="1" w:styleId="RTFNum633">
    <w:name w:val="RTF_Num 63 3"/>
    <w:uiPriority w:val="99"/>
    <w:rPr>
      <w:rFonts w:eastAsia="Times New Roman"/>
    </w:rPr>
  </w:style>
  <w:style w:type="character" w:customStyle="1" w:styleId="RTFNum634">
    <w:name w:val="RTF_Num 63 4"/>
    <w:uiPriority w:val="99"/>
    <w:rPr>
      <w:rFonts w:eastAsia="Times New Roman"/>
    </w:rPr>
  </w:style>
  <w:style w:type="character" w:customStyle="1" w:styleId="RTFNum635">
    <w:name w:val="RTF_Num 63 5"/>
    <w:uiPriority w:val="99"/>
    <w:rPr>
      <w:rFonts w:eastAsia="Times New Roman"/>
    </w:rPr>
  </w:style>
  <w:style w:type="character" w:customStyle="1" w:styleId="RTFNum636">
    <w:name w:val="RTF_Num 63 6"/>
    <w:uiPriority w:val="99"/>
    <w:rPr>
      <w:rFonts w:eastAsia="Times New Roman"/>
    </w:rPr>
  </w:style>
  <w:style w:type="character" w:customStyle="1" w:styleId="RTFNum637">
    <w:name w:val="RTF_Num 63 7"/>
    <w:uiPriority w:val="99"/>
    <w:rPr>
      <w:rFonts w:eastAsia="Times New Roman"/>
    </w:rPr>
  </w:style>
  <w:style w:type="character" w:customStyle="1" w:styleId="RTFNum638">
    <w:name w:val="RTF_Num 63 8"/>
    <w:uiPriority w:val="99"/>
    <w:rPr>
      <w:rFonts w:eastAsia="Times New Roman"/>
    </w:rPr>
  </w:style>
  <w:style w:type="character" w:customStyle="1" w:styleId="RTFNum639">
    <w:name w:val="RTF_Num 63 9"/>
    <w:uiPriority w:val="99"/>
    <w:rPr>
      <w:rFonts w:eastAsia="Times New Roman"/>
    </w:rPr>
  </w:style>
  <w:style w:type="character" w:customStyle="1" w:styleId="RTFNum641">
    <w:name w:val="RTF_Num 64 1"/>
    <w:uiPriority w:val="99"/>
    <w:rPr>
      <w:rFonts w:ascii="Tahoma" w:hAnsi="Tahoma"/>
      <w:sz w:val="20"/>
    </w:rPr>
  </w:style>
  <w:style w:type="character" w:customStyle="1" w:styleId="RTFNum642">
    <w:name w:val="RTF_Num 64 2"/>
    <w:uiPriority w:val="99"/>
    <w:rPr>
      <w:rFonts w:eastAsia="Times New Roman"/>
    </w:rPr>
  </w:style>
  <w:style w:type="character" w:customStyle="1" w:styleId="RTFNum643">
    <w:name w:val="RTF_Num 64 3"/>
    <w:uiPriority w:val="99"/>
    <w:rPr>
      <w:rFonts w:eastAsia="Times New Roman"/>
    </w:rPr>
  </w:style>
  <w:style w:type="character" w:customStyle="1" w:styleId="RTFNum644">
    <w:name w:val="RTF_Num 64 4"/>
    <w:uiPriority w:val="99"/>
    <w:rPr>
      <w:rFonts w:eastAsia="Times New Roman"/>
    </w:rPr>
  </w:style>
  <w:style w:type="character" w:customStyle="1" w:styleId="RTFNum645">
    <w:name w:val="RTF_Num 64 5"/>
    <w:uiPriority w:val="99"/>
    <w:rPr>
      <w:rFonts w:eastAsia="Times New Roman"/>
    </w:rPr>
  </w:style>
  <w:style w:type="character" w:customStyle="1" w:styleId="RTFNum646">
    <w:name w:val="RTF_Num 64 6"/>
    <w:uiPriority w:val="99"/>
    <w:rPr>
      <w:rFonts w:eastAsia="Times New Roman"/>
    </w:rPr>
  </w:style>
  <w:style w:type="character" w:customStyle="1" w:styleId="RTFNum647">
    <w:name w:val="RTF_Num 64 7"/>
    <w:uiPriority w:val="99"/>
    <w:rPr>
      <w:rFonts w:eastAsia="Times New Roman"/>
    </w:rPr>
  </w:style>
  <w:style w:type="character" w:customStyle="1" w:styleId="RTFNum648">
    <w:name w:val="RTF_Num 64 8"/>
    <w:uiPriority w:val="99"/>
    <w:rPr>
      <w:rFonts w:eastAsia="Times New Roman"/>
    </w:rPr>
  </w:style>
  <w:style w:type="character" w:customStyle="1" w:styleId="RTFNum649">
    <w:name w:val="RTF_Num 64 9"/>
    <w:uiPriority w:val="99"/>
    <w:rPr>
      <w:rFonts w:eastAsia="Times New Roman"/>
    </w:rPr>
  </w:style>
  <w:style w:type="character" w:customStyle="1" w:styleId="RTFNum651">
    <w:name w:val="RTF_Num 65 1"/>
    <w:uiPriority w:val="99"/>
    <w:rPr>
      <w:rFonts w:eastAsia="Times New Roman"/>
    </w:rPr>
  </w:style>
  <w:style w:type="character" w:customStyle="1" w:styleId="RTFNum652">
    <w:name w:val="RTF_Num 65 2"/>
    <w:uiPriority w:val="99"/>
    <w:rPr>
      <w:rFonts w:eastAsia="Times New Roman"/>
    </w:rPr>
  </w:style>
  <w:style w:type="character" w:customStyle="1" w:styleId="RTFNum653">
    <w:name w:val="RTF_Num 65 3"/>
    <w:uiPriority w:val="99"/>
    <w:rPr>
      <w:rFonts w:eastAsia="Times New Roman"/>
    </w:rPr>
  </w:style>
  <w:style w:type="character" w:customStyle="1" w:styleId="RTFNum654">
    <w:name w:val="RTF_Num 65 4"/>
    <w:uiPriority w:val="99"/>
    <w:rPr>
      <w:rFonts w:eastAsia="Times New Roman"/>
    </w:rPr>
  </w:style>
  <w:style w:type="character" w:customStyle="1" w:styleId="RTFNum655">
    <w:name w:val="RTF_Num 65 5"/>
    <w:uiPriority w:val="99"/>
    <w:rPr>
      <w:rFonts w:eastAsia="Times New Roman"/>
    </w:rPr>
  </w:style>
  <w:style w:type="character" w:customStyle="1" w:styleId="RTFNum656">
    <w:name w:val="RTF_Num 65 6"/>
    <w:uiPriority w:val="99"/>
    <w:rPr>
      <w:rFonts w:eastAsia="Times New Roman"/>
    </w:rPr>
  </w:style>
  <w:style w:type="character" w:customStyle="1" w:styleId="RTFNum657">
    <w:name w:val="RTF_Num 65 7"/>
    <w:uiPriority w:val="99"/>
    <w:rPr>
      <w:rFonts w:eastAsia="Times New Roman"/>
    </w:rPr>
  </w:style>
  <w:style w:type="character" w:customStyle="1" w:styleId="RTFNum658">
    <w:name w:val="RTF_Num 65 8"/>
    <w:uiPriority w:val="99"/>
    <w:rPr>
      <w:rFonts w:eastAsia="Times New Roman"/>
    </w:rPr>
  </w:style>
  <w:style w:type="character" w:customStyle="1" w:styleId="RTFNum659">
    <w:name w:val="RTF_Num 65 9"/>
    <w:uiPriority w:val="99"/>
    <w:rPr>
      <w:rFonts w:eastAsia="Times New Roman"/>
    </w:rPr>
  </w:style>
  <w:style w:type="character" w:customStyle="1" w:styleId="RTFNum661">
    <w:name w:val="RTF_Num 66 1"/>
    <w:uiPriority w:val="99"/>
    <w:rPr>
      <w:rFonts w:ascii="Symbol" w:hAnsi="Symbol"/>
    </w:rPr>
  </w:style>
  <w:style w:type="character" w:customStyle="1" w:styleId="RTFNum662">
    <w:name w:val="RTF_Num 66 2"/>
    <w:uiPriority w:val="99"/>
    <w:rPr>
      <w:rFonts w:ascii="Courier New" w:hAnsi="Courier New"/>
    </w:rPr>
  </w:style>
  <w:style w:type="character" w:customStyle="1" w:styleId="RTFNum663">
    <w:name w:val="RTF_Num 66 3"/>
    <w:uiPriority w:val="99"/>
    <w:rPr>
      <w:rFonts w:ascii="Wingdings" w:hAnsi="Wingdings"/>
    </w:rPr>
  </w:style>
  <w:style w:type="character" w:customStyle="1" w:styleId="RTFNum664">
    <w:name w:val="RTF_Num 66 4"/>
    <w:uiPriority w:val="99"/>
    <w:rPr>
      <w:rFonts w:ascii="Symbol" w:hAnsi="Symbol"/>
    </w:rPr>
  </w:style>
  <w:style w:type="character" w:customStyle="1" w:styleId="RTFNum665">
    <w:name w:val="RTF_Num 66 5"/>
    <w:uiPriority w:val="99"/>
    <w:rPr>
      <w:rFonts w:ascii="Courier New" w:hAnsi="Courier New"/>
    </w:rPr>
  </w:style>
  <w:style w:type="character" w:customStyle="1" w:styleId="RTFNum666">
    <w:name w:val="RTF_Num 66 6"/>
    <w:uiPriority w:val="99"/>
    <w:rPr>
      <w:rFonts w:ascii="Wingdings" w:hAnsi="Wingdings"/>
    </w:rPr>
  </w:style>
  <w:style w:type="character" w:customStyle="1" w:styleId="RTFNum667">
    <w:name w:val="RTF_Num 66 7"/>
    <w:uiPriority w:val="99"/>
    <w:rPr>
      <w:rFonts w:ascii="Symbol" w:hAnsi="Symbol"/>
    </w:rPr>
  </w:style>
  <w:style w:type="character" w:customStyle="1" w:styleId="RTFNum668">
    <w:name w:val="RTF_Num 66 8"/>
    <w:uiPriority w:val="99"/>
    <w:rPr>
      <w:rFonts w:ascii="Courier New" w:hAnsi="Courier New"/>
    </w:rPr>
  </w:style>
  <w:style w:type="character" w:customStyle="1" w:styleId="RTFNum669">
    <w:name w:val="RTF_Num 66 9"/>
    <w:uiPriority w:val="99"/>
    <w:rPr>
      <w:rFonts w:ascii="Wingdings" w:hAnsi="Wingdings"/>
    </w:rPr>
  </w:style>
  <w:style w:type="character" w:customStyle="1" w:styleId="RTFNum671">
    <w:name w:val="RTF_Num 67 1"/>
    <w:uiPriority w:val="99"/>
    <w:rPr>
      <w:rFonts w:ascii="Tahoma" w:hAnsi="Tahoma"/>
      <w:sz w:val="20"/>
    </w:rPr>
  </w:style>
  <w:style w:type="character" w:customStyle="1" w:styleId="RTFNum672">
    <w:name w:val="RTF_Num 67 2"/>
    <w:uiPriority w:val="99"/>
    <w:rPr>
      <w:rFonts w:eastAsia="Times New Roman"/>
    </w:rPr>
  </w:style>
  <w:style w:type="character" w:customStyle="1" w:styleId="RTFNum673">
    <w:name w:val="RTF_Num 67 3"/>
    <w:uiPriority w:val="99"/>
    <w:rPr>
      <w:rFonts w:eastAsia="Times New Roman"/>
    </w:rPr>
  </w:style>
  <w:style w:type="character" w:customStyle="1" w:styleId="RTFNum674">
    <w:name w:val="RTF_Num 67 4"/>
    <w:uiPriority w:val="99"/>
    <w:rPr>
      <w:rFonts w:eastAsia="Times New Roman"/>
    </w:rPr>
  </w:style>
  <w:style w:type="character" w:customStyle="1" w:styleId="RTFNum675">
    <w:name w:val="RTF_Num 67 5"/>
    <w:uiPriority w:val="99"/>
    <w:rPr>
      <w:rFonts w:eastAsia="Times New Roman"/>
    </w:rPr>
  </w:style>
  <w:style w:type="character" w:customStyle="1" w:styleId="RTFNum676">
    <w:name w:val="RTF_Num 67 6"/>
    <w:uiPriority w:val="99"/>
    <w:rPr>
      <w:rFonts w:eastAsia="Times New Roman"/>
    </w:rPr>
  </w:style>
  <w:style w:type="character" w:customStyle="1" w:styleId="RTFNum677">
    <w:name w:val="RTF_Num 67 7"/>
    <w:uiPriority w:val="99"/>
    <w:rPr>
      <w:rFonts w:eastAsia="Times New Roman"/>
    </w:rPr>
  </w:style>
  <w:style w:type="character" w:customStyle="1" w:styleId="RTFNum678">
    <w:name w:val="RTF_Num 67 8"/>
    <w:uiPriority w:val="99"/>
    <w:rPr>
      <w:rFonts w:eastAsia="Times New Roman"/>
    </w:rPr>
  </w:style>
  <w:style w:type="character" w:customStyle="1" w:styleId="RTFNum679">
    <w:name w:val="RTF_Num 67 9"/>
    <w:uiPriority w:val="99"/>
    <w:rPr>
      <w:rFonts w:eastAsia="Times New Roman"/>
    </w:rPr>
  </w:style>
  <w:style w:type="character" w:customStyle="1" w:styleId="RTFNum681">
    <w:name w:val="RTF_Num 68 1"/>
    <w:uiPriority w:val="99"/>
    <w:rPr>
      <w:rFonts w:eastAsia="Times New Roman"/>
    </w:rPr>
  </w:style>
  <w:style w:type="character" w:customStyle="1" w:styleId="RTFNum682">
    <w:name w:val="RTF_Num 68 2"/>
    <w:uiPriority w:val="99"/>
    <w:rPr>
      <w:rFonts w:eastAsia="Times New Roman"/>
    </w:rPr>
  </w:style>
  <w:style w:type="character" w:customStyle="1" w:styleId="RTFNum683">
    <w:name w:val="RTF_Num 68 3"/>
    <w:uiPriority w:val="99"/>
    <w:rPr>
      <w:rFonts w:eastAsia="Times New Roman"/>
    </w:rPr>
  </w:style>
  <w:style w:type="character" w:customStyle="1" w:styleId="RTFNum684">
    <w:name w:val="RTF_Num 68 4"/>
    <w:uiPriority w:val="99"/>
    <w:rPr>
      <w:rFonts w:eastAsia="Times New Roman"/>
    </w:rPr>
  </w:style>
  <w:style w:type="character" w:customStyle="1" w:styleId="RTFNum685">
    <w:name w:val="RTF_Num 68 5"/>
    <w:uiPriority w:val="99"/>
    <w:rPr>
      <w:rFonts w:eastAsia="Times New Roman"/>
    </w:rPr>
  </w:style>
  <w:style w:type="character" w:customStyle="1" w:styleId="RTFNum686">
    <w:name w:val="RTF_Num 68 6"/>
    <w:uiPriority w:val="99"/>
    <w:rPr>
      <w:rFonts w:eastAsia="Times New Roman"/>
    </w:rPr>
  </w:style>
  <w:style w:type="character" w:customStyle="1" w:styleId="RTFNum687">
    <w:name w:val="RTF_Num 68 7"/>
    <w:uiPriority w:val="99"/>
    <w:rPr>
      <w:rFonts w:eastAsia="Times New Roman"/>
    </w:rPr>
  </w:style>
  <w:style w:type="character" w:customStyle="1" w:styleId="RTFNum688">
    <w:name w:val="RTF_Num 68 8"/>
    <w:uiPriority w:val="99"/>
    <w:rPr>
      <w:rFonts w:eastAsia="Times New Roman"/>
    </w:rPr>
  </w:style>
  <w:style w:type="character" w:customStyle="1" w:styleId="RTFNum689">
    <w:name w:val="RTF_Num 68 9"/>
    <w:uiPriority w:val="99"/>
    <w:rPr>
      <w:rFonts w:eastAsia="Times New Roman"/>
    </w:rPr>
  </w:style>
  <w:style w:type="paragraph" w:customStyle="1" w:styleId="Nagwek">
    <w:name w:val="Nag丑wek"/>
    <w:basedOn w:val="Domynie"/>
    <w:next w:val="Tretekstu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  <w:lang w:eastAsia="zh-CN" w:bidi="ar-SA"/>
    </w:rPr>
  </w:style>
  <w:style w:type="paragraph" w:customStyle="1" w:styleId="Tretekstu0">
    <w:name w:val="Tre滄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eastAsia="zh-CN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eastAsia="zh-CN"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lang w:eastAsia="zh-CN" w:bidi="ar-SA"/>
    </w:rPr>
  </w:style>
  <w:style w:type="paragraph" w:customStyle="1" w:styleId="Zawartotabeli">
    <w:name w:val="Zawarto?? tabeli"/>
    <w:basedOn w:val="Domynie"/>
    <w:uiPriority w:val="99"/>
    <w:rPr>
      <w:lang w:eastAsia="zh-CN" w:bidi="ar-SA"/>
    </w:rPr>
  </w:style>
  <w:style w:type="paragraph" w:customStyle="1" w:styleId="Nagektabeli">
    <w:name w:val="Nag?體ek tabeli"/>
    <w:basedOn w:val="Zawartotabeli"/>
    <w:uiPriority w:val="99"/>
    <w:pPr>
      <w:jc w:val="center"/>
    </w:pPr>
    <w:rPr>
      <w:b/>
      <w:bCs/>
    </w:rPr>
  </w:style>
  <w:style w:type="paragraph" w:customStyle="1" w:styleId="Zawartotabeli0">
    <w:name w:val="Zawarto滄 tabeli"/>
    <w:basedOn w:val="Domynie"/>
    <w:uiPriority w:val="99"/>
    <w:rPr>
      <w:lang w:bidi="ar-SA"/>
    </w:rPr>
  </w:style>
  <w:style w:type="paragraph" w:customStyle="1" w:styleId="Nagwektabeli">
    <w:name w:val="Nag丑wek tabeli"/>
    <w:basedOn w:val="Zawartotabeli0"/>
    <w:uiPriority w:val="9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46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48746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locked/>
    <w:rsid w:val="00487467"/>
    <w:rPr>
      <w:rFonts w:ascii="Times New Roman" w:eastAsia="Times New Roman" w:hAnsi="Times New Roman"/>
      <w:sz w:val="24"/>
      <w:szCs w:val="24"/>
    </w:rPr>
  </w:style>
  <w:style w:type="character" w:customStyle="1" w:styleId="A6">
    <w:name w:val="A6"/>
    <w:rsid w:val="008D0E20"/>
    <w:rPr>
      <w:color w:val="000000"/>
      <w:sz w:val="16"/>
    </w:rPr>
  </w:style>
  <w:style w:type="paragraph" w:customStyle="1" w:styleId="Standard">
    <w:name w:val="Standard"/>
    <w:rsid w:val="006F17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6F1795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398AD-1E62-47D9-A69F-6EE8C076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3275</Words>
  <Characters>19656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El¿bieta BuŸniak</dc:creator>
  <cp:keywords/>
  <dc:description/>
  <cp:lastModifiedBy>Dorota</cp:lastModifiedBy>
  <cp:revision>2</cp:revision>
  <cp:lastPrinted>2018-04-06T11:32:00Z</cp:lastPrinted>
  <dcterms:created xsi:type="dcterms:W3CDTF">2018-04-06T12:05:00Z</dcterms:created>
  <dcterms:modified xsi:type="dcterms:W3CDTF">2018-04-06T12:05:00Z</dcterms:modified>
</cp:coreProperties>
</file>