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0E" w:rsidRPr="000D4516" w:rsidRDefault="0029640E" w:rsidP="0029640E">
      <w:pPr>
        <w:jc w:val="right"/>
        <w:rPr>
          <w:rFonts w:ascii="Calibri" w:hAnsi="Calibri" w:cs="Calibri"/>
          <w:b/>
          <w:sz w:val="16"/>
          <w:szCs w:val="16"/>
        </w:rPr>
      </w:pPr>
      <w:r>
        <w:rPr>
          <w:rFonts w:ascii="Calibri" w:hAnsi="Calibri" w:cs="Calibri"/>
          <w:b/>
          <w:sz w:val="22"/>
        </w:rPr>
        <w:t xml:space="preserve">Załącznik  nr 3 </w:t>
      </w:r>
      <w:r w:rsidRPr="00973D15">
        <w:rPr>
          <w:rFonts w:ascii="Calibri" w:hAnsi="Calibri" w:cs="Calibri"/>
          <w:b/>
          <w:iCs/>
          <w:sz w:val="22"/>
          <w:szCs w:val="22"/>
        </w:rPr>
        <w:t>do SIWZ</w:t>
      </w:r>
    </w:p>
    <w:p w:rsidR="0029640E" w:rsidRPr="00020CA2" w:rsidRDefault="0029640E" w:rsidP="0029640E">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1/ZP/PN/18</w:t>
      </w:r>
    </w:p>
    <w:p w:rsidR="0029640E" w:rsidRDefault="0029640E" w:rsidP="0029640E">
      <w:pPr>
        <w:jc w:val="right"/>
        <w:rPr>
          <w:rFonts w:ascii="Calibri" w:hAnsi="Calibri" w:cs="Calibri"/>
          <w:b/>
        </w:rPr>
      </w:pPr>
    </w:p>
    <w:p w:rsidR="0029640E" w:rsidRDefault="0029640E" w:rsidP="0029640E">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29640E" w:rsidRDefault="0029640E" w:rsidP="0029640E">
      <w:pPr>
        <w:jc w:val="center"/>
        <w:rPr>
          <w:rFonts w:ascii="Calibri" w:hAnsi="Calibri" w:cs="Calibri"/>
          <w:b/>
          <w:bCs/>
          <w:sz w:val="22"/>
          <w:szCs w:val="20"/>
        </w:rPr>
      </w:pPr>
      <w:r>
        <w:rPr>
          <w:rFonts w:ascii="Calibri" w:hAnsi="Calibri" w:cs="Calibri"/>
          <w:b/>
          <w:bCs/>
          <w:sz w:val="22"/>
          <w:szCs w:val="20"/>
        </w:rPr>
        <w:t>STRONA TYTUŁOWA OFERTY</w:t>
      </w:r>
    </w:p>
    <w:p w:rsidR="0029640E" w:rsidRDefault="0029640E" w:rsidP="0029640E">
      <w:pPr>
        <w:jc w:val="center"/>
        <w:rPr>
          <w:rFonts w:ascii="Calibri" w:hAnsi="Calibri" w:cs="Calibri"/>
          <w:b/>
          <w:bCs/>
          <w:sz w:val="22"/>
          <w:szCs w:val="20"/>
        </w:rPr>
      </w:pPr>
      <w:r>
        <w:rPr>
          <w:rFonts w:ascii="Calibri" w:hAnsi="Calibri" w:cs="Calibri"/>
          <w:b/>
          <w:bCs/>
          <w:sz w:val="22"/>
          <w:szCs w:val="20"/>
        </w:rPr>
        <w:t>Nr sprawy 1/ZP/PN/18</w:t>
      </w:r>
    </w:p>
    <w:p w:rsidR="0029640E" w:rsidRDefault="0029640E" w:rsidP="0029640E">
      <w:pPr>
        <w:pStyle w:val="Tekstpodstawowy"/>
        <w:rPr>
          <w:rFonts w:ascii="Calibri" w:hAnsi="Calibri" w:cs="Calibri"/>
          <w:b/>
          <w:bCs/>
          <w:sz w:val="22"/>
        </w:rPr>
      </w:pPr>
    </w:p>
    <w:p w:rsidR="0029640E" w:rsidRPr="00C530DD" w:rsidRDefault="0029640E" w:rsidP="0029640E">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5 548 000 euro </w:t>
      </w:r>
      <w:r>
        <w:rPr>
          <w:rFonts w:ascii="Calibri" w:hAnsi="Calibri" w:cs="Calibri"/>
          <w:bCs/>
          <w:iCs/>
          <w:sz w:val="22"/>
          <w:szCs w:val="22"/>
        </w:rPr>
        <w:t xml:space="preserve">na </w:t>
      </w:r>
      <w:r w:rsidRPr="005F2C8B">
        <w:rPr>
          <w:rFonts w:ascii="Calibri Light" w:hAnsi="Calibri Light" w:cs="Calibri Light"/>
          <w:b/>
          <w:sz w:val="22"/>
          <w:szCs w:val="22"/>
        </w:rPr>
        <w:t>„</w:t>
      </w:r>
      <w:r w:rsidRPr="00352242">
        <w:rPr>
          <w:rFonts w:ascii="Calibri" w:hAnsi="Calibri" w:cs="Calibri"/>
          <w:b/>
          <w:sz w:val="20"/>
          <w:lang w:eastAsia="ar-SA"/>
        </w:rPr>
        <w:t>Przebudow</w:t>
      </w:r>
      <w:r w:rsidRPr="00352242">
        <w:rPr>
          <w:rFonts w:ascii="Calibri" w:hAnsi="Calibri" w:cs="Calibri"/>
          <w:b/>
          <w:sz w:val="20"/>
          <w:lang w:val="pl-PL" w:eastAsia="ar-SA"/>
        </w:rPr>
        <w:t>ę</w:t>
      </w:r>
      <w:r w:rsidRPr="00352242">
        <w:rPr>
          <w:rFonts w:ascii="Calibri" w:hAnsi="Calibri" w:cs="Calibri"/>
          <w:b/>
          <w:sz w:val="20"/>
          <w:lang w:eastAsia="ar-SA"/>
        </w:rPr>
        <w:t xml:space="preserve"> wraz ze zmianą sposobu użytkowania części Specjalistycznej Przychodni Przyszpitalnej </w:t>
      </w:r>
      <w:r w:rsidRPr="00352242">
        <w:rPr>
          <w:rFonts w:ascii="Calibri" w:hAnsi="Calibri" w:cs="Calibri"/>
          <w:b/>
          <w:sz w:val="20"/>
          <w:lang w:val="pl-PL" w:eastAsia="ar-SA"/>
        </w:rPr>
        <w:t>na Zakład Rehabilitacji Leczniczej</w:t>
      </w:r>
      <w:r w:rsidRPr="00352242">
        <w:rPr>
          <w:rFonts w:ascii="Calibri" w:hAnsi="Calibri" w:cs="Calibri"/>
          <w:b/>
          <w:sz w:val="20"/>
          <w:lang w:eastAsia="ar-SA"/>
        </w:rPr>
        <w:t xml:space="preserve"> w Szpitalu Wojewódzkim im. Jana Pawła </w:t>
      </w:r>
      <w:r>
        <w:rPr>
          <w:rFonts w:ascii="Calibri" w:hAnsi="Calibri" w:cs="Calibri"/>
          <w:b/>
          <w:sz w:val="20"/>
          <w:lang w:val="pl-PL" w:eastAsia="ar-SA"/>
        </w:rPr>
        <w:t xml:space="preserve">II </w:t>
      </w:r>
      <w:r w:rsidRPr="00352242">
        <w:rPr>
          <w:rFonts w:ascii="Calibri" w:hAnsi="Calibri" w:cs="Calibri"/>
          <w:b/>
          <w:sz w:val="20"/>
          <w:lang w:eastAsia="ar-SA"/>
        </w:rPr>
        <w:t>w Bełchatowie</w:t>
      </w:r>
      <w:r w:rsidRPr="00352242">
        <w:rPr>
          <w:rFonts w:ascii="Calibri" w:hAnsi="Calibri" w:cs="Calibri"/>
          <w:sz w:val="20"/>
          <w:lang w:eastAsia="ar-SA"/>
        </w:rPr>
        <w:t>” przy ul. Czaplinieckiej 123</w:t>
      </w:r>
      <w:r w:rsidRPr="00352242">
        <w:rPr>
          <w:rFonts w:ascii="Calibri Light" w:hAnsi="Calibri Light" w:cs="Calibri Light"/>
          <w:sz w:val="22"/>
          <w:szCs w:val="22"/>
        </w:rPr>
        <w:t>”.</w:t>
      </w:r>
    </w:p>
    <w:p w:rsidR="0029640E" w:rsidRDefault="0029640E" w:rsidP="0029640E">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29640E" w:rsidRDefault="0029640E" w:rsidP="0029640E">
      <w:pPr>
        <w:pStyle w:val="Tekstpodstawowy"/>
        <w:tabs>
          <w:tab w:val="left" w:pos="8790"/>
        </w:tabs>
        <w:rPr>
          <w:rFonts w:ascii="Calibri" w:hAnsi="Calibri" w:cs="Calibri"/>
          <w:b/>
          <w:bCs/>
          <w:color w:val="993300"/>
          <w:sz w:val="20"/>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29640E" w:rsidTr="00273E6A">
        <w:tc>
          <w:tcPr>
            <w:tcW w:w="4678" w:type="dxa"/>
            <w:tcBorders>
              <w:top w:val="single" w:sz="4" w:space="0" w:color="auto"/>
              <w:left w:val="single" w:sz="4" w:space="0" w:color="auto"/>
              <w:bottom w:val="single" w:sz="4" w:space="0" w:color="auto"/>
              <w:right w:val="single" w:sz="4" w:space="0" w:color="auto"/>
            </w:tcBorders>
          </w:tcPr>
          <w:p w:rsidR="0029640E" w:rsidRDefault="0029640E" w:rsidP="00273E6A">
            <w:pPr>
              <w:pStyle w:val="Tekstpodstawowy"/>
              <w:jc w:val="center"/>
              <w:rPr>
                <w:rFonts w:ascii="Calibri" w:hAnsi="Calibri" w:cs="Calibri"/>
                <w:bCs/>
                <w:sz w:val="20"/>
              </w:rPr>
            </w:pPr>
            <w:r>
              <w:rPr>
                <w:rFonts w:ascii="Calibri" w:hAnsi="Calibri" w:cs="Calibri"/>
                <w:bCs/>
                <w:sz w:val="20"/>
              </w:rPr>
              <w:t>Oznaczenie wykonawcy – nazwa</w:t>
            </w:r>
          </w:p>
          <w:p w:rsidR="0029640E" w:rsidRDefault="0029640E" w:rsidP="00273E6A">
            <w:pPr>
              <w:pStyle w:val="Tekstpodstawowy"/>
              <w:jc w:val="center"/>
              <w:rPr>
                <w:rFonts w:ascii="Calibri" w:hAnsi="Calibri" w:cs="Calibri"/>
                <w:bCs/>
                <w:sz w:val="20"/>
              </w:rPr>
            </w:pPr>
          </w:p>
          <w:p w:rsidR="0029640E" w:rsidRDefault="0029640E" w:rsidP="00273E6A">
            <w:pPr>
              <w:pStyle w:val="Tekstpodstawowy"/>
              <w:jc w:val="center"/>
              <w:rPr>
                <w:rFonts w:ascii="Calibri" w:hAnsi="Calibri" w:cs="Calibri"/>
                <w:sz w:val="20"/>
              </w:rPr>
            </w:pPr>
          </w:p>
          <w:p w:rsidR="0029640E" w:rsidRDefault="0029640E" w:rsidP="00273E6A">
            <w:pPr>
              <w:pStyle w:val="Tekstpodstawowy"/>
              <w:jc w:val="center"/>
              <w:rPr>
                <w:rFonts w:ascii="Calibri" w:hAnsi="Calibri" w:cs="Calibri"/>
                <w:sz w:val="20"/>
              </w:rPr>
            </w:pPr>
          </w:p>
          <w:p w:rsidR="0029640E" w:rsidRDefault="0029640E" w:rsidP="00273E6A">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29640E" w:rsidRDefault="0029640E" w:rsidP="00273E6A">
            <w:pPr>
              <w:pStyle w:val="Tekstpodstawowy"/>
              <w:jc w:val="center"/>
              <w:rPr>
                <w:rFonts w:ascii="Calibri" w:hAnsi="Calibri" w:cs="Calibri"/>
                <w:bCs/>
                <w:sz w:val="20"/>
              </w:rPr>
            </w:pPr>
            <w:r>
              <w:rPr>
                <w:rFonts w:ascii="Calibri" w:hAnsi="Calibri" w:cs="Calibri"/>
                <w:bCs/>
                <w:sz w:val="20"/>
              </w:rPr>
              <w:t>NIP</w:t>
            </w:r>
          </w:p>
        </w:tc>
      </w:tr>
      <w:tr w:rsidR="0029640E" w:rsidTr="00273E6A">
        <w:trPr>
          <w:trHeight w:val="1153"/>
        </w:trPr>
        <w:tc>
          <w:tcPr>
            <w:tcW w:w="4678" w:type="dxa"/>
            <w:tcBorders>
              <w:top w:val="single" w:sz="4" w:space="0" w:color="auto"/>
              <w:left w:val="single" w:sz="4" w:space="0" w:color="auto"/>
              <w:bottom w:val="single" w:sz="4" w:space="0" w:color="auto"/>
              <w:right w:val="single" w:sz="4" w:space="0" w:color="auto"/>
            </w:tcBorders>
          </w:tcPr>
          <w:p w:rsidR="0029640E" w:rsidRDefault="0029640E" w:rsidP="00273E6A">
            <w:pPr>
              <w:pStyle w:val="Tekstpodstawowy"/>
              <w:jc w:val="center"/>
              <w:rPr>
                <w:rFonts w:ascii="Calibri" w:hAnsi="Calibri" w:cs="Calibri"/>
                <w:bCs/>
                <w:sz w:val="20"/>
              </w:rPr>
            </w:pPr>
            <w:r>
              <w:rPr>
                <w:rFonts w:ascii="Calibri" w:hAnsi="Calibri" w:cs="Calibri"/>
                <w:bCs/>
                <w:sz w:val="20"/>
              </w:rPr>
              <w:t>Adres (ulica, miejscowość, powiat, województwo)</w:t>
            </w:r>
          </w:p>
          <w:p w:rsidR="0029640E" w:rsidRDefault="0029640E" w:rsidP="00273E6A">
            <w:pPr>
              <w:pStyle w:val="Tekstpodstawowy"/>
              <w:jc w:val="center"/>
              <w:rPr>
                <w:rFonts w:ascii="Calibri" w:hAnsi="Calibri" w:cs="Calibri"/>
                <w:sz w:val="20"/>
              </w:rPr>
            </w:pPr>
          </w:p>
          <w:p w:rsidR="0029640E" w:rsidRDefault="0029640E" w:rsidP="00273E6A">
            <w:pPr>
              <w:pStyle w:val="Tekstpodstawowy"/>
              <w:jc w:val="center"/>
              <w:rPr>
                <w:rFonts w:ascii="Calibri" w:hAnsi="Calibri" w:cs="Calibri"/>
                <w:sz w:val="20"/>
              </w:rPr>
            </w:pPr>
          </w:p>
          <w:p w:rsidR="0029640E" w:rsidRDefault="0029640E" w:rsidP="00273E6A">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29640E" w:rsidRDefault="0029640E" w:rsidP="00273E6A">
            <w:pPr>
              <w:pStyle w:val="Tekstpodstawowy"/>
              <w:jc w:val="center"/>
              <w:rPr>
                <w:rFonts w:ascii="Calibri" w:hAnsi="Calibri" w:cs="Calibri"/>
                <w:bCs/>
                <w:sz w:val="20"/>
              </w:rPr>
            </w:pPr>
            <w:r>
              <w:rPr>
                <w:rFonts w:ascii="Calibri" w:hAnsi="Calibri" w:cs="Calibri"/>
                <w:bCs/>
                <w:sz w:val="20"/>
              </w:rPr>
              <w:t>Regon</w:t>
            </w:r>
          </w:p>
        </w:tc>
      </w:tr>
      <w:tr w:rsidR="0029640E" w:rsidTr="00273E6A">
        <w:trPr>
          <w:cantSplit/>
          <w:trHeight w:val="2281"/>
        </w:trPr>
        <w:tc>
          <w:tcPr>
            <w:tcW w:w="4678" w:type="dxa"/>
            <w:tcBorders>
              <w:top w:val="single" w:sz="4" w:space="0" w:color="auto"/>
              <w:left w:val="single" w:sz="4" w:space="0" w:color="auto"/>
              <w:bottom w:val="single" w:sz="4" w:space="0" w:color="auto"/>
              <w:right w:val="single" w:sz="4" w:space="0" w:color="auto"/>
            </w:tcBorders>
          </w:tcPr>
          <w:p w:rsidR="0029640E" w:rsidRDefault="0029640E" w:rsidP="00273E6A">
            <w:pPr>
              <w:pStyle w:val="Tekstpodstawowy"/>
              <w:rPr>
                <w:rFonts w:ascii="Calibri" w:hAnsi="Calibri" w:cs="Calibri"/>
                <w:bCs/>
                <w:sz w:val="20"/>
              </w:rPr>
            </w:pPr>
            <w:r>
              <w:rPr>
                <w:rFonts w:ascii="Calibri" w:hAnsi="Calibri" w:cs="Calibri"/>
                <w:bCs/>
                <w:sz w:val="20"/>
              </w:rPr>
              <w:t>Imię i nazwisko osoby prowadzącej sprawę oraz nr telefonu:</w:t>
            </w:r>
          </w:p>
          <w:p w:rsidR="0029640E" w:rsidRDefault="0029640E" w:rsidP="00273E6A">
            <w:pPr>
              <w:pStyle w:val="Tekstpodstawowy"/>
              <w:rPr>
                <w:rFonts w:ascii="Calibri" w:hAnsi="Calibri" w:cs="Calibri"/>
                <w:bCs/>
                <w:sz w:val="20"/>
              </w:rPr>
            </w:pPr>
          </w:p>
          <w:p w:rsidR="0029640E" w:rsidRDefault="0029640E" w:rsidP="00273E6A">
            <w:pPr>
              <w:pStyle w:val="Tekstpodstawowy"/>
              <w:jc w:val="left"/>
              <w:rPr>
                <w:rFonts w:ascii="Calibri" w:hAnsi="Calibri" w:cs="Calibri"/>
                <w:bCs/>
                <w:sz w:val="20"/>
              </w:rPr>
            </w:pPr>
            <w:r>
              <w:rPr>
                <w:rFonts w:ascii="Calibri" w:hAnsi="Calibri" w:cs="Calibri"/>
                <w:bCs/>
                <w:sz w:val="20"/>
              </w:rPr>
              <w:t>Imię i nazwisko: …....................................................................</w:t>
            </w:r>
          </w:p>
          <w:p w:rsidR="0029640E" w:rsidRDefault="0029640E" w:rsidP="00273E6A">
            <w:pPr>
              <w:pStyle w:val="Tekstpodstawowy"/>
              <w:rPr>
                <w:rFonts w:ascii="Calibri" w:hAnsi="Calibri" w:cs="Calibri"/>
                <w:sz w:val="20"/>
              </w:rPr>
            </w:pPr>
          </w:p>
          <w:p w:rsidR="0029640E" w:rsidRDefault="0029640E" w:rsidP="00273E6A">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29640E" w:rsidRDefault="0029640E" w:rsidP="00273E6A">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29640E" w:rsidRDefault="0029640E" w:rsidP="00273E6A">
            <w:pPr>
              <w:pStyle w:val="Tekstpodstawowy"/>
              <w:jc w:val="left"/>
              <w:rPr>
                <w:rFonts w:ascii="Calibri" w:hAnsi="Calibri" w:cs="Calibri"/>
                <w:bCs/>
                <w:sz w:val="20"/>
              </w:rPr>
            </w:pPr>
          </w:p>
          <w:p w:rsidR="0029640E" w:rsidRDefault="0029640E" w:rsidP="00273E6A">
            <w:pPr>
              <w:pStyle w:val="Tekstpodstawowy"/>
              <w:jc w:val="left"/>
              <w:rPr>
                <w:rFonts w:ascii="Calibri" w:hAnsi="Calibri" w:cs="Calibri"/>
                <w:bCs/>
                <w:sz w:val="20"/>
              </w:rPr>
            </w:pPr>
            <w:r>
              <w:rPr>
                <w:rFonts w:ascii="Calibri" w:hAnsi="Calibri" w:cs="Calibri"/>
                <w:bCs/>
                <w:sz w:val="20"/>
              </w:rPr>
              <w:t>Nr fax: …............................................................</w:t>
            </w:r>
          </w:p>
        </w:tc>
      </w:tr>
      <w:tr w:rsidR="0029640E" w:rsidTr="00273E6A">
        <w:trPr>
          <w:cantSplit/>
          <w:trHeight w:val="839"/>
        </w:trPr>
        <w:tc>
          <w:tcPr>
            <w:tcW w:w="4678" w:type="dxa"/>
            <w:tcBorders>
              <w:top w:val="single" w:sz="4" w:space="0" w:color="auto"/>
              <w:left w:val="single" w:sz="4" w:space="0" w:color="auto"/>
              <w:bottom w:val="single" w:sz="4" w:space="0" w:color="auto"/>
              <w:right w:val="single" w:sz="4" w:space="0" w:color="auto"/>
            </w:tcBorders>
          </w:tcPr>
          <w:p w:rsidR="0029640E" w:rsidRDefault="0029640E" w:rsidP="00273E6A">
            <w:pPr>
              <w:pStyle w:val="Tekstpodstawowy"/>
              <w:rPr>
                <w:rFonts w:ascii="Calibri" w:hAnsi="Calibri" w:cs="Calibri"/>
                <w:bCs/>
                <w:sz w:val="20"/>
              </w:rPr>
            </w:pPr>
            <w:r>
              <w:rPr>
                <w:rFonts w:ascii="Calibri" w:hAnsi="Calibri" w:cs="Calibri"/>
                <w:bCs/>
                <w:sz w:val="20"/>
              </w:rPr>
              <w:t>Kontakt internetowy (strona www., e-mail)</w:t>
            </w:r>
          </w:p>
          <w:p w:rsidR="0029640E" w:rsidRDefault="0029640E" w:rsidP="00273E6A">
            <w:pPr>
              <w:pStyle w:val="Tekstpodstawowy"/>
              <w:rPr>
                <w:rFonts w:ascii="Calibri" w:hAnsi="Calibri" w:cs="Calibri"/>
                <w:sz w:val="20"/>
              </w:rPr>
            </w:pPr>
          </w:p>
          <w:p w:rsidR="0029640E" w:rsidRDefault="0029640E" w:rsidP="00273E6A">
            <w:pPr>
              <w:pStyle w:val="Tekstpodstawowy"/>
              <w:rPr>
                <w:rFonts w:ascii="Calibri" w:hAnsi="Calibri" w:cs="Calibri"/>
                <w:sz w:val="20"/>
              </w:rPr>
            </w:pPr>
          </w:p>
          <w:p w:rsidR="0029640E" w:rsidRDefault="0029640E" w:rsidP="00273E6A">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29640E" w:rsidRDefault="0029640E" w:rsidP="00273E6A">
            <w:pPr>
              <w:pStyle w:val="Tekstpodstawowy"/>
              <w:rPr>
                <w:rFonts w:ascii="Calibri" w:hAnsi="Calibri" w:cs="Calibri"/>
                <w:sz w:val="20"/>
              </w:rPr>
            </w:pPr>
            <w:r>
              <w:rPr>
                <w:rFonts w:ascii="Calibri" w:hAnsi="Calibri" w:cs="Calibri"/>
                <w:sz w:val="20"/>
              </w:rPr>
              <w:t>Numer konta bankowego na, które należy zwrócić wadium (jeżeli było wymagane i zostało wpłacone w pieniądzu):</w:t>
            </w:r>
          </w:p>
          <w:p w:rsidR="0029640E" w:rsidRDefault="0029640E" w:rsidP="00273E6A">
            <w:pPr>
              <w:pStyle w:val="Tekstpodstawowy"/>
              <w:jc w:val="left"/>
              <w:rPr>
                <w:rFonts w:ascii="Calibri" w:hAnsi="Calibri" w:cs="Calibri"/>
                <w:bCs/>
                <w:sz w:val="20"/>
              </w:rPr>
            </w:pPr>
          </w:p>
        </w:tc>
      </w:tr>
      <w:tr w:rsidR="0029640E" w:rsidTr="00273E6A">
        <w:trPr>
          <w:cantSplit/>
          <w:trHeight w:val="854"/>
        </w:trPr>
        <w:tc>
          <w:tcPr>
            <w:tcW w:w="4678" w:type="dxa"/>
            <w:tcBorders>
              <w:top w:val="single" w:sz="4" w:space="0" w:color="auto"/>
              <w:left w:val="single" w:sz="4" w:space="0" w:color="auto"/>
              <w:bottom w:val="single" w:sz="4" w:space="0" w:color="auto"/>
              <w:right w:val="single" w:sz="4" w:space="0" w:color="auto"/>
            </w:tcBorders>
          </w:tcPr>
          <w:p w:rsidR="0029640E" w:rsidRDefault="0029640E" w:rsidP="00273E6A">
            <w:pPr>
              <w:pStyle w:val="Tekstpodstawowy"/>
              <w:rPr>
                <w:rFonts w:ascii="Calibri" w:hAnsi="Calibri" w:cs="Calibri"/>
                <w:bCs/>
                <w:sz w:val="20"/>
              </w:rPr>
            </w:pPr>
            <w:r>
              <w:rPr>
                <w:rFonts w:ascii="Calibri" w:hAnsi="Calibri" w:cs="Calibri"/>
                <w:bCs/>
                <w:sz w:val="20"/>
              </w:rPr>
              <w:t>E-mail służbowy osoby prowadzącej sprawę:</w:t>
            </w:r>
          </w:p>
          <w:p w:rsidR="0029640E" w:rsidRDefault="0029640E" w:rsidP="00273E6A">
            <w:pPr>
              <w:pStyle w:val="Tekstpodstawowy"/>
              <w:rPr>
                <w:rFonts w:ascii="Calibri" w:hAnsi="Calibri" w:cs="Calibri"/>
                <w:sz w:val="20"/>
              </w:rPr>
            </w:pPr>
          </w:p>
          <w:p w:rsidR="0029640E" w:rsidRDefault="0029640E" w:rsidP="00273E6A">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29640E" w:rsidRDefault="0029640E" w:rsidP="00273E6A">
            <w:pPr>
              <w:rPr>
                <w:rFonts w:ascii="Calibri" w:hAnsi="Calibri" w:cs="Calibri"/>
                <w:bCs/>
                <w:sz w:val="20"/>
                <w:szCs w:val="20"/>
              </w:rPr>
            </w:pPr>
          </w:p>
        </w:tc>
      </w:tr>
    </w:tbl>
    <w:p w:rsidR="0029640E" w:rsidRDefault="0029640E" w:rsidP="0029640E">
      <w:pPr>
        <w:pStyle w:val="Tekstpodstawowy"/>
        <w:rPr>
          <w:rFonts w:ascii="Calibri" w:hAnsi="Calibri" w:cs="Calibri"/>
          <w:sz w:val="20"/>
        </w:rPr>
      </w:pPr>
    </w:p>
    <w:p w:rsidR="0029640E" w:rsidRDefault="0029640E" w:rsidP="0029640E">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29640E" w:rsidTr="00273E6A">
        <w:trPr>
          <w:trHeight w:val="840"/>
          <w:jc w:val="center"/>
        </w:trPr>
        <w:tc>
          <w:tcPr>
            <w:tcW w:w="1814" w:type="pct"/>
            <w:vAlign w:val="center"/>
          </w:tcPr>
          <w:p w:rsidR="0029640E" w:rsidRDefault="0029640E" w:rsidP="00273E6A">
            <w:pPr>
              <w:jc w:val="center"/>
              <w:rPr>
                <w:rFonts w:ascii="Calibri" w:hAnsi="Calibri" w:cs="Calibri"/>
                <w:sz w:val="20"/>
                <w:szCs w:val="20"/>
              </w:rPr>
            </w:pPr>
            <w:r>
              <w:rPr>
                <w:rFonts w:ascii="Calibri" w:hAnsi="Calibri" w:cs="Calibri"/>
                <w:sz w:val="20"/>
                <w:szCs w:val="20"/>
              </w:rPr>
              <w:t>………………</w:t>
            </w:r>
          </w:p>
        </w:tc>
        <w:tc>
          <w:tcPr>
            <w:tcW w:w="3186" w:type="pct"/>
            <w:vAlign w:val="center"/>
          </w:tcPr>
          <w:p w:rsidR="0029640E" w:rsidRDefault="0029640E" w:rsidP="00273E6A">
            <w:pPr>
              <w:jc w:val="center"/>
              <w:rPr>
                <w:rFonts w:ascii="Calibri" w:hAnsi="Calibri" w:cs="Calibri"/>
                <w:sz w:val="20"/>
                <w:szCs w:val="20"/>
              </w:rPr>
            </w:pPr>
            <w:r>
              <w:rPr>
                <w:rFonts w:ascii="Calibri" w:hAnsi="Calibri" w:cs="Calibri"/>
                <w:sz w:val="20"/>
                <w:szCs w:val="20"/>
              </w:rPr>
              <w:t>……………………………………..</w:t>
            </w:r>
          </w:p>
        </w:tc>
      </w:tr>
      <w:tr w:rsidR="0029640E" w:rsidTr="00273E6A">
        <w:trPr>
          <w:trHeight w:val="838"/>
          <w:jc w:val="center"/>
        </w:trPr>
        <w:tc>
          <w:tcPr>
            <w:tcW w:w="1814" w:type="pct"/>
            <w:vAlign w:val="center"/>
          </w:tcPr>
          <w:p w:rsidR="0029640E" w:rsidRDefault="0029640E" w:rsidP="00273E6A">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29640E" w:rsidRDefault="0029640E" w:rsidP="00273E6A">
            <w:pPr>
              <w:jc w:val="center"/>
              <w:rPr>
                <w:rFonts w:ascii="Calibri" w:hAnsi="Calibri" w:cs="Calibri"/>
                <w:sz w:val="16"/>
                <w:szCs w:val="16"/>
              </w:rPr>
            </w:pPr>
            <w:r>
              <w:rPr>
                <w:rFonts w:ascii="Calibri" w:hAnsi="Calibri" w:cs="Calibri"/>
                <w:b/>
                <w:sz w:val="16"/>
                <w:szCs w:val="16"/>
              </w:rPr>
              <w:t xml:space="preserve">Podpis(y) osoby(osób) upoważnionej(ych) do podpisania niniejszej oferty </w:t>
            </w:r>
            <w:r>
              <w:rPr>
                <w:rFonts w:ascii="Calibri" w:hAnsi="Calibri" w:cs="Calibri"/>
                <w:b/>
                <w:sz w:val="16"/>
                <w:szCs w:val="16"/>
              </w:rPr>
              <w:br/>
              <w:t>w imieniu Wykonawcy(ów)</w:t>
            </w:r>
          </w:p>
        </w:tc>
      </w:tr>
    </w:tbl>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9640E" w:rsidTr="00273E6A">
        <w:trPr>
          <w:trHeight w:val="480"/>
        </w:trPr>
        <w:tc>
          <w:tcPr>
            <w:tcW w:w="9214" w:type="dxa"/>
            <w:tcBorders>
              <w:top w:val="single" w:sz="4" w:space="0" w:color="auto"/>
            </w:tcBorders>
            <w:shd w:val="clear" w:color="auto" w:fill="D9D9D9"/>
            <w:vAlign w:val="center"/>
          </w:tcPr>
          <w:p w:rsidR="0029640E" w:rsidRDefault="0029640E" w:rsidP="00273E6A">
            <w:pPr>
              <w:pStyle w:val="Tekstprzypisudolnego"/>
              <w:spacing w:after="40"/>
              <w:jc w:val="center"/>
              <w:rPr>
                <w:rFonts w:ascii="Calibri" w:hAnsi="Calibri" w:cs="Segoe UI"/>
                <w:b/>
              </w:rPr>
            </w:pPr>
            <w:r>
              <w:rPr>
                <w:rFonts w:ascii="Calibri" w:hAnsi="Calibri" w:cs="Segoe UI"/>
                <w:b/>
              </w:rPr>
              <w:lastRenderedPageBreak/>
              <w:t>FORMULARZ OFERTOWY</w:t>
            </w:r>
          </w:p>
        </w:tc>
      </w:tr>
    </w:tbl>
    <w:p w:rsidR="0029640E" w:rsidRDefault="0029640E" w:rsidP="0029640E">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29640E" w:rsidTr="00273E6A">
        <w:trPr>
          <w:trHeight w:val="2232"/>
        </w:trPr>
        <w:tc>
          <w:tcPr>
            <w:tcW w:w="9214" w:type="dxa"/>
            <w:gridSpan w:val="2"/>
            <w:vAlign w:val="center"/>
          </w:tcPr>
          <w:p w:rsidR="0029640E" w:rsidRDefault="0029640E" w:rsidP="00273E6A">
            <w:pPr>
              <w:pStyle w:val="Tekstprzypisudolnego"/>
              <w:spacing w:after="40"/>
              <w:jc w:val="center"/>
              <w:rPr>
                <w:rFonts w:ascii="Calibri" w:hAnsi="Calibri" w:cs="Segoe UI"/>
                <w:b/>
              </w:rPr>
            </w:pPr>
            <w:r>
              <w:rPr>
                <w:rFonts w:ascii="Calibri" w:hAnsi="Calibri" w:cs="Segoe UI"/>
                <w:b/>
              </w:rPr>
              <w:t>OFERTA</w:t>
            </w:r>
          </w:p>
          <w:p w:rsidR="0029640E" w:rsidRDefault="0029640E" w:rsidP="00273E6A">
            <w:pPr>
              <w:pStyle w:val="Tekstprzypisudolnego"/>
              <w:spacing w:after="40"/>
              <w:ind w:left="4692" w:firstLine="20"/>
              <w:rPr>
                <w:rFonts w:ascii="Calibri" w:hAnsi="Calibri" w:cs="Segoe UI"/>
                <w:b/>
              </w:rPr>
            </w:pPr>
            <w:r>
              <w:rPr>
                <w:rFonts w:ascii="Calibri" w:hAnsi="Calibri" w:cs="Segoe UI"/>
                <w:b/>
              </w:rPr>
              <w:t>___________________________________</w:t>
            </w:r>
          </w:p>
          <w:p w:rsidR="0029640E" w:rsidRDefault="0029640E" w:rsidP="00273E6A">
            <w:pPr>
              <w:pStyle w:val="Tekstprzypisudolnego"/>
              <w:spacing w:after="40"/>
              <w:ind w:left="4692" w:firstLine="20"/>
              <w:rPr>
                <w:rFonts w:ascii="Calibri" w:hAnsi="Calibri" w:cs="Segoe UI"/>
              </w:rPr>
            </w:pPr>
            <w:r>
              <w:rPr>
                <w:rFonts w:ascii="Calibri" w:hAnsi="Calibri" w:cs="Segoe UI"/>
              </w:rPr>
              <w:t>ul. ____________________________</w:t>
            </w:r>
          </w:p>
          <w:p w:rsidR="0029640E" w:rsidRDefault="0029640E" w:rsidP="00273E6A">
            <w:pPr>
              <w:pStyle w:val="Tekstprzypisudolnego"/>
              <w:spacing w:after="40"/>
              <w:ind w:left="4692" w:firstLine="20"/>
              <w:rPr>
                <w:rFonts w:ascii="Calibri" w:hAnsi="Calibri" w:cs="Segoe UI"/>
              </w:rPr>
            </w:pPr>
            <w:r>
              <w:rPr>
                <w:rFonts w:ascii="Calibri" w:hAnsi="Calibri" w:cs="Segoe UI"/>
              </w:rPr>
              <w:t>00-000 ________________________</w:t>
            </w:r>
          </w:p>
          <w:p w:rsidR="0029640E" w:rsidRPr="009C6C8F" w:rsidRDefault="0029640E" w:rsidP="00273E6A">
            <w:pPr>
              <w:pStyle w:val="Tekstpodstawowy"/>
              <w:ind w:left="176" w:hanging="34"/>
              <w:rPr>
                <w:rFonts w:ascii="Calibri" w:hAnsi="Calibri" w:cs="Calibri"/>
                <w:b/>
                <w:bCs/>
                <w:sz w:val="20"/>
              </w:rPr>
            </w:pPr>
            <w:r w:rsidRPr="009C6C8F">
              <w:rPr>
                <w:rFonts w:ascii="Calibri" w:hAnsi="Calibri" w:cs="Calibri"/>
                <w:bCs/>
                <w:iCs/>
                <w:sz w:val="20"/>
              </w:rPr>
              <w:t xml:space="preserve">W postępowaniu o udzielenie zamówienia publicznego prowadzonego w trybie przetargu nieograniczonego o wartości nie przekraczającej </w:t>
            </w:r>
            <w:r>
              <w:rPr>
                <w:rFonts w:ascii="Calibri" w:hAnsi="Calibri" w:cs="Calibri"/>
                <w:bCs/>
                <w:iCs/>
                <w:sz w:val="20"/>
                <w:lang w:val="pl-PL"/>
              </w:rPr>
              <w:t xml:space="preserve"> 5 548</w:t>
            </w:r>
            <w:r w:rsidRPr="00941AC1">
              <w:rPr>
                <w:rFonts w:ascii="Calibri" w:hAnsi="Calibri" w:cs="Calibri"/>
                <w:bCs/>
                <w:iCs/>
                <w:sz w:val="20"/>
                <w:lang w:val="pl-PL"/>
              </w:rPr>
              <w:t xml:space="preserve"> 000</w:t>
            </w:r>
            <w:r w:rsidRPr="00941AC1">
              <w:rPr>
                <w:rFonts w:ascii="Calibri" w:hAnsi="Calibri" w:cs="Calibri"/>
                <w:bCs/>
                <w:iCs/>
                <w:sz w:val="20"/>
              </w:rPr>
              <w:t xml:space="preserve"> </w:t>
            </w:r>
            <w:r w:rsidRPr="00941AC1">
              <w:rPr>
                <w:rFonts w:ascii="Calibri" w:hAnsi="Calibri" w:cs="Calibri"/>
                <w:bCs/>
                <w:iCs/>
                <w:sz w:val="20"/>
                <w:lang w:val="pl-PL"/>
              </w:rPr>
              <w:t>euro</w:t>
            </w:r>
            <w:r>
              <w:rPr>
                <w:rFonts w:ascii="Calibri" w:hAnsi="Calibri" w:cs="Calibri"/>
                <w:bCs/>
                <w:iCs/>
                <w:sz w:val="20"/>
                <w:lang w:val="pl-PL"/>
              </w:rPr>
              <w:t xml:space="preserve"> </w:t>
            </w:r>
            <w:r w:rsidRPr="009C6C8F">
              <w:rPr>
                <w:rFonts w:ascii="Calibri" w:hAnsi="Calibri" w:cs="Calibri"/>
                <w:bCs/>
                <w:iCs/>
                <w:sz w:val="20"/>
              </w:rPr>
              <w:t xml:space="preserve">na </w:t>
            </w:r>
            <w:r w:rsidRPr="007B7C3C">
              <w:rPr>
                <w:rFonts w:ascii="Calibri Light" w:hAnsi="Calibri Light" w:cs="Calibri Light"/>
                <w:b/>
                <w:sz w:val="22"/>
                <w:szCs w:val="22"/>
              </w:rPr>
              <w:t>„</w:t>
            </w:r>
            <w:r w:rsidRPr="007B7C3C">
              <w:rPr>
                <w:rFonts w:ascii="Calibri" w:hAnsi="Calibri" w:cs="Calibri"/>
                <w:b/>
                <w:sz w:val="20"/>
                <w:lang w:eastAsia="ar-SA"/>
              </w:rPr>
              <w:t>Przebudow</w:t>
            </w:r>
            <w:r w:rsidRPr="007B7C3C">
              <w:rPr>
                <w:rFonts w:ascii="Calibri" w:hAnsi="Calibri" w:cs="Calibri"/>
                <w:b/>
                <w:sz w:val="20"/>
                <w:lang w:val="pl-PL" w:eastAsia="ar-SA"/>
              </w:rPr>
              <w:t>ę</w:t>
            </w:r>
            <w:r w:rsidRPr="007B7C3C">
              <w:rPr>
                <w:rFonts w:ascii="Calibri" w:hAnsi="Calibri" w:cs="Calibri"/>
                <w:b/>
                <w:sz w:val="20"/>
                <w:lang w:eastAsia="ar-SA"/>
              </w:rPr>
              <w:t xml:space="preserve"> wraz ze zmianą sposobu użytkowania części Specjalistycznej Przychodni Przyszpitalnej</w:t>
            </w:r>
            <w:r w:rsidRPr="007B7C3C">
              <w:rPr>
                <w:rFonts w:ascii="Calibri" w:hAnsi="Calibri" w:cs="Calibri"/>
                <w:b/>
                <w:sz w:val="20"/>
                <w:lang w:val="pl-PL" w:eastAsia="ar-SA"/>
              </w:rPr>
              <w:t xml:space="preserve"> na Zakład Rehabilitacji Leczniczej</w:t>
            </w:r>
            <w:r w:rsidRPr="007B7C3C">
              <w:rPr>
                <w:rFonts w:ascii="Calibri" w:hAnsi="Calibri" w:cs="Calibri"/>
                <w:b/>
                <w:sz w:val="20"/>
                <w:lang w:eastAsia="ar-SA"/>
              </w:rPr>
              <w:t xml:space="preserve">  w Szpitalu Wojewódzkim im. Jana Pawła </w:t>
            </w:r>
            <w:r>
              <w:rPr>
                <w:rFonts w:ascii="Calibri" w:hAnsi="Calibri" w:cs="Calibri"/>
                <w:b/>
                <w:sz w:val="20"/>
                <w:lang w:val="pl-PL" w:eastAsia="ar-SA"/>
              </w:rPr>
              <w:t xml:space="preserve">II </w:t>
            </w:r>
            <w:r w:rsidRPr="007B7C3C">
              <w:rPr>
                <w:rFonts w:ascii="Calibri" w:hAnsi="Calibri" w:cs="Calibri"/>
                <w:b/>
                <w:sz w:val="20"/>
                <w:lang w:eastAsia="ar-SA"/>
              </w:rPr>
              <w:t>w Bełchatowie</w:t>
            </w:r>
            <w:r w:rsidRPr="007B7C3C">
              <w:rPr>
                <w:rFonts w:ascii="Calibri" w:hAnsi="Calibri" w:cs="Calibri"/>
                <w:sz w:val="20"/>
                <w:lang w:eastAsia="ar-SA"/>
              </w:rPr>
              <w:t>” przy ul. Czaplinieckiej 123</w:t>
            </w:r>
            <w:r w:rsidRPr="007B7C3C">
              <w:rPr>
                <w:rFonts w:ascii="Calibri Light" w:hAnsi="Calibri Light" w:cs="Calibri Light"/>
                <w:b/>
                <w:sz w:val="22"/>
                <w:szCs w:val="22"/>
              </w:rPr>
              <w:t>.</w:t>
            </w:r>
          </w:p>
          <w:p w:rsidR="0029640E" w:rsidRDefault="0029640E" w:rsidP="00273E6A">
            <w:pPr>
              <w:pStyle w:val="Tekstprzypisudolnego"/>
              <w:spacing w:after="40"/>
              <w:jc w:val="both"/>
              <w:rPr>
                <w:rFonts w:ascii="Calibri" w:hAnsi="Calibri" w:cs="Segoe UI"/>
                <w:b/>
                <w:color w:val="000000"/>
              </w:rPr>
            </w:pPr>
          </w:p>
        </w:tc>
      </w:tr>
      <w:tr w:rsidR="0029640E" w:rsidTr="00273E6A">
        <w:trPr>
          <w:trHeight w:val="1639"/>
        </w:trPr>
        <w:tc>
          <w:tcPr>
            <w:tcW w:w="9214" w:type="dxa"/>
            <w:gridSpan w:val="2"/>
          </w:tcPr>
          <w:p w:rsidR="0029640E" w:rsidRPr="00736E8D" w:rsidRDefault="0029640E" w:rsidP="00273E6A">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29640E" w:rsidRPr="0004365D" w:rsidRDefault="0029640E" w:rsidP="00273E6A">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29640E" w:rsidRPr="0004365D" w:rsidRDefault="0029640E" w:rsidP="00273E6A">
            <w:pPr>
              <w:pStyle w:val="Bezodstpw"/>
              <w:rPr>
                <w:rFonts w:ascii="Calibri" w:hAnsi="Calibri"/>
                <w:sz w:val="20"/>
                <w:szCs w:val="20"/>
              </w:rPr>
            </w:pPr>
            <w:r w:rsidRPr="0004365D">
              <w:rPr>
                <w:rFonts w:ascii="Calibri" w:hAnsi="Calibri"/>
                <w:sz w:val="20"/>
                <w:szCs w:val="20"/>
              </w:rPr>
              <w:t>(słownie: ……….....………................…………......…...................................................................)</w:t>
            </w:r>
          </w:p>
          <w:p w:rsidR="0029640E" w:rsidRPr="0004365D" w:rsidRDefault="0029640E" w:rsidP="00273E6A">
            <w:pPr>
              <w:pStyle w:val="Bezodstpw"/>
              <w:rPr>
                <w:rFonts w:ascii="Calibri" w:hAnsi="Calibri"/>
                <w:sz w:val="20"/>
                <w:szCs w:val="20"/>
              </w:rPr>
            </w:pPr>
            <w:r w:rsidRPr="0004365D">
              <w:rPr>
                <w:rFonts w:ascii="Calibri" w:hAnsi="Calibri"/>
                <w:sz w:val="20"/>
                <w:szCs w:val="20"/>
              </w:rPr>
              <w:t xml:space="preserve">Podatek VAT…..........................….zł       </w:t>
            </w:r>
          </w:p>
          <w:p w:rsidR="0029640E" w:rsidRPr="0004365D" w:rsidRDefault="0029640E" w:rsidP="00273E6A">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29640E" w:rsidRDefault="0029640E" w:rsidP="00273E6A">
            <w:pPr>
              <w:pStyle w:val="Bezodstpw"/>
              <w:rPr>
                <w:rFonts w:ascii="Calibri" w:hAnsi="Calibri"/>
                <w:sz w:val="20"/>
                <w:szCs w:val="20"/>
              </w:rPr>
            </w:pPr>
            <w:r w:rsidRPr="0004365D">
              <w:rPr>
                <w:rFonts w:ascii="Calibri" w:hAnsi="Calibri"/>
                <w:sz w:val="20"/>
                <w:szCs w:val="20"/>
              </w:rPr>
              <w:t>(słownie: .........................................................................................................................................)</w:t>
            </w:r>
          </w:p>
          <w:p w:rsidR="0029640E" w:rsidRDefault="0029640E" w:rsidP="00273E6A">
            <w:pPr>
              <w:pStyle w:val="Bezodstpw"/>
              <w:rPr>
                <w:rFonts w:ascii="Calibri" w:hAnsi="Calibri"/>
                <w:sz w:val="20"/>
                <w:szCs w:val="20"/>
              </w:rPr>
            </w:pPr>
            <w:r>
              <w:rPr>
                <w:rFonts w:ascii="Calibri" w:hAnsi="Calibri"/>
                <w:sz w:val="20"/>
                <w:szCs w:val="20"/>
              </w:rPr>
              <w:t>-w tym kwota za wykonanie projektu:</w:t>
            </w:r>
          </w:p>
          <w:p w:rsidR="0029640E" w:rsidRDefault="0029640E" w:rsidP="00273E6A">
            <w:pPr>
              <w:pStyle w:val="Bezodstpw"/>
              <w:rPr>
                <w:rFonts w:ascii="Calibri" w:hAnsi="Calibri"/>
                <w:sz w:val="20"/>
                <w:szCs w:val="20"/>
              </w:rPr>
            </w:pPr>
            <w:r>
              <w:rPr>
                <w:rFonts w:ascii="Calibri" w:hAnsi="Calibri"/>
                <w:sz w:val="20"/>
                <w:szCs w:val="20"/>
              </w:rPr>
              <w:t>Netto:………………………………………………………………..zł</w:t>
            </w:r>
          </w:p>
          <w:p w:rsidR="0029640E" w:rsidRDefault="0029640E" w:rsidP="00273E6A">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29640E" w:rsidRDefault="0029640E" w:rsidP="00273E6A">
            <w:pPr>
              <w:pStyle w:val="Bezodstpw"/>
              <w:rPr>
                <w:rFonts w:ascii="Calibri" w:hAnsi="Calibri"/>
                <w:sz w:val="20"/>
                <w:szCs w:val="20"/>
              </w:rPr>
            </w:pPr>
            <w:r>
              <w:rPr>
                <w:rFonts w:ascii="Calibri" w:hAnsi="Calibri"/>
                <w:sz w:val="20"/>
                <w:szCs w:val="20"/>
              </w:rPr>
              <w:t>Brutto:……………………………………………………………….zł</w:t>
            </w:r>
          </w:p>
          <w:p w:rsidR="0029640E" w:rsidRPr="0004365D" w:rsidRDefault="0029640E" w:rsidP="00273E6A">
            <w:pPr>
              <w:pStyle w:val="Bezodstpw"/>
              <w:rPr>
                <w:rFonts w:ascii="Calibri" w:hAnsi="Calibri"/>
                <w:sz w:val="20"/>
                <w:szCs w:val="20"/>
              </w:rPr>
            </w:pPr>
            <w:r w:rsidRPr="0004365D">
              <w:rPr>
                <w:rFonts w:ascii="Calibri" w:hAnsi="Calibri"/>
                <w:sz w:val="20"/>
                <w:szCs w:val="20"/>
              </w:rPr>
              <w:t>(słownie: ……….....………................…………......…...................................................................)</w:t>
            </w:r>
          </w:p>
          <w:p w:rsidR="0029640E" w:rsidRPr="0004365D" w:rsidRDefault="0029640E" w:rsidP="00273E6A">
            <w:pPr>
              <w:pStyle w:val="Bezodstpw"/>
              <w:rPr>
                <w:rFonts w:ascii="Calibri" w:hAnsi="Calibri"/>
                <w:sz w:val="20"/>
                <w:szCs w:val="20"/>
              </w:rPr>
            </w:pPr>
            <w:r w:rsidRPr="0004365D">
              <w:rPr>
                <w:rFonts w:ascii="Calibri" w:hAnsi="Calibri"/>
                <w:sz w:val="20"/>
                <w:szCs w:val="20"/>
              </w:rPr>
              <w:t>Podatek VAT…......</w:t>
            </w:r>
            <w:r>
              <w:rPr>
                <w:rFonts w:ascii="Calibri" w:hAnsi="Calibri"/>
                <w:sz w:val="20"/>
                <w:szCs w:val="20"/>
              </w:rPr>
              <w:t xml:space="preserve">....................….zł       </w:t>
            </w:r>
          </w:p>
          <w:p w:rsidR="0029640E" w:rsidRPr="008B5AD1" w:rsidRDefault="0029640E" w:rsidP="00273E6A">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29640E" w:rsidTr="00273E6A">
        <w:trPr>
          <w:trHeight w:val="268"/>
        </w:trPr>
        <w:tc>
          <w:tcPr>
            <w:tcW w:w="9214" w:type="dxa"/>
            <w:gridSpan w:val="2"/>
          </w:tcPr>
          <w:p w:rsidR="0029640E" w:rsidRDefault="0029640E" w:rsidP="00273E6A">
            <w:pPr>
              <w:pStyle w:val="Akapitzlist"/>
              <w:suppressAutoHyphens w:val="0"/>
              <w:ind w:left="459"/>
              <w:jc w:val="both"/>
              <w:rPr>
                <w:rFonts w:ascii="Calibri" w:hAnsi="Calibri" w:cs="Segoe UI"/>
                <w:b/>
                <w:sz w:val="20"/>
                <w:szCs w:val="20"/>
              </w:rPr>
            </w:pPr>
          </w:p>
          <w:p w:rsidR="0029640E" w:rsidRDefault="0029640E" w:rsidP="00527D6F">
            <w:pPr>
              <w:pStyle w:val="Akapitzlist"/>
              <w:numPr>
                <w:ilvl w:val="0"/>
                <w:numId w:val="5"/>
              </w:numPr>
              <w:suppressAutoHyphens w:val="0"/>
              <w:ind w:left="459" w:hanging="459"/>
              <w:jc w:val="both"/>
              <w:rPr>
                <w:rFonts w:ascii="Calibri" w:hAnsi="Calibri" w:cs="Segoe UI"/>
                <w:b/>
                <w:sz w:val="20"/>
                <w:szCs w:val="20"/>
              </w:rPr>
            </w:pPr>
            <w:r>
              <w:rPr>
                <w:rFonts w:ascii="Calibri" w:hAnsi="Calibri" w:cs="Segoe UI"/>
                <w:b/>
                <w:sz w:val="20"/>
                <w:szCs w:val="20"/>
              </w:rPr>
              <w:t>Zobowiązujemy się do wykonania zamówienia na następujących warunkach:</w:t>
            </w:r>
          </w:p>
          <w:p w:rsidR="0029640E" w:rsidRDefault="0029640E" w:rsidP="00527D6F">
            <w:pPr>
              <w:numPr>
                <w:ilvl w:val="0"/>
                <w:numId w:val="6"/>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r w:rsidRPr="00A86E8A">
              <w:rPr>
                <w:rFonts w:ascii="Calibri" w:hAnsi="Calibri" w:cs="Calibri"/>
                <w:b/>
                <w:sz w:val="20"/>
                <w:szCs w:val="20"/>
              </w:rPr>
              <w:t>*</w:t>
            </w:r>
            <w:r>
              <w:rPr>
                <w:rFonts w:ascii="Calibri" w:hAnsi="Calibri" w:cs="Calibri"/>
                <w:sz w:val="20"/>
                <w:szCs w:val="22"/>
              </w:rPr>
              <w:t>:</w:t>
            </w:r>
          </w:p>
          <w:p w:rsidR="0029640E" w:rsidRDefault="0029640E" w:rsidP="00273E6A">
            <w:pPr>
              <w:ind w:left="601"/>
              <w:rPr>
                <w:rFonts w:ascii="Calibri" w:hAnsi="Calibri" w:cs="Calibri"/>
                <w:sz w:val="20"/>
                <w:szCs w:val="22"/>
              </w:rPr>
            </w:pPr>
            <w:r>
              <w:rPr>
                <w:rFonts w:ascii="Calibri" w:hAnsi="Calibri" w:cs="Calibri"/>
                <w:sz w:val="20"/>
                <w:szCs w:val="22"/>
              </w:rPr>
              <w:t>15 lipca</w:t>
            </w:r>
            <w:r w:rsidRPr="00B70550">
              <w:rPr>
                <w:rFonts w:ascii="Calibri" w:hAnsi="Calibri" w:cs="Calibri"/>
                <w:sz w:val="22"/>
                <w:szCs w:val="22"/>
              </w:rPr>
              <w:t xml:space="preserve"> </w:t>
            </w:r>
            <w:r w:rsidRPr="00B70550">
              <w:rPr>
                <w:rFonts w:ascii="Calibri" w:hAnsi="Calibri" w:cs="Calibri"/>
                <w:sz w:val="20"/>
                <w:szCs w:val="22"/>
              </w:rPr>
              <w:t xml:space="preserve"> </w:t>
            </w:r>
            <w:r>
              <w:rPr>
                <w:rFonts w:ascii="Calibri" w:hAnsi="Calibri" w:cs="Calibri"/>
                <w:sz w:val="20"/>
                <w:szCs w:val="22"/>
              </w:rPr>
              <w:t>2018 roku</w:t>
            </w:r>
          </w:p>
          <w:p w:rsidR="0029640E" w:rsidRDefault="0029640E" w:rsidP="00273E6A">
            <w:pPr>
              <w:ind w:left="601"/>
              <w:rPr>
                <w:rFonts w:ascii="Calibri" w:hAnsi="Calibri" w:cs="Calibri"/>
                <w:sz w:val="20"/>
                <w:szCs w:val="22"/>
              </w:rPr>
            </w:pPr>
            <w:r>
              <w:rPr>
                <w:rFonts w:ascii="Calibri" w:hAnsi="Calibri" w:cs="Calibri"/>
                <w:sz w:val="20"/>
                <w:szCs w:val="22"/>
              </w:rPr>
              <w:t>15 sierpnia</w:t>
            </w:r>
            <w:r w:rsidRPr="00B31C3A">
              <w:rPr>
                <w:rFonts w:ascii="Calibri" w:hAnsi="Calibri" w:cs="Calibri"/>
                <w:sz w:val="20"/>
                <w:szCs w:val="22"/>
              </w:rPr>
              <w:t xml:space="preserve"> 2018</w:t>
            </w:r>
            <w:r>
              <w:rPr>
                <w:rFonts w:ascii="Calibri" w:hAnsi="Calibri" w:cs="Calibri"/>
                <w:sz w:val="20"/>
                <w:szCs w:val="22"/>
              </w:rPr>
              <w:t xml:space="preserve"> roku.</w:t>
            </w:r>
          </w:p>
          <w:p w:rsidR="0029640E" w:rsidRDefault="0029640E" w:rsidP="00527D6F">
            <w:pPr>
              <w:numPr>
                <w:ilvl w:val="0"/>
                <w:numId w:val="6"/>
              </w:numPr>
              <w:tabs>
                <w:tab w:val="clear" w:pos="1080"/>
                <w:tab w:val="num" w:pos="601"/>
              </w:tabs>
              <w:ind w:hanging="1046"/>
              <w:rPr>
                <w:rFonts w:ascii="Calibri" w:hAnsi="Calibri" w:cs="Calibri"/>
                <w:sz w:val="20"/>
                <w:szCs w:val="22"/>
              </w:rPr>
            </w:pPr>
            <w:r>
              <w:rPr>
                <w:rFonts w:ascii="Calibri" w:hAnsi="Calibri" w:cs="Calibri"/>
                <w:sz w:val="20"/>
                <w:szCs w:val="22"/>
              </w:rPr>
              <w:t>Oświadczam, że udzielam</w:t>
            </w:r>
            <w:r w:rsidRPr="00A86E8A">
              <w:rPr>
                <w:rFonts w:ascii="Calibri" w:hAnsi="Calibri" w:cs="Calibri"/>
                <w:b/>
                <w:sz w:val="20"/>
                <w:szCs w:val="22"/>
              </w:rPr>
              <w:t>*</w:t>
            </w:r>
            <w:r>
              <w:rPr>
                <w:rFonts w:ascii="Calibri" w:hAnsi="Calibri" w:cs="Calibri"/>
                <w:sz w:val="20"/>
                <w:szCs w:val="22"/>
              </w:rPr>
              <w:t>:</w:t>
            </w:r>
          </w:p>
          <w:p w:rsidR="0029640E" w:rsidRDefault="0029640E" w:rsidP="00273E6A">
            <w:pPr>
              <w:rPr>
                <w:rFonts w:ascii="Calibri" w:hAnsi="Calibri" w:cs="Calibri"/>
                <w:sz w:val="20"/>
                <w:szCs w:val="22"/>
              </w:rPr>
            </w:pPr>
            <w:r>
              <w:rPr>
                <w:rFonts w:ascii="Calibri" w:hAnsi="Calibri" w:cs="Calibri"/>
                <w:sz w:val="20"/>
                <w:szCs w:val="22"/>
              </w:rPr>
              <w:t xml:space="preserve">             36 miesięcy gwarancji</w:t>
            </w:r>
          </w:p>
          <w:p w:rsidR="0029640E" w:rsidRPr="0004736C" w:rsidRDefault="0029640E" w:rsidP="00273E6A">
            <w:pPr>
              <w:rPr>
                <w:rFonts w:ascii="Calibri" w:hAnsi="Calibri" w:cs="Calibri"/>
                <w:sz w:val="20"/>
                <w:szCs w:val="22"/>
              </w:rPr>
            </w:pPr>
            <w:r>
              <w:rPr>
                <w:rFonts w:ascii="Calibri" w:hAnsi="Calibri" w:cs="Calibri"/>
                <w:sz w:val="20"/>
                <w:szCs w:val="22"/>
              </w:rPr>
              <w:t xml:space="preserve">             60  miesięcy gwarancji.</w:t>
            </w:r>
          </w:p>
          <w:p w:rsidR="0029640E" w:rsidRPr="00A86E8A" w:rsidRDefault="0029640E" w:rsidP="00273E6A">
            <w:pPr>
              <w:ind w:left="34"/>
              <w:jc w:val="both"/>
              <w:rPr>
                <w:rFonts w:ascii="Calibri" w:hAnsi="Calibri" w:cs="Calibri"/>
                <w:b/>
                <w:i/>
                <w:sz w:val="20"/>
                <w:szCs w:val="20"/>
              </w:rPr>
            </w:pPr>
            <w:r w:rsidRPr="00A86E8A">
              <w:rPr>
                <w:rFonts w:ascii="Calibri" w:hAnsi="Calibri" w:cs="Calibri"/>
                <w:b/>
                <w:sz w:val="20"/>
                <w:szCs w:val="20"/>
              </w:rPr>
              <w:t>*</w:t>
            </w:r>
            <w:r w:rsidRPr="00A86E8A">
              <w:rPr>
                <w:rFonts w:ascii="Calibri" w:hAnsi="Calibri" w:cs="Calibri"/>
                <w:b/>
                <w:i/>
                <w:sz w:val="20"/>
                <w:szCs w:val="20"/>
              </w:rPr>
              <w:t>Niepotrzebne skreślić</w:t>
            </w:r>
          </w:p>
          <w:p w:rsidR="0029640E" w:rsidRPr="008B5AD1" w:rsidRDefault="0029640E" w:rsidP="00273E6A">
            <w:pPr>
              <w:rPr>
                <w:rFonts w:ascii="Calibri" w:hAnsi="Calibri" w:cs="Calibri"/>
                <w:sz w:val="16"/>
                <w:szCs w:val="16"/>
              </w:rPr>
            </w:pPr>
          </w:p>
          <w:p w:rsidR="0029640E" w:rsidRPr="00A62CC6" w:rsidRDefault="0029640E" w:rsidP="00527D6F">
            <w:pPr>
              <w:numPr>
                <w:ilvl w:val="0"/>
                <w:numId w:val="6"/>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29640E" w:rsidRPr="00A62CC6" w:rsidRDefault="0029640E" w:rsidP="00527D6F">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29640E" w:rsidRPr="00A62CC6" w:rsidRDefault="0029640E" w:rsidP="00527D6F">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29640E" w:rsidRPr="00AD5719" w:rsidRDefault="0029640E" w:rsidP="00273E6A">
            <w:pPr>
              <w:overflowPunct w:val="0"/>
              <w:autoSpaceDE w:val="0"/>
              <w:autoSpaceDN w:val="0"/>
              <w:adjustRightInd w:val="0"/>
              <w:jc w:val="both"/>
              <w:rPr>
                <w:rFonts w:ascii="Calibri" w:hAnsi="Calibri" w:cs="Calibri"/>
                <w:sz w:val="20"/>
                <w:szCs w:val="20"/>
              </w:rPr>
            </w:pPr>
            <w:r w:rsidRPr="00AD5719">
              <w:rPr>
                <w:rFonts w:ascii="Calibri" w:hAnsi="Calibri" w:cs="Calibri"/>
                <w:sz w:val="20"/>
                <w:szCs w:val="20"/>
              </w:rPr>
              <w:t>Zgodnie z zaleceniem Komisji z dnia 6 maja 2003 r. dotyczącym definicji mikroprzedsiębiorstw oraz małych i średnich przedsiębiorstw (Dz.U. L 124 z 20.5.2003, s. 36):</w:t>
            </w:r>
          </w:p>
          <w:p w:rsidR="0029640E" w:rsidRPr="00AD5719" w:rsidRDefault="0029640E" w:rsidP="00273E6A">
            <w:pPr>
              <w:overflowPunct w:val="0"/>
              <w:autoSpaceDE w:val="0"/>
              <w:autoSpaceDN w:val="0"/>
              <w:adjustRightInd w:val="0"/>
              <w:jc w:val="both"/>
              <w:rPr>
                <w:rFonts w:ascii="Calibri" w:hAnsi="Calibri" w:cs="Calibri"/>
                <w:sz w:val="20"/>
                <w:szCs w:val="20"/>
              </w:rPr>
            </w:pPr>
            <w:r w:rsidRPr="00AD5719">
              <w:rPr>
                <w:rFonts w:ascii="Calibri" w:hAnsi="Calibri" w:cs="Calibri"/>
                <w:b/>
                <w:sz w:val="20"/>
                <w:szCs w:val="20"/>
              </w:rPr>
              <w:t>Małe przedsiębiorstwo:</w:t>
            </w:r>
            <w:r w:rsidRPr="00AD5719">
              <w:rPr>
                <w:rFonts w:ascii="Calibri" w:hAnsi="Calibri" w:cs="Calibri"/>
                <w:sz w:val="20"/>
                <w:szCs w:val="20"/>
              </w:rPr>
              <w:t xml:space="preserve"> przedsiębiorstwo, które zatrudnia mniej niż 50 osób i którego roczny obrót lub roczna suma bilansowa nie przekracza 10 milionów EURO.</w:t>
            </w:r>
          </w:p>
          <w:p w:rsidR="0029640E" w:rsidRPr="003A5D67" w:rsidRDefault="0029640E" w:rsidP="00273E6A">
            <w:pPr>
              <w:overflowPunct w:val="0"/>
              <w:autoSpaceDE w:val="0"/>
              <w:autoSpaceDN w:val="0"/>
              <w:adjustRightInd w:val="0"/>
              <w:jc w:val="both"/>
              <w:rPr>
                <w:rFonts w:ascii="Calibri" w:hAnsi="Calibri" w:cs="Calibri"/>
                <w:b/>
              </w:rPr>
            </w:pPr>
            <w:r w:rsidRPr="00AD5719">
              <w:rPr>
                <w:rFonts w:ascii="Calibri" w:hAnsi="Calibri" w:cs="Calibri"/>
                <w:b/>
                <w:sz w:val="20"/>
                <w:szCs w:val="20"/>
              </w:rPr>
              <w:t xml:space="preserve">Średnie przedsiębiorstwa: </w:t>
            </w:r>
            <w:r w:rsidRPr="00AD5719">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D5719">
              <w:rPr>
                <w:rFonts w:ascii="Calibri" w:hAnsi="Calibri" w:cs="Calibri"/>
                <w:i/>
                <w:sz w:val="20"/>
                <w:szCs w:val="20"/>
              </w:rPr>
              <w:t>lub</w:t>
            </w:r>
            <w:r w:rsidRPr="00AD5719">
              <w:rPr>
                <w:rFonts w:ascii="Calibri" w:hAnsi="Calibri" w:cs="Calibri"/>
                <w:sz w:val="20"/>
                <w:szCs w:val="20"/>
              </w:rPr>
              <w:t xml:space="preserve"> roczna suma bilansowa nie przekracza 43 milionów EURO.</w:t>
            </w:r>
            <w:r>
              <w:rPr>
                <w:rFonts w:ascii="Calibri" w:hAnsi="Calibri" w:cs="Calibri"/>
                <w:sz w:val="20"/>
                <w:szCs w:val="20"/>
              </w:rPr>
              <w:t xml:space="preserve"> </w:t>
            </w:r>
          </w:p>
        </w:tc>
      </w:tr>
      <w:tr w:rsidR="0029640E" w:rsidTr="00273E6A">
        <w:trPr>
          <w:trHeight w:val="268"/>
        </w:trPr>
        <w:tc>
          <w:tcPr>
            <w:tcW w:w="9214" w:type="dxa"/>
            <w:gridSpan w:val="2"/>
          </w:tcPr>
          <w:p w:rsidR="0029640E" w:rsidRPr="00A62CC6" w:rsidRDefault="0029640E" w:rsidP="00527D6F">
            <w:pPr>
              <w:pStyle w:val="Akapitzlist"/>
              <w:numPr>
                <w:ilvl w:val="0"/>
                <w:numId w:val="8"/>
              </w:numPr>
              <w:suppressAutoHyphens w:val="0"/>
              <w:spacing w:after="40"/>
              <w:jc w:val="both"/>
              <w:rPr>
                <w:rFonts w:ascii="Calibri" w:hAnsi="Calibri" w:cs="Segoe UI"/>
                <w:b/>
                <w:sz w:val="20"/>
                <w:szCs w:val="20"/>
              </w:rPr>
            </w:pPr>
            <w:r w:rsidRPr="00A62CC6">
              <w:rPr>
                <w:rFonts w:ascii="Calibri" w:hAnsi="Calibri" w:cs="Segoe UI"/>
                <w:b/>
                <w:sz w:val="20"/>
                <w:szCs w:val="20"/>
              </w:rPr>
              <w:t>OŚWIADCZAMY, ŻE:</w:t>
            </w:r>
          </w:p>
          <w:p w:rsidR="0029640E" w:rsidRPr="00A62CC6" w:rsidRDefault="0029640E" w:rsidP="00527D6F">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29640E" w:rsidRPr="00A62CC6" w:rsidRDefault="0029640E" w:rsidP="00527D6F">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29640E" w:rsidRPr="00A62CC6" w:rsidRDefault="0029640E" w:rsidP="00527D6F">
            <w:pPr>
              <w:numPr>
                <w:ilvl w:val="0"/>
                <w:numId w:val="8"/>
              </w:numPr>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29640E" w:rsidRPr="00A62CC6" w:rsidRDefault="0029640E" w:rsidP="00527D6F">
            <w:pPr>
              <w:pStyle w:val="Tekstpodstawowywcity2"/>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29640E" w:rsidRPr="00A62CC6" w:rsidRDefault="0029640E" w:rsidP="00527D6F">
            <w:pPr>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i w </w:t>
            </w:r>
            <w:r w:rsidRPr="00A62CC6">
              <w:rPr>
                <w:rFonts w:ascii="Calibri" w:hAnsi="Calibri" w:cs="Segoe UI"/>
                <w:sz w:val="20"/>
                <w:szCs w:val="20"/>
              </w:rPr>
              <w:lastRenderedPageBreak/>
              <w:t>przypadku wyboru naszej oferty zawrzemy z zamawiającym  umowę sporządzoną na podstawie tego wzoru z uwzględnieniem zmian wprowadzonych w trakcie trwania postepowania</w:t>
            </w:r>
          </w:p>
          <w:p w:rsidR="0029640E" w:rsidRPr="00A62CC6" w:rsidRDefault="0029640E" w:rsidP="00527D6F">
            <w:pPr>
              <w:numPr>
                <w:ilvl w:val="0"/>
                <w:numId w:val="8"/>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imieniu </w:t>
            </w:r>
            <w:r w:rsidRPr="001D610D">
              <w:rPr>
                <w:rFonts w:ascii="Calibri" w:hAnsi="Calibri" w:cs="Calibri"/>
                <w:b/>
                <w:sz w:val="20"/>
                <w:szCs w:val="22"/>
              </w:rPr>
              <w:t>własnym*/jako Wykonawcy wspólnie ubiegający się o udzielenie zamówienia*</w:t>
            </w:r>
            <w:r w:rsidRPr="00A62CC6">
              <w:rPr>
                <w:rFonts w:ascii="Calibri" w:hAnsi="Calibri" w:cs="Calibri"/>
                <w:b/>
                <w:color w:val="FF0000"/>
                <w:sz w:val="20"/>
                <w:szCs w:val="22"/>
              </w:rPr>
              <w:t>.</w:t>
            </w:r>
            <w:r w:rsidRPr="00A62CC6">
              <w:rPr>
                <w:rFonts w:ascii="Calibri" w:hAnsi="Calibri" w:cs="Calibri"/>
                <w:sz w:val="20"/>
                <w:szCs w:val="22"/>
              </w:rPr>
              <w:t xml:space="preserve"> Ponadto oświadczamy, że będziemy odpowiadać solidarnie za wykonanie niniejszego zamówienia*.</w:t>
            </w:r>
          </w:p>
          <w:p w:rsidR="0029640E" w:rsidRDefault="0029640E" w:rsidP="00527D6F">
            <w:pPr>
              <w:numPr>
                <w:ilvl w:val="0"/>
                <w:numId w:val="8"/>
              </w:numPr>
              <w:jc w:val="both"/>
              <w:rPr>
                <w:rFonts w:ascii="Calibri" w:hAnsi="Calibri" w:cs="Calibri"/>
                <w:sz w:val="20"/>
                <w:szCs w:val="22"/>
              </w:rPr>
            </w:pPr>
            <w:r w:rsidRPr="00A62CC6">
              <w:rPr>
                <w:rFonts w:ascii="Calibri" w:hAnsi="Calibri" w:cs="Calibri"/>
                <w:sz w:val="20"/>
                <w:szCs w:val="22"/>
              </w:rPr>
              <w:t xml:space="preserve">Oświadczamy, że oferta </w:t>
            </w:r>
            <w:r w:rsidRPr="001D610D">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w:t>
            </w:r>
            <w:r w:rsidRPr="00AD5719">
              <w:rPr>
                <w:rFonts w:ascii="Calibri" w:hAnsi="Calibri" w:cs="Calibri"/>
                <w:sz w:val="20"/>
                <w:szCs w:val="22"/>
              </w:rPr>
              <w:t xml:space="preserve"> jednej</w:t>
            </w:r>
            <w:r w:rsidRPr="001F0EC9">
              <w:rPr>
                <w:rFonts w:ascii="Calibri" w:hAnsi="Calibri" w:cs="Calibri"/>
                <w:b/>
                <w:color w:val="FF0000"/>
                <w:sz w:val="20"/>
                <w:szCs w:val="22"/>
              </w:rPr>
              <w:t xml:space="preserve"> </w:t>
            </w:r>
            <w:r w:rsidRPr="00A62CC6">
              <w:rPr>
                <w:rFonts w:ascii="Calibri" w:hAnsi="Calibri" w:cs="Calibri"/>
                <w:sz w:val="20"/>
                <w:szCs w:val="22"/>
              </w:rPr>
              <w:t>z opcji Zamawiający przyjmie, że oferta nie zawiera informacji stanowiących tajemnicę przedsiębiorstwa.</w:t>
            </w:r>
          </w:p>
          <w:p w:rsidR="0029640E" w:rsidRPr="00A62CC6" w:rsidRDefault="0029640E" w:rsidP="00273E6A">
            <w:pPr>
              <w:jc w:val="both"/>
              <w:rPr>
                <w:rFonts w:ascii="Calibri" w:hAnsi="Calibri" w:cs="Calibri"/>
                <w:sz w:val="20"/>
                <w:szCs w:val="22"/>
              </w:rPr>
            </w:pPr>
          </w:p>
          <w:p w:rsidR="0029640E" w:rsidRPr="00A62CC6" w:rsidRDefault="0029640E" w:rsidP="00527D6F">
            <w:pPr>
              <w:numPr>
                <w:ilvl w:val="0"/>
                <w:numId w:val="8"/>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29640E" w:rsidRPr="00A62CC6" w:rsidRDefault="0029640E" w:rsidP="00527D6F">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ealizacją Umowy: ...................................................... tel ........................................</w:t>
            </w:r>
          </w:p>
          <w:p w:rsidR="0029640E" w:rsidRPr="00A62CC6" w:rsidRDefault="0029640E" w:rsidP="00527D6F">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29640E" w:rsidRPr="00FD516A" w:rsidRDefault="0029640E" w:rsidP="00527D6F">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w:t>
            </w:r>
            <w:r>
              <w:rPr>
                <w:rFonts w:ascii="Calibri" w:hAnsi="Calibri" w:cs="Calibri"/>
                <w:bCs/>
                <w:sz w:val="20"/>
                <w:szCs w:val="20"/>
              </w:rPr>
              <w:t>iadczamy, że jesteśmy świadomi</w:t>
            </w:r>
            <w:r w:rsidRPr="00A62CC6">
              <w:rPr>
                <w:rFonts w:ascii="Calibri" w:hAnsi="Calibri" w:cs="Calibri"/>
                <w:bCs/>
                <w:sz w:val="20"/>
                <w:szCs w:val="20"/>
              </w:rPr>
              <w:t xml:space="preserve"> odpowiedzialności karnej związanej ze składaniem fałszywych oświadczeń.</w:t>
            </w:r>
          </w:p>
          <w:p w:rsidR="0029640E" w:rsidRPr="00501FC7" w:rsidRDefault="0029640E" w:rsidP="00527D6F">
            <w:pPr>
              <w:numPr>
                <w:ilvl w:val="0"/>
                <w:numId w:val="8"/>
              </w:numPr>
              <w:tabs>
                <w:tab w:val="left" w:pos="459"/>
              </w:tabs>
              <w:spacing w:after="40"/>
              <w:rPr>
                <w:rFonts w:ascii="Calibri" w:hAnsi="Calibri" w:cs="Segoe UI"/>
                <w:sz w:val="20"/>
                <w:szCs w:val="20"/>
              </w:rPr>
            </w:pPr>
            <w:r>
              <w:rPr>
                <w:rFonts w:ascii="Calibri" w:hAnsi="Calibri"/>
                <w:sz w:val="20"/>
                <w:szCs w:val="20"/>
              </w:rPr>
              <w:t>W</w:t>
            </w:r>
            <w:r w:rsidRPr="00501FC7">
              <w:rPr>
                <w:rFonts w:ascii="Calibri" w:hAnsi="Calibri"/>
                <w:sz w:val="20"/>
                <w:szCs w:val="20"/>
              </w:rPr>
              <w:t xml:space="preserve">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29640E" w:rsidRPr="00A62CC6" w:rsidRDefault="0029640E" w:rsidP="00273E6A">
            <w:pPr>
              <w:tabs>
                <w:tab w:val="left" w:pos="601"/>
              </w:tabs>
              <w:ind w:left="720" w:right="-108"/>
              <w:jc w:val="both"/>
              <w:rPr>
                <w:rFonts w:ascii="Calibri" w:hAnsi="Calibri" w:cs="Calibri"/>
                <w:sz w:val="20"/>
                <w:szCs w:val="20"/>
                <w:lang w:eastAsia="ar-SA"/>
              </w:rPr>
            </w:pPr>
          </w:p>
          <w:p w:rsidR="0029640E" w:rsidRPr="00A62CC6" w:rsidRDefault="0029640E" w:rsidP="00273E6A">
            <w:pPr>
              <w:tabs>
                <w:tab w:val="num" w:pos="360"/>
              </w:tabs>
              <w:jc w:val="both"/>
              <w:rPr>
                <w:rFonts w:ascii="Century Gothic" w:hAnsi="Century Gothic" w:cs="Calibri"/>
                <w:sz w:val="10"/>
                <w:szCs w:val="22"/>
                <w:lang w:eastAsia="ar-SA"/>
              </w:rPr>
            </w:pPr>
          </w:p>
          <w:p w:rsidR="0029640E" w:rsidRPr="00A62CC6" w:rsidRDefault="0029640E" w:rsidP="00273E6A">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29640E" w:rsidTr="00273E6A">
        <w:trPr>
          <w:trHeight w:val="2683"/>
        </w:trPr>
        <w:tc>
          <w:tcPr>
            <w:tcW w:w="9214" w:type="dxa"/>
            <w:gridSpan w:val="2"/>
          </w:tcPr>
          <w:p w:rsidR="0029640E" w:rsidRPr="00020CA2" w:rsidRDefault="0029640E" w:rsidP="00273E6A">
            <w:pPr>
              <w:pStyle w:val="Akapitzlist"/>
              <w:suppressAutoHyphens w:val="0"/>
              <w:spacing w:after="40"/>
              <w:ind w:left="0"/>
              <w:rPr>
                <w:rFonts w:ascii="Calibri" w:hAnsi="Calibri" w:cs="Segoe UI"/>
                <w:b/>
                <w:sz w:val="20"/>
                <w:szCs w:val="20"/>
              </w:rPr>
            </w:pPr>
            <w:r w:rsidRPr="00020CA2">
              <w:rPr>
                <w:rFonts w:ascii="Calibri" w:hAnsi="Calibri" w:cs="Segoe UI"/>
                <w:b/>
                <w:sz w:val="20"/>
                <w:szCs w:val="20"/>
              </w:rPr>
              <w:lastRenderedPageBreak/>
              <w:t>4. PODWYKONAWCY:</w:t>
            </w:r>
          </w:p>
          <w:p w:rsidR="0029640E" w:rsidRPr="00020CA2" w:rsidRDefault="0029640E" w:rsidP="00273E6A">
            <w:pPr>
              <w:spacing w:after="40"/>
              <w:rPr>
                <w:rFonts w:ascii="Calibri" w:hAnsi="Calibri" w:cs="Segoe UI"/>
                <w:sz w:val="20"/>
                <w:szCs w:val="20"/>
              </w:rPr>
            </w:pPr>
            <w:r w:rsidRPr="00020CA2">
              <w:rPr>
                <w:rFonts w:ascii="Calibri" w:hAnsi="Calibri" w:cs="Segoe UI"/>
                <w:sz w:val="20"/>
                <w:szCs w:val="20"/>
              </w:rPr>
              <w:t>Oświadczamy, że zamierzamy powierzyć następujące części zamówienia podwykonawcom i jednocześnie podajemy nazwy (firmy) podwykonawców*:</w:t>
            </w:r>
          </w:p>
          <w:p w:rsidR="0029640E" w:rsidRPr="00020CA2" w:rsidRDefault="0029640E" w:rsidP="00273E6A">
            <w:pPr>
              <w:spacing w:after="40"/>
              <w:rPr>
                <w:rFonts w:ascii="Calibri" w:hAnsi="Calibri" w:cs="Segoe UI"/>
                <w:sz w:val="20"/>
                <w:szCs w:val="20"/>
              </w:rPr>
            </w:pPr>
          </w:p>
          <w:p w:rsidR="0029640E" w:rsidRPr="00020CA2" w:rsidRDefault="0029640E" w:rsidP="00273E6A">
            <w:pPr>
              <w:spacing w:after="40"/>
              <w:rPr>
                <w:rFonts w:ascii="Calibri" w:hAnsi="Calibri" w:cs="Segoe UI"/>
                <w:sz w:val="20"/>
                <w:szCs w:val="20"/>
              </w:rPr>
            </w:pPr>
            <w:r w:rsidRPr="00020CA2">
              <w:rPr>
                <w:rFonts w:ascii="Calibri" w:hAnsi="Calibri" w:cs="Segoe UI"/>
                <w:sz w:val="20"/>
                <w:szCs w:val="20"/>
              </w:rPr>
              <w:t>Część zamówienia: .....................................................................................................................................</w:t>
            </w:r>
          </w:p>
          <w:p w:rsidR="0029640E" w:rsidRPr="00020CA2" w:rsidRDefault="0029640E" w:rsidP="00273E6A">
            <w:pPr>
              <w:spacing w:after="40"/>
              <w:rPr>
                <w:rFonts w:ascii="Calibri" w:hAnsi="Calibri" w:cs="Segoe UI"/>
                <w:sz w:val="20"/>
                <w:szCs w:val="20"/>
              </w:rPr>
            </w:pPr>
            <w:r w:rsidRPr="00020CA2">
              <w:rPr>
                <w:rFonts w:ascii="Calibri" w:hAnsi="Calibri" w:cs="Segoe UI"/>
                <w:sz w:val="20"/>
                <w:szCs w:val="20"/>
              </w:rPr>
              <w:t>Nazwa (firma) podwykonawcy: ...................................................................................................................</w:t>
            </w:r>
          </w:p>
          <w:p w:rsidR="0029640E" w:rsidRPr="00020CA2" w:rsidRDefault="0029640E" w:rsidP="00273E6A">
            <w:pPr>
              <w:spacing w:after="40"/>
              <w:ind w:left="34"/>
              <w:rPr>
                <w:rFonts w:ascii="Calibri" w:hAnsi="Calibri" w:cs="Segoe UI"/>
                <w:i/>
                <w:sz w:val="20"/>
                <w:szCs w:val="20"/>
              </w:rPr>
            </w:pPr>
          </w:p>
          <w:p w:rsidR="0029640E" w:rsidRPr="00A62CC6" w:rsidRDefault="0029640E" w:rsidP="00273E6A">
            <w:pPr>
              <w:spacing w:after="40"/>
              <w:ind w:left="34"/>
              <w:rPr>
                <w:rFonts w:ascii="Calibri" w:hAnsi="Calibri" w:cs="Segoe UI"/>
                <w:i/>
                <w:sz w:val="20"/>
                <w:szCs w:val="20"/>
              </w:rPr>
            </w:pPr>
            <w:r w:rsidRPr="00020CA2">
              <w:rPr>
                <w:rFonts w:ascii="Calibri" w:hAnsi="Calibri" w:cs="Segoe UI"/>
                <w:i/>
                <w:sz w:val="20"/>
                <w:szCs w:val="20"/>
              </w:rPr>
              <w:t>*Jeżeli wykonawca nie poda tych informacji to Zamawiający przyjmie, że wykonawca nie zamierza powierzać żadnej części zamówienia podwykonawcy</w:t>
            </w:r>
          </w:p>
        </w:tc>
      </w:tr>
      <w:tr w:rsidR="0029640E" w:rsidTr="00273E6A">
        <w:trPr>
          <w:trHeight w:val="280"/>
        </w:trPr>
        <w:tc>
          <w:tcPr>
            <w:tcW w:w="9214" w:type="dxa"/>
            <w:gridSpan w:val="2"/>
          </w:tcPr>
          <w:p w:rsidR="0029640E" w:rsidRPr="00D643AA" w:rsidRDefault="0029640E" w:rsidP="00273E6A">
            <w:pPr>
              <w:pStyle w:val="Akapitzlist"/>
              <w:suppressAutoHyphens w:val="0"/>
              <w:spacing w:after="40"/>
              <w:ind w:left="0"/>
              <w:rPr>
                <w:rFonts w:ascii="Calibri" w:hAnsi="Calibri" w:cs="Segoe UI"/>
                <w:b/>
                <w:sz w:val="20"/>
                <w:szCs w:val="20"/>
              </w:rPr>
            </w:pPr>
            <w:r>
              <w:rPr>
                <w:rFonts w:ascii="Calibri" w:hAnsi="Calibri" w:cs="Segoe UI"/>
                <w:b/>
                <w:sz w:val="20"/>
                <w:szCs w:val="20"/>
              </w:rPr>
              <w:t xml:space="preserve">6. </w:t>
            </w:r>
            <w:r w:rsidRPr="00D643AA">
              <w:rPr>
                <w:rFonts w:ascii="Calibri" w:hAnsi="Calibri" w:cs="Segoe UI"/>
                <w:b/>
                <w:sz w:val="20"/>
                <w:szCs w:val="20"/>
              </w:rPr>
              <w:t>SPIS TREŚCI:</w:t>
            </w:r>
          </w:p>
          <w:p w:rsidR="0029640E" w:rsidRPr="00D643AA" w:rsidRDefault="0029640E" w:rsidP="00273E6A">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29640E" w:rsidRPr="00D643AA" w:rsidRDefault="0029640E" w:rsidP="00527D6F">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29640E" w:rsidRPr="00D643AA" w:rsidRDefault="0029640E" w:rsidP="00527D6F">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29640E" w:rsidRPr="00D643AA" w:rsidRDefault="0029640E" w:rsidP="00527D6F">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29640E" w:rsidRPr="00D643AA" w:rsidRDefault="0029640E" w:rsidP="00527D6F">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29640E" w:rsidRPr="00D643AA" w:rsidRDefault="0029640E" w:rsidP="00273E6A">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29640E" w:rsidTr="00273E6A">
        <w:trPr>
          <w:trHeight w:val="1677"/>
        </w:trPr>
        <w:tc>
          <w:tcPr>
            <w:tcW w:w="4500" w:type="dxa"/>
            <w:vAlign w:val="bottom"/>
          </w:tcPr>
          <w:p w:rsidR="0029640E" w:rsidRDefault="0029640E" w:rsidP="00273E6A">
            <w:pPr>
              <w:spacing w:after="40"/>
              <w:jc w:val="center"/>
              <w:rPr>
                <w:rFonts w:ascii="Calibri" w:hAnsi="Calibri" w:cs="Segoe UI"/>
                <w:sz w:val="16"/>
                <w:szCs w:val="16"/>
              </w:rPr>
            </w:pPr>
            <w:r>
              <w:rPr>
                <w:rFonts w:ascii="Calibri" w:hAnsi="Calibri" w:cs="Segoe UI"/>
                <w:sz w:val="16"/>
                <w:szCs w:val="16"/>
              </w:rPr>
              <w:t>……………………………………………………….</w:t>
            </w:r>
          </w:p>
          <w:p w:rsidR="0029640E" w:rsidRDefault="0029640E" w:rsidP="00273E6A">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29640E" w:rsidRDefault="0029640E" w:rsidP="00273E6A">
            <w:pPr>
              <w:spacing w:after="40"/>
              <w:ind w:left="4680" w:hanging="4965"/>
              <w:jc w:val="center"/>
              <w:rPr>
                <w:rFonts w:ascii="Calibri" w:hAnsi="Calibri" w:cs="Segoe UI"/>
                <w:sz w:val="16"/>
                <w:szCs w:val="16"/>
              </w:rPr>
            </w:pPr>
            <w:r>
              <w:rPr>
                <w:rFonts w:ascii="Calibri" w:hAnsi="Calibri" w:cs="Segoe UI"/>
                <w:sz w:val="16"/>
                <w:szCs w:val="16"/>
              </w:rPr>
              <w:t>......................................................................................</w:t>
            </w:r>
          </w:p>
          <w:p w:rsidR="0029640E" w:rsidRDefault="0029640E" w:rsidP="00273E6A">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29640E" w:rsidRDefault="0029640E" w:rsidP="0029640E">
      <w:pPr>
        <w:rPr>
          <w:rFonts w:ascii="Calibri" w:hAnsi="Calibri"/>
          <w:color w:val="000000"/>
          <w:sz w:val="20"/>
          <w:szCs w:val="20"/>
        </w:rPr>
      </w:pPr>
    </w:p>
    <w:p w:rsidR="0029640E" w:rsidRDefault="0029640E" w:rsidP="0029640E">
      <w:pPr>
        <w:jc w:val="right"/>
        <w:rPr>
          <w:rFonts w:ascii="Calibri" w:hAnsi="Calibri"/>
          <w:color w:val="000000"/>
          <w:sz w:val="20"/>
          <w:szCs w:val="20"/>
        </w:rPr>
        <w:sectPr w:rsidR="0029640E" w:rsidSect="003B60A1">
          <w:footerReference w:type="default" r:id="rId7"/>
          <w:headerReference w:type="first" r:id="rId8"/>
          <w:footerReference w:type="first" r:id="rId9"/>
          <w:pgSz w:w="11910" w:h="16840"/>
          <w:pgMar w:top="851" w:right="1140" w:bottom="1300" w:left="1100" w:header="426" w:footer="0" w:gutter="0"/>
          <w:cols w:space="708"/>
          <w:titlePg/>
          <w:docGrid w:linePitch="326"/>
        </w:sectPr>
      </w:pPr>
    </w:p>
    <w:p w:rsidR="0029640E" w:rsidRDefault="0029640E" w:rsidP="0029640E">
      <w:pPr>
        <w:jc w:val="right"/>
        <w:rPr>
          <w:rFonts w:ascii="Calibri" w:hAnsi="Calibri" w:cs="Calibri"/>
          <w:b/>
          <w:iCs/>
          <w:sz w:val="22"/>
          <w:szCs w:val="22"/>
        </w:rPr>
      </w:pPr>
    </w:p>
    <w:p w:rsidR="0029640E" w:rsidRDefault="0029640E" w:rsidP="0029640E">
      <w:pPr>
        <w:keepNext/>
        <w:outlineLvl w:val="6"/>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29640E" w:rsidRDefault="0029640E" w:rsidP="0029640E">
      <w:pPr>
        <w:pStyle w:val="Tekstpodstawowy"/>
        <w:ind w:left="1134" w:hanging="992"/>
        <w:rPr>
          <w:rFonts w:ascii="Calibri" w:hAnsi="Calibri" w:cs="Calibri"/>
          <w:b/>
          <w:bCs/>
          <w:sz w:val="20"/>
          <w:lang w:val="pl-PL"/>
        </w:rPr>
      </w:pPr>
    </w:p>
    <w:p w:rsidR="0029640E" w:rsidRPr="000D4516" w:rsidRDefault="0029640E" w:rsidP="0029640E">
      <w:pPr>
        <w:jc w:val="right"/>
        <w:rPr>
          <w:rFonts w:ascii="Calibri" w:hAnsi="Calibri" w:cs="Calibri"/>
          <w:b/>
          <w:sz w:val="16"/>
          <w:szCs w:val="16"/>
        </w:rPr>
      </w:pPr>
      <w:r>
        <w:rPr>
          <w:rFonts w:ascii="Calibri" w:hAnsi="Calibri" w:cs="Calibri"/>
          <w:b/>
          <w:iCs/>
          <w:sz w:val="22"/>
          <w:szCs w:val="22"/>
        </w:rPr>
        <w:t xml:space="preserve">Załącznik </w:t>
      </w:r>
      <w:r w:rsidRPr="00973D15">
        <w:rPr>
          <w:rFonts w:ascii="Calibri" w:hAnsi="Calibri" w:cs="Calibri"/>
          <w:b/>
          <w:iCs/>
          <w:sz w:val="22"/>
          <w:szCs w:val="22"/>
        </w:rPr>
        <w:t>nr 4 do SIWZ</w:t>
      </w:r>
    </w:p>
    <w:p w:rsidR="0029640E" w:rsidRPr="00020CA2" w:rsidRDefault="0029640E" w:rsidP="0029640E">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1/ZP/PN/18</w:t>
      </w:r>
    </w:p>
    <w:p w:rsidR="0029640E" w:rsidRPr="000D4516" w:rsidRDefault="0029640E" w:rsidP="0029640E">
      <w:pPr>
        <w:ind w:left="5246" w:firstLine="708"/>
        <w:rPr>
          <w:rFonts w:ascii="Calibri" w:hAnsi="Calibri" w:cs="Calibri"/>
          <w:b/>
          <w:sz w:val="14"/>
          <w:szCs w:val="22"/>
        </w:rPr>
      </w:pPr>
    </w:p>
    <w:p w:rsidR="0029640E" w:rsidRPr="001C589D" w:rsidRDefault="0029640E" w:rsidP="0029640E">
      <w:pPr>
        <w:ind w:left="5246" w:firstLine="708"/>
        <w:rPr>
          <w:rFonts w:ascii="Calibri" w:hAnsi="Calibri" w:cs="Calibri"/>
          <w:b/>
          <w:sz w:val="22"/>
          <w:szCs w:val="22"/>
        </w:rPr>
      </w:pPr>
      <w:r w:rsidRPr="001C589D">
        <w:rPr>
          <w:rFonts w:ascii="Calibri" w:hAnsi="Calibri" w:cs="Calibri"/>
          <w:b/>
          <w:sz w:val="22"/>
          <w:szCs w:val="22"/>
        </w:rPr>
        <w:t>Zamawiający:</w:t>
      </w:r>
    </w:p>
    <w:p w:rsidR="0029640E" w:rsidRDefault="0029640E" w:rsidP="0029640E">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29640E" w:rsidRPr="001C589D" w:rsidRDefault="0029640E" w:rsidP="0029640E">
      <w:pPr>
        <w:ind w:left="4254" w:firstLine="709"/>
        <w:rPr>
          <w:rFonts w:ascii="Calibri" w:hAnsi="Calibri" w:cs="Calibri"/>
          <w:b/>
          <w:sz w:val="22"/>
          <w:szCs w:val="22"/>
        </w:rPr>
      </w:pPr>
      <w:r>
        <w:rPr>
          <w:rFonts w:ascii="Calibri" w:hAnsi="Calibri" w:cs="Calibri"/>
          <w:b/>
          <w:sz w:val="22"/>
          <w:szCs w:val="22"/>
        </w:rPr>
        <w:t>al. J. Piłsudskiego 12 lok. 515</w:t>
      </w:r>
    </w:p>
    <w:p w:rsidR="0029640E" w:rsidRPr="001C589D" w:rsidRDefault="0029640E" w:rsidP="0029640E">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29640E" w:rsidRPr="001C589D" w:rsidRDefault="0029640E" w:rsidP="0029640E">
      <w:pPr>
        <w:rPr>
          <w:rFonts w:ascii="Calibri" w:hAnsi="Calibri" w:cs="Calibri"/>
          <w:b/>
          <w:sz w:val="4"/>
          <w:szCs w:val="22"/>
        </w:rPr>
      </w:pPr>
    </w:p>
    <w:p w:rsidR="0029640E" w:rsidRPr="000D4516" w:rsidRDefault="0029640E" w:rsidP="0029640E">
      <w:pPr>
        <w:rPr>
          <w:rFonts w:ascii="Calibri" w:hAnsi="Calibri" w:cs="Calibri"/>
          <w:b/>
          <w:sz w:val="22"/>
          <w:szCs w:val="22"/>
        </w:rPr>
      </w:pPr>
      <w:r w:rsidRPr="000D4516">
        <w:rPr>
          <w:rFonts w:ascii="Calibri" w:hAnsi="Calibri" w:cs="Calibri"/>
          <w:b/>
          <w:sz w:val="22"/>
          <w:szCs w:val="22"/>
        </w:rPr>
        <w:t>Wykonawca:</w:t>
      </w:r>
    </w:p>
    <w:p w:rsidR="0029640E" w:rsidRPr="000D4516" w:rsidRDefault="0029640E" w:rsidP="0029640E">
      <w:pPr>
        <w:ind w:right="5954"/>
        <w:rPr>
          <w:rFonts w:ascii="Calibri" w:hAnsi="Calibri" w:cs="Calibri"/>
          <w:sz w:val="22"/>
          <w:szCs w:val="22"/>
        </w:rPr>
      </w:pPr>
      <w:r w:rsidRPr="000D4516">
        <w:rPr>
          <w:rFonts w:ascii="Calibri" w:hAnsi="Calibri" w:cs="Calibri"/>
          <w:sz w:val="22"/>
          <w:szCs w:val="22"/>
        </w:rPr>
        <w:t>……………………………………………………</w:t>
      </w:r>
    </w:p>
    <w:p w:rsidR="0029640E" w:rsidRPr="000D4516" w:rsidRDefault="0029640E" w:rsidP="0029640E">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29640E" w:rsidRPr="000D4516" w:rsidRDefault="0029640E" w:rsidP="0029640E">
      <w:pPr>
        <w:rPr>
          <w:rFonts w:ascii="Calibri" w:hAnsi="Calibri" w:cs="Calibri"/>
          <w:sz w:val="22"/>
          <w:szCs w:val="22"/>
          <w:u w:val="single"/>
        </w:rPr>
      </w:pPr>
    </w:p>
    <w:p w:rsidR="0029640E" w:rsidRPr="000D4516" w:rsidRDefault="0029640E" w:rsidP="0029640E">
      <w:pPr>
        <w:rPr>
          <w:rFonts w:ascii="Calibri" w:hAnsi="Calibri" w:cs="Calibri"/>
          <w:sz w:val="22"/>
          <w:szCs w:val="22"/>
          <w:u w:val="single"/>
        </w:rPr>
      </w:pPr>
      <w:r w:rsidRPr="000D4516">
        <w:rPr>
          <w:rFonts w:ascii="Calibri" w:hAnsi="Calibri" w:cs="Calibri"/>
          <w:sz w:val="22"/>
          <w:szCs w:val="22"/>
          <w:u w:val="single"/>
        </w:rPr>
        <w:t>reprezentowany przez:</w:t>
      </w:r>
    </w:p>
    <w:p w:rsidR="0029640E" w:rsidRPr="000D4516" w:rsidRDefault="0029640E" w:rsidP="0029640E">
      <w:pPr>
        <w:ind w:right="5954"/>
        <w:rPr>
          <w:rFonts w:ascii="Calibri" w:hAnsi="Calibri" w:cs="Calibri"/>
          <w:sz w:val="16"/>
          <w:szCs w:val="16"/>
        </w:rPr>
      </w:pPr>
    </w:p>
    <w:p w:rsidR="0029640E" w:rsidRPr="000D4516" w:rsidRDefault="0029640E" w:rsidP="0029640E">
      <w:pPr>
        <w:ind w:right="5954"/>
        <w:rPr>
          <w:rFonts w:ascii="Calibri" w:hAnsi="Calibri" w:cs="Calibri"/>
          <w:sz w:val="22"/>
          <w:szCs w:val="22"/>
        </w:rPr>
      </w:pPr>
      <w:r w:rsidRPr="000D4516">
        <w:rPr>
          <w:rFonts w:ascii="Calibri" w:hAnsi="Calibri" w:cs="Calibri"/>
          <w:sz w:val="22"/>
          <w:szCs w:val="22"/>
        </w:rPr>
        <w:t>……………………………………………………</w:t>
      </w:r>
    </w:p>
    <w:p w:rsidR="0029640E" w:rsidRPr="000D4516" w:rsidRDefault="0029640E" w:rsidP="0029640E">
      <w:pPr>
        <w:ind w:right="5953"/>
        <w:rPr>
          <w:rFonts w:ascii="Calibri" w:hAnsi="Calibri" w:cs="Calibri"/>
          <w:b/>
          <w:sz w:val="18"/>
          <w:szCs w:val="18"/>
        </w:rPr>
      </w:pPr>
      <w:r>
        <w:rPr>
          <w:rFonts w:ascii="Calibri" w:hAnsi="Calibri" w:cs="Calibri"/>
          <w:b/>
          <w:sz w:val="18"/>
          <w:szCs w:val="18"/>
        </w:rPr>
        <w:t>(imię, nazwisko)</w:t>
      </w:r>
    </w:p>
    <w:p w:rsidR="0029640E" w:rsidRPr="000D4516" w:rsidRDefault="0029640E" w:rsidP="0029640E">
      <w:pPr>
        <w:rPr>
          <w:rFonts w:ascii="Calibri" w:hAnsi="Calibri" w:cs="Calibri"/>
          <w:sz w:val="22"/>
          <w:szCs w:val="22"/>
        </w:rPr>
      </w:pPr>
    </w:p>
    <w:p w:rsidR="0029640E" w:rsidRPr="000D4516" w:rsidRDefault="0029640E" w:rsidP="0029640E">
      <w:pPr>
        <w:jc w:val="center"/>
        <w:rPr>
          <w:rFonts w:ascii="Calibri" w:hAnsi="Calibri" w:cs="Calibri"/>
          <w:b/>
          <w:sz w:val="22"/>
          <w:szCs w:val="22"/>
        </w:rPr>
      </w:pPr>
      <w:r w:rsidRPr="000D4516">
        <w:rPr>
          <w:rFonts w:ascii="Calibri" w:hAnsi="Calibri" w:cs="Calibri"/>
          <w:b/>
          <w:sz w:val="22"/>
          <w:szCs w:val="22"/>
        </w:rPr>
        <w:t>Oświadczenie składane na podstawie art. 25a ust. 1 ustawy z dnia 29 stycznia 2004r. Pzp</w:t>
      </w:r>
    </w:p>
    <w:p w:rsidR="0029640E" w:rsidRPr="000D4516" w:rsidRDefault="0029640E" w:rsidP="0029640E">
      <w:pPr>
        <w:jc w:val="both"/>
        <w:rPr>
          <w:rFonts w:ascii="Calibri" w:hAnsi="Calibri" w:cs="Calibri"/>
          <w:sz w:val="16"/>
          <w:szCs w:val="16"/>
        </w:rPr>
      </w:pPr>
    </w:p>
    <w:p w:rsidR="0029640E" w:rsidRPr="000D4516" w:rsidRDefault="0029640E" w:rsidP="0029640E">
      <w:pPr>
        <w:pStyle w:val="Tekstpodstawowy"/>
        <w:rPr>
          <w:rFonts w:ascii="Calibri" w:hAnsi="Calibri" w:cs="Calibri"/>
          <w:sz w:val="16"/>
          <w:szCs w:val="16"/>
          <w:lang w:val="pl-PL"/>
        </w:rPr>
      </w:pPr>
      <w:r w:rsidRPr="000D4516">
        <w:rPr>
          <w:rFonts w:ascii="Calibri" w:hAnsi="Calibri" w:cs="Calibri"/>
          <w:sz w:val="22"/>
          <w:szCs w:val="22"/>
        </w:rPr>
        <w:t xml:space="preserve">Na potrzeby postępowania o udzielenie zamówienia publicznego </w:t>
      </w:r>
      <w:r>
        <w:rPr>
          <w:rFonts w:ascii="Calibri" w:hAnsi="Calibri" w:cs="Calibri"/>
          <w:sz w:val="22"/>
          <w:szCs w:val="22"/>
          <w:lang w:val="pl-PL"/>
        </w:rPr>
        <w:t xml:space="preserve">na </w:t>
      </w:r>
      <w:r w:rsidRPr="005F2C8B">
        <w:rPr>
          <w:rFonts w:ascii="Calibri Light" w:hAnsi="Calibri Light" w:cs="Calibri Light"/>
          <w:b/>
          <w:sz w:val="22"/>
          <w:szCs w:val="22"/>
        </w:rPr>
        <w:t>„</w:t>
      </w:r>
      <w:r w:rsidRPr="00744166">
        <w:rPr>
          <w:rFonts w:ascii="Calibri" w:hAnsi="Calibri" w:cs="Calibri"/>
          <w:b/>
          <w:sz w:val="20"/>
          <w:lang w:eastAsia="ar-SA"/>
        </w:rPr>
        <w:t>Przebudow</w:t>
      </w:r>
      <w:r w:rsidRPr="00744166">
        <w:rPr>
          <w:rFonts w:ascii="Calibri" w:hAnsi="Calibri" w:cs="Calibri"/>
          <w:b/>
          <w:sz w:val="20"/>
          <w:lang w:val="pl-PL" w:eastAsia="ar-SA"/>
        </w:rPr>
        <w:t>ę</w:t>
      </w:r>
      <w:r w:rsidRPr="00744166">
        <w:rPr>
          <w:rFonts w:ascii="Calibri" w:hAnsi="Calibri" w:cs="Calibri"/>
          <w:b/>
          <w:sz w:val="20"/>
          <w:lang w:eastAsia="ar-SA"/>
        </w:rPr>
        <w:t xml:space="preserve"> wraz ze zmianą sposobu użytkowania części Specjalistycznej Przychodni Przyszpitalnej</w:t>
      </w:r>
      <w:r w:rsidRPr="00744166">
        <w:rPr>
          <w:rFonts w:ascii="Calibri" w:hAnsi="Calibri" w:cs="Calibri"/>
          <w:b/>
          <w:sz w:val="20"/>
          <w:lang w:val="pl-PL" w:eastAsia="ar-SA"/>
        </w:rPr>
        <w:t xml:space="preserve"> na Zakład Rehabilitacji Leczniczej</w:t>
      </w:r>
      <w:r w:rsidRPr="00744166">
        <w:rPr>
          <w:rFonts w:ascii="Calibri" w:hAnsi="Calibri" w:cs="Calibri"/>
          <w:b/>
          <w:sz w:val="20"/>
          <w:lang w:eastAsia="ar-SA"/>
        </w:rPr>
        <w:t xml:space="preserve">  </w:t>
      </w:r>
      <w:r w:rsidRPr="00744166">
        <w:rPr>
          <w:rFonts w:ascii="Calibri" w:hAnsi="Calibri" w:cs="Calibri"/>
          <w:b/>
          <w:sz w:val="20"/>
          <w:lang w:eastAsia="ar-SA"/>
        </w:rPr>
        <w:br/>
        <w:t xml:space="preserve">w Szpitalu Wojewódzkim im. Jana Pawła </w:t>
      </w:r>
      <w:r>
        <w:rPr>
          <w:rFonts w:ascii="Calibri" w:hAnsi="Calibri" w:cs="Calibri"/>
          <w:b/>
          <w:sz w:val="20"/>
          <w:lang w:val="pl-PL" w:eastAsia="ar-SA"/>
        </w:rPr>
        <w:t xml:space="preserve">II </w:t>
      </w:r>
      <w:r w:rsidRPr="00744166">
        <w:rPr>
          <w:rFonts w:ascii="Calibri" w:hAnsi="Calibri" w:cs="Calibri"/>
          <w:b/>
          <w:sz w:val="20"/>
          <w:lang w:eastAsia="ar-SA"/>
        </w:rPr>
        <w:t>w Bełchatowie</w:t>
      </w:r>
      <w:r w:rsidRPr="00744166">
        <w:rPr>
          <w:rFonts w:ascii="Calibri" w:hAnsi="Calibri" w:cs="Calibri"/>
          <w:sz w:val="20"/>
          <w:lang w:eastAsia="ar-SA"/>
        </w:rPr>
        <w:t>” przy ul. Czaplinieckiej 123</w:t>
      </w:r>
    </w:p>
    <w:p w:rsidR="0029640E" w:rsidRPr="000D4516" w:rsidRDefault="0029640E" w:rsidP="0029640E">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29640E" w:rsidRPr="000D4516" w:rsidRDefault="0029640E" w:rsidP="0029640E">
      <w:pPr>
        <w:pStyle w:val="Tekstpodstawowy"/>
        <w:jc w:val="center"/>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29640E" w:rsidRPr="000D4516" w:rsidRDefault="0029640E" w:rsidP="00527D6F">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r>
        <w:rPr>
          <w:rFonts w:ascii="Calibri" w:hAnsi="Calibri" w:cs="Calibri"/>
          <w:noProof/>
          <w:sz w:val="22"/>
          <w:szCs w:val="22"/>
          <w:lang w:val="pl-PL"/>
        </w:rPr>
        <w:t xml:space="preserve">  </w:t>
      </w:r>
    </w:p>
    <w:p w:rsidR="0029640E" w:rsidRPr="000D4516" w:rsidRDefault="0029640E" w:rsidP="00527D6F">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29640E" w:rsidRPr="000D4516" w:rsidRDefault="0029640E" w:rsidP="00527D6F">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w:t>
      </w:r>
      <w:r>
        <w:rPr>
          <w:rFonts w:ascii="Calibri" w:eastAsia="Calibri" w:hAnsi="Calibri" w:cs="Calibri"/>
          <w:sz w:val="22"/>
          <w:szCs w:val="22"/>
          <w:lang w:eastAsia="en-US"/>
        </w:rPr>
        <w:t xml:space="preserve"> uzyskać za pomocą bezpłatnych </w:t>
      </w:r>
      <w:r w:rsidRPr="000D4516">
        <w:rPr>
          <w:rFonts w:ascii="Calibri" w:eastAsia="Calibri" w:hAnsi="Calibri" w:cs="Calibri"/>
          <w:sz w:val="22"/>
          <w:szCs w:val="22"/>
          <w:lang w:eastAsia="en-US"/>
        </w:rPr>
        <w:t>i ogólnodostępnych baz danych</w:t>
      </w:r>
    </w:p>
    <w:p w:rsidR="0029640E" w:rsidRPr="000D4516" w:rsidRDefault="0029640E" w:rsidP="0029640E">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Jeżeli tak proszę podać adres internetowy, wydający urząd lub organ oraz dane referencyjne dokumentacji np. nr):</w:t>
      </w:r>
    </w:p>
    <w:p w:rsidR="0029640E" w:rsidRPr="000D4516" w:rsidRDefault="0029640E" w:rsidP="0029640E">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29640E" w:rsidRPr="000D4516" w:rsidRDefault="0029640E" w:rsidP="00527D6F">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29640E" w:rsidRPr="000D4516" w:rsidRDefault="0029640E" w:rsidP="0029640E">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29640E" w:rsidRPr="000D4516" w:rsidRDefault="0029640E" w:rsidP="0029640E">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29640E" w:rsidRPr="000D4516" w:rsidRDefault="0029640E" w:rsidP="0029640E">
      <w:pPr>
        <w:jc w:val="both"/>
        <w:rPr>
          <w:rFonts w:ascii="Calibri" w:eastAsia="Calibri" w:hAnsi="Calibri" w:cs="Calibri"/>
          <w:sz w:val="18"/>
          <w:szCs w:val="18"/>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29640E" w:rsidRPr="000D4516"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29640E" w:rsidRPr="000D4516" w:rsidRDefault="0029640E" w:rsidP="0029640E">
      <w:pPr>
        <w:pStyle w:val="Tekstpodstawowy"/>
        <w:jc w:val="left"/>
        <w:rPr>
          <w:rFonts w:ascii="Calibri" w:hAnsi="Calibri" w:cs="Calibri"/>
          <w:b/>
          <w:noProof/>
          <w:sz w:val="22"/>
          <w:szCs w:val="22"/>
          <w:lang w:val="pl-PL"/>
        </w:rPr>
      </w:pPr>
    </w:p>
    <w:p w:rsidR="0029640E" w:rsidRPr="000D4516" w:rsidRDefault="0029640E" w:rsidP="0029640E">
      <w:pPr>
        <w:pStyle w:val="Tekstpodstawowy"/>
        <w:ind w:left="77"/>
        <w:jc w:val="center"/>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w:t>
      </w:r>
    </w:p>
    <w:p w:rsidR="0029640E" w:rsidRPr="000D4516" w:rsidRDefault="0029640E" w:rsidP="0029640E">
      <w:pPr>
        <w:pStyle w:val="Tekstpodstawowy"/>
        <w:ind w:left="77"/>
        <w:rPr>
          <w:rFonts w:ascii="Calibri" w:hAnsi="Calibri" w:cs="Calibri"/>
          <w:noProof/>
          <w:sz w:val="22"/>
          <w:szCs w:val="22"/>
        </w:rPr>
      </w:pPr>
      <w:r w:rsidRPr="000D4516">
        <w:rPr>
          <w:rFonts w:ascii="Calibri" w:hAnsi="Calibri" w:cs="Calibri"/>
          <w:noProof/>
          <w:sz w:val="22"/>
          <w:szCs w:val="22"/>
        </w:rPr>
        <w:t xml:space="preserve">Oświadczam, że w celu wykazania spełniania warunków udziału w postępowaniu, określonych przez Zamawiającego w………………………………………………...……….. </w:t>
      </w:r>
      <w:r w:rsidRPr="000D4516">
        <w:rPr>
          <w:rFonts w:ascii="Calibri" w:hAnsi="Calibri" w:cs="Calibri"/>
          <w:i/>
          <w:noProof/>
          <w:sz w:val="22"/>
          <w:szCs w:val="22"/>
        </w:rPr>
        <w:t>(wskazać dokument i właściwą jednostkę redakcyjną dokumentu, w której określono warunki udziału w postępowaniu)</w:t>
      </w:r>
      <w:r w:rsidRPr="000D4516">
        <w:rPr>
          <w:rFonts w:ascii="Calibri" w:hAnsi="Calibri" w:cs="Calibri"/>
          <w:noProof/>
          <w:sz w:val="22"/>
          <w:szCs w:val="22"/>
        </w:rPr>
        <w:t>, polegam na zasobach 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29640E" w:rsidRPr="000D4516" w:rsidRDefault="0029640E" w:rsidP="0029640E">
      <w:pPr>
        <w:jc w:val="both"/>
        <w:rPr>
          <w:rFonts w:ascii="Calibri" w:eastAsia="Calibri" w:hAnsi="Calibri" w:cs="Calibri"/>
          <w:sz w:val="22"/>
          <w:szCs w:val="22"/>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29640E" w:rsidRPr="000D4516"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29640E" w:rsidRPr="000D4516" w:rsidRDefault="0029640E" w:rsidP="0029640E">
      <w:pPr>
        <w:pStyle w:val="Tekstpodstawowy"/>
        <w:rPr>
          <w:rFonts w:ascii="Calibri" w:hAnsi="Calibri" w:cs="Calibri"/>
          <w:b/>
          <w:noProof/>
          <w:sz w:val="22"/>
          <w:szCs w:val="22"/>
          <w:lang w:val="pl-PL"/>
        </w:rPr>
      </w:pPr>
    </w:p>
    <w:p w:rsidR="0029640E" w:rsidRPr="000D4516" w:rsidRDefault="0029640E" w:rsidP="0029640E">
      <w:pPr>
        <w:pStyle w:val="Tekstpodstawowy"/>
        <w:jc w:val="center"/>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29640E" w:rsidRPr="000D4516" w:rsidRDefault="0029640E" w:rsidP="0029640E">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29640E" w:rsidRPr="000D4516" w:rsidRDefault="0029640E" w:rsidP="0029640E">
      <w:pPr>
        <w:pStyle w:val="Tekstpodstawowy"/>
        <w:ind w:left="77"/>
        <w:rPr>
          <w:rFonts w:ascii="Calibri" w:hAnsi="Calibri" w:cs="Calibri"/>
          <w:noProof/>
          <w:sz w:val="22"/>
          <w:szCs w:val="22"/>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29640E" w:rsidRPr="000D4516"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29640E" w:rsidRPr="000D4516" w:rsidRDefault="0029640E" w:rsidP="0029640E">
      <w:pPr>
        <w:rPr>
          <w:rFonts w:ascii="Calibri" w:hAnsi="Calibri" w:cs="Calibri"/>
          <w:sz w:val="16"/>
          <w:szCs w:val="16"/>
        </w:rPr>
      </w:pPr>
    </w:p>
    <w:p w:rsidR="0029640E" w:rsidRPr="000D4516" w:rsidRDefault="0029640E" w:rsidP="0029640E">
      <w:pPr>
        <w:tabs>
          <w:tab w:val="left" w:pos="8220"/>
        </w:tabs>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29640E" w:rsidRPr="000D4516" w:rsidRDefault="0029640E" w:rsidP="00527D6F">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1 pkt 12-23 ustawy Pzp.</w:t>
      </w:r>
    </w:p>
    <w:p w:rsidR="0029640E" w:rsidRPr="000D4516" w:rsidRDefault="0029640E" w:rsidP="00527D6F">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w:t>
      </w:r>
      <w:r>
        <w:rPr>
          <w:rFonts w:ascii="Calibri" w:eastAsia="Calibri" w:hAnsi="Calibri" w:cs="Calibri"/>
          <w:sz w:val="22"/>
          <w:szCs w:val="22"/>
          <w:lang w:eastAsia="en-US"/>
        </w:rPr>
        <w:t xml:space="preserve"> pkt 1, 2 i 4 </w:t>
      </w:r>
      <w:r w:rsidRPr="000D4516">
        <w:rPr>
          <w:rFonts w:ascii="Calibri" w:eastAsia="Calibri" w:hAnsi="Calibri" w:cs="Calibri"/>
          <w:sz w:val="22"/>
          <w:szCs w:val="22"/>
          <w:lang w:eastAsia="en-US"/>
        </w:rPr>
        <w:t>ustawy Pzp  .</w:t>
      </w:r>
    </w:p>
    <w:p w:rsidR="0029640E" w:rsidRPr="000D4516" w:rsidRDefault="0029640E" w:rsidP="0029640E">
      <w:pPr>
        <w:jc w:val="both"/>
        <w:rPr>
          <w:rFonts w:ascii="Calibri" w:eastAsia="Calibri" w:hAnsi="Calibri" w:cs="Calibri"/>
          <w:i/>
          <w:sz w:val="16"/>
          <w:szCs w:val="16"/>
          <w:lang w:eastAsia="en-US"/>
        </w:rPr>
      </w:pPr>
    </w:p>
    <w:p w:rsidR="0029640E" w:rsidRPr="000D4516" w:rsidRDefault="0029640E" w:rsidP="0029640E">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29640E" w:rsidRPr="000D4516" w:rsidRDefault="0029640E" w:rsidP="00527D6F">
      <w:pPr>
        <w:numPr>
          <w:ilvl w:val="3"/>
          <w:numId w:val="7"/>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29640E" w:rsidRPr="000D4516" w:rsidRDefault="0029640E" w:rsidP="0029640E">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29640E" w:rsidRPr="000D4516" w:rsidRDefault="0029640E" w:rsidP="0029640E">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29640E" w:rsidRPr="000D4516" w:rsidRDefault="0029640E" w:rsidP="00527D6F">
      <w:pPr>
        <w:numPr>
          <w:ilvl w:val="3"/>
          <w:numId w:val="7"/>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29640E" w:rsidRPr="000D4516" w:rsidRDefault="0029640E" w:rsidP="0029640E">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29640E" w:rsidRPr="000D4516" w:rsidRDefault="0029640E" w:rsidP="0029640E">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29640E" w:rsidRPr="000D4516" w:rsidRDefault="0029640E" w:rsidP="0029640E">
      <w:pPr>
        <w:jc w:val="both"/>
        <w:rPr>
          <w:rFonts w:ascii="Calibri" w:eastAsia="Calibri" w:hAnsi="Calibri" w:cs="Calibri"/>
          <w:i/>
          <w:sz w:val="22"/>
          <w:szCs w:val="22"/>
          <w:lang w:eastAsia="en-US"/>
        </w:rPr>
      </w:pPr>
    </w:p>
    <w:p w:rsidR="0029640E" w:rsidRPr="000D4516" w:rsidRDefault="0029640E" w:rsidP="0029640E">
      <w:pPr>
        <w:jc w:val="both"/>
        <w:rPr>
          <w:rFonts w:ascii="Calibri" w:eastAsia="Calibri" w:hAnsi="Calibri" w:cs="Calibri"/>
          <w:i/>
          <w:sz w:val="16"/>
          <w:szCs w:val="22"/>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29640E" w:rsidRPr="000D4516"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29640E" w:rsidRPr="000D4516" w:rsidRDefault="0029640E" w:rsidP="0029640E">
      <w:pPr>
        <w:ind w:left="5664" w:firstLine="708"/>
        <w:jc w:val="both"/>
        <w:rPr>
          <w:rFonts w:ascii="Calibri" w:eastAsia="Calibri" w:hAnsi="Calibri" w:cs="Calibri"/>
          <w:i/>
          <w:sz w:val="22"/>
          <w:szCs w:val="22"/>
          <w:lang w:eastAsia="en-US"/>
        </w:rPr>
      </w:pPr>
    </w:p>
    <w:p w:rsidR="0029640E" w:rsidRPr="000D4516" w:rsidRDefault="0029640E" w:rsidP="0029640E">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Pzp </w:t>
      </w:r>
      <w:r w:rsidRPr="000D4516">
        <w:rPr>
          <w:rFonts w:ascii="Calibri" w:eastAsia="Calibri" w:hAnsi="Calibri" w:cs="Calibri"/>
          <w:i/>
          <w:sz w:val="22"/>
          <w:szCs w:val="22"/>
          <w:lang w:eastAsia="en-US"/>
        </w:rPr>
        <w:t xml:space="preserve">(podać mającą zastosowanie podstawę wykluczenia spośród wymienionych </w:t>
      </w:r>
      <w:r>
        <w:rPr>
          <w:rFonts w:ascii="Calibri" w:eastAsia="Calibri" w:hAnsi="Calibri" w:cs="Calibri"/>
          <w:i/>
          <w:sz w:val="22"/>
          <w:szCs w:val="22"/>
          <w:lang w:eastAsia="en-US"/>
        </w:rPr>
        <w:t xml:space="preserve">                       </w:t>
      </w:r>
      <w:r w:rsidRPr="000D4516">
        <w:rPr>
          <w:rFonts w:ascii="Calibri" w:eastAsia="Calibri" w:hAnsi="Calibri" w:cs="Calibri"/>
          <w:i/>
          <w:sz w:val="22"/>
          <w:szCs w:val="22"/>
          <w:lang w:eastAsia="en-US"/>
        </w:rPr>
        <w:t xml:space="preserve">w art. 24 ust. 1 pkt 13-14, 16-20 lub </w:t>
      </w:r>
      <w:r w:rsidRPr="001264C7">
        <w:rPr>
          <w:rFonts w:ascii="Calibri" w:eastAsia="Calibri" w:hAnsi="Calibri" w:cs="Calibri"/>
          <w:i/>
          <w:sz w:val="22"/>
          <w:szCs w:val="22"/>
          <w:lang w:eastAsia="en-US"/>
        </w:rPr>
        <w:t>art. 24 ust. 5 pkt 1,2 i 4 ustawy Pzp</w:t>
      </w:r>
      <w:r w:rsidRPr="000D4516">
        <w:rPr>
          <w:rFonts w:ascii="Calibri" w:eastAsia="Calibri" w:hAnsi="Calibri" w:cs="Calibri"/>
          <w:i/>
          <w:sz w:val="22"/>
          <w:szCs w:val="22"/>
          <w:lang w:eastAsia="en-US"/>
        </w:rPr>
        <w:t>).</w:t>
      </w:r>
      <w:r w:rsidRPr="000D4516">
        <w:rPr>
          <w:rFonts w:ascii="Calibri" w:eastAsia="Calibri" w:hAnsi="Calibri" w:cs="Calibri"/>
          <w:sz w:val="22"/>
          <w:szCs w:val="22"/>
          <w:lang w:eastAsia="en-US"/>
        </w:rPr>
        <w:t xml:space="preserve"> Jednocześnie oświadczam,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 xml:space="preserve">że w związku z ww. okolicznością, na podstawie art. 24 ust. 8 ustawy Pzp podjąłem następujące środki naprawcze:………..……………………………….…………...........……………… </w:t>
      </w:r>
    </w:p>
    <w:p w:rsidR="0029640E" w:rsidRPr="000D4516" w:rsidRDefault="0029640E" w:rsidP="0029640E">
      <w:pPr>
        <w:jc w:val="both"/>
        <w:rPr>
          <w:rFonts w:ascii="Calibri" w:eastAsia="Calibri" w:hAnsi="Calibri" w:cs="Calibri"/>
          <w:sz w:val="22"/>
          <w:szCs w:val="22"/>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29640E" w:rsidRPr="000D4516"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29640E" w:rsidRPr="000D4516" w:rsidRDefault="0029640E" w:rsidP="0029640E">
      <w:pPr>
        <w:jc w:val="both"/>
        <w:rPr>
          <w:rFonts w:ascii="Calibri" w:eastAsia="Calibri" w:hAnsi="Calibri" w:cs="Calibri"/>
          <w:i/>
          <w:sz w:val="22"/>
          <w:szCs w:val="22"/>
          <w:lang w:eastAsia="en-US"/>
        </w:rPr>
      </w:pPr>
    </w:p>
    <w:p w:rsidR="0029640E" w:rsidRPr="000D4516" w:rsidRDefault="0029640E" w:rsidP="0029640E">
      <w:pPr>
        <w:jc w:val="both"/>
        <w:rPr>
          <w:rFonts w:ascii="Calibri" w:eastAsia="Calibri" w:hAnsi="Calibri" w:cs="Calibri"/>
          <w:b/>
          <w:sz w:val="22"/>
          <w:szCs w:val="22"/>
          <w:lang w:eastAsia="en-US"/>
        </w:rPr>
      </w:pPr>
    </w:p>
    <w:p w:rsidR="0029640E" w:rsidRPr="000D4516" w:rsidRDefault="0029640E" w:rsidP="0029640E">
      <w:pPr>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p>
    <w:p w:rsidR="0029640E" w:rsidRPr="000D4516" w:rsidRDefault="0029640E" w:rsidP="0029640E">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lastRenderedPageBreak/>
        <w:t xml:space="preserve">Oświadczam, że w stosunku do następującego/ych podmiotu/tów, na którego/ych zasoby powołuję się w niniejszym postępowaniu, tj.: ……………………………………… </w:t>
      </w:r>
      <w:r w:rsidRPr="000D4516">
        <w:rPr>
          <w:rFonts w:ascii="Calibri" w:eastAsia="Calibri" w:hAnsi="Calibri" w:cs="Calibri"/>
          <w:i/>
          <w:sz w:val="22"/>
          <w:szCs w:val="22"/>
          <w:lang w:eastAsia="en-US"/>
        </w:rPr>
        <w:t xml:space="preserve">(podać pełną nazwę/firmę, adres, a także w zależności od podmiotu: NIP/PESEL, KRS/CEiDG) </w:t>
      </w:r>
      <w:r w:rsidRPr="000D4516">
        <w:rPr>
          <w:rFonts w:ascii="Calibri" w:eastAsia="Calibri" w:hAnsi="Calibri" w:cs="Calibri"/>
          <w:sz w:val="22"/>
          <w:szCs w:val="22"/>
          <w:lang w:eastAsia="en-US"/>
        </w:rPr>
        <w:t>nie zachodzą podstawy wykluczenia z postępowania o udzielenie zamówienia.</w:t>
      </w:r>
    </w:p>
    <w:p w:rsidR="0029640E" w:rsidRPr="000D4516" w:rsidRDefault="0029640E" w:rsidP="0029640E">
      <w:pPr>
        <w:jc w:val="both"/>
        <w:rPr>
          <w:rFonts w:ascii="Calibri" w:eastAsia="Calibri" w:hAnsi="Calibri" w:cs="Calibri"/>
          <w:sz w:val="16"/>
          <w:szCs w:val="16"/>
          <w:lang w:eastAsia="en-US"/>
        </w:rPr>
      </w:pPr>
    </w:p>
    <w:p w:rsidR="0029640E" w:rsidRPr="000D4516" w:rsidRDefault="0029640E" w:rsidP="0029640E">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4"/>
      </w:r>
      <w:r w:rsidRPr="000D4516">
        <w:rPr>
          <w:rFonts w:ascii="Calibri" w:eastAsia="Calibri" w:hAnsi="Calibri" w:cs="Calibri"/>
          <w:sz w:val="22"/>
          <w:szCs w:val="22"/>
          <w:lang w:eastAsia="en-US"/>
        </w:rPr>
        <w:t xml:space="preserve">: </w:t>
      </w:r>
    </w:p>
    <w:p w:rsidR="0029640E" w:rsidRPr="000D4516" w:rsidRDefault="0029640E" w:rsidP="00527D6F">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29640E" w:rsidRPr="000D4516" w:rsidRDefault="0029640E" w:rsidP="0029640E">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29640E" w:rsidRPr="000D4516" w:rsidRDefault="0029640E" w:rsidP="0029640E">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29640E" w:rsidRPr="000D4516" w:rsidRDefault="0029640E" w:rsidP="00527D6F">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29640E" w:rsidRPr="000D4516" w:rsidRDefault="0029640E" w:rsidP="0029640E">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29640E" w:rsidRPr="000D4516" w:rsidRDefault="0029640E" w:rsidP="0029640E">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29640E" w:rsidRPr="000D4516" w:rsidRDefault="0029640E" w:rsidP="0029640E">
      <w:pPr>
        <w:jc w:val="both"/>
        <w:rPr>
          <w:rFonts w:ascii="Calibri" w:eastAsia="Calibri" w:hAnsi="Calibri" w:cs="Calibri"/>
          <w:sz w:val="22"/>
          <w:szCs w:val="22"/>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29640E"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29640E" w:rsidRPr="00973D15" w:rsidRDefault="0029640E" w:rsidP="0029640E">
      <w:pPr>
        <w:shd w:val="clear" w:color="auto" w:fill="FFFFFF"/>
        <w:jc w:val="both"/>
        <w:rPr>
          <w:rFonts w:ascii="Calibri" w:eastAsia="Calibri" w:hAnsi="Calibri" w:cs="Calibri"/>
          <w:sz w:val="22"/>
          <w:szCs w:val="22"/>
          <w:lang w:eastAsia="en-US"/>
        </w:rPr>
      </w:pPr>
    </w:p>
    <w:p w:rsidR="0029640E" w:rsidRPr="00424F39" w:rsidRDefault="0029640E" w:rsidP="0029640E">
      <w:pPr>
        <w:shd w:val="clear" w:color="auto" w:fill="FFFFFF"/>
        <w:spacing w:line="360" w:lineRule="auto"/>
        <w:jc w:val="center"/>
        <w:rPr>
          <w:rFonts w:ascii="Arial" w:hAnsi="Arial" w:cs="Arial"/>
          <w:b/>
          <w:sz w:val="21"/>
          <w:szCs w:val="21"/>
        </w:rPr>
      </w:pPr>
      <w:r w:rsidRPr="00424F39">
        <w:rPr>
          <w:rFonts w:ascii="Arial" w:hAnsi="Arial" w:cs="Arial"/>
          <w:b/>
          <w:sz w:val="21"/>
          <w:szCs w:val="21"/>
        </w:rPr>
        <w:t>OŚWIADCZENIE DOTYCZĄCE PODWYKONAWCY NIEBĘDĄCEGO PODMIOTEM, NA KTÓREGO ZASOBY POWOŁUJE SIĘ WYKONAWCA:</w:t>
      </w:r>
    </w:p>
    <w:p w:rsidR="0029640E" w:rsidRPr="009375EB" w:rsidRDefault="0029640E" w:rsidP="0029640E">
      <w:pPr>
        <w:spacing w:line="360" w:lineRule="auto"/>
        <w:jc w:val="both"/>
        <w:rPr>
          <w:rFonts w:ascii="Arial" w:hAnsi="Arial" w:cs="Arial"/>
          <w:b/>
        </w:rPr>
      </w:pPr>
    </w:p>
    <w:p w:rsidR="0029640E" w:rsidRPr="00B80D0E" w:rsidRDefault="0029640E" w:rsidP="0029640E">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29640E" w:rsidRPr="000D4516" w:rsidRDefault="0029640E" w:rsidP="0029640E">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29640E" w:rsidRPr="000D4516" w:rsidRDefault="0029640E" w:rsidP="00527D6F">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29640E" w:rsidRPr="000D4516" w:rsidRDefault="0029640E" w:rsidP="0029640E">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29640E" w:rsidRPr="000D4516" w:rsidRDefault="0029640E" w:rsidP="0029640E">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29640E" w:rsidRPr="000D4516" w:rsidRDefault="0029640E" w:rsidP="00527D6F">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29640E" w:rsidRPr="00973D15" w:rsidRDefault="0029640E" w:rsidP="0029640E">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r w:rsidRPr="000D4516">
        <w:rPr>
          <w:rFonts w:ascii="Calibri" w:eastAsia="Calibri" w:hAnsi="Calibri" w:cs="Calibri"/>
          <w:sz w:val="22"/>
          <w:szCs w:val="22"/>
          <w:lang w:eastAsia="en-US"/>
        </w:rPr>
        <w:t>………………………………………………………………………………………………………………</w:t>
      </w:r>
    </w:p>
    <w:p w:rsidR="0029640E" w:rsidRPr="000D4516" w:rsidRDefault="0029640E" w:rsidP="0029640E">
      <w:pPr>
        <w:jc w:val="both"/>
        <w:rPr>
          <w:rFonts w:ascii="Calibri" w:eastAsia="Calibri" w:hAnsi="Calibri" w:cs="Calibri"/>
          <w:sz w:val="22"/>
          <w:szCs w:val="22"/>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r>
        <w:rPr>
          <w:rFonts w:ascii="Calibri" w:eastAsia="Calibri" w:hAnsi="Calibri" w:cs="Calibri"/>
          <w:sz w:val="18"/>
          <w:szCs w:val="18"/>
          <w:lang w:eastAsia="en-US"/>
        </w:rPr>
        <w:t>…………………..</w:t>
      </w:r>
    </w:p>
    <w:p w:rsidR="0029640E"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29640E" w:rsidRPr="000817F4" w:rsidRDefault="0029640E" w:rsidP="0029640E">
      <w:pPr>
        <w:spacing w:line="360" w:lineRule="auto"/>
        <w:jc w:val="both"/>
        <w:rPr>
          <w:rFonts w:ascii="Arial" w:hAnsi="Arial" w:cs="Arial"/>
          <w:sz w:val="20"/>
          <w:szCs w:val="20"/>
        </w:rPr>
      </w:pPr>
    </w:p>
    <w:p w:rsidR="0029640E" w:rsidRPr="000817F4" w:rsidRDefault="0029640E" w:rsidP="0029640E">
      <w:pPr>
        <w:spacing w:line="360" w:lineRule="auto"/>
        <w:jc w:val="both"/>
        <w:rPr>
          <w:rFonts w:ascii="Arial" w:hAnsi="Arial" w:cs="Arial"/>
          <w:sz w:val="20"/>
          <w:szCs w:val="20"/>
        </w:rPr>
      </w:pPr>
    </w:p>
    <w:p w:rsidR="0029640E" w:rsidRPr="000817F4" w:rsidRDefault="0029640E" w:rsidP="0029640E">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p>
    <w:p w:rsidR="0029640E" w:rsidRDefault="0029640E" w:rsidP="0029640E">
      <w:pPr>
        <w:spacing w:line="360" w:lineRule="auto"/>
        <w:jc w:val="both"/>
        <w:rPr>
          <w:rFonts w:ascii="Arial" w:hAnsi="Arial" w:cs="Arial"/>
          <w:i/>
        </w:rPr>
      </w:pPr>
    </w:p>
    <w:p w:rsidR="0029640E" w:rsidRDefault="0029640E" w:rsidP="0029640E">
      <w:pPr>
        <w:jc w:val="both"/>
        <w:rPr>
          <w:rFonts w:ascii="Calibri" w:eastAsia="Calibri" w:hAnsi="Calibri" w:cs="Calibri"/>
          <w:b/>
          <w:sz w:val="22"/>
          <w:szCs w:val="22"/>
          <w:lang w:eastAsia="en-US"/>
        </w:rPr>
      </w:pPr>
    </w:p>
    <w:p w:rsidR="0029640E" w:rsidRPr="000D4516" w:rsidRDefault="0029640E" w:rsidP="0029640E">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29640E" w:rsidRPr="000D4516" w:rsidRDefault="0029640E" w:rsidP="0029640E">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29640E" w:rsidRPr="000D4516" w:rsidRDefault="0029640E" w:rsidP="0029640E">
      <w:pPr>
        <w:jc w:val="both"/>
        <w:rPr>
          <w:rFonts w:ascii="Calibri" w:eastAsia="Calibri" w:hAnsi="Calibri" w:cs="Calibri"/>
          <w:sz w:val="22"/>
          <w:szCs w:val="22"/>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29640E" w:rsidRPr="000D4516" w:rsidRDefault="0029640E" w:rsidP="0029640E">
      <w:pPr>
        <w:jc w:val="both"/>
        <w:rPr>
          <w:rFonts w:ascii="Calibri" w:eastAsia="Calibri" w:hAnsi="Calibri" w:cs="Calibri"/>
          <w:sz w:val="18"/>
          <w:szCs w:val="18"/>
          <w:lang w:eastAsia="en-US"/>
        </w:rPr>
      </w:pPr>
    </w:p>
    <w:p w:rsidR="0029640E" w:rsidRPr="000D4516" w:rsidRDefault="0029640E" w:rsidP="0029640E">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29640E" w:rsidRPr="000D4516" w:rsidRDefault="0029640E" w:rsidP="0029640E">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29640E" w:rsidRPr="000D4516" w:rsidRDefault="0029640E" w:rsidP="0029640E">
      <w:pPr>
        <w:jc w:val="right"/>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iCs/>
          <w:sz w:val="22"/>
          <w:szCs w:val="22"/>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Default="0029640E" w:rsidP="0029640E">
      <w:pPr>
        <w:pStyle w:val="Tekstpodstawowy"/>
        <w:rPr>
          <w:rFonts w:ascii="Calibri" w:hAnsi="Calibri" w:cs="Calibri"/>
          <w:b/>
          <w:bCs/>
          <w:sz w:val="20"/>
          <w:lang w:val="pl-PL"/>
        </w:rPr>
      </w:pPr>
    </w:p>
    <w:p w:rsidR="0029640E" w:rsidRPr="007C31BD" w:rsidRDefault="0029640E" w:rsidP="0029640E">
      <w:pPr>
        <w:pStyle w:val="Tekstpodstawowy"/>
        <w:rPr>
          <w:rFonts w:ascii="Calibri" w:hAnsi="Calibri" w:cs="Calibri"/>
          <w:b/>
          <w:bCs/>
          <w:sz w:val="20"/>
          <w:lang w:val="pl-PL"/>
        </w:rPr>
      </w:pPr>
    </w:p>
    <w:p w:rsidR="0029640E" w:rsidRDefault="0029640E" w:rsidP="0029640E">
      <w:pPr>
        <w:rPr>
          <w:rFonts w:ascii="Arial Narrow" w:hAnsi="Arial Narrow"/>
          <w:color w:val="008000"/>
          <w:sz w:val="22"/>
          <w:szCs w:val="22"/>
        </w:rPr>
      </w:pPr>
    </w:p>
    <w:p w:rsidR="0029640E" w:rsidRPr="006B21D3" w:rsidRDefault="0029640E" w:rsidP="0029640E">
      <w:pPr>
        <w:jc w:val="center"/>
        <w:rPr>
          <w:rFonts w:ascii="Calibri" w:hAnsi="Calibri" w:cs="Calibri"/>
          <w:b/>
          <w:iCs/>
          <w:sz w:val="20"/>
          <w:szCs w:val="20"/>
        </w:rPr>
      </w:pPr>
      <w:r w:rsidRPr="00675AB9">
        <w:rPr>
          <w:rFonts w:ascii="Calibri" w:hAnsi="Calibri" w:cs="Calibri"/>
          <w:b/>
          <w:iCs/>
          <w:sz w:val="20"/>
          <w:szCs w:val="20"/>
        </w:rPr>
        <w:t>WZÓR</w:t>
      </w:r>
    </w:p>
    <w:p w:rsidR="0029640E" w:rsidRPr="006B21D3" w:rsidRDefault="0029640E" w:rsidP="0029640E">
      <w:pPr>
        <w:jc w:val="right"/>
        <w:rPr>
          <w:rFonts w:ascii="Calibri" w:hAnsi="Calibri" w:cs="Calibri"/>
          <w:b/>
          <w:bCs/>
          <w:iCs/>
          <w:sz w:val="20"/>
          <w:szCs w:val="20"/>
        </w:rPr>
      </w:pPr>
      <w:r>
        <w:rPr>
          <w:rFonts w:ascii="Calibri" w:hAnsi="Calibri" w:cs="Calibri"/>
          <w:b/>
          <w:iCs/>
          <w:sz w:val="20"/>
          <w:szCs w:val="20"/>
        </w:rPr>
        <w:t>Załącznik  nr 8</w:t>
      </w:r>
      <w:r w:rsidRPr="006B21D3">
        <w:rPr>
          <w:rFonts w:ascii="Calibri" w:hAnsi="Calibri" w:cs="Calibri"/>
          <w:b/>
          <w:iCs/>
          <w:sz w:val="20"/>
          <w:szCs w:val="20"/>
        </w:rPr>
        <w:t xml:space="preserve"> do SIWZ</w:t>
      </w:r>
    </w:p>
    <w:p w:rsidR="0029640E" w:rsidRPr="006B21D3" w:rsidRDefault="0029640E" w:rsidP="0029640E">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w:t>
      </w:r>
      <w:r w:rsidRPr="006B21D3">
        <w:rPr>
          <w:rFonts w:ascii="Calibri" w:hAnsi="Calibri" w:cs="Calibri"/>
          <w:b/>
          <w:iCs/>
          <w:sz w:val="20"/>
          <w:szCs w:val="20"/>
        </w:rPr>
        <w:t>/ZP/PN/1</w:t>
      </w:r>
      <w:r>
        <w:rPr>
          <w:rFonts w:ascii="Calibri" w:hAnsi="Calibri" w:cs="Calibri"/>
          <w:b/>
          <w:iCs/>
          <w:sz w:val="20"/>
          <w:szCs w:val="20"/>
        </w:rPr>
        <w:t>8</w:t>
      </w:r>
    </w:p>
    <w:p w:rsidR="0029640E" w:rsidRPr="00675AB9" w:rsidRDefault="0029640E" w:rsidP="0029640E">
      <w:pPr>
        <w:rPr>
          <w:rFonts w:ascii="Calibri" w:hAnsi="Calibri"/>
          <w:sz w:val="20"/>
          <w:szCs w:val="20"/>
        </w:rPr>
      </w:pPr>
    </w:p>
    <w:p w:rsidR="0029640E" w:rsidRPr="00675AB9" w:rsidRDefault="0029640E" w:rsidP="0029640E">
      <w:pPr>
        <w:rPr>
          <w:rFonts w:ascii="Calibri" w:hAnsi="Calibri" w:cs="Calibri"/>
          <w:iCs/>
          <w:sz w:val="20"/>
          <w:szCs w:val="20"/>
        </w:rPr>
      </w:pPr>
      <w:r w:rsidRPr="00675AB9">
        <w:rPr>
          <w:rFonts w:ascii="Calibri" w:hAnsi="Calibri" w:cs="Calibri"/>
          <w:iCs/>
          <w:sz w:val="20"/>
          <w:szCs w:val="20"/>
        </w:rPr>
        <w:t>_______________________________</w:t>
      </w:r>
    </w:p>
    <w:p w:rsidR="0029640E" w:rsidRPr="00675AB9" w:rsidRDefault="0029640E" w:rsidP="0029640E">
      <w:pPr>
        <w:rPr>
          <w:rFonts w:ascii="Calibri" w:hAnsi="Calibri" w:cs="Calibri"/>
          <w:bCs/>
          <w:iCs/>
          <w:sz w:val="20"/>
          <w:szCs w:val="20"/>
        </w:rPr>
      </w:pPr>
      <w:r w:rsidRPr="00675AB9">
        <w:rPr>
          <w:rFonts w:ascii="Calibri" w:hAnsi="Calibri" w:cs="Calibri"/>
          <w:bCs/>
          <w:sz w:val="20"/>
          <w:szCs w:val="20"/>
        </w:rPr>
        <w:t xml:space="preserve">      (pieczęć firmowa Wykonawcy)</w:t>
      </w:r>
    </w:p>
    <w:p w:rsidR="0029640E" w:rsidRPr="00675AB9" w:rsidRDefault="0029640E" w:rsidP="0029640E">
      <w:pPr>
        <w:rPr>
          <w:rFonts w:ascii="Calibri" w:hAnsi="Calibri"/>
          <w:sz w:val="20"/>
          <w:szCs w:val="20"/>
        </w:rPr>
      </w:pPr>
    </w:p>
    <w:p w:rsidR="0029640E" w:rsidRPr="00675AB9" w:rsidRDefault="0029640E" w:rsidP="0029640E">
      <w:pPr>
        <w:rPr>
          <w:rFonts w:ascii="Calibri" w:hAnsi="Calibri"/>
          <w:sz w:val="20"/>
          <w:szCs w:val="20"/>
        </w:rPr>
      </w:pPr>
    </w:p>
    <w:p w:rsidR="0029640E" w:rsidRDefault="0029640E" w:rsidP="0029640E">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29640E" w:rsidRPr="00A35179" w:rsidRDefault="0029640E" w:rsidP="0029640E">
      <w:pPr>
        <w:jc w:val="center"/>
        <w:rPr>
          <w:rFonts w:ascii="Arial" w:hAnsi="Arial" w:cs="Arial"/>
          <w:b/>
        </w:rPr>
      </w:pPr>
      <w:r w:rsidRPr="00A35179">
        <w:rPr>
          <w:rFonts w:ascii="Arial" w:hAnsi="Arial" w:cs="Arial"/>
          <w:b/>
        </w:rPr>
        <w:t xml:space="preserve"> do grupy kapitałowej</w:t>
      </w:r>
    </w:p>
    <w:p w:rsidR="0029640E" w:rsidRDefault="0029640E" w:rsidP="0029640E">
      <w:pPr>
        <w:rPr>
          <w:rFonts w:ascii="Arial" w:hAnsi="Arial" w:cs="Arial"/>
          <w:sz w:val="20"/>
          <w:szCs w:val="20"/>
        </w:rPr>
      </w:pPr>
    </w:p>
    <w:p w:rsidR="0029640E" w:rsidRPr="004834F3" w:rsidRDefault="0029640E" w:rsidP="0029640E">
      <w:pPr>
        <w:rPr>
          <w:rFonts w:ascii="Arial" w:hAnsi="Arial" w:cs="Arial"/>
          <w:sz w:val="20"/>
          <w:szCs w:val="20"/>
        </w:rPr>
      </w:pPr>
      <w:r w:rsidRPr="00AC5267">
        <w:rPr>
          <w:rFonts w:ascii="Arial" w:hAnsi="Arial" w:cs="Arial"/>
          <w:sz w:val="20"/>
          <w:szCs w:val="20"/>
        </w:rPr>
        <w:t xml:space="preserve">Składając ofertę w postępowaniu o udzielenie zamówienia na </w:t>
      </w:r>
      <w:r w:rsidRPr="005F2C8B">
        <w:rPr>
          <w:rFonts w:ascii="Calibri Light" w:hAnsi="Calibri Light" w:cs="Calibri Light"/>
          <w:b/>
          <w:sz w:val="22"/>
          <w:szCs w:val="22"/>
        </w:rPr>
        <w:t>„</w:t>
      </w:r>
      <w:r w:rsidRPr="00744166">
        <w:rPr>
          <w:rFonts w:ascii="Arial" w:hAnsi="Arial" w:cs="Arial"/>
          <w:b/>
          <w:sz w:val="20"/>
          <w:szCs w:val="20"/>
          <w:lang w:eastAsia="ar-SA"/>
        </w:rPr>
        <w:t xml:space="preserve">Przebudowę wraz ze zmianą sposobu użytkowania części Specjalistycznej Przychodni Przyszpitalnej na Zakład Rehabilitacji Leczniczej  w Szpitalu Wojewódzkim im. Jana Pawła </w:t>
      </w:r>
      <w:r>
        <w:rPr>
          <w:rFonts w:ascii="Arial" w:hAnsi="Arial" w:cs="Arial"/>
          <w:b/>
          <w:sz w:val="20"/>
          <w:szCs w:val="20"/>
          <w:lang w:eastAsia="ar-SA"/>
        </w:rPr>
        <w:t xml:space="preserve">II </w:t>
      </w:r>
      <w:r w:rsidRPr="00744166">
        <w:rPr>
          <w:rFonts w:ascii="Arial" w:hAnsi="Arial" w:cs="Arial"/>
          <w:b/>
          <w:sz w:val="20"/>
          <w:szCs w:val="20"/>
          <w:lang w:eastAsia="ar-SA"/>
        </w:rPr>
        <w:t>w Bełchatowie</w:t>
      </w:r>
      <w:r w:rsidRPr="00744166">
        <w:rPr>
          <w:rFonts w:ascii="Arial" w:hAnsi="Arial" w:cs="Arial"/>
          <w:sz w:val="20"/>
          <w:szCs w:val="20"/>
          <w:lang w:eastAsia="ar-SA"/>
        </w:rPr>
        <w:t>” przy ul. Czaplinieckiej 123</w:t>
      </w:r>
      <w:r w:rsidRPr="00744166">
        <w:rPr>
          <w:rFonts w:ascii="Arial" w:hAnsi="Arial" w:cs="Arial"/>
          <w:b/>
          <w:sz w:val="20"/>
          <w:szCs w:val="20"/>
        </w:rPr>
        <w:t>,</w:t>
      </w:r>
    </w:p>
    <w:p w:rsidR="0029640E" w:rsidRDefault="0029640E" w:rsidP="0029640E">
      <w:pPr>
        <w:rPr>
          <w:rFonts w:ascii="Arial" w:hAnsi="Arial" w:cs="Arial"/>
          <w:sz w:val="20"/>
          <w:szCs w:val="20"/>
        </w:rPr>
      </w:pPr>
    </w:p>
    <w:p w:rsidR="0029640E" w:rsidRPr="00FF0FDB" w:rsidRDefault="0029640E" w:rsidP="0029640E">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z dnia 29 stycznia 2004</w:t>
      </w:r>
      <w:r>
        <w:rPr>
          <w:rFonts w:ascii="Arial" w:hAnsi="Arial" w:cs="Arial"/>
          <w:bCs/>
          <w:color w:val="000000"/>
          <w:sz w:val="20"/>
          <w:szCs w:val="20"/>
        </w:rPr>
        <w:t xml:space="preserve"> r. Prawo zamówień publicznych </w:t>
      </w:r>
      <w:r>
        <w:rPr>
          <w:rStyle w:val="Pogrubienie"/>
          <w:rFonts w:ascii="Calibri" w:hAnsi="Calibri" w:cs="Calibri"/>
          <w:b w:val="0"/>
          <w:sz w:val="20"/>
        </w:rPr>
        <w:t>(Dz. U. z  2017 r. poz. 1579) o</w:t>
      </w:r>
      <w:r w:rsidRPr="00FF0FDB">
        <w:rPr>
          <w:rFonts w:ascii="Arial" w:hAnsi="Arial" w:cs="Arial"/>
          <w:sz w:val="20"/>
          <w:szCs w:val="20"/>
        </w:rPr>
        <w:t>świadczam, że *</w:t>
      </w:r>
    </w:p>
    <w:p w:rsidR="0029640E" w:rsidRPr="00AC5267" w:rsidRDefault="0029640E" w:rsidP="0029640E">
      <w:pPr>
        <w:rPr>
          <w:rFonts w:ascii="Arial" w:hAnsi="Arial" w:cs="Arial"/>
          <w:sz w:val="20"/>
          <w:szCs w:val="20"/>
        </w:rPr>
      </w:pPr>
    </w:p>
    <w:p w:rsidR="0029640E" w:rsidRDefault="0029640E" w:rsidP="0029640E">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29640E" w:rsidRDefault="0029640E" w:rsidP="0029640E">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postępowaniu o udzielenie zamówienia.</w:t>
      </w:r>
    </w:p>
    <w:p w:rsidR="0029640E" w:rsidRDefault="0029640E" w:rsidP="0029640E">
      <w:pPr>
        <w:rPr>
          <w:rFonts w:ascii="Arial" w:hAnsi="Arial" w:cs="Arial"/>
          <w:sz w:val="20"/>
          <w:szCs w:val="20"/>
        </w:rPr>
      </w:pPr>
    </w:p>
    <w:p w:rsidR="0029640E" w:rsidRPr="00AC5267" w:rsidRDefault="0029640E" w:rsidP="0029640E">
      <w:pPr>
        <w:rPr>
          <w:rFonts w:ascii="Arial" w:hAnsi="Arial" w:cs="Arial"/>
          <w:sz w:val="20"/>
          <w:szCs w:val="20"/>
        </w:rPr>
      </w:pPr>
    </w:p>
    <w:p w:rsidR="0029640E" w:rsidRPr="00FF0FDB" w:rsidRDefault="0029640E" w:rsidP="0029640E">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29640E" w:rsidRDefault="0029640E" w:rsidP="0029640E">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29640E" w:rsidRDefault="0029640E" w:rsidP="00527D6F">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29640E" w:rsidRPr="00E35F2C" w:rsidRDefault="0029640E" w:rsidP="00527D6F">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29640E" w:rsidRPr="00A35179" w:rsidRDefault="0029640E" w:rsidP="0029640E">
      <w:pPr>
        <w:widowControl w:val="0"/>
        <w:suppressAutoHyphens/>
        <w:autoSpaceDE w:val="0"/>
        <w:rPr>
          <w:rFonts w:ascii="Arial" w:hAnsi="Arial" w:cs="Arial"/>
          <w:sz w:val="20"/>
          <w:szCs w:val="20"/>
        </w:rPr>
      </w:pPr>
    </w:p>
    <w:p w:rsidR="0029640E" w:rsidRPr="00A35179" w:rsidRDefault="0029640E" w:rsidP="0029640E">
      <w:pPr>
        <w:rPr>
          <w:rFonts w:ascii="Arial" w:hAnsi="Arial" w:cs="Arial"/>
          <w:sz w:val="20"/>
          <w:szCs w:val="20"/>
        </w:rPr>
      </w:pPr>
      <w:r w:rsidRPr="00A35179">
        <w:rPr>
          <w:rFonts w:ascii="Arial" w:hAnsi="Arial" w:cs="Arial"/>
          <w:sz w:val="20"/>
          <w:szCs w:val="20"/>
        </w:rPr>
        <w:t>*</w:t>
      </w:r>
    </w:p>
    <w:p w:rsidR="0029640E" w:rsidRDefault="0029640E" w:rsidP="0029640E">
      <w:pPr>
        <w:rPr>
          <w:rFonts w:ascii="Arial" w:hAnsi="Arial" w:cs="Arial"/>
          <w:sz w:val="20"/>
          <w:szCs w:val="20"/>
        </w:rPr>
      </w:pPr>
      <w:r w:rsidRPr="00AC5267">
        <w:rPr>
          <w:rFonts w:ascii="Arial" w:hAnsi="Arial" w:cs="Arial"/>
          <w:sz w:val="20"/>
          <w:szCs w:val="20"/>
        </w:rPr>
        <w:t>Niepotrzebne skreślić</w:t>
      </w:r>
    </w:p>
    <w:p w:rsidR="0029640E" w:rsidRDefault="0029640E" w:rsidP="0029640E">
      <w:pPr>
        <w:rPr>
          <w:rFonts w:ascii="Arial" w:hAnsi="Arial" w:cs="Arial"/>
          <w:sz w:val="20"/>
          <w:szCs w:val="20"/>
        </w:rPr>
      </w:pPr>
    </w:p>
    <w:p w:rsidR="0029640E" w:rsidRPr="00AC5267" w:rsidRDefault="0029640E" w:rsidP="0029640E">
      <w:pPr>
        <w:rPr>
          <w:rFonts w:ascii="Arial" w:hAnsi="Arial" w:cs="Arial"/>
          <w:sz w:val="20"/>
          <w:szCs w:val="20"/>
        </w:rPr>
      </w:pPr>
    </w:p>
    <w:p w:rsidR="0029640E" w:rsidRDefault="0029640E" w:rsidP="0029640E">
      <w:pPr>
        <w:rPr>
          <w:rFonts w:ascii="Arial" w:hAnsi="Arial" w:cs="Arial"/>
          <w:sz w:val="20"/>
          <w:szCs w:val="20"/>
        </w:rPr>
      </w:pPr>
    </w:p>
    <w:p w:rsidR="0029640E" w:rsidRPr="00872BDE" w:rsidRDefault="0029640E" w:rsidP="0029640E">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w:t>
      </w: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8</w:t>
      </w:r>
      <w:r w:rsidRPr="00675AB9">
        <w:rPr>
          <w:rFonts w:ascii="Calibri" w:hAnsi="Calibri" w:cs="Tahoma"/>
          <w:sz w:val="20"/>
          <w:szCs w:val="20"/>
        </w:rPr>
        <w:t>r.</w:t>
      </w:r>
    </w:p>
    <w:p w:rsidR="0029640E" w:rsidRPr="00675AB9" w:rsidRDefault="0029640E" w:rsidP="0029640E">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29640E" w:rsidRPr="00675AB9" w:rsidRDefault="0029640E" w:rsidP="0029640E">
      <w:pPr>
        <w:tabs>
          <w:tab w:val="left" w:pos="142"/>
        </w:tabs>
        <w:rPr>
          <w:rFonts w:ascii="Calibri" w:hAnsi="Calibri" w:cs="Calibri"/>
          <w:b/>
          <w:sz w:val="20"/>
          <w:szCs w:val="20"/>
        </w:rPr>
      </w:pPr>
    </w:p>
    <w:p w:rsidR="0029640E" w:rsidRPr="00675AB9" w:rsidRDefault="0029640E" w:rsidP="0029640E">
      <w:pPr>
        <w:tabs>
          <w:tab w:val="left" w:pos="142"/>
        </w:tabs>
        <w:rPr>
          <w:rFonts w:ascii="Calibri" w:hAnsi="Calibri" w:cs="Calibri"/>
          <w:b/>
          <w:sz w:val="20"/>
          <w:szCs w:val="20"/>
        </w:rPr>
      </w:pPr>
    </w:p>
    <w:p w:rsidR="0029640E" w:rsidRPr="00675AB9" w:rsidRDefault="0029640E" w:rsidP="0029640E">
      <w:pPr>
        <w:tabs>
          <w:tab w:val="left" w:pos="142"/>
        </w:tabs>
        <w:rPr>
          <w:rFonts w:ascii="Calibri" w:hAnsi="Calibri" w:cs="Calibri"/>
          <w:b/>
          <w:sz w:val="20"/>
          <w:szCs w:val="20"/>
        </w:rPr>
      </w:pPr>
    </w:p>
    <w:p w:rsidR="0029640E" w:rsidRPr="00675AB9" w:rsidRDefault="0029640E" w:rsidP="0029640E">
      <w:pPr>
        <w:tabs>
          <w:tab w:val="left" w:pos="142"/>
        </w:tabs>
        <w:jc w:val="right"/>
        <w:rPr>
          <w:rFonts w:ascii="Calibri" w:hAnsi="Calibri" w:cs="Tahoma"/>
          <w:iCs/>
          <w:sz w:val="20"/>
          <w:szCs w:val="20"/>
        </w:rPr>
      </w:pPr>
      <w:r w:rsidRPr="00675AB9">
        <w:rPr>
          <w:rFonts w:ascii="Calibri" w:hAnsi="Calibri" w:cs="Tahoma"/>
          <w:iCs/>
          <w:sz w:val="20"/>
          <w:szCs w:val="20"/>
        </w:rPr>
        <w:t>..........................................................................................</w:t>
      </w:r>
    </w:p>
    <w:p w:rsidR="0029640E" w:rsidRPr="00675AB9" w:rsidRDefault="0029640E" w:rsidP="0029640E">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29640E" w:rsidRPr="00675AB9" w:rsidTr="00273E6A">
        <w:trPr>
          <w:jc w:val="center"/>
        </w:trPr>
        <w:tc>
          <w:tcPr>
            <w:tcW w:w="1814" w:type="pct"/>
            <w:vAlign w:val="center"/>
          </w:tcPr>
          <w:p w:rsidR="0029640E" w:rsidRPr="00675AB9" w:rsidRDefault="0029640E" w:rsidP="00273E6A">
            <w:pPr>
              <w:jc w:val="center"/>
              <w:rPr>
                <w:rFonts w:ascii="Calibri" w:hAnsi="Calibri" w:cs="Calibri"/>
                <w:b/>
                <w:sz w:val="20"/>
                <w:szCs w:val="20"/>
              </w:rPr>
            </w:pPr>
          </w:p>
        </w:tc>
        <w:tc>
          <w:tcPr>
            <w:tcW w:w="3186" w:type="pct"/>
            <w:vAlign w:val="center"/>
          </w:tcPr>
          <w:p w:rsidR="0029640E" w:rsidRPr="00675AB9" w:rsidRDefault="0029640E" w:rsidP="00273E6A">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tabs>
          <w:tab w:val="left" w:pos="1305"/>
        </w:tabs>
        <w:jc w:val="both"/>
        <w:rPr>
          <w:rFonts w:ascii="Calibri" w:hAnsi="Calibri" w:cs="Calibri"/>
          <w:sz w:val="20"/>
          <w:szCs w:val="20"/>
        </w:rPr>
      </w:pPr>
    </w:p>
    <w:p w:rsidR="0029640E" w:rsidRPr="00675AB9" w:rsidRDefault="0029640E" w:rsidP="0029640E">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rsidR="0029640E" w:rsidRPr="00675AB9" w:rsidRDefault="0029640E" w:rsidP="0029640E">
      <w:pPr>
        <w:jc w:val="both"/>
        <w:rPr>
          <w:rFonts w:ascii="Calibri" w:hAnsi="Calibri" w:cs="Calibri"/>
          <w:sz w:val="20"/>
          <w:szCs w:val="20"/>
        </w:rPr>
      </w:pPr>
    </w:p>
    <w:p w:rsidR="0029640E" w:rsidRPr="00675AB9" w:rsidRDefault="0029640E" w:rsidP="0029640E">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29640E" w:rsidRPr="00675AB9" w:rsidRDefault="0029640E" w:rsidP="0029640E">
      <w:pPr>
        <w:jc w:val="both"/>
        <w:rPr>
          <w:rFonts w:ascii="Calibri" w:hAnsi="Calibri" w:cs="Calibri"/>
          <w:sz w:val="20"/>
          <w:szCs w:val="20"/>
        </w:rPr>
      </w:pPr>
    </w:p>
    <w:p w:rsidR="0029640E" w:rsidRPr="00675AB9" w:rsidRDefault="0029640E" w:rsidP="0029640E">
      <w:pPr>
        <w:rPr>
          <w:rFonts w:ascii="Calibri" w:hAnsi="Calibri" w:cs="Calibri"/>
          <w:sz w:val="20"/>
          <w:szCs w:val="20"/>
        </w:rPr>
      </w:pPr>
    </w:p>
    <w:p w:rsidR="0029640E" w:rsidRPr="00A30E6B" w:rsidRDefault="0029640E" w:rsidP="0029640E">
      <w:pPr>
        <w:jc w:val="right"/>
        <w:rPr>
          <w:rFonts w:ascii="Calibri" w:hAnsi="Calibri" w:cs="Calibri"/>
          <w:b/>
          <w:sz w:val="20"/>
          <w:szCs w:val="20"/>
        </w:rPr>
      </w:pPr>
      <w:r w:rsidRPr="00675AB9">
        <w:rPr>
          <w:rFonts w:ascii="Calibri" w:hAnsi="Calibri" w:cs="Calibri"/>
          <w:sz w:val="20"/>
          <w:szCs w:val="20"/>
        </w:rPr>
        <w:br w:type="page"/>
      </w:r>
      <w:r w:rsidRPr="00A30E6B">
        <w:rPr>
          <w:rFonts w:ascii="Calibri" w:hAnsi="Calibri" w:cs="Calibri"/>
          <w:b/>
          <w:sz w:val="20"/>
          <w:szCs w:val="20"/>
        </w:rPr>
        <w:lastRenderedPageBreak/>
        <w:t xml:space="preserve">Wzór umowy                                                                                                                               Załącznik nr 2 </w:t>
      </w:r>
      <w:r w:rsidRPr="00A30E6B">
        <w:rPr>
          <w:rFonts w:ascii="Calibri" w:hAnsi="Calibri" w:cs="Calibri"/>
          <w:b/>
          <w:iCs/>
          <w:sz w:val="20"/>
          <w:szCs w:val="20"/>
        </w:rPr>
        <w:t>do SIWZ</w:t>
      </w:r>
    </w:p>
    <w:p w:rsidR="0029640E" w:rsidRPr="00A30E6B" w:rsidRDefault="0029640E" w:rsidP="0029640E">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1/ZP/PN/18</w:t>
      </w:r>
    </w:p>
    <w:p w:rsidR="0029640E" w:rsidRPr="00A30E6B" w:rsidRDefault="0029640E" w:rsidP="0029640E">
      <w:pPr>
        <w:pStyle w:val="Nagwek4"/>
        <w:tabs>
          <w:tab w:val="left" w:pos="4320"/>
        </w:tabs>
        <w:rPr>
          <w:rFonts w:ascii="Calibri" w:hAnsi="Calibri" w:cs="Calibri"/>
          <w:i w:val="0"/>
          <w:sz w:val="20"/>
          <w:szCs w:val="20"/>
        </w:rPr>
      </w:pPr>
    </w:p>
    <w:p w:rsidR="0029640E" w:rsidRPr="00A30E6B" w:rsidRDefault="0029640E" w:rsidP="0029640E">
      <w:pPr>
        <w:pStyle w:val="Nagwek4"/>
        <w:tabs>
          <w:tab w:val="left" w:pos="4320"/>
        </w:tabs>
        <w:jc w:val="center"/>
        <w:rPr>
          <w:rFonts w:ascii="Calibri" w:hAnsi="Calibri" w:cs="Calibri"/>
          <w:b/>
          <w:i w:val="0"/>
          <w:sz w:val="20"/>
          <w:szCs w:val="20"/>
        </w:rPr>
      </w:pPr>
      <w:r w:rsidRPr="00A30E6B">
        <w:rPr>
          <w:rFonts w:ascii="Calibri" w:hAnsi="Calibri" w:cs="Calibri"/>
          <w:b/>
          <w:i w:val="0"/>
          <w:spacing w:val="-20"/>
          <w:sz w:val="20"/>
          <w:szCs w:val="20"/>
        </w:rPr>
        <w:t>U M O W A   Nr ..........ZP/PN/RB/2</w:t>
      </w:r>
      <w:r>
        <w:rPr>
          <w:rFonts w:ascii="Calibri" w:hAnsi="Calibri" w:cs="Calibri"/>
          <w:b/>
          <w:i w:val="0"/>
          <w:spacing w:val="-20"/>
          <w:sz w:val="20"/>
          <w:szCs w:val="20"/>
        </w:rPr>
        <w:t>018</w:t>
      </w:r>
    </w:p>
    <w:p w:rsidR="0029640E" w:rsidRPr="00A30E6B" w:rsidRDefault="0029640E" w:rsidP="0029640E">
      <w:pPr>
        <w:rPr>
          <w:rFonts w:ascii="Calibri" w:hAnsi="Calibri" w:cs="Calibri"/>
          <w:b/>
          <w:bCs/>
          <w:sz w:val="20"/>
          <w:szCs w:val="20"/>
        </w:rPr>
      </w:pPr>
      <w:r w:rsidRPr="00A30E6B">
        <w:rPr>
          <w:rFonts w:ascii="Calibri" w:hAnsi="Calibri" w:cs="Calibri"/>
          <w:bCs/>
          <w:sz w:val="20"/>
          <w:szCs w:val="20"/>
        </w:rPr>
        <w:t>zawarta w trybie przetargu nieograniczonego zgodnie z ustawą Prawo zamówień  publicznych</w:t>
      </w:r>
      <w:r w:rsidRPr="00A30E6B">
        <w:rPr>
          <w:rFonts w:ascii="Calibri" w:hAnsi="Calibri" w:cs="Calibri"/>
          <w:b/>
          <w:bCs/>
          <w:sz w:val="20"/>
          <w:szCs w:val="20"/>
        </w:rPr>
        <w:t xml:space="preserve">  na</w:t>
      </w:r>
      <w:r w:rsidRPr="00A30E6B">
        <w:rPr>
          <w:rFonts w:ascii="Calibri" w:hAnsi="Calibri" w:cs="Calibri"/>
          <w:b/>
          <w:sz w:val="20"/>
          <w:szCs w:val="20"/>
          <w:lang w:eastAsia="ar-SA"/>
        </w:rPr>
        <w:t xml:space="preserve"> Przebudowę wraz ze zmianą sposobu użytkowania części Specjalistycznej Przychodni Przyszpitalnej na Zakład Rehabilitacji Leczniczej  w Szpitalu Wojewódzkim im. Jana Pawła </w:t>
      </w:r>
      <w:r>
        <w:rPr>
          <w:rFonts w:ascii="Calibri" w:hAnsi="Calibri" w:cs="Calibri"/>
          <w:b/>
          <w:sz w:val="20"/>
          <w:szCs w:val="20"/>
          <w:lang w:eastAsia="ar-SA"/>
        </w:rPr>
        <w:t xml:space="preserve">II </w:t>
      </w:r>
      <w:r w:rsidRPr="00A30E6B">
        <w:rPr>
          <w:rFonts w:ascii="Calibri" w:hAnsi="Calibri" w:cs="Calibri"/>
          <w:b/>
          <w:sz w:val="20"/>
          <w:szCs w:val="20"/>
          <w:lang w:eastAsia="ar-SA"/>
        </w:rPr>
        <w:t>w Bełchatowie</w:t>
      </w:r>
      <w:r w:rsidRPr="00A30E6B">
        <w:rPr>
          <w:rFonts w:ascii="Calibri" w:hAnsi="Calibri" w:cs="Calibri"/>
          <w:sz w:val="20"/>
          <w:szCs w:val="20"/>
          <w:lang w:eastAsia="ar-SA"/>
        </w:rPr>
        <w:t>” przy ul. Czaplinieckiej 123</w:t>
      </w:r>
      <w:r w:rsidRPr="00A30E6B">
        <w:rPr>
          <w:rFonts w:ascii="Calibri" w:hAnsi="Calibri" w:cs="Calibri"/>
          <w:b/>
          <w:sz w:val="20"/>
          <w:szCs w:val="20"/>
        </w:rPr>
        <w:t>.</w:t>
      </w:r>
    </w:p>
    <w:p w:rsidR="0029640E" w:rsidRPr="00A30E6B" w:rsidRDefault="0029640E" w:rsidP="0029640E">
      <w:pPr>
        <w:tabs>
          <w:tab w:val="left" w:pos="708"/>
          <w:tab w:val="center" w:pos="4536"/>
          <w:tab w:val="right" w:pos="9072"/>
        </w:tabs>
        <w:rPr>
          <w:rFonts w:ascii="Calibri" w:hAnsi="Calibri" w:cs="Calibri"/>
          <w:sz w:val="20"/>
          <w:szCs w:val="20"/>
        </w:rPr>
      </w:pPr>
    </w:p>
    <w:p w:rsidR="0029640E" w:rsidRPr="00A30E6B" w:rsidRDefault="0029640E" w:rsidP="0029640E">
      <w:pPr>
        <w:tabs>
          <w:tab w:val="left" w:pos="708"/>
          <w:tab w:val="center" w:pos="4536"/>
          <w:tab w:val="right" w:pos="9072"/>
        </w:tabs>
        <w:rPr>
          <w:rFonts w:ascii="Calibri" w:hAnsi="Calibri" w:cs="Calibri"/>
          <w:sz w:val="20"/>
          <w:szCs w:val="20"/>
        </w:rPr>
      </w:pPr>
      <w:r w:rsidRPr="00A30E6B">
        <w:rPr>
          <w:rFonts w:ascii="Calibri" w:hAnsi="Calibri" w:cs="Calibri"/>
          <w:sz w:val="20"/>
          <w:szCs w:val="20"/>
        </w:rPr>
        <w:t>zawarta w dniu ....................................r. w Łodzi</w:t>
      </w:r>
    </w:p>
    <w:p w:rsidR="0029640E" w:rsidRPr="00A30E6B" w:rsidRDefault="0029640E" w:rsidP="0029640E">
      <w:pPr>
        <w:rPr>
          <w:rFonts w:ascii="Calibri" w:hAnsi="Calibri" w:cs="Calibri"/>
          <w:sz w:val="20"/>
          <w:szCs w:val="20"/>
        </w:rPr>
      </w:pPr>
      <w:r w:rsidRPr="00A30E6B">
        <w:rPr>
          <w:rFonts w:ascii="Calibri" w:hAnsi="Calibri" w:cs="Calibri"/>
          <w:sz w:val="20"/>
          <w:szCs w:val="20"/>
        </w:rPr>
        <w:t>pomiędzy:</w:t>
      </w:r>
    </w:p>
    <w:p w:rsidR="0029640E" w:rsidRPr="00A30E6B" w:rsidRDefault="0029640E" w:rsidP="0029640E">
      <w:pPr>
        <w:jc w:val="center"/>
        <w:rPr>
          <w:rFonts w:ascii="Calibri" w:hAnsi="Calibri" w:cs="Calibri"/>
          <w:b/>
          <w:bCs/>
          <w:sz w:val="20"/>
          <w:szCs w:val="20"/>
        </w:rPr>
      </w:pPr>
      <w:r w:rsidRPr="00A30E6B">
        <w:rPr>
          <w:rFonts w:ascii="Calibri" w:hAnsi="Calibri" w:cs="Calibri"/>
          <w:b/>
          <w:bCs/>
          <w:sz w:val="20"/>
          <w:szCs w:val="20"/>
        </w:rPr>
        <w:t>Inwestycje Medyczne Łódzkiego Sp. z o.o.</w:t>
      </w:r>
    </w:p>
    <w:p w:rsidR="0029640E" w:rsidRPr="00A30E6B" w:rsidRDefault="0029640E" w:rsidP="0029640E">
      <w:pPr>
        <w:jc w:val="center"/>
        <w:rPr>
          <w:rFonts w:ascii="Calibri" w:hAnsi="Calibri" w:cs="Calibri"/>
          <w:b/>
          <w:bCs/>
          <w:sz w:val="20"/>
          <w:szCs w:val="20"/>
        </w:rPr>
      </w:pPr>
      <w:r>
        <w:rPr>
          <w:rFonts w:ascii="Calibri" w:hAnsi="Calibri" w:cs="Calibri"/>
          <w:b/>
          <w:bCs/>
          <w:sz w:val="20"/>
          <w:szCs w:val="20"/>
        </w:rPr>
        <w:t>90-051 Łódź, a</w:t>
      </w:r>
      <w:r w:rsidRPr="00A30E6B">
        <w:rPr>
          <w:rFonts w:ascii="Calibri" w:hAnsi="Calibri" w:cs="Calibri"/>
          <w:b/>
          <w:bCs/>
          <w:sz w:val="20"/>
          <w:szCs w:val="20"/>
        </w:rPr>
        <w:t>l. J. Piłsudskiego 12 pok. 515</w:t>
      </w:r>
    </w:p>
    <w:p w:rsidR="0029640E" w:rsidRPr="00A30E6B" w:rsidRDefault="0029640E" w:rsidP="0029640E">
      <w:pPr>
        <w:rPr>
          <w:rFonts w:ascii="Calibri" w:hAnsi="Calibri" w:cs="Calibri"/>
          <w:b/>
          <w:bCs/>
          <w:sz w:val="20"/>
          <w:szCs w:val="20"/>
        </w:rPr>
      </w:pPr>
      <w:r w:rsidRPr="00A30E6B">
        <w:rPr>
          <w:rFonts w:ascii="Calibri" w:hAnsi="Calibri" w:cs="Calibri"/>
          <w:b/>
          <w:bCs/>
          <w:sz w:val="20"/>
          <w:szCs w:val="20"/>
        </w:rPr>
        <w:t>NIP:726-26-54-060</w:t>
      </w:r>
    </w:p>
    <w:p w:rsidR="0029640E" w:rsidRPr="00A30E6B" w:rsidRDefault="0029640E" w:rsidP="0029640E">
      <w:pPr>
        <w:rPr>
          <w:rFonts w:ascii="Calibri" w:hAnsi="Calibri" w:cs="Calibri"/>
          <w:sz w:val="20"/>
          <w:szCs w:val="20"/>
        </w:rPr>
      </w:pPr>
      <w:r w:rsidRPr="00A30E6B">
        <w:rPr>
          <w:rFonts w:ascii="Calibri" w:hAnsi="Calibri" w:cs="Calibri"/>
          <w:b/>
          <w:bCs/>
          <w:sz w:val="20"/>
          <w:szCs w:val="20"/>
        </w:rPr>
        <w:t>REGON: 101745880</w:t>
      </w:r>
    </w:p>
    <w:p w:rsidR="0029640E" w:rsidRPr="00A30E6B" w:rsidRDefault="0029640E" w:rsidP="0029640E">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wpisaną do Krajow</w:t>
      </w:r>
      <w:r>
        <w:rPr>
          <w:rFonts w:ascii="Calibri" w:hAnsi="Calibri" w:cs="Calibri"/>
          <w:sz w:val="20"/>
          <w:szCs w:val="20"/>
        </w:rPr>
        <w:t>ego Rejestru Sądowego w Sądzie R</w:t>
      </w:r>
      <w:r w:rsidRPr="00A30E6B">
        <w:rPr>
          <w:rFonts w:ascii="Calibri" w:hAnsi="Calibri" w:cs="Calibri"/>
          <w:sz w:val="20"/>
          <w:szCs w:val="20"/>
        </w:rPr>
        <w:t xml:space="preserve">ejonowym dla Łodzi-Śródmieścia w Łodzi, XX </w:t>
      </w:r>
    </w:p>
    <w:p w:rsidR="0029640E" w:rsidRPr="00A30E6B" w:rsidRDefault="0029640E" w:rsidP="0029640E">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Wydział Krajowego Rejestru Sądowego pod nr 000</w:t>
      </w:r>
      <w:r>
        <w:rPr>
          <w:rFonts w:ascii="Calibri" w:hAnsi="Calibri" w:cs="Calibri"/>
          <w:sz w:val="20"/>
          <w:szCs w:val="20"/>
        </w:rPr>
        <w:t>507870, kapitał zakładowy: 14 284</w:t>
      </w:r>
      <w:r w:rsidRPr="00A30E6B">
        <w:rPr>
          <w:rFonts w:ascii="Calibri" w:hAnsi="Calibri" w:cs="Calibri"/>
          <w:sz w:val="20"/>
          <w:szCs w:val="20"/>
        </w:rPr>
        <w:t xml:space="preserve"> 000,00zł   </w:t>
      </w:r>
      <w:r>
        <w:rPr>
          <w:rFonts w:ascii="Calibri" w:hAnsi="Calibri" w:cs="Calibri"/>
          <w:sz w:val="20"/>
          <w:szCs w:val="20"/>
        </w:rPr>
        <w:t xml:space="preserve">                          </w:t>
      </w:r>
      <w:r w:rsidRPr="00A30E6B">
        <w:rPr>
          <w:rFonts w:ascii="Calibri" w:hAnsi="Calibri" w:cs="Calibri"/>
          <w:sz w:val="20"/>
          <w:szCs w:val="20"/>
        </w:rPr>
        <w:t>(opłacony w całości)</w:t>
      </w:r>
    </w:p>
    <w:p w:rsidR="0029640E" w:rsidRPr="00A30E6B" w:rsidRDefault="0029640E" w:rsidP="0029640E">
      <w:pPr>
        <w:rPr>
          <w:rFonts w:ascii="Calibri" w:hAnsi="Calibri" w:cs="Calibri"/>
          <w:sz w:val="20"/>
          <w:szCs w:val="20"/>
        </w:rPr>
      </w:pPr>
      <w:r w:rsidRPr="00A30E6B">
        <w:rPr>
          <w:rFonts w:ascii="Calibri" w:hAnsi="Calibri" w:cs="Calibri"/>
          <w:sz w:val="20"/>
          <w:szCs w:val="20"/>
        </w:rPr>
        <w:t>reprezentowaną przez:</w:t>
      </w:r>
    </w:p>
    <w:p w:rsidR="0029640E" w:rsidRPr="00A30E6B" w:rsidRDefault="0029640E" w:rsidP="0029640E">
      <w:pPr>
        <w:jc w:val="center"/>
        <w:rPr>
          <w:rFonts w:ascii="Calibri" w:hAnsi="Calibri" w:cs="Calibri"/>
          <w:b/>
          <w:bCs/>
          <w:sz w:val="20"/>
          <w:szCs w:val="20"/>
        </w:rPr>
      </w:pPr>
      <w:r w:rsidRPr="00A30E6B">
        <w:rPr>
          <w:rFonts w:ascii="Calibri" w:hAnsi="Calibri" w:cs="Calibri"/>
          <w:b/>
          <w:bCs/>
          <w:sz w:val="20"/>
          <w:szCs w:val="20"/>
        </w:rPr>
        <w:t xml:space="preserve">    Prezesa Zarządu – Janusza Kazimierczaka</w:t>
      </w:r>
    </w:p>
    <w:p w:rsidR="0029640E" w:rsidRPr="00A30E6B" w:rsidRDefault="0029640E" w:rsidP="0029640E">
      <w:pPr>
        <w:tabs>
          <w:tab w:val="left" w:pos="708"/>
          <w:tab w:val="center" w:pos="4536"/>
          <w:tab w:val="right" w:pos="9072"/>
        </w:tabs>
        <w:rPr>
          <w:rFonts w:ascii="Calibri" w:hAnsi="Calibri" w:cs="Calibri"/>
          <w:b/>
          <w:bCs/>
          <w:sz w:val="20"/>
          <w:szCs w:val="20"/>
        </w:rPr>
      </w:pPr>
    </w:p>
    <w:p w:rsidR="0029640E" w:rsidRPr="00A30E6B" w:rsidRDefault="0029640E" w:rsidP="0029640E">
      <w:pPr>
        <w:tabs>
          <w:tab w:val="left" w:pos="708"/>
          <w:tab w:val="center" w:pos="4536"/>
          <w:tab w:val="right" w:pos="9072"/>
        </w:tabs>
        <w:rPr>
          <w:rFonts w:ascii="Calibri" w:hAnsi="Calibri" w:cs="Calibri"/>
          <w:b/>
          <w:bCs/>
          <w:sz w:val="20"/>
          <w:szCs w:val="20"/>
        </w:rPr>
      </w:pPr>
      <w:r w:rsidRPr="00A30E6B">
        <w:rPr>
          <w:rFonts w:ascii="Calibri" w:hAnsi="Calibri" w:cs="Calibri"/>
          <w:sz w:val="20"/>
          <w:szCs w:val="20"/>
        </w:rPr>
        <w:t xml:space="preserve">zwaną w dalszej części umowy </w:t>
      </w:r>
      <w:r w:rsidRPr="00A30E6B">
        <w:rPr>
          <w:rFonts w:ascii="Calibri" w:hAnsi="Calibri" w:cs="Calibri"/>
          <w:b/>
          <w:bCs/>
          <w:sz w:val="20"/>
          <w:szCs w:val="20"/>
        </w:rPr>
        <w:t>Zamawiającym</w:t>
      </w:r>
    </w:p>
    <w:p w:rsidR="0029640E" w:rsidRPr="00A30E6B" w:rsidRDefault="0029640E" w:rsidP="0029640E">
      <w:pPr>
        <w:rPr>
          <w:rFonts w:ascii="Calibri" w:hAnsi="Calibri" w:cs="Calibri"/>
          <w:sz w:val="20"/>
          <w:szCs w:val="20"/>
        </w:rPr>
      </w:pPr>
    </w:p>
    <w:p w:rsidR="0029640E" w:rsidRPr="00A30E6B" w:rsidRDefault="0029640E" w:rsidP="0029640E">
      <w:pPr>
        <w:tabs>
          <w:tab w:val="left" w:pos="851"/>
        </w:tabs>
        <w:spacing w:line="360" w:lineRule="auto"/>
        <w:rPr>
          <w:rFonts w:ascii="Calibri" w:hAnsi="Calibri" w:cs="Calibri"/>
          <w:sz w:val="20"/>
          <w:szCs w:val="20"/>
        </w:rPr>
      </w:pPr>
      <w:r w:rsidRPr="00A30E6B">
        <w:rPr>
          <w:rFonts w:ascii="Calibri" w:hAnsi="Calibri" w:cs="Calibri"/>
          <w:sz w:val="20"/>
          <w:szCs w:val="20"/>
        </w:rPr>
        <w:t>a:</w:t>
      </w:r>
    </w:p>
    <w:p w:rsidR="0029640E" w:rsidRPr="00A30E6B" w:rsidRDefault="0029640E" w:rsidP="0029640E">
      <w:pPr>
        <w:tabs>
          <w:tab w:val="left" w:pos="851"/>
        </w:tabs>
        <w:spacing w:line="360" w:lineRule="auto"/>
        <w:jc w:val="center"/>
        <w:rPr>
          <w:rFonts w:ascii="Calibri" w:hAnsi="Calibri" w:cs="Calibri"/>
          <w:b/>
          <w:sz w:val="20"/>
          <w:szCs w:val="20"/>
        </w:rPr>
      </w:pPr>
      <w:r w:rsidRPr="00A30E6B">
        <w:rPr>
          <w:rFonts w:ascii="Calibri" w:hAnsi="Calibri" w:cs="Calibri"/>
          <w:b/>
          <w:sz w:val="20"/>
          <w:szCs w:val="20"/>
        </w:rPr>
        <w:t>( w przypadku osób fizycznych )</w:t>
      </w:r>
    </w:p>
    <w:p w:rsidR="0029640E" w:rsidRPr="00A30E6B" w:rsidRDefault="0029640E" w:rsidP="0029640E">
      <w:pPr>
        <w:tabs>
          <w:tab w:val="left" w:pos="851"/>
        </w:tabs>
        <w:rPr>
          <w:rFonts w:ascii="Calibri" w:hAnsi="Calibri" w:cs="Calibri"/>
          <w:sz w:val="20"/>
          <w:szCs w:val="20"/>
        </w:rPr>
      </w:pPr>
      <w:r w:rsidRPr="00A30E6B">
        <w:rPr>
          <w:rFonts w:ascii="Calibri" w:hAnsi="Calibri" w:cs="Calibri"/>
          <w:sz w:val="20"/>
          <w:szCs w:val="20"/>
        </w:rPr>
        <w:t xml:space="preserve">  ...................................................................................................................................................</w:t>
      </w:r>
    </w:p>
    <w:p w:rsidR="0029640E" w:rsidRPr="00A30E6B" w:rsidRDefault="0029640E" w:rsidP="0029640E">
      <w:pPr>
        <w:tabs>
          <w:tab w:val="left" w:pos="851"/>
        </w:tabs>
        <w:spacing w:line="360" w:lineRule="auto"/>
        <w:jc w:val="center"/>
        <w:rPr>
          <w:rFonts w:ascii="Calibri" w:hAnsi="Calibri" w:cs="Calibri"/>
          <w:sz w:val="20"/>
          <w:szCs w:val="20"/>
          <w:vertAlign w:val="superscript"/>
        </w:rPr>
      </w:pPr>
      <w:r w:rsidRPr="00A30E6B">
        <w:rPr>
          <w:rFonts w:ascii="Calibri" w:hAnsi="Calibri" w:cs="Calibri"/>
          <w:sz w:val="20"/>
          <w:szCs w:val="20"/>
          <w:vertAlign w:val="superscript"/>
        </w:rPr>
        <w:t xml:space="preserve"> imię i  nazwisko  właściciela   nazwa   firmy  i  jej  adres  oraz  adres  do  doręczeń</w:t>
      </w:r>
    </w:p>
    <w:p w:rsidR="0029640E" w:rsidRPr="00A30E6B" w:rsidRDefault="0029640E" w:rsidP="0029640E">
      <w:pPr>
        <w:tabs>
          <w:tab w:val="left" w:pos="851"/>
        </w:tabs>
        <w:spacing w:line="360" w:lineRule="auto"/>
        <w:rPr>
          <w:rFonts w:ascii="Calibri" w:hAnsi="Calibri" w:cs="Calibri"/>
          <w:sz w:val="20"/>
          <w:szCs w:val="20"/>
        </w:rPr>
      </w:pPr>
      <w:r w:rsidRPr="00A30E6B">
        <w:rPr>
          <w:rFonts w:ascii="Calibri" w:hAnsi="Calibri" w:cs="Calibri"/>
          <w:sz w:val="20"/>
          <w:szCs w:val="20"/>
          <w:vertAlign w:val="superscript"/>
        </w:rPr>
        <w:t>wpisanym do ewidencji działalności gospodarczej ......................................pod nr.....................</w:t>
      </w:r>
    </w:p>
    <w:p w:rsidR="0029640E" w:rsidRPr="00A30E6B" w:rsidRDefault="0029640E" w:rsidP="0029640E">
      <w:pPr>
        <w:tabs>
          <w:tab w:val="left" w:pos="0"/>
        </w:tabs>
        <w:rPr>
          <w:rFonts w:ascii="Calibri" w:hAnsi="Calibri" w:cs="Calibri"/>
          <w:b/>
          <w:bCs/>
          <w:sz w:val="20"/>
          <w:szCs w:val="20"/>
        </w:rPr>
      </w:pPr>
      <w:r w:rsidRPr="00A30E6B">
        <w:rPr>
          <w:rFonts w:ascii="Calibri" w:hAnsi="Calibri" w:cs="Calibri"/>
          <w:b/>
          <w:bCs/>
          <w:sz w:val="20"/>
          <w:szCs w:val="20"/>
        </w:rPr>
        <w:t>NIP:..........................</w:t>
      </w:r>
    </w:p>
    <w:p w:rsidR="0029640E" w:rsidRPr="00A30E6B" w:rsidRDefault="0029640E" w:rsidP="0029640E">
      <w:pPr>
        <w:tabs>
          <w:tab w:val="left" w:pos="0"/>
        </w:tabs>
        <w:rPr>
          <w:rFonts w:ascii="Calibri" w:hAnsi="Calibri" w:cs="Calibri"/>
          <w:sz w:val="20"/>
          <w:szCs w:val="20"/>
        </w:rPr>
      </w:pPr>
      <w:r w:rsidRPr="00A30E6B">
        <w:rPr>
          <w:rFonts w:ascii="Calibri" w:hAnsi="Calibri" w:cs="Calibri"/>
          <w:b/>
          <w:bCs/>
          <w:sz w:val="20"/>
          <w:szCs w:val="20"/>
        </w:rPr>
        <w:t>REGON:...................</w:t>
      </w:r>
    </w:p>
    <w:p w:rsidR="0029640E" w:rsidRPr="00A30E6B" w:rsidRDefault="0029640E" w:rsidP="0029640E">
      <w:pPr>
        <w:tabs>
          <w:tab w:val="left" w:pos="851"/>
        </w:tabs>
        <w:spacing w:line="360" w:lineRule="auto"/>
        <w:jc w:val="center"/>
        <w:rPr>
          <w:rFonts w:ascii="Calibri" w:hAnsi="Calibri" w:cs="Calibri"/>
          <w:sz w:val="20"/>
          <w:szCs w:val="20"/>
        </w:rPr>
      </w:pPr>
      <w:r w:rsidRPr="00A30E6B">
        <w:rPr>
          <w:rFonts w:ascii="Calibri" w:hAnsi="Calibri" w:cs="Calibri"/>
          <w:b/>
          <w:sz w:val="20"/>
          <w:szCs w:val="20"/>
        </w:rPr>
        <w:t>(w przypadku spółki prawa handlowego)</w:t>
      </w:r>
    </w:p>
    <w:p w:rsidR="0029640E" w:rsidRPr="00A30E6B" w:rsidRDefault="0029640E" w:rsidP="0029640E">
      <w:pPr>
        <w:tabs>
          <w:tab w:val="left" w:pos="851"/>
        </w:tabs>
        <w:rPr>
          <w:rFonts w:ascii="Calibri" w:hAnsi="Calibri" w:cs="Calibri"/>
          <w:sz w:val="20"/>
          <w:szCs w:val="20"/>
        </w:rPr>
      </w:pPr>
      <w:r w:rsidRPr="00A30E6B">
        <w:rPr>
          <w:rFonts w:ascii="Calibri" w:hAnsi="Calibri" w:cs="Calibri"/>
          <w:sz w:val="20"/>
          <w:szCs w:val="20"/>
        </w:rPr>
        <w:t>.....................................................................................................................................................</w:t>
      </w:r>
    </w:p>
    <w:p w:rsidR="0029640E" w:rsidRPr="00A30E6B" w:rsidRDefault="0029640E" w:rsidP="0029640E">
      <w:pPr>
        <w:tabs>
          <w:tab w:val="left" w:pos="851"/>
        </w:tabs>
        <w:ind w:right="-285"/>
        <w:jc w:val="center"/>
        <w:rPr>
          <w:rFonts w:ascii="Calibri" w:hAnsi="Calibri" w:cs="Calibri"/>
          <w:sz w:val="20"/>
          <w:szCs w:val="20"/>
          <w:vertAlign w:val="superscript"/>
        </w:rPr>
      </w:pPr>
      <w:r w:rsidRPr="00A30E6B">
        <w:rPr>
          <w:rFonts w:ascii="Calibri" w:hAnsi="Calibri" w:cs="Calibri"/>
          <w:sz w:val="20"/>
          <w:szCs w:val="20"/>
          <w:vertAlign w:val="superscript"/>
        </w:rPr>
        <w:t>nazwa  firmy, jej siedziba, KRS,  nr  rejestru, imiona  i  nazwiska członków Zarządu,</w:t>
      </w:r>
    </w:p>
    <w:p w:rsidR="0029640E" w:rsidRPr="00A30E6B" w:rsidRDefault="0029640E" w:rsidP="0029640E">
      <w:pPr>
        <w:tabs>
          <w:tab w:val="left" w:pos="851"/>
        </w:tabs>
        <w:spacing w:line="360" w:lineRule="auto"/>
        <w:ind w:right="-285"/>
        <w:jc w:val="center"/>
        <w:rPr>
          <w:rFonts w:ascii="Calibri" w:hAnsi="Calibri" w:cs="Calibri"/>
          <w:sz w:val="20"/>
          <w:szCs w:val="20"/>
          <w:vertAlign w:val="superscript"/>
        </w:rPr>
      </w:pPr>
      <w:r w:rsidRPr="00A30E6B">
        <w:rPr>
          <w:rFonts w:ascii="Calibri" w:hAnsi="Calibri" w:cs="Calibri"/>
          <w:sz w:val="20"/>
          <w:szCs w:val="20"/>
          <w:vertAlign w:val="superscript"/>
        </w:rPr>
        <w:t>..................................................................................................................................................................................................................................</w:t>
      </w:r>
    </w:p>
    <w:p w:rsidR="0029640E" w:rsidRPr="00A30E6B" w:rsidRDefault="0029640E" w:rsidP="0029640E">
      <w:pPr>
        <w:tabs>
          <w:tab w:val="left" w:pos="851"/>
        </w:tabs>
        <w:rPr>
          <w:rFonts w:ascii="Calibri" w:hAnsi="Calibri" w:cs="Calibri"/>
          <w:sz w:val="20"/>
          <w:szCs w:val="20"/>
        </w:rPr>
      </w:pPr>
      <w:r w:rsidRPr="00A30E6B">
        <w:rPr>
          <w:rFonts w:ascii="Calibri" w:hAnsi="Calibri" w:cs="Calibri"/>
          <w:sz w:val="20"/>
          <w:szCs w:val="20"/>
        </w:rPr>
        <w:t xml:space="preserve">reprezentowanym  przez :  </w:t>
      </w:r>
    </w:p>
    <w:p w:rsidR="0029640E" w:rsidRPr="00A30E6B" w:rsidRDefault="0029640E" w:rsidP="0029640E">
      <w:pPr>
        <w:tabs>
          <w:tab w:val="left" w:pos="851"/>
        </w:tabs>
        <w:jc w:val="center"/>
        <w:rPr>
          <w:rFonts w:ascii="Calibri" w:hAnsi="Calibri" w:cs="Calibri"/>
          <w:sz w:val="20"/>
          <w:szCs w:val="20"/>
        </w:rPr>
      </w:pPr>
      <w:r w:rsidRPr="00A30E6B">
        <w:rPr>
          <w:rFonts w:ascii="Calibri" w:hAnsi="Calibri" w:cs="Calibri"/>
          <w:sz w:val="20"/>
          <w:szCs w:val="20"/>
        </w:rPr>
        <w:t>................................................................................................................</w:t>
      </w:r>
    </w:p>
    <w:p w:rsidR="0029640E" w:rsidRPr="00A30E6B" w:rsidRDefault="0029640E" w:rsidP="0029640E">
      <w:pPr>
        <w:tabs>
          <w:tab w:val="left" w:pos="851"/>
        </w:tabs>
        <w:rPr>
          <w:rFonts w:ascii="Calibri" w:hAnsi="Calibri" w:cs="Calibri"/>
          <w:sz w:val="20"/>
          <w:szCs w:val="20"/>
          <w:vertAlign w:val="superscript"/>
        </w:rPr>
      </w:pPr>
      <w:r w:rsidRPr="00A30E6B">
        <w:rPr>
          <w:rFonts w:ascii="Calibri" w:hAnsi="Calibri" w:cs="Calibri"/>
          <w:sz w:val="20"/>
          <w:szCs w:val="20"/>
          <w:vertAlign w:val="superscript"/>
        </w:rPr>
        <w:t xml:space="preserve">  imię  i  nazwisko  osoby  reprezentującej  firmę </w:t>
      </w:r>
    </w:p>
    <w:p w:rsidR="0029640E" w:rsidRPr="00A30E6B" w:rsidRDefault="0029640E" w:rsidP="0029640E">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NIP:........................</w:t>
      </w:r>
    </w:p>
    <w:p w:rsidR="0029640E" w:rsidRPr="00A30E6B" w:rsidRDefault="0029640E" w:rsidP="0029640E">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REGON:.................</w:t>
      </w:r>
    </w:p>
    <w:p w:rsidR="0029640E" w:rsidRPr="00A30E6B" w:rsidRDefault="0029640E" w:rsidP="0029640E">
      <w:pPr>
        <w:tabs>
          <w:tab w:val="left" w:pos="142"/>
        </w:tabs>
        <w:spacing w:line="360" w:lineRule="auto"/>
        <w:rPr>
          <w:rFonts w:ascii="Calibri" w:hAnsi="Calibri" w:cs="Calibri"/>
          <w:sz w:val="20"/>
          <w:szCs w:val="20"/>
          <w:lang w:val="sq-AL"/>
        </w:rPr>
      </w:pPr>
      <w:r w:rsidRPr="00A30E6B">
        <w:rPr>
          <w:rFonts w:ascii="Calibri" w:hAnsi="Calibri" w:cs="Calibri"/>
          <w:sz w:val="20"/>
          <w:szCs w:val="20"/>
          <w:lang w:val="sq-AL"/>
        </w:rPr>
        <w:t xml:space="preserve">zwanym w dalszej części umowy </w:t>
      </w:r>
      <w:r w:rsidRPr="00A30E6B">
        <w:rPr>
          <w:rFonts w:ascii="Calibri" w:hAnsi="Calibri" w:cs="Calibri"/>
          <w:b/>
          <w:bCs/>
          <w:sz w:val="20"/>
          <w:szCs w:val="20"/>
          <w:lang w:val="sq-AL"/>
        </w:rPr>
        <w:t>Wykonawcą</w:t>
      </w:r>
      <w:r w:rsidRPr="00A30E6B">
        <w:rPr>
          <w:rFonts w:ascii="Calibri" w:hAnsi="Calibri" w:cs="Calibri"/>
          <w:sz w:val="20"/>
          <w:szCs w:val="20"/>
          <w:lang w:val="sq-AL"/>
        </w:rPr>
        <w:t xml:space="preserve">, </w:t>
      </w:r>
    </w:p>
    <w:p w:rsidR="0029640E" w:rsidRPr="00A30E6B" w:rsidRDefault="0029640E" w:rsidP="0029640E">
      <w:pPr>
        <w:widowControl w:val="0"/>
        <w:autoSpaceDE w:val="0"/>
        <w:autoSpaceDN w:val="0"/>
        <w:adjustRightInd w:val="0"/>
        <w:jc w:val="both"/>
        <w:rPr>
          <w:rFonts w:ascii="Calibri" w:hAnsi="Calibri" w:cs="Calibri"/>
          <w:b/>
          <w:sz w:val="20"/>
          <w:szCs w:val="20"/>
        </w:rPr>
      </w:pPr>
    </w:p>
    <w:p w:rsidR="0029640E" w:rsidRPr="00A30E6B" w:rsidRDefault="0029640E" w:rsidP="0029640E">
      <w:pPr>
        <w:widowControl w:val="0"/>
        <w:autoSpaceDE w:val="0"/>
        <w:autoSpaceDN w:val="0"/>
        <w:adjustRightInd w:val="0"/>
        <w:ind w:left="3540" w:firstLine="708"/>
        <w:jc w:val="both"/>
        <w:rPr>
          <w:rFonts w:ascii="Calibri" w:hAnsi="Calibri" w:cs="Calibri"/>
          <w:b/>
          <w:sz w:val="20"/>
          <w:szCs w:val="20"/>
        </w:rPr>
      </w:pPr>
      <w:r w:rsidRPr="00A30E6B">
        <w:rPr>
          <w:rFonts w:ascii="Calibri" w:hAnsi="Calibri" w:cs="Calibri"/>
          <w:b/>
          <w:sz w:val="20"/>
          <w:szCs w:val="20"/>
        </w:rPr>
        <w:t>§ 1</w:t>
      </w:r>
    </w:p>
    <w:p w:rsidR="0029640E" w:rsidRPr="00A30E6B" w:rsidRDefault="0029640E" w:rsidP="0029640E">
      <w:pPr>
        <w:widowControl w:val="0"/>
        <w:autoSpaceDE w:val="0"/>
        <w:autoSpaceDN w:val="0"/>
        <w:adjustRightInd w:val="0"/>
        <w:jc w:val="both"/>
        <w:rPr>
          <w:rFonts w:ascii="Calibri" w:hAnsi="Calibri" w:cs="Calibri"/>
          <w:b/>
          <w:sz w:val="20"/>
          <w:szCs w:val="20"/>
        </w:rPr>
      </w:pPr>
      <w:r w:rsidRPr="00A30E6B">
        <w:rPr>
          <w:rFonts w:ascii="Calibri" w:hAnsi="Calibri" w:cs="Calibri"/>
          <w:b/>
          <w:sz w:val="20"/>
          <w:szCs w:val="20"/>
        </w:rPr>
        <w:t xml:space="preserve">                                                                                       </w:t>
      </w:r>
    </w:p>
    <w:p w:rsidR="0029640E" w:rsidRPr="00A30E6B" w:rsidRDefault="0029640E" w:rsidP="0029640E">
      <w:pPr>
        <w:pStyle w:val="Akapitzlist"/>
        <w:suppressAutoHyphens w:val="0"/>
        <w:ind w:left="0"/>
        <w:rPr>
          <w:rFonts w:ascii="Calibri" w:hAnsi="Calibri" w:cs="Calibri"/>
          <w:sz w:val="20"/>
          <w:szCs w:val="20"/>
        </w:rPr>
      </w:pPr>
      <w:r w:rsidRPr="00A30E6B">
        <w:rPr>
          <w:rFonts w:ascii="Calibri" w:hAnsi="Calibri" w:cs="Calibri"/>
          <w:bCs/>
          <w:sz w:val="20"/>
          <w:szCs w:val="20"/>
        </w:rPr>
        <w:t xml:space="preserve">1. Przedmiotem zamówienia jest </w:t>
      </w:r>
      <w:r w:rsidRPr="00A30E6B">
        <w:rPr>
          <w:rFonts w:ascii="Calibri" w:hAnsi="Calibri" w:cs="Calibri"/>
          <w:sz w:val="20"/>
          <w:szCs w:val="20"/>
        </w:rPr>
        <w:t xml:space="preserve">„Przebudowa wraz ze zmianą sposobu użytkowania części Specjalistycznej Przychodni Przyszpitalnej na Zakład Rehabilitacji Leczniczej  w Szpitalu Wojewódzkim im. Jana Pawła </w:t>
      </w:r>
      <w:r>
        <w:rPr>
          <w:rFonts w:ascii="Calibri" w:hAnsi="Calibri" w:cs="Calibri"/>
          <w:sz w:val="20"/>
          <w:szCs w:val="20"/>
        </w:rPr>
        <w:t xml:space="preserve">II                                 </w:t>
      </w:r>
      <w:r w:rsidRPr="00A30E6B">
        <w:rPr>
          <w:rFonts w:ascii="Calibri" w:hAnsi="Calibri" w:cs="Calibri"/>
          <w:sz w:val="20"/>
          <w:szCs w:val="20"/>
        </w:rPr>
        <w:t>w Bełchatowie” przy ul. Czaplinieckiej 123</w:t>
      </w:r>
      <w:r w:rsidRPr="00A30E6B">
        <w:rPr>
          <w:rFonts w:ascii="Calibri" w:hAnsi="Calibri" w:cs="Calibri"/>
          <w:b/>
          <w:sz w:val="20"/>
          <w:szCs w:val="20"/>
        </w:rPr>
        <w:t xml:space="preserve">, </w:t>
      </w:r>
      <w:r w:rsidRPr="00A30E6B">
        <w:rPr>
          <w:rFonts w:ascii="Calibri" w:hAnsi="Calibri" w:cs="Calibri"/>
          <w:sz w:val="20"/>
          <w:szCs w:val="20"/>
        </w:rPr>
        <w:t>zgodnie z programem funkcjonalno-użytkowym stanowiącym Załącznik nr 1 do SIWZ w niniejszym postępowaniu , tj:</w:t>
      </w:r>
    </w:p>
    <w:p w:rsidR="0029640E" w:rsidRPr="00A30E6B" w:rsidRDefault="0029640E" w:rsidP="0029640E">
      <w:pPr>
        <w:pStyle w:val="Akapitzlist"/>
        <w:suppressAutoHyphens w:val="0"/>
        <w:ind w:left="0"/>
        <w:rPr>
          <w:rFonts w:ascii="Calibri" w:hAnsi="Calibri" w:cs="Calibri"/>
          <w:sz w:val="20"/>
          <w:szCs w:val="20"/>
        </w:rPr>
      </w:pPr>
      <w:r w:rsidRPr="00A30E6B">
        <w:rPr>
          <w:rFonts w:ascii="Calibri" w:hAnsi="Calibri" w:cs="Calibri"/>
          <w:sz w:val="20"/>
          <w:szCs w:val="20"/>
        </w:rPr>
        <w:t>a) wykonanie pełnej dokumentacji, uzyskaniu niezbędnych opinii, uzgodnień wraz z uzyskaniem prawomocnej decyzji pozwolenia na budowę oraz wykonaniu prac budowlanych na podstawie projektu przedstawionego inwestorowi do akceptacji w zakresie wykonania nowego oddziału rehabilitacji mającego znajdować się na  I piętrze budynku frontowego niskiego, a także pełnienie nadzoru autorskiego przez projektanta na budowie.  Należy także zaprojektować i wykonać  wszelkie niezbędne roboty budowlane i instalacyjne, które będą wynikać ze stanu faktycznego budynku wraz z instalacjami.</w:t>
      </w:r>
    </w:p>
    <w:p w:rsidR="0029640E" w:rsidRPr="00A30E6B" w:rsidRDefault="0029640E" w:rsidP="0029640E">
      <w:pPr>
        <w:pStyle w:val="Akapitzlist"/>
        <w:suppressAutoHyphens w:val="0"/>
        <w:ind w:left="0"/>
        <w:rPr>
          <w:rFonts w:ascii="Calibri" w:hAnsi="Calibri" w:cs="Calibri"/>
          <w:sz w:val="20"/>
          <w:szCs w:val="20"/>
        </w:rPr>
      </w:pPr>
      <w:r w:rsidRPr="00A30E6B">
        <w:rPr>
          <w:rFonts w:ascii="Calibri" w:hAnsi="Calibri" w:cs="Calibri"/>
          <w:sz w:val="20"/>
          <w:szCs w:val="20"/>
        </w:rPr>
        <w:t>b)Wykonanie nowego zakładu rehabilitacji leczniczej  obejmuje:</w:t>
      </w:r>
    </w:p>
    <w:p w:rsidR="0029640E" w:rsidRPr="00A30E6B" w:rsidRDefault="0029640E" w:rsidP="0029640E">
      <w:pPr>
        <w:spacing w:after="4" w:line="266" w:lineRule="auto"/>
        <w:ind w:left="363" w:right="9"/>
        <w:jc w:val="both"/>
        <w:rPr>
          <w:rFonts w:ascii="Calibri" w:hAnsi="Calibri" w:cs="Calibri"/>
          <w:sz w:val="20"/>
          <w:szCs w:val="20"/>
        </w:rPr>
      </w:pPr>
      <w:r w:rsidRPr="00A30E6B">
        <w:rPr>
          <w:rFonts w:ascii="Calibri" w:hAnsi="Calibri" w:cs="Calibri"/>
          <w:sz w:val="20"/>
          <w:szCs w:val="20"/>
        </w:rPr>
        <w:lastRenderedPageBreak/>
        <w:t xml:space="preserve">- przebudowę istniejącego fragmentu przychodni funkcjonującej -  na oddział rehabilitacji, w tym wyburzenia ścian działowych, wzmocnienia stropu punktowe (podwieszanie urządzeń rehabilitacyjnych), przebudowa instalacji, w tym instalacji wentylacji mechanicznej, renowacja kamiennej posadzki i okładzin ściennych. </w:t>
      </w:r>
    </w:p>
    <w:p w:rsidR="0029640E" w:rsidRPr="00A30E6B" w:rsidRDefault="0029640E" w:rsidP="0029640E">
      <w:pPr>
        <w:spacing w:after="4" w:line="266" w:lineRule="auto"/>
        <w:ind w:left="363" w:right="9"/>
        <w:jc w:val="both"/>
        <w:rPr>
          <w:rFonts w:ascii="Calibri" w:hAnsi="Calibri" w:cs="Calibri"/>
          <w:sz w:val="20"/>
          <w:szCs w:val="20"/>
        </w:rPr>
      </w:pPr>
      <w:r w:rsidRPr="00A30E6B">
        <w:rPr>
          <w:rFonts w:ascii="Calibri" w:hAnsi="Calibri" w:cs="Calibri"/>
          <w:sz w:val="20"/>
          <w:szCs w:val="20"/>
        </w:rPr>
        <w:t>- połączenie spójne przebudowy wraz z częścią ogólną szpitala umożliwiając funkcjonowanie istniejących oddziałów zlokalizowanych na kondygnacji  poniżej oraz sąsiadujących na tej samej kondygnacji podczas wykonywanie robót budowlanych.</w:t>
      </w:r>
    </w:p>
    <w:p w:rsidR="0029640E" w:rsidRPr="00A30E6B" w:rsidRDefault="0029640E" w:rsidP="0029640E">
      <w:pPr>
        <w:ind w:left="363" w:right="9"/>
        <w:rPr>
          <w:rFonts w:ascii="Calibri" w:hAnsi="Calibri" w:cs="Calibri"/>
          <w:sz w:val="20"/>
          <w:szCs w:val="20"/>
        </w:rPr>
      </w:pPr>
      <w:r w:rsidRPr="00A30E6B">
        <w:rPr>
          <w:rFonts w:ascii="Calibri" w:hAnsi="Calibri" w:cs="Calibri"/>
          <w:sz w:val="20"/>
          <w:szCs w:val="20"/>
        </w:rPr>
        <w:t xml:space="preserve">- przygotowanie placu budowy na terenie szpitala wraz z organizacją ruchu, drogami tymczasowymi w razie potrzeby, a po zakończonej inwestycji przywrócenie estetyczne stanu pierwotnego również części wspólnych szpitala, po których odbywał się transport budowlany.  </w:t>
      </w:r>
    </w:p>
    <w:p w:rsidR="0029640E" w:rsidRPr="00A30E6B" w:rsidRDefault="0029640E" w:rsidP="0029640E">
      <w:pPr>
        <w:ind w:left="363" w:right="9"/>
        <w:rPr>
          <w:rFonts w:ascii="Calibri" w:hAnsi="Calibri" w:cs="Calibri"/>
          <w:sz w:val="20"/>
          <w:szCs w:val="20"/>
        </w:rPr>
      </w:pPr>
      <w:r w:rsidRPr="00A30E6B">
        <w:rPr>
          <w:rFonts w:ascii="Calibri" w:hAnsi="Calibri" w:cs="Calibri"/>
          <w:sz w:val="20"/>
          <w:szCs w:val="20"/>
        </w:rPr>
        <w:t>- wywóz i utylizacja gruzu i elementów wyburzeniowych</w:t>
      </w:r>
    </w:p>
    <w:p w:rsidR="0029640E" w:rsidRPr="00A30E6B" w:rsidRDefault="0029640E" w:rsidP="0029640E">
      <w:pPr>
        <w:ind w:right="9"/>
        <w:rPr>
          <w:rFonts w:ascii="Calibri" w:hAnsi="Calibri" w:cs="Calibri"/>
          <w:sz w:val="20"/>
          <w:szCs w:val="20"/>
        </w:rPr>
      </w:pPr>
      <w:r w:rsidRPr="00A30E6B">
        <w:rPr>
          <w:rFonts w:ascii="Calibri" w:hAnsi="Calibri" w:cs="Calibri"/>
          <w:sz w:val="20"/>
          <w:szCs w:val="20"/>
        </w:rPr>
        <w:t>c) Zakres zamówienia polega na zabezpieczeniu niższej kondygnacji przed uszkodzeniami mogącymi wynikać z procesu przebudowy, oraz niezbędne roboty odtworzeniowe, koordynacyjne, przekładania istniejących instalacji (m.in. zlokalizowanych na dachu) wynikających z przebudowy i wykonywania nowego oddziału rehabilitacji.</w:t>
      </w:r>
    </w:p>
    <w:p w:rsidR="0029640E" w:rsidRPr="00A30E6B" w:rsidRDefault="0029640E" w:rsidP="0029640E">
      <w:pPr>
        <w:ind w:right="9"/>
        <w:rPr>
          <w:rFonts w:ascii="Calibri" w:hAnsi="Calibri" w:cs="Calibri"/>
          <w:sz w:val="20"/>
          <w:szCs w:val="20"/>
        </w:rPr>
      </w:pPr>
      <w:r w:rsidRPr="00A30E6B">
        <w:rPr>
          <w:rFonts w:ascii="Calibri" w:hAnsi="Calibri" w:cs="Calibri"/>
          <w:sz w:val="20"/>
          <w:szCs w:val="20"/>
        </w:rPr>
        <w:t>d) Zakres zamówienia polega na naprawie (remont) dachu Specjalistycznej Przychodni Przyszpitalnej: papy, świetlików, obróbki blacharskiej.</w:t>
      </w:r>
    </w:p>
    <w:p w:rsidR="0029640E" w:rsidRPr="00A30E6B" w:rsidRDefault="0029640E" w:rsidP="0029640E">
      <w:pPr>
        <w:spacing w:after="12" w:line="259" w:lineRule="auto"/>
        <w:ind w:left="10" w:right="8"/>
        <w:rPr>
          <w:rFonts w:ascii="Calibri" w:hAnsi="Calibri" w:cs="Calibri"/>
          <w:sz w:val="20"/>
          <w:szCs w:val="20"/>
        </w:rPr>
      </w:pPr>
      <w:r w:rsidRPr="00A30E6B">
        <w:rPr>
          <w:rFonts w:ascii="Calibri" w:hAnsi="Calibri" w:cs="Calibri"/>
          <w:sz w:val="20"/>
          <w:szCs w:val="20"/>
        </w:rPr>
        <w:t>e) Zakres zamówienia obejmuje niezbędne prace instalacyjne np. doprowadzenie odpowiedniego zasilania elektrycznego, wykonanie niezbędnych instalacji do prawidłowego funkcjonowania obiektu zgodnie z wymaganiami technologicznymi, sanitarnymi, pożarowymi opisanymi w polskich normach, rozporządzeniach, prawie budowlanym (elektryka i teletechnika, sieci komputerowe, SAP, instalacje sanitarne wod</w:t>
      </w:r>
      <w:r>
        <w:rPr>
          <w:rFonts w:ascii="Calibri" w:hAnsi="Calibri" w:cs="Calibri"/>
          <w:sz w:val="20"/>
          <w:szCs w:val="20"/>
        </w:rPr>
        <w:t>.-</w:t>
      </w:r>
      <w:r w:rsidRPr="00A30E6B">
        <w:rPr>
          <w:rFonts w:ascii="Calibri" w:hAnsi="Calibri" w:cs="Calibri"/>
          <w:sz w:val="20"/>
          <w:szCs w:val="20"/>
        </w:rPr>
        <w:t>kan</w:t>
      </w:r>
      <w:r>
        <w:rPr>
          <w:rFonts w:ascii="Calibri" w:hAnsi="Calibri" w:cs="Calibri"/>
          <w:sz w:val="20"/>
          <w:szCs w:val="20"/>
        </w:rPr>
        <w:t>.</w:t>
      </w:r>
      <w:r w:rsidRPr="00A30E6B">
        <w:rPr>
          <w:rFonts w:ascii="Calibri" w:hAnsi="Calibri" w:cs="Calibri"/>
          <w:sz w:val="20"/>
          <w:szCs w:val="20"/>
        </w:rPr>
        <w:t xml:space="preserve">, c.o., wentylacji mechanicznej). </w:t>
      </w:r>
    </w:p>
    <w:p w:rsidR="0029640E" w:rsidRPr="00A30E6B" w:rsidRDefault="0029640E" w:rsidP="0029640E">
      <w:pPr>
        <w:ind w:right="9"/>
        <w:rPr>
          <w:rFonts w:ascii="Calibri" w:hAnsi="Calibri" w:cs="Calibri"/>
          <w:sz w:val="20"/>
          <w:szCs w:val="20"/>
        </w:rPr>
      </w:pPr>
      <w:r w:rsidRPr="00A30E6B">
        <w:rPr>
          <w:rFonts w:ascii="Calibri" w:hAnsi="Calibri" w:cs="Calibri"/>
          <w:sz w:val="20"/>
          <w:szCs w:val="20"/>
        </w:rPr>
        <w:t>f) Zamówienie obejmuje wpięcie powyższych instalacji w istniejącą infrastrukturę szpitala.</w:t>
      </w:r>
    </w:p>
    <w:p w:rsidR="0029640E" w:rsidRPr="00A30E6B" w:rsidRDefault="0029640E" w:rsidP="0029640E">
      <w:pPr>
        <w:ind w:right="9"/>
        <w:rPr>
          <w:rFonts w:ascii="Calibri" w:hAnsi="Calibri" w:cs="Calibri"/>
          <w:sz w:val="20"/>
          <w:szCs w:val="20"/>
        </w:rPr>
      </w:pPr>
      <w:r w:rsidRPr="00A30E6B">
        <w:rPr>
          <w:rFonts w:ascii="Calibri" w:hAnsi="Calibri" w:cs="Calibri"/>
          <w:sz w:val="20"/>
          <w:szCs w:val="20"/>
        </w:rPr>
        <w:t xml:space="preserve">g) W zakres prac projektowych i wykonawczych wchodzą roboty remontowe w komunikacji istniejącego szpitala w zakresie m.in. klatki schodowej zlokalizowanej na oddziale - remont polegający na malowaniu i montażu balustrady, renowacji okładzin kamiennych. </w:t>
      </w:r>
    </w:p>
    <w:p w:rsidR="0029640E" w:rsidRPr="00A30E6B" w:rsidRDefault="0029640E" w:rsidP="0029640E">
      <w:pPr>
        <w:ind w:right="9"/>
        <w:rPr>
          <w:rFonts w:ascii="Calibri" w:hAnsi="Calibri" w:cs="Calibri"/>
          <w:sz w:val="20"/>
          <w:szCs w:val="20"/>
        </w:rPr>
      </w:pPr>
      <w:r w:rsidRPr="00A30E6B">
        <w:rPr>
          <w:rFonts w:ascii="Calibri" w:hAnsi="Calibri" w:cs="Calibri"/>
          <w:sz w:val="20"/>
          <w:szCs w:val="20"/>
        </w:rPr>
        <w:t>h) Zakres przedmiotu zamówienia obejmuje także uzyskanie ostatecznej decyzji pozwolenia na użytkowanie.</w:t>
      </w:r>
    </w:p>
    <w:p w:rsidR="0029640E" w:rsidRPr="00A30E6B" w:rsidRDefault="0029640E" w:rsidP="0029640E">
      <w:pPr>
        <w:ind w:right="9"/>
        <w:rPr>
          <w:rFonts w:ascii="Calibri" w:hAnsi="Calibri" w:cs="Calibri"/>
          <w:sz w:val="20"/>
          <w:szCs w:val="20"/>
        </w:rPr>
      </w:pPr>
      <w:r w:rsidRPr="00A30E6B">
        <w:rPr>
          <w:rFonts w:ascii="Calibri" w:hAnsi="Calibri" w:cs="Calibri"/>
          <w:sz w:val="20"/>
          <w:szCs w:val="20"/>
        </w:rPr>
        <w:t>i) Oddział powinien być zaprojektowany i wykonany przez Wykonawcę, aby był możliwy odbiór i zgoda na użytkowanie: zawierać pomieszczenia oraz wyposażenie meblowe potrzebne do odbioru budowlanego (np. blaty i szafki pod umywalki).</w:t>
      </w:r>
    </w:p>
    <w:p w:rsidR="0029640E" w:rsidRPr="00A30E6B" w:rsidRDefault="0029640E" w:rsidP="0029640E">
      <w:pPr>
        <w:ind w:right="9"/>
        <w:rPr>
          <w:rFonts w:ascii="Calibri" w:hAnsi="Calibri" w:cs="Calibri"/>
          <w:sz w:val="20"/>
          <w:szCs w:val="20"/>
        </w:rPr>
      </w:pPr>
      <w:r w:rsidRPr="00A30E6B">
        <w:rPr>
          <w:rFonts w:ascii="Calibri" w:hAnsi="Calibri" w:cs="Calibri"/>
          <w:sz w:val="20"/>
          <w:szCs w:val="20"/>
        </w:rPr>
        <w:t xml:space="preserve">Wszelkie materiały powinny posiadać atest higieniczny oraz </w:t>
      </w:r>
      <w:r w:rsidRPr="00762FAB">
        <w:rPr>
          <w:rFonts w:ascii="Calibri" w:hAnsi="Calibri" w:cs="Calibri"/>
          <w:sz w:val="20"/>
          <w:szCs w:val="20"/>
        </w:rPr>
        <w:t>być dopuszczone</w:t>
      </w:r>
      <w:r>
        <w:rPr>
          <w:rFonts w:ascii="Calibri" w:hAnsi="Calibri" w:cs="Calibri"/>
          <w:sz w:val="20"/>
          <w:szCs w:val="20"/>
        </w:rPr>
        <w:t xml:space="preserve"> </w:t>
      </w:r>
      <w:r w:rsidRPr="00A30E6B">
        <w:rPr>
          <w:rFonts w:ascii="Calibri" w:hAnsi="Calibri" w:cs="Calibri"/>
          <w:sz w:val="20"/>
          <w:szCs w:val="20"/>
        </w:rPr>
        <w:t>do stosowania w szpitalach. Należy przewidzieć szczelne wygrodzenia akustyczne, pyłowe budowy od istniejących oddziałów szpitalnych, hallu głównego, a także zabezpieczyć klatkę schodową zlokalizowaną na oddziale przed postronnym wtargnięciem osób trzecich na teren budowy.</w:t>
      </w:r>
    </w:p>
    <w:p w:rsidR="0029640E" w:rsidRPr="00A30E6B" w:rsidRDefault="0029640E" w:rsidP="0029640E">
      <w:pPr>
        <w:rPr>
          <w:rFonts w:ascii="Calibri" w:hAnsi="Calibri" w:cs="Calibri"/>
          <w:b/>
          <w:color w:val="FF0000"/>
          <w:sz w:val="20"/>
          <w:szCs w:val="20"/>
        </w:rPr>
      </w:pPr>
    </w:p>
    <w:p w:rsidR="0029640E" w:rsidRPr="00A30E6B" w:rsidRDefault="0029640E" w:rsidP="00527D6F">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zapoznał się z dokumentacją, o której mowa powyżej, w szczególności z SIWZ, programem funkcjonalno-użytkowym stanowiącym </w:t>
      </w:r>
      <w:r w:rsidRPr="00A30E6B">
        <w:rPr>
          <w:rFonts w:ascii="Calibri" w:hAnsi="Calibri" w:cs="Calibri"/>
          <w:b/>
          <w:sz w:val="20"/>
          <w:szCs w:val="20"/>
        </w:rPr>
        <w:t>Załącznik nr 1 do SIWZ</w:t>
      </w:r>
      <w:r w:rsidRPr="00A30E6B">
        <w:rPr>
          <w:rFonts w:ascii="Calibri" w:hAnsi="Calibri" w:cs="Calibri"/>
          <w:sz w:val="20"/>
          <w:szCs w:val="20"/>
        </w:rPr>
        <w:t xml:space="preserve"> oraz, że zobowiązuje się do przestrzegania wymagań treści złożonej oferty, a także wymagań Zamawiającego w przedmiocie zamówienia.</w:t>
      </w:r>
    </w:p>
    <w:p w:rsidR="0029640E" w:rsidRPr="00A30E6B" w:rsidRDefault="0029640E" w:rsidP="00527D6F">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Wykonawca oświadcza, że zobowiązuje się do:</w:t>
      </w:r>
    </w:p>
    <w:p w:rsidR="0029640E" w:rsidRPr="00A30E6B" w:rsidRDefault="0029640E" w:rsidP="0029640E">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a)  sporządzenia na podstawie programu funkcjonalno-użytkowego stanowiącego Załącznik nr 1 do SIWZ wielobranżowego projektu budowlano-wykonawczego zgodnego z zapisami w/w PFU;</w:t>
      </w:r>
    </w:p>
    <w:p w:rsidR="0029640E" w:rsidRPr="00A30E6B" w:rsidRDefault="0029640E" w:rsidP="0029640E">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zapoznania się z zakresem rzeczowym (w tym pracami projektowymi jak i zakresem robót budowlanych) zamówienia opisanym w Załączniku nr 1 do SIWZ i wykonaniem przedmiotu umowy zgodnie z zapisami w/w PFU;</w:t>
      </w:r>
    </w:p>
    <w:p w:rsidR="0029640E" w:rsidRPr="00A30E6B" w:rsidRDefault="0029640E" w:rsidP="0029640E">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c) wykonania dokumentacji  przedmiotu umowy, która winna zawierać  wszystkie niezbędne elementy </w:t>
      </w:r>
      <w:r>
        <w:rPr>
          <w:rFonts w:ascii="Calibri" w:hAnsi="Calibri" w:cs="Calibri"/>
          <w:sz w:val="20"/>
          <w:szCs w:val="20"/>
        </w:rPr>
        <w:t xml:space="preserve">                          </w:t>
      </w:r>
      <w:r w:rsidRPr="00A30E6B">
        <w:rPr>
          <w:rFonts w:ascii="Calibri" w:hAnsi="Calibri" w:cs="Calibri"/>
          <w:sz w:val="20"/>
          <w:szCs w:val="20"/>
        </w:rPr>
        <w:t>z punktu widzenia celu, któremu ma służyć;</w:t>
      </w:r>
    </w:p>
    <w:p w:rsidR="0029640E" w:rsidRPr="00A30E6B" w:rsidRDefault="0029640E" w:rsidP="0029640E">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 uzyskania na własny koszt wszelkich uzgodnień i opinii wynikłych w trakcie wykonywania dokumentacji projektowej niezbędnych do realizacji zamówienia;</w:t>
      </w:r>
    </w:p>
    <w:p w:rsidR="0029640E" w:rsidRPr="00A30E6B" w:rsidRDefault="0029640E" w:rsidP="0029640E">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e)przedstawienia Zamawiającemu celem zatwierdzenia wstępnych założeń i rozwiązań projektowych;</w:t>
      </w:r>
    </w:p>
    <w:p w:rsidR="0029640E" w:rsidRPr="00A30E6B" w:rsidRDefault="0029640E" w:rsidP="0029640E">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tbl>
      <w:tblPr>
        <w:tblW w:w="0" w:type="dxa"/>
        <w:tblLayout w:type="fixed"/>
        <w:tblCellMar>
          <w:left w:w="70" w:type="dxa"/>
          <w:right w:w="70" w:type="dxa"/>
        </w:tblCellMar>
        <w:tblLook w:val="04A0" w:firstRow="1" w:lastRow="0" w:firstColumn="1" w:lastColumn="0" w:noHBand="0" w:noVBand="1"/>
      </w:tblPr>
      <w:tblGrid>
        <w:gridCol w:w="9356"/>
      </w:tblGrid>
      <w:tr w:rsidR="0029640E" w:rsidRPr="00A30E6B" w:rsidTr="00273E6A">
        <w:trPr>
          <w:trHeight w:val="23"/>
        </w:trPr>
        <w:tc>
          <w:tcPr>
            <w:tcW w:w="9356" w:type="dxa"/>
            <w:vAlign w:val="bottom"/>
          </w:tcPr>
          <w:p w:rsidR="0029640E" w:rsidRPr="00A30E6B" w:rsidRDefault="0029640E" w:rsidP="00273E6A">
            <w:pPr>
              <w:widowControl w:val="0"/>
              <w:suppressAutoHyphens/>
              <w:spacing w:line="276" w:lineRule="auto"/>
              <w:jc w:val="both"/>
              <w:rPr>
                <w:rFonts w:ascii="Calibri" w:hAnsi="Calibri" w:cs="Calibri"/>
                <w:kern w:val="2"/>
                <w:sz w:val="20"/>
                <w:szCs w:val="20"/>
                <w:lang w:eastAsia="en-US" w:bidi="hi-IN"/>
              </w:rPr>
            </w:pPr>
          </w:p>
        </w:tc>
      </w:tr>
    </w:tbl>
    <w:p w:rsidR="0029640E" w:rsidRPr="00A30E6B" w:rsidRDefault="0029640E" w:rsidP="0029640E">
      <w:pPr>
        <w:widowControl w:val="0"/>
        <w:autoSpaceDE w:val="0"/>
        <w:autoSpaceDN w:val="0"/>
        <w:adjustRightInd w:val="0"/>
        <w:jc w:val="center"/>
        <w:rPr>
          <w:rFonts w:ascii="Calibri" w:hAnsi="Calibri" w:cs="Calibri"/>
          <w:b/>
          <w:sz w:val="20"/>
          <w:szCs w:val="20"/>
        </w:rPr>
      </w:pPr>
      <w:r w:rsidRPr="00A30E6B">
        <w:rPr>
          <w:rFonts w:ascii="Calibri" w:hAnsi="Calibri" w:cs="Calibri"/>
          <w:b/>
          <w:sz w:val="20"/>
          <w:szCs w:val="20"/>
        </w:rPr>
        <w:t>§ 2</w:t>
      </w:r>
    </w:p>
    <w:p w:rsidR="0029640E" w:rsidRPr="00A30E6B" w:rsidRDefault="0029640E" w:rsidP="00527D6F">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przysługują mu wyłączne i nieograniczone autorskie prawa majątkowe, które </w:t>
      </w:r>
      <w:r>
        <w:rPr>
          <w:rFonts w:ascii="Calibri" w:hAnsi="Calibri" w:cs="Calibri"/>
          <w:sz w:val="20"/>
          <w:szCs w:val="20"/>
        </w:rPr>
        <w:t xml:space="preserve">                     </w:t>
      </w:r>
      <w:r w:rsidRPr="00A30E6B">
        <w:rPr>
          <w:rFonts w:ascii="Calibri" w:hAnsi="Calibri" w:cs="Calibri"/>
          <w:sz w:val="20"/>
          <w:szCs w:val="20"/>
        </w:rPr>
        <w:t xml:space="preserve">nie naruszają i nie będą naruszać praw autorskich osób trzecich, do wszelkich materiałów i wyników prac, </w:t>
      </w:r>
      <w:r>
        <w:rPr>
          <w:rFonts w:ascii="Calibri" w:hAnsi="Calibri" w:cs="Calibri"/>
          <w:sz w:val="20"/>
          <w:szCs w:val="20"/>
        </w:rPr>
        <w:t xml:space="preserve">                   </w:t>
      </w:r>
      <w:r w:rsidRPr="00A30E6B">
        <w:rPr>
          <w:rFonts w:ascii="Calibri" w:hAnsi="Calibri" w:cs="Calibri"/>
          <w:sz w:val="20"/>
          <w:szCs w:val="20"/>
        </w:rPr>
        <w:t xml:space="preserve">o których mowa w </w:t>
      </w:r>
      <w:r w:rsidRPr="00A30E6B">
        <w:rPr>
          <w:rFonts w:ascii="Calibri" w:hAnsi="Calibri" w:cs="Calibri"/>
          <w:b/>
          <w:sz w:val="20"/>
          <w:szCs w:val="20"/>
        </w:rPr>
        <w:t xml:space="preserve">§ 1 </w:t>
      </w:r>
      <w:r w:rsidRPr="00A30E6B">
        <w:rPr>
          <w:rFonts w:ascii="Calibri" w:hAnsi="Calibri" w:cs="Calibri"/>
          <w:sz w:val="20"/>
          <w:szCs w:val="20"/>
        </w:rPr>
        <w:t>niniejszej umowy, dostarczonych Zamawiającemu przez Wykonawcę oraz, że nie udzielił żadnych licencji na korzystanie z dzieł stanowiącego przedmiot niniejszej umowy.</w:t>
      </w:r>
    </w:p>
    <w:p w:rsidR="0029640E" w:rsidRPr="00A30E6B" w:rsidRDefault="0029640E" w:rsidP="00527D6F">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 przypadku zgłoszenia przez osoby trzecie jakichkolwiek roszczeń z tytułu korzystania przez Zamawiającego z przedmiotu niniejszej umowy, Wykonawca zobowiązuje się do podjęcia na swój koszt i ryzyko wszelkich </w:t>
      </w:r>
      <w:r w:rsidRPr="00A30E6B">
        <w:rPr>
          <w:rFonts w:ascii="Calibri" w:hAnsi="Calibri" w:cs="Calibri"/>
          <w:sz w:val="20"/>
          <w:szCs w:val="20"/>
        </w:rPr>
        <w:lastRenderedPageBreak/>
        <w:t>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29640E" w:rsidRPr="00A30E6B" w:rsidRDefault="0029640E" w:rsidP="00527D6F">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przenosi na Zamawiającego autorskie prawa majątkowe do całości przedmiotu wykonanego </w:t>
      </w:r>
      <w:r>
        <w:rPr>
          <w:rFonts w:ascii="Calibri" w:hAnsi="Calibri" w:cs="Calibri"/>
          <w:sz w:val="20"/>
          <w:szCs w:val="20"/>
        </w:rPr>
        <w:t xml:space="preserve">                     </w:t>
      </w:r>
      <w:r w:rsidRPr="00A30E6B">
        <w:rPr>
          <w:rFonts w:ascii="Calibri" w:hAnsi="Calibri" w:cs="Calibri"/>
          <w:sz w:val="20"/>
          <w:szCs w:val="20"/>
        </w:rPr>
        <w:t xml:space="preserve">w ramach niniejszej umowy, w szczególności do wszelkich opracowanych przez Wykonawcę materiałów oraz jego wersji roboczych,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29640E" w:rsidRPr="00A30E6B" w:rsidRDefault="0029640E" w:rsidP="0029640E">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a) trwałe lub czasowe utrwalanie lub zwielokrotnianie w całości lub w części, jakimikolwiek środkami </w:t>
      </w:r>
      <w:r>
        <w:rPr>
          <w:rFonts w:ascii="Calibri" w:hAnsi="Calibri" w:cs="Calibri"/>
          <w:sz w:val="20"/>
          <w:szCs w:val="20"/>
        </w:rPr>
        <w:t xml:space="preserve">                         </w:t>
      </w:r>
      <w:r w:rsidRPr="00A30E6B">
        <w:rPr>
          <w:rFonts w:ascii="Calibri" w:hAnsi="Calibri" w:cs="Calibri"/>
          <w:sz w:val="20"/>
          <w:szCs w:val="20"/>
        </w:rPr>
        <w:t xml:space="preserve">i w jakiejkolwiek formie, w zakresie, w którym dla wprowadzania, wyświetlania, stosowania przekazywania </w:t>
      </w:r>
      <w:r>
        <w:rPr>
          <w:rFonts w:ascii="Calibri" w:hAnsi="Calibri" w:cs="Calibri"/>
          <w:sz w:val="20"/>
          <w:szCs w:val="20"/>
        </w:rPr>
        <w:t xml:space="preserve">                     </w:t>
      </w:r>
      <w:r w:rsidRPr="00A30E6B">
        <w:rPr>
          <w:rFonts w:ascii="Calibri" w:hAnsi="Calibri" w:cs="Calibri"/>
          <w:sz w:val="20"/>
          <w:szCs w:val="20"/>
        </w:rPr>
        <w:t>i przechowywania przedmiotu Umowy niezbędne jest jego zwielokrotnienie dla realizacji funkcji, jakie przedmiot umowy ma spełniać;</w:t>
      </w:r>
    </w:p>
    <w:p w:rsidR="0029640E" w:rsidRPr="00A30E6B" w:rsidRDefault="0029640E" w:rsidP="0029640E">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tworzenie nowych wersji i adaptacji (tłumaczenie, przystosowanie, zmiana układu lub jakiekolwiek inne zmiany);</w:t>
      </w:r>
    </w:p>
    <w:p w:rsidR="0029640E" w:rsidRPr="00A30E6B" w:rsidRDefault="0029640E" w:rsidP="0029640E">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c) kopiowanie przy zastosowaniu odpowiedniej techniki cyfrowej;</w:t>
      </w:r>
    </w:p>
    <w:p w:rsidR="0029640E" w:rsidRPr="00A30E6B" w:rsidRDefault="0029640E" w:rsidP="0029640E">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d)rozpowszechnianie przedmiotu umowy w jakiejkolwiek formie i postaci;</w:t>
      </w:r>
    </w:p>
    <w:p w:rsidR="0029640E" w:rsidRPr="00A30E6B" w:rsidRDefault="0029640E" w:rsidP="0029640E">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 publiczne wykonywanie i odtwarzanie;</w:t>
      </w:r>
    </w:p>
    <w:p w:rsidR="0029640E" w:rsidRPr="00A30E6B" w:rsidRDefault="0029640E" w:rsidP="0029640E">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f)wprowadzanie dostarczonych materiałów do własnych baz danych, bądź w postaci oryginalnej, bądź </w:t>
      </w:r>
      <w:r>
        <w:rPr>
          <w:rFonts w:ascii="Calibri" w:hAnsi="Calibri" w:cs="Calibri"/>
          <w:sz w:val="20"/>
          <w:szCs w:val="20"/>
        </w:rPr>
        <w:t xml:space="preserve">                         </w:t>
      </w:r>
      <w:r w:rsidRPr="00A30E6B">
        <w:rPr>
          <w:rFonts w:ascii="Calibri" w:hAnsi="Calibri" w:cs="Calibri"/>
          <w:sz w:val="20"/>
          <w:szCs w:val="20"/>
        </w:rPr>
        <w:t>w postaci fragmentów, opracowań</w:t>
      </w:r>
    </w:p>
    <w:p w:rsidR="0029640E" w:rsidRPr="00A30E6B" w:rsidRDefault="0029640E" w:rsidP="0029640E">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g)wprowadzanie do pamięci komputera i wykorzystania w Internecie.</w:t>
      </w:r>
    </w:p>
    <w:p w:rsidR="0029640E" w:rsidRPr="00A30E6B" w:rsidRDefault="0029640E" w:rsidP="0029640E">
      <w:pPr>
        <w:widowControl w:val="0"/>
        <w:autoSpaceDE w:val="0"/>
        <w:autoSpaceDN w:val="0"/>
        <w:adjustRightInd w:val="0"/>
        <w:ind w:left="1080"/>
        <w:rPr>
          <w:rFonts w:ascii="Calibri" w:hAnsi="Calibri" w:cs="Calibri"/>
          <w:sz w:val="20"/>
          <w:szCs w:val="20"/>
        </w:rPr>
      </w:pPr>
    </w:p>
    <w:p w:rsidR="0029640E" w:rsidRPr="00A30E6B" w:rsidRDefault="0029640E" w:rsidP="0029640E">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4.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29640E" w:rsidRPr="00A30E6B" w:rsidRDefault="0029640E" w:rsidP="0029640E">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5. Przeniesienie, o którym mowa w ust. 3 i 4 niniejszego paragrafu, następuje bez ograniczenia co do terminu, czasu, terytorium, ilości egzemplarzy.</w:t>
      </w:r>
    </w:p>
    <w:p w:rsidR="0029640E" w:rsidRPr="00A30E6B" w:rsidRDefault="0029640E" w:rsidP="0029640E">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6. Wykonawca wyraża niniejszym nieodwołalną zgodę na dokonywanie przez Zamawiającego wszelkich zmian </w:t>
      </w:r>
      <w:r>
        <w:rPr>
          <w:rFonts w:ascii="Calibri" w:hAnsi="Calibri" w:cs="Calibri"/>
          <w:sz w:val="20"/>
          <w:szCs w:val="20"/>
        </w:rPr>
        <w:t xml:space="preserve">                       </w:t>
      </w:r>
      <w:r w:rsidRPr="00A30E6B">
        <w:rPr>
          <w:rFonts w:ascii="Calibri" w:hAnsi="Calibri" w:cs="Calibri"/>
          <w:sz w:val="20"/>
          <w:szCs w:val="20"/>
        </w:rPr>
        <w:t>i modyfikacji w przedmiocie umowy i w tym zakresie zobowiązuje się nie korzystać z przysługujących mu autorskich praw osobistych do przedmiotu umowy.</w:t>
      </w:r>
    </w:p>
    <w:p w:rsidR="0029640E" w:rsidRPr="00A30E6B" w:rsidRDefault="0029640E" w:rsidP="0029640E">
      <w:pPr>
        <w:widowControl w:val="0"/>
        <w:autoSpaceDE w:val="0"/>
        <w:autoSpaceDN w:val="0"/>
        <w:adjustRightInd w:val="0"/>
        <w:ind w:left="1080"/>
        <w:rPr>
          <w:rFonts w:ascii="Calibri" w:hAnsi="Calibri" w:cs="Calibri"/>
          <w:sz w:val="20"/>
          <w:szCs w:val="20"/>
        </w:rPr>
      </w:pPr>
    </w:p>
    <w:p w:rsidR="0029640E" w:rsidRPr="00A30E6B" w:rsidRDefault="0029640E" w:rsidP="0029640E">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3</w:t>
      </w:r>
    </w:p>
    <w:p w:rsidR="0029640E" w:rsidRPr="00A30E6B" w:rsidRDefault="0029640E" w:rsidP="0029640E">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Wynagrodzenie Wykonawcy, ustala się w formie ryczałtu, zgodnie z jego ofertą za realizację przedmiotu umowy i wynosi:</w:t>
      </w:r>
    </w:p>
    <w:p w:rsidR="0029640E" w:rsidRPr="00A30E6B" w:rsidRDefault="0029640E" w:rsidP="0029640E">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29640E" w:rsidRPr="00A30E6B" w:rsidRDefault="0029640E" w:rsidP="0029640E">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29640E" w:rsidRPr="00A30E6B" w:rsidRDefault="0029640E" w:rsidP="0029640E">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29640E" w:rsidRPr="00AE005B" w:rsidRDefault="0029640E" w:rsidP="0029640E">
      <w:pPr>
        <w:pStyle w:val="Bezodstpw"/>
        <w:rPr>
          <w:rFonts w:ascii="Calibri" w:hAnsi="Calibri" w:cs="Calibri"/>
          <w:sz w:val="20"/>
          <w:szCs w:val="20"/>
        </w:rPr>
      </w:pPr>
      <w:r w:rsidRPr="00A30E6B">
        <w:rPr>
          <w:rFonts w:ascii="Calibri" w:hAnsi="Calibri" w:cs="Calibri"/>
          <w:color w:val="00B050"/>
          <w:sz w:val="20"/>
          <w:szCs w:val="20"/>
        </w:rPr>
        <w:t xml:space="preserve">        </w:t>
      </w:r>
      <w:r w:rsidRPr="00AE005B">
        <w:rPr>
          <w:rFonts w:ascii="Calibri" w:hAnsi="Calibri" w:cs="Calibri"/>
          <w:sz w:val="20"/>
          <w:szCs w:val="20"/>
        </w:rPr>
        <w:t>w tym kwota za wykonanie projektu:</w:t>
      </w:r>
    </w:p>
    <w:p w:rsidR="0029640E" w:rsidRPr="00A30E6B" w:rsidRDefault="0029640E" w:rsidP="0029640E">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Netto……………………………..zł (słownie:…….)</w:t>
      </w:r>
    </w:p>
    <w:p w:rsidR="0029640E" w:rsidRPr="00A30E6B" w:rsidRDefault="0029640E" w:rsidP="0029640E">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Brutto……………………………..zł (słownie:…….)</w:t>
      </w:r>
    </w:p>
    <w:p w:rsidR="0029640E" w:rsidRPr="00A30E6B" w:rsidRDefault="0029640E" w:rsidP="0029640E">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29640E" w:rsidRPr="00A30E6B" w:rsidRDefault="0029640E" w:rsidP="0029640E">
      <w:pPr>
        <w:pStyle w:val="NormalnyWeb"/>
        <w:spacing w:before="0" w:beforeAutospacing="0" w:after="0" w:afterAutospacing="0"/>
        <w:jc w:val="left"/>
        <w:rPr>
          <w:rFonts w:ascii="Calibri" w:hAnsi="Calibri" w:cs="Calibri"/>
          <w:bCs/>
          <w:color w:val="000000"/>
        </w:rPr>
      </w:pP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2. Zapłata wynagrodzenia Wykonawcy będzie dokonywana w walucie polskiej. </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3. Wynagrodzenie, o którym mowa w ust. 1 jest ceną ryczałtową na całkowity czas umowy, niepodlegającą zmianom.</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4. Wynagrodzenie obejmuje kompleksową realizację przedmiotu umowy, j</w:t>
      </w:r>
      <w:r>
        <w:rPr>
          <w:rFonts w:ascii="Calibri" w:hAnsi="Calibri" w:cs="Calibri"/>
          <w:bCs/>
          <w:color w:val="000000"/>
        </w:rPr>
        <w:t>ak również koszty organizacji i </w:t>
      </w:r>
      <w:r w:rsidRPr="00A30E6B">
        <w:rPr>
          <w:rFonts w:ascii="Calibri" w:hAnsi="Calibri" w:cs="Calibri"/>
          <w:bCs/>
          <w:color w:val="000000"/>
        </w:rPr>
        <w:t>zagospodarowania placu budowy, zabezpieczenia we własnym zakresie punktów poboru</w:t>
      </w:r>
      <w:r>
        <w:rPr>
          <w:rFonts w:ascii="Calibri" w:hAnsi="Calibri" w:cs="Calibri"/>
          <w:bCs/>
          <w:color w:val="000000"/>
        </w:rPr>
        <w:t xml:space="preserve"> energii elektrycznej i </w:t>
      </w:r>
      <w:r w:rsidRPr="00A30E6B">
        <w:rPr>
          <w:rFonts w:ascii="Calibri" w:hAnsi="Calibri" w:cs="Calibri"/>
          <w:bCs/>
          <w:color w:val="000000"/>
        </w:rPr>
        <w:t>wody dla celów budowy, ubezpieczenia budowy, robót związanych z utrudnieniami wynikającymi z realizacji robót bez wyłączenia obiektu z eksploatacji</w:t>
      </w:r>
      <w:r>
        <w:rPr>
          <w:rFonts w:ascii="Calibri" w:hAnsi="Calibri" w:cs="Calibri"/>
          <w:bCs/>
          <w:color w:val="000000"/>
        </w:rPr>
        <w:t>, wszelkie opłaty administracyjne ponoszone w wyniku prowadzonych działań związanych z uzyskaniem uzgodnień, opinii i decyzji związanych z opracowaniem dokumentacji projektowej</w:t>
      </w:r>
      <w:r w:rsidRPr="00A30E6B">
        <w:rPr>
          <w:rFonts w:ascii="Calibri" w:hAnsi="Calibri" w:cs="Calibri"/>
          <w:bCs/>
          <w:color w:val="000000"/>
        </w:rPr>
        <w:t>.</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lastRenderedPageBreak/>
        <w:t xml:space="preserve">6. Niedoszacowanie, pominięcie oraz brak rozpoznania z zakresu przedmiotu umowy nie może być podstawą </w:t>
      </w:r>
      <w:r>
        <w:rPr>
          <w:rFonts w:ascii="Calibri" w:hAnsi="Calibri" w:cs="Calibri"/>
          <w:bCs/>
          <w:color w:val="000000"/>
        </w:rPr>
        <w:t>do </w:t>
      </w:r>
      <w:r w:rsidRPr="00A30E6B">
        <w:rPr>
          <w:rFonts w:ascii="Calibri" w:hAnsi="Calibri" w:cs="Calibri"/>
          <w:bCs/>
          <w:color w:val="000000"/>
        </w:rPr>
        <w:t>zmiany wynagrodzenia ryczałtowego określonego w ust. 1 niniejszego paragrafu.</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7. Wynagrodzenie płatne będzie na podstawie faktury końcowej po wykonaniu wszystkich prac w ramach niniejszej umowy oraz po uzyskaniu ostatecznej decyzji o pozwoleniu na użytkowanie obiektu. </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rPr>
        <w:t xml:space="preserve">9. Zamawiający zastrzega sobie prawo do potrącania z wynagrodzenia należnego Wykonawcy z tytułu realizacji niniejszy umowy ewentualnych roszczeń z tytułu szkód i kar umownych. Wykonawca wyraża na to zgodę. </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rPr>
        <w:t>10. W przypadku wydłużenia terminu real</w:t>
      </w:r>
      <w:r>
        <w:rPr>
          <w:rFonts w:ascii="Calibri" w:hAnsi="Calibri" w:cs="Calibri"/>
        </w:rPr>
        <w:t>izacji inwestycji, wynagrodzenie</w:t>
      </w:r>
      <w:r w:rsidRPr="00A30E6B">
        <w:rPr>
          <w:rFonts w:ascii="Calibri" w:hAnsi="Calibri" w:cs="Calibri"/>
        </w:rPr>
        <w:t xml:space="preserve">, o którym mowa w ust.1 nie ulega zmianie.     </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rPr>
        <w:t>11. W sytuacji wykonywania usługi przez podwykonawców, do każdej faktury wystawionej przez Wykonawcę muszą być dołączone oryginalne oświadczenia podwykonawców, że ich należności od Wykonaw</w:t>
      </w:r>
      <w:r>
        <w:rPr>
          <w:rFonts w:ascii="Calibri" w:hAnsi="Calibri" w:cs="Calibri"/>
        </w:rPr>
        <w:t>cy zostały w całości zapłacone.</w:t>
      </w:r>
      <w:r w:rsidRPr="00A30E6B">
        <w:rPr>
          <w:rFonts w:ascii="Calibri" w:hAnsi="Calibri" w:cs="Calibri"/>
        </w:rPr>
        <w:t xml:space="preserv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29640E" w:rsidRPr="00A30E6B" w:rsidRDefault="0029640E" w:rsidP="0029640E">
      <w:pPr>
        <w:pStyle w:val="NormalnyWeb"/>
        <w:spacing w:before="0" w:beforeAutospacing="0" w:after="0" w:afterAutospacing="0"/>
        <w:rPr>
          <w:rFonts w:ascii="Calibri" w:hAnsi="Calibri" w:cs="Calibri"/>
          <w:bCs/>
          <w:color w:val="000000"/>
        </w:rPr>
      </w:pPr>
      <w:r w:rsidRPr="00A30E6B">
        <w:rPr>
          <w:rFonts w:ascii="Calibri" w:hAnsi="Calibri" w:cs="Calibri"/>
        </w:rPr>
        <w:t>12. Wykonawca nie może żądać podwyższenia wynagrodzenia, chociażby w czasie zawarcia umowy nie można było</w:t>
      </w:r>
      <w:r>
        <w:rPr>
          <w:rFonts w:ascii="Calibri" w:hAnsi="Calibri" w:cs="Calibri"/>
        </w:rPr>
        <w:t xml:space="preserve"> przewidzieć rozmiaru lub kosztu</w:t>
      </w:r>
      <w:r w:rsidRPr="00A30E6B">
        <w:rPr>
          <w:rFonts w:ascii="Calibri" w:hAnsi="Calibri" w:cs="Calibri"/>
        </w:rPr>
        <w:t xml:space="preserve"> prac (art. 632 Kc).                                  </w:t>
      </w:r>
    </w:p>
    <w:p w:rsidR="0029640E" w:rsidRPr="00A30E6B" w:rsidRDefault="0029640E" w:rsidP="0029640E">
      <w:pPr>
        <w:pStyle w:val="NormalnyWeb"/>
        <w:jc w:val="center"/>
        <w:rPr>
          <w:rFonts w:ascii="Calibri" w:hAnsi="Calibri" w:cs="Calibri"/>
          <w:b/>
          <w:bCs/>
          <w:color w:val="000000"/>
        </w:rPr>
      </w:pPr>
      <w:r w:rsidRPr="00A30E6B">
        <w:rPr>
          <w:rFonts w:ascii="Calibri" w:hAnsi="Calibri" w:cs="Calibri"/>
          <w:b/>
          <w:bCs/>
          <w:color w:val="000000"/>
        </w:rPr>
        <w:t>§ 4</w:t>
      </w:r>
    </w:p>
    <w:p w:rsidR="0029640E" w:rsidRPr="004620C8" w:rsidRDefault="0029640E" w:rsidP="0029640E">
      <w:pPr>
        <w:pStyle w:val="NormalnyWeb"/>
        <w:rPr>
          <w:rFonts w:ascii="Calibri" w:hAnsi="Calibri" w:cs="Calibri"/>
        </w:rPr>
      </w:pPr>
      <w:r w:rsidRPr="004620C8">
        <w:rPr>
          <w:rFonts w:ascii="Calibri" w:hAnsi="Calibri" w:cs="Calibri"/>
        </w:rPr>
        <w:t>Strony ustalają, że przedmiot umowy zostanie zrealizowany w okresie od ……………………………do  ……………………………. (zgodnie ze złożoną ofertą).</w:t>
      </w:r>
    </w:p>
    <w:p w:rsidR="0029640E" w:rsidRPr="00A30E6B" w:rsidRDefault="0029640E" w:rsidP="0029640E">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5</w:t>
      </w:r>
    </w:p>
    <w:p w:rsidR="0029640E" w:rsidRPr="00A30E6B" w:rsidRDefault="0029640E" w:rsidP="0029640E">
      <w:pPr>
        <w:pStyle w:val="NormalnyWeb"/>
        <w:spacing w:before="0" w:beforeAutospacing="0" w:after="0" w:afterAutospacing="0"/>
        <w:rPr>
          <w:rFonts w:ascii="Calibri" w:hAnsi="Calibri" w:cs="Calibri"/>
        </w:rPr>
      </w:pPr>
      <w:r w:rsidRPr="00A30E6B">
        <w:rPr>
          <w:rFonts w:ascii="Calibri" w:hAnsi="Calibri" w:cs="Calibri"/>
          <w:bCs/>
          <w:color w:val="000000"/>
        </w:rPr>
        <w:t>1. Do obowiązków Wykonawcy należy realizacja zadań określonych w niniejszej umowie oraz załączniku nr 1 do umowy</w:t>
      </w:r>
      <w:r w:rsidRPr="00A30E6B">
        <w:rPr>
          <w:rFonts w:ascii="Calibri" w:hAnsi="Calibri" w:cs="Calibri"/>
        </w:rPr>
        <w:t xml:space="preserve"> z nowych materiałów budowlanych spełniających odpowiednie wymogi jakościowe</w:t>
      </w:r>
      <w:r w:rsidRPr="00A30E6B">
        <w:rPr>
          <w:rFonts w:ascii="Calibri" w:hAnsi="Calibri" w:cs="Calibri"/>
          <w:bCs/>
          <w:color w:val="000000"/>
        </w:rPr>
        <w:t>.</w:t>
      </w:r>
    </w:p>
    <w:p w:rsidR="0029640E" w:rsidRPr="00A30E6B" w:rsidRDefault="0029640E" w:rsidP="0029640E">
      <w:pPr>
        <w:pStyle w:val="NormalnyWeb"/>
        <w:spacing w:before="0" w:beforeAutospacing="0" w:after="0" w:afterAutospacing="0"/>
        <w:jc w:val="left"/>
        <w:rPr>
          <w:rFonts w:ascii="Calibri" w:hAnsi="Calibri" w:cs="Calibri"/>
        </w:rPr>
      </w:pPr>
      <w:r w:rsidRPr="00A30E6B">
        <w:rPr>
          <w:rFonts w:ascii="Calibri" w:hAnsi="Calibri" w:cs="Calibri"/>
          <w:bCs/>
          <w:color w:val="000000"/>
        </w:rPr>
        <w:t>2. Wykonawca bierze odpowiedzialność za kompletne, wysokiej jakości i terminowe wykonanie przedmiotu umowy oraz za jego zgodność z obowiązującymi przepisami.</w:t>
      </w:r>
    </w:p>
    <w:p w:rsidR="0029640E" w:rsidRDefault="0029640E" w:rsidP="0029640E">
      <w:pPr>
        <w:pStyle w:val="NormalnyWeb"/>
        <w:spacing w:before="0" w:beforeAutospacing="0" w:after="0" w:afterAutospacing="0"/>
        <w:jc w:val="left"/>
        <w:rPr>
          <w:rFonts w:ascii="Calibri" w:hAnsi="Calibri" w:cs="Calibri"/>
        </w:rPr>
      </w:pPr>
      <w:r w:rsidRPr="00A30E6B">
        <w:rPr>
          <w:rFonts w:ascii="Calibri" w:hAnsi="Calibri" w:cs="Calibri"/>
        </w:rPr>
        <w:t xml:space="preserve">3. W przypadku konieczności zatrudnienia dodatkowych osób niezbędnych do prawidłowego wykonania przedmiotu zamówienia, Wykonawca zapewni nadzór i obecność takich osób we własnym zakresie i na własny koszt. </w:t>
      </w:r>
    </w:p>
    <w:p w:rsidR="0029640E" w:rsidRPr="00A30E6B" w:rsidRDefault="0029640E" w:rsidP="0029640E">
      <w:pPr>
        <w:pStyle w:val="NormalnyWeb"/>
        <w:spacing w:before="0" w:beforeAutospacing="0" w:after="0" w:afterAutospacing="0"/>
        <w:jc w:val="left"/>
        <w:rPr>
          <w:rFonts w:ascii="Calibri" w:hAnsi="Calibri" w:cs="Calibri"/>
        </w:rPr>
      </w:pPr>
      <w:r>
        <w:rPr>
          <w:rFonts w:ascii="Calibri" w:hAnsi="Calibri" w:cs="Calibri"/>
        </w:rPr>
        <w:t xml:space="preserve">4. </w:t>
      </w:r>
      <w:r w:rsidRPr="007348E7">
        <w:rPr>
          <w:rFonts w:ascii="Calibri" w:hAnsi="Calibri" w:cs="Calibri"/>
          <w:bCs/>
          <w:lang w:eastAsia="ar-SA"/>
        </w:rPr>
        <w:t xml:space="preserve">Wykonawca jest zobowiązany do przedstawienia </w:t>
      </w:r>
      <w:r w:rsidRPr="004620C8">
        <w:rPr>
          <w:rFonts w:ascii="Calibri" w:hAnsi="Calibri" w:cs="Calibri"/>
          <w:bCs/>
          <w:lang w:eastAsia="ar-SA"/>
        </w:rPr>
        <w:t>w terminie 3 dni przed z</w:t>
      </w:r>
      <w:r>
        <w:rPr>
          <w:rFonts w:ascii="Calibri" w:hAnsi="Calibri" w:cs="Calibri"/>
          <w:bCs/>
          <w:lang w:eastAsia="ar-SA"/>
        </w:rPr>
        <w:t>a</w:t>
      </w:r>
      <w:r w:rsidRPr="004620C8">
        <w:rPr>
          <w:rFonts w:ascii="Calibri" w:hAnsi="Calibri" w:cs="Calibri"/>
          <w:bCs/>
          <w:lang w:eastAsia="ar-SA"/>
        </w:rPr>
        <w:t xml:space="preserve">warciem umowy  harmonogramu czasowego, który zatwierdzi Spółka oraz Szpital i stanowił </w:t>
      </w:r>
      <w:r>
        <w:rPr>
          <w:rFonts w:ascii="Calibri" w:hAnsi="Calibri" w:cs="Calibri"/>
          <w:bCs/>
          <w:lang w:eastAsia="ar-SA"/>
        </w:rPr>
        <w:t xml:space="preserve">on </w:t>
      </w:r>
      <w:r w:rsidRPr="004620C8">
        <w:rPr>
          <w:rFonts w:ascii="Calibri" w:hAnsi="Calibri" w:cs="Calibri"/>
          <w:bCs/>
          <w:lang w:eastAsia="ar-SA"/>
        </w:rPr>
        <w:t>będzie załącznik do umowy.</w:t>
      </w:r>
    </w:p>
    <w:p w:rsidR="0029640E" w:rsidRPr="00A30E6B" w:rsidRDefault="0029640E" w:rsidP="0029640E">
      <w:pPr>
        <w:tabs>
          <w:tab w:val="left" w:pos="540"/>
          <w:tab w:val="left" w:pos="9540"/>
        </w:tabs>
        <w:ind w:right="-82"/>
        <w:jc w:val="both"/>
        <w:rPr>
          <w:rFonts w:ascii="Calibri" w:hAnsi="Calibri" w:cs="Calibri"/>
          <w:sz w:val="20"/>
          <w:szCs w:val="20"/>
        </w:rPr>
      </w:pPr>
      <w:r>
        <w:rPr>
          <w:rFonts w:ascii="Calibri" w:hAnsi="Calibri" w:cs="Calibri"/>
          <w:bCs/>
          <w:sz w:val="20"/>
          <w:szCs w:val="20"/>
        </w:rPr>
        <w:t>5</w:t>
      </w:r>
      <w:r w:rsidRPr="00A30E6B">
        <w:rPr>
          <w:rFonts w:ascii="Calibri" w:hAnsi="Calibri" w:cs="Calibri"/>
          <w:bCs/>
          <w:sz w:val="20"/>
          <w:szCs w:val="20"/>
        </w:rPr>
        <w:t>. Wykonawca</w:t>
      </w:r>
      <w:r w:rsidRPr="00A30E6B">
        <w:rPr>
          <w:rFonts w:ascii="Calibri" w:hAnsi="Calibri" w:cs="Calibri"/>
          <w:b/>
          <w:bCs/>
          <w:sz w:val="20"/>
          <w:szCs w:val="20"/>
        </w:rPr>
        <w:t xml:space="preserve"> </w:t>
      </w:r>
      <w:r w:rsidRPr="00A30E6B">
        <w:rPr>
          <w:rFonts w:ascii="Calibri" w:hAnsi="Calibri" w:cs="Calibri"/>
          <w:sz w:val="20"/>
          <w:szCs w:val="20"/>
        </w:rPr>
        <w:t>zobowiązuje się:</w:t>
      </w:r>
    </w:p>
    <w:p w:rsidR="0029640E" w:rsidRPr="00A30E6B" w:rsidRDefault="0029640E" w:rsidP="0029640E">
      <w:pPr>
        <w:tabs>
          <w:tab w:val="left" w:pos="9540"/>
        </w:tabs>
        <w:ind w:left="357"/>
        <w:jc w:val="both"/>
        <w:rPr>
          <w:rFonts w:ascii="Calibri" w:hAnsi="Calibri" w:cs="Calibri"/>
          <w:sz w:val="20"/>
          <w:szCs w:val="20"/>
        </w:rPr>
      </w:pPr>
      <w:r w:rsidRPr="00A30E6B">
        <w:rPr>
          <w:rFonts w:ascii="Calibri" w:hAnsi="Calibri" w:cs="Calibri"/>
          <w:sz w:val="20"/>
          <w:szCs w:val="20"/>
        </w:rPr>
        <w:t xml:space="preserve">a) </w:t>
      </w:r>
      <w:r w:rsidRPr="004620C8">
        <w:rPr>
          <w:rFonts w:ascii="Calibri" w:hAnsi="Calibri" w:cs="Calibri"/>
          <w:sz w:val="20"/>
          <w:szCs w:val="20"/>
        </w:rPr>
        <w:t>opracować dokumentację projektową dla realizowanego zadania zgodną z programem funkcjonalno-użytkowym a przed jej złożeniem uzyskać akceptację Zamawiającego dla proponowanych rozwiązań.</w:t>
      </w:r>
    </w:p>
    <w:p w:rsidR="0029640E" w:rsidRPr="003C4782" w:rsidRDefault="0029640E" w:rsidP="0029640E">
      <w:pPr>
        <w:tabs>
          <w:tab w:val="left" w:pos="9540"/>
        </w:tabs>
        <w:ind w:left="357"/>
        <w:jc w:val="both"/>
        <w:rPr>
          <w:rFonts w:ascii="Calibri" w:hAnsi="Calibri" w:cs="Calibri"/>
          <w:sz w:val="20"/>
          <w:szCs w:val="20"/>
        </w:rPr>
      </w:pPr>
      <w:r w:rsidRPr="003C4782">
        <w:rPr>
          <w:rFonts w:ascii="Calibri" w:hAnsi="Calibri" w:cs="Calibri"/>
          <w:sz w:val="20"/>
          <w:szCs w:val="20"/>
        </w:rPr>
        <w:t xml:space="preserve">b)Zastosować do wykonania zamówienia materiały dopuszczone do stosowania w budownictwie zgodnie                      z art. 10 ustawy z dnia 7 lipca 1994r. Prawo budowlane </w:t>
      </w:r>
      <w:r w:rsidRPr="003C4782">
        <w:rPr>
          <w:rFonts w:ascii="Calibri" w:hAnsi="Calibri"/>
          <w:sz w:val="20"/>
          <w:szCs w:val="20"/>
        </w:rPr>
        <w:t>(Dz. U. z 2017r., poz. 1332 tj</w:t>
      </w:r>
      <w:r>
        <w:rPr>
          <w:rFonts w:ascii="Calibri" w:hAnsi="Calibri"/>
          <w:sz w:val="20"/>
          <w:szCs w:val="20"/>
        </w:rPr>
        <w:t>.</w:t>
      </w:r>
      <w:r w:rsidRPr="003C4782">
        <w:rPr>
          <w:rFonts w:ascii="Calibri" w:hAnsi="Calibri"/>
          <w:sz w:val="20"/>
          <w:szCs w:val="20"/>
        </w:rPr>
        <w:t xml:space="preserve"> ze zmianami)</w:t>
      </w:r>
      <w:r w:rsidRPr="003C4782">
        <w:rPr>
          <w:rFonts w:ascii="Calibri" w:hAnsi="Calibri" w:cs="Calibri"/>
          <w:sz w:val="20"/>
          <w:szCs w:val="20"/>
        </w:rPr>
        <w:t>odpowiednimi atestami lub certyfikatami oraz z ustawą z dnia 16 kwietnia 2004 r. o wyrobach budowlanych (</w:t>
      </w:r>
      <w:bookmarkStart w:id="0" w:name="_Hlk500715649"/>
      <w:r w:rsidRPr="003C4782">
        <w:rPr>
          <w:rFonts w:ascii="Calibri" w:hAnsi="Calibri" w:cs="Arial"/>
          <w:sz w:val="20"/>
          <w:szCs w:val="20"/>
        </w:rPr>
        <w:t>tj. Dz. U. z 2016r., poz. 1570 ze zm</w:t>
      </w:r>
      <w:bookmarkEnd w:id="0"/>
      <w:r w:rsidRPr="003C4782">
        <w:rPr>
          <w:rFonts w:ascii="Calibri" w:hAnsi="Calibri" w:cs="Arial"/>
          <w:sz w:val="20"/>
          <w:szCs w:val="20"/>
        </w:rPr>
        <w:t>.)</w:t>
      </w:r>
    </w:p>
    <w:p w:rsidR="0029640E" w:rsidRPr="00A30E6B" w:rsidRDefault="0029640E" w:rsidP="0029640E">
      <w:pPr>
        <w:tabs>
          <w:tab w:val="left" w:pos="9540"/>
        </w:tabs>
        <w:ind w:left="426" w:right="-82"/>
        <w:jc w:val="both"/>
        <w:rPr>
          <w:rFonts w:ascii="Calibri" w:hAnsi="Calibri" w:cs="Calibri"/>
          <w:sz w:val="20"/>
          <w:szCs w:val="20"/>
        </w:rPr>
      </w:pPr>
      <w:r w:rsidRPr="00A30E6B">
        <w:rPr>
          <w:rFonts w:ascii="Calibri" w:hAnsi="Calibri" w:cs="Calibri"/>
          <w:sz w:val="20"/>
          <w:szCs w:val="20"/>
        </w:rPr>
        <w:t>c) Wykonać przedmiot zamówienia zgodnie z zasadami wiedzy technicznej, obowiązującymi przepisami budowlanymi, opiniami i uzgodnieniami dokumentacji projektowej  oraz przestrzegać bezpieczeństwa ludzi         i mienia.</w:t>
      </w:r>
    </w:p>
    <w:p w:rsidR="0029640E" w:rsidRPr="00A30E6B" w:rsidRDefault="0029640E" w:rsidP="0029640E">
      <w:pPr>
        <w:tabs>
          <w:tab w:val="left" w:pos="9540"/>
        </w:tabs>
        <w:ind w:left="426" w:right="-82"/>
        <w:jc w:val="both"/>
        <w:rPr>
          <w:rFonts w:ascii="Calibri" w:hAnsi="Calibri" w:cs="Calibri"/>
          <w:sz w:val="20"/>
          <w:szCs w:val="20"/>
        </w:rPr>
      </w:pPr>
      <w:r w:rsidRPr="00A30E6B">
        <w:rPr>
          <w:rFonts w:ascii="Calibri" w:hAnsi="Calibri" w:cs="Calibri"/>
          <w:sz w:val="20"/>
          <w:szCs w:val="20"/>
        </w:rPr>
        <w:t>d) Wykonać przedmiot zamówienia oraz usunąć wszelkie usterki z  najwyższą starannością.</w:t>
      </w:r>
    </w:p>
    <w:p w:rsidR="0029640E" w:rsidRPr="00A30E6B" w:rsidRDefault="0029640E" w:rsidP="0029640E">
      <w:pPr>
        <w:tabs>
          <w:tab w:val="num" w:pos="426"/>
          <w:tab w:val="num" w:pos="1440"/>
        </w:tabs>
        <w:ind w:left="426" w:right="-82"/>
        <w:jc w:val="both"/>
        <w:rPr>
          <w:rFonts w:ascii="Calibri" w:hAnsi="Calibri" w:cs="Calibri"/>
          <w:sz w:val="20"/>
          <w:szCs w:val="20"/>
        </w:rPr>
      </w:pPr>
      <w:r w:rsidRPr="005B2722">
        <w:rPr>
          <w:rFonts w:ascii="Calibri" w:hAnsi="Calibri" w:cs="Calibri"/>
          <w:sz w:val="20"/>
          <w:szCs w:val="20"/>
        </w:rPr>
        <w:t>e) Ponosić odpowiedzialność za zapewnienie i przestrzeganie warunków bezpieczeństwa w czasie wykonywania prac zgodnie z ustawą z dnia 14 grudnia 2012 r. o odpadach (Dz. U. z 2013 r. poz.21.)</w:t>
      </w:r>
    </w:p>
    <w:p w:rsidR="0029640E" w:rsidRPr="00A30E6B" w:rsidRDefault="0029640E" w:rsidP="0029640E">
      <w:pPr>
        <w:ind w:left="426"/>
        <w:jc w:val="both"/>
        <w:rPr>
          <w:rFonts w:ascii="Calibri" w:hAnsi="Calibri" w:cs="Calibri"/>
          <w:sz w:val="20"/>
          <w:szCs w:val="20"/>
        </w:rPr>
      </w:pPr>
      <w:r w:rsidRPr="00A30E6B">
        <w:rPr>
          <w:rFonts w:ascii="Calibri" w:hAnsi="Calibri" w:cs="Calibri"/>
          <w:sz w:val="20"/>
          <w:szCs w:val="20"/>
        </w:rPr>
        <w:t xml:space="preserve">f) Zapewnić we własnym zakresie wszelkie niezbędne narzędzia i urządzenia celem prawidłowej realizacji przedmiotu niniejszej umowy. </w:t>
      </w:r>
    </w:p>
    <w:p w:rsidR="0029640E" w:rsidRPr="00A30E6B" w:rsidRDefault="0029640E" w:rsidP="0029640E">
      <w:pPr>
        <w:ind w:left="426"/>
        <w:jc w:val="both"/>
        <w:rPr>
          <w:rFonts w:ascii="Calibri" w:hAnsi="Calibri" w:cs="Calibri"/>
          <w:sz w:val="20"/>
          <w:szCs w:val="20"/>
        </w:rPr>
      </w:pPr>
      <w:r w:rsidRPr="00A30E6B">
        <w:rPr>
          <w:rFonts w:ascii="Calibri" w:hAnsi="Calibri" w:cs="Calibri"/>
          <w:sz w:val="20"/>
          <w:szCs w:val="20"/>
        </w:rPr>
        <w:t xml:space="preserve">g) Zorganizować zaplecze budowy i zabezpieczyć we własnym zakresie odpowiednie warunki socjalne dla pracowników zatrudnionych przy wykonaniu przedmiotu umowy przy uwzględnieniu specyfiki Zamawiającego. </w:t>
      </w:r>
    </w:p>
    <w:p w:rsidR="0029640E" w:rsidRPr="00A30E6B" w:rsidRDefault="0029640E" w:rsidP="0029640E">
      <w:pPr>
        <w:pStyle w:val="Tekstpodstawowywcity3"/>
        <w:ind w:left="426"/>
        <w:jc w:val="both"/>
        <w:rPr>
          <w:rFonts w:ascii="Calibri" w:hAnsi="Calibri" w:cs="Calibri"/>
          <w:strike/>
          <w:sz w:val="20"/>
          <w:szCs w:val="20"/>
        </w:rPr>
      </w:pPr>
      <w:r w:rsidRPr="00A30E6B">
        <w:rPr>
          <w:rFonts w:ascii="Calibri" w:hAnsi="Calibri" w:cs="Calibri"/>
          <w:sz w:val="20"/>
          <w:szCs w:val="20"/>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29640E" w:rsidRPr="00A30E6B" w:rsidRDefault="0029640E" w:rsidP="0029640E">
      <w:pPr>
        <w:pStyle w:val="Tekstpodstawowywcity3"/>
        <w:ind w:left="426"/>
        <w:jc w:val="both"/>
        <w:rPr>
          <w:rFonts w:ascii="Calibri" w:hAnsi="Calibri" w:cs="Calibri"/>
          <w:sz w:val="20"/>
          <w:szCs w:val="20"/>
        </w:rPr>
      </w:pPr>
      <w:r w:rsidRPr="00A30E6B">
        <w:rPr>
          <w:rFonts w:ascii="Calibri" w:hAnsi="Calibri" w:cs="Calibri"/>
          <w:sz w:val="20"/>
          <w:szCs w:val="20"/>
        </w:rPr>
        <w:t>i) Uporządkować przyległy teren po zakończeniu robót.</w:t>
      </w:r>
    </w:p>
    <w:p w:rsidR="0029640E" w:rsidRPr="00A30E6B" w:rsidRDefault="0029640E" w:rsidP="0029640E">
      <w:pPr>
        <w:pStyle w:val="Tekstpodstawowywcity3"/>
        <w:ind w:left="426"/>
        <w:jc w:val="both"/>
        <w:rPr>
          <w:rFonts w:ascii="Calibri" w:hAnsi="Calibri" w:cs="Calibri"/>
          <w:sz w:val="20"/>
          <w:szCs w:val="20"/>
        </w:rPr>
      </w:pPr>
      <w:r w:rsidRPr="00A30E6B">
        <w:rPr>
          <w:rFonts w:ascii="Calibri" w:hAnsi="Calibri" w:cs="Calibri"/>
          <w:sz w:val="20"/>
          <w:szCs w:val="20"/>
        </w:rPr>
        <w:t xml:space="preserve">j) Przygotować i przekazać </w:t>
      </w:r>
      <w:r w:rsidRPr="00A30E6B">
        <w:rPr>
          <w:rFonts w:ascii="Calibri" w:hAnsi="Calibri" w:cs="Calibri"/>
          <w:b/>
          <w:sz w:val="20"/>
          <w:szCs w:val="20"/>
        </w:rPr>
        <w:t>Zamawiającemu</w:t>
      </w:r>
      <w:r w:rsidRPr="00A30E6B">
        <w:rPr>
          <w:rFonts w:ascii="Calibri" w:hAnsi="Calibri" w:cs="Calibri"/>
          <w:sz w:val="20"/>
          <w:szCs w:val="20"/>
        </w:rPr>
        <w:t xml:space="preserve"> dokumentację powykonawczą do odbioru zamówienia.  </w:t>
      </w:r>
    </w:p>
    <w:p w:rsidR="0029640E" w:rsidRPr="00A30E6B" w:rsidRDefault="0029640E" w:rsidP="0029640E">
      <w:pPr>
        <w:ind w:left="426"/>
        <w:jc w:val="both"/>
        <w:rPr>
          <w:rFonts w:ascii="Calibri" w:hAnsi="Calibri" w:cs="Calibri"/>
          <w:sz w:val="20"/>
          <w:szCs w:val="20"/>
        </w:rPr>
      </w:pPr>
      <w:r w:rsidRPr="00A30E6B">
        <w:rPr>
          <w:rFonts w:ascii="Calibri" w:hAnsi="Calibri" w:cs="Calibri"/>
          <w:sz w:val="20"/>
          <w:szCs w:val="20"/>
        </w:rPr>
        <w:t xml:space="preserve">k) Zgłaszać do odbioru roboty zanikające. </w:t>
      </w:r>
    </w:p>
    <w:p w:rsidR="0029640E" w:rsidRPr="00A30E6B" w:rsidRDefault="0029640E" w:rsidP="0029640E">
      <w:pPr>
        <w:ind w:left="426"/>
        <w:jc w:val="both"/>
        <w:rPr>
          <w:rFonts w:ascii="Calibri" w:hAnsi="Calibri" w:cs="Calibri"/>
          <w:sz w:val="20"/>
          <w:szCs w:val="20"/>
        </w:rPr>
      </w:pPr>
      <w:r w:rsidRPr="00A30E6B">
        <w:rPr>
          <w:rFonts w:ascii="Calibri" w:hAnsi="Calibri" w:cs="Calibri"/>
          <w:sz w:val="20"/>
          <w:szCs w:val="20"/>
        </w:rPr>
        <w:t xml:space="preserve">l) Zapewnić wykonanie niezbędnych pomiarów z ich protokolarnym  udokumentowaniem. </w:t>
      </w:r>
    </w:p>
    <w:p w:rsidR="0029640E" w:rsidRPr="00A30E6B" w:rsidRDefault="0029640E" w:rsidP="0029640E">
      <w:pPr>
        <w:ind w:left="426"/>
        <w:jc w:val="both"/>
        <w:rPr>
          <w:rFonts w:ascii="Calibri" w:hAnsi="Calibri" w:cs="Calibri"/>
          <w:sz w:val="20"/>
          <w:szCs w:val="20"/>
        </w:rPr>
      </w:pPr>
      <w:r w:rsidRPr="00A30E6B">
        <w:rPr>
          <w:rFonts w:ascii="Calibri" w:hAnsi="Calibri" w:cs="Calibri"/>
          <w:sz w:val="20"/>
          <w:szCs w:val="20"/>
        </w:rPr>
        <w:lastRenderedPageBreak/>
        <w:t>ł) Ponosić wszelkie inne koszty związane z realizacją  przedmiotu zamówienia.</w:t>
      </w:r>
    </w:p>
    <w:p w:rsidR="0029640E" w:rsidRPr="00A30E6B" w:rsidRDefault="0029640E" w:rsidP="0029640E">
      <w:pPr>
        <w:rPr>
          <w:rFonts w:ascii="Calibri" w:hAnsi="Calibri" w:cs="Calibri"/>
          <w:sz w:val="20"/>
          <w:szCs w:val="20"/>
        </w:rPr>
      </w:pPr>
      <w:r w:rsidRPr="00A30E6B">
        <w:rPr>
          <w:rFonts w:ascii="Calibri" w:hAnsi="Calibri" w:cs="Calibri"/>
          <w:sz w:val="20"/>
          <w:szCs w:val="20"/>
        </w:rPr>
        <w:t xml:space="preserve">         m) Zamawiający zobowiązuje Wykonawcę, który wygra postępowanie przetargowe do zawarcia umowy ze </w:t>
      </w:r>
      <w:r w:rsidRPr="00A30E6B">
        <w:rPr>
          <w:rFonts w:ascii="Calibri" w:hAnsi="Calibri" w:cs="Calibri"/>
          <w:sz w:val="20"/>
          <w:szCs w:val="20"/>
        </w:rPr>
        <w:br/>
        <w:t xml:space="preserve">            Szpitalem Wojewódzkim im. Jana Pawła II w Bełchatowie w zakresie dostaw/użyczenia mediów,</w:t>
      </w:r>
      <w:r w:rsidRPr="00A30E6B">
        <w:rPr>
          <w:rFonts w:ascii="Calibri" w:hAnsi="Calibri" w:cs="Calibri"/>
          <w:sz w:val="20"/>
          <w:szCs w:val="20"/>
        </w:rPr>
        <w:br/>
        <w:t xml:space="preserve">            w tym wody i prądu, niezbędnych do realizacji przedmiotu zamówienia, na podstawie której zostaną </w:t>
      </w:r>
      <w:r w:rsidRPr="00A30E6B">
        <w:rPr>
          <w:rFonts w:ascii="Calibri" w:hAnsi="Calibri" w:cs="Calibri"/>
          <w:sz w:val="20"/>
          <w:szCs w:val="20"/>
        </w:rPr>
        <w:br/>
        <w:t xml:space="preserve">            rozliczone koszty.</w:t>
      </w:r>
    </w:p>
    <w:p w:rsidR="0029640E" w:rsidRPr="00A30E6B" w:rsidRDefault="0029640E" w:rsidP="0029640E">
      <w:pPr>
        <w:ind w:left="426"/>
        <w:jc w:val="both"/>
        <w:rPr>
          <w:rFonts w:ascii="Calibri" w:hAnsi="Calibri" w:cs="Calibri"/>
          <w:sz w:val="20"/>
          <w:szCs w:val="20"/>
        </w:rPr>
      </w:pPr>
      <w:r w:rsidRPr="00A30E6B">
        <w:rPr>
          <w:rFonts w:ascii="Calibri" w:hAnsi="Calibri" w:cs="Calibri"/>
          <w:sz w:val="20"/>
          <w:szCs w:val="20"/>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29640E" w:rsidRPr="00A30E6B" w:rsidRDefault="0029640E" w:rsidP="0029640E">
      <w:pPr>
        <w:ind w:left="426"/>
        <w:jc w:val="both"/>
        <w:rPr>
          <w:rFonts w:ascii="Calibri" w:hAnsi="Calibri" w:cs="Calibri"/>
          <w:sz w:val="20"/>
          <w:szCs w:val="20"/>
        </w:rPr>
      </w:pPr>
      <w:r w:rsidRPr="00A30E6B">
        <w:rPr>
          <w:rFonts w:ascii="Calibri" w:hAnsi="Calibri" w:cs="Calibri"/>
          <w:sz w:val="20"/>
          <w:szCs w:val="20"/>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rsidR="0029640E" w:rsidRPr="00A30E6B" w:rsidRDefault="0029640E" w:rsidP="0029640E">
      <w:pPr>
        <w:jc w:val="both"/>
        <w:rPr>
          <w:rFonts w:ascii="Calibri" w:hAnsi="Calibri" w:cs="Calibri"/>
          <w:sz w:val="20"/>
          <w:szCs w:val="20"/>
        </w:rPr>
      </w:pPr>
      <w:r>
        <w:rPr>
          <w:rFonts w:ascii="Calibri" w:hAnsi="Calibri" w:cs="Calibri"/>
          <w:sz w:val="20"/>
          <w:szCs w:val="20"/>
        </w:rPr>
        <w:t>6</w:t>
      </w:r>
      <w:r w:rsidRPr="00A30E6B">
        <w:rPr>
          <w:rFonts w:ascii="Calibri" w:hAnsi="Calibri" w:cs="Calibri"/>
          <w:sz w:val="20"/>
          <w:szCs w:val="20"/>
        </w:rPr>
        <w:t>. Wykonawca do faktury załączy:</w:t>
      </w:r>
    </w:p>
    <w:p w:rsidR="0029640E" w:rsidRPr="00A30E6B" w:rsidRDefault="0029640E" w:rsidP="00527D6F">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 xml:space="preserve">wykaz osób o których mowa w pkt. </w:t>
      </w:r>
      <w:r w:rsidRPr="00B70550">
        <w:rPr>
          <w:rFonts w:ascii="Calibri" w:hAnsi="Calibri" w:cs="Calibri"/>
          <w:sz w:val="20"/>
          <w:szCs w:val="20"/>
        </w:rPr>
        <w:t>7</w:t>
      </w:r>
      <w:r>
        <w:rPr>
          <w:rFonts w:ascii="Calibri" w:hAnsi="Calibri" w:cs="Calibri"/>
          <w:sz w:val="20"/>
          <w:szCs w:val="20"/>
        </w:rPr>
        <w:t xml:space="preserve"> </w:t>
      </w:r>
      <w:r w:rsidRPr="00A30E6B">
        <w:rPr>
          <w:rFonts w:ascii="Calibri" w:hAnsi="Calibri" w:cs="Calibri"/>
          <w:sz w:val="20"/>
          <w:szCs w:val="20"/>
        </w:rPr>
        <w:t>niniejszego paragrafu. Wraz z oświadczeniem każdej z nich, że przez okres wykonywania czynności związanych z przedmiotem zamówienia była zatrudniona na podstawie umowy o pracę przez wykonawcę lub podwykonawcę</w:t>
      </w:r>
    </w:p>
    <w:p w:rsidR="0029640E" w:rsidRPr="00A30E6B" w:rsidRDefault="0029640E" w:rsidP="00527D6F">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oświadczenie każdej z tych osób, że wyraża zgodę na przetwarzanie danych osobowych w celu niezbędnym dla realizacji niniejszej umowy.</w:t>
      </w:r>
    </w:p>
    <w:p w:rsidR="0029640E" w:rsidRPr="00A30E6B" w:rsidRDefault="0029640E" w:rsidP="0029640E">
      <w:pPr>
        <w:pStyle w:val="Akapitzlist"/>
        <w:suppressAutoHyphens w:val="0"/>
        <w:ind w:left="0"/>
        <w:jc w:val="both"/>
        <w:rPr>
          <w:rFonts w:ascii="Calibri" w:hAnsi="Calibri" w:cs="Calibri"/>
          <w:sz w:val="20"/>
          <w:szCs w:val="20"/>
        </w:rPr>
      </w:pPr>
      <w:r>
        <w:rPr>
          <w:rFonts w:ascii="Calibri" w:hAnsi="Calibri" w:cs="Calibri"/>
          <w:sz w:val="20"/>
          <w:szCs w:val="20"/>
        </w:rPr>
        <w:t>7</w:t>
      </w:r>
      <w:r w:rsidRPr="00A30E6B">
        <w:rPr>
          <w:rFonts w:ascii="Calibri" w:hAnsi="Calibri" w:cs="Calibri"/>
          <w:sz w:val="20"/>
          <w:szCs w:val="20"/>
        </w:rPr>
        <w:t>. Wykonawca zobowiązuje się do zatrudnienia na podstawie umowy o pracę osoby wykonujące czynności w trakcie realizacji zamówienia.</w:t>
      </w:r>
    </w:p>
    <w:p w:rsidR="0029640E" w:rsidRPr="00A30E6B" w:rsidRDefault="0029640E" w:rsidP="0029640E">
      <w:pPr>
        <w:pStyle w:val="Akapitzlist"/>
        <w:suppressAutoHyphens w:val="0"/>
        <w:ind w:left="0"/>
        <w:jc w:val="both"/>
        <w:rPr>
          <w:rFonts w:ascii="Calibri" w:hAnsi="Calibri" w:cs="Calibri"/>
          <w:sz w:val="20"/>
          <w:szCs w:val="20"/>
        </w:rPr>
      </w:pPr>
      <w:r w:rsidRPr="00A30E6B">
        <w:rPr>
          <w:rFonts w:ascii="Calibri" w:hAnsi="Calibri" w:cs="Calibri"/>
          <w:sz w:val="20"/>
          <w:szCs w:val="20"/>
        </w:rPr>
        <w:t>a) 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rsidR="0029640E" w:rsidRPr="00A30E6B" w:rsidRDefault="0029640E" w:rsidP="00527D6F">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Oświadczenie wykonawcy lub podwykonawcy</w:t>
      </w:r>
      <w:r w:rsidRPr="00A30E6B">
        <w:rPr>
          <w:rFonts w:ascii="Calibri" w:hAnsi="Calibri"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9640E" w:rsidRPr="00A30E6B" w:rsidRDefault="0029640E" w:rsidP="00527D6F">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Poświadczoną za zgodność z oryginałem odpowiednio przez wykonawcę lub podwykonawcę</w:t>
      </w:r>
      <w:r w:rsidRPr="00A30E6B">
        <w:rPr>
          <w:rFonts w:ascii="Calibri" w:hAnsi="Calibri" w:cs="Calibri"/>
          <w:b/>
          <w:sz w:val="20"/>
          <w:szCs w:val="20"/>
        </w:rPr>
        <w:t xml:space="preserve"> kopię umowy/umów o pracę </w:t>
      </w:r>
      <w:r w:rsidRPr="00A30E6B">
        <w:rPr>
          <w:rFonts w:ascii="Calibri" w:hAnsi="Calibri" w:cs="Calibri"/>
          <w:sz w:val="20"/>
          <w:szCs w:val="20"/>
        </w:rPr>
        <w:t>osób wykonujących</w:t>
      </w:r>
      <w:r w:rsidRPr="00A30E6B">
        <w:rPr>
          <w:rFonts w:ascii="Calibri" w:hAnsi="Calibri" w:cs="Calibri"/>
          <w:b/>
          <w:sz w:val="20"/>
          <w:szCs w:val="20"/>
        </w:rPr>
        <w:t xml:space="preserve"> </w:t>
      </w:r>
      <w:r w:rsidRPr="00A30E6B">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A30E6B">
        <w:rPr>
          <w:rFonts w:ascii="Calibri" w:hAnsi="Calibri" w:cs="Calibri"/>
          <w:i/>
          <w:sz w:val="20"/>
          <w:szCs w:val="20"/>
        </w:rPr>
        <w:t xml:space="preserve">o ochronie danych osobowych </w:t>
      </w:r>
      <w:r w:rsidRPr="00A30E6B">
        <w:rPr>
          <w:rFonts w:ascii="Calibri" w:hAnsi="Calibri" w:cs="Calibri"/>
          <w:sz w:val="20"/>
          <w:szCs w:val="20"/>
        </w:rPr>
        <w:t xml:space="preserve">(tj. w szczególności bez: adresów, nr PESEL pracowników). Informacje takie jak: data zawarcia umowy, rodzaj umowy o pracę, miejsce wykonywania pracy i wymiar etatu powinny być możliwe do zidentyfikowania; </w:t>
      </w:r>
    </w:p>
    <w:p w:rsidR="0029640E" w:rsidRPr="00A30E6B" w:rsidRDefault="0029640E" w:rsidP="00527D6F">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Zaświadczenie właściwego oddziału ZUS</w:t>
      </w:r>
      <w:r w:rsidRPr="00A30E6B">
        <w:rPr>
          <w:rFonts w:ascii="Calibri" w:hAnsi="Calibri" w:cs="Calibri"/>
          <w:sz w:val="20"/>
          <w:szCs w:val="20"/>
        </w:rPr>
        <w:t>, potwierdzające opłacanie przez wykonawcę lub podwykonawcę składek na ubezpieczenia społeczne i zdrowotne z tytułu zatrudnienia na postawie umów o pracę za ostatni okres rozliczeniowy;</w:t>
      </w:r>
    </w:p>
    <w:p w:rsidR="0029640E" w:rsidRPr="00A30E6B" w:rsidRDefault="0029640E" w:rsidP="00527D6F">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Oświadczoną za zgodność z oryginałem odpowiednio przez wykonawcę lub</w:t>
      </w:r>
      <w:r w:rsidRPr="00A30E6B">
        <w:rPr>
          <w:rFonts w:ascii="Calibri" w:hAnsi="Calibri" w:cs="Calibri"/>
          <w:b/>
          <w:sz w:val="20"/>
          <w:szCs w:val="20"/>
        </w:rPr>
        <w:t xml:space="preserve"> podwykonawcę kopie dowodu potwierdzającego zgłoszenie pracownika przez pracodawcę do ubezpieczeń, </w:t>
      </w:r>
      <w:r w:rsidRPr="00A30E6B">
        <w:rPr>
          <w:rFonts w:ascii="Calibri" w:hAnsi="Calibri" w:cs="Calibri"/>
          <w:sz w:val="20"/>
          <w:szCs w:val="20"/>
        </w:rPr>
        <w:t>zanonimizowaną w sposób zapewniający ochronę danych</w:t>
      </w:r>
      <w:r w:rsidRPr="00A30E6B">
        <w:rPr>
          <w:rFonts w:ascii="Calibri" w:hAnsi="Calibri" w:cs="Calibri"/>
          <w:b/>
          <w:sz w:val="20"/>
          <w:szCs w:val="20"/>
        </w:rPr>
        <w:t xml:space="preserve"> </w:t>
      </w:r>
      <w:r w:rsidRPr="00A30E6B">
        <w:rPr>
          <w:rFonts w:ascii="Calibri" w:hAnsi="Calibri" w:cs="Calibri"/>
          <w:sz w:val="20"/>
          <w:szCs w:val="20"/>
        </w:rPr>
        <w:t xml:space="preserve">osobowych pracowników, zgodnie z przepisami ustawy </w:t>
      </w:r>
      <w:r w:rsidRPr="00A30E6B">
        <w:rPr>
          <w:rFonts w:ascii="Calibri" w:hAnsi="Calibri" w:cs="Calibri"/>
          <w:i/>
          <w:sz w:val="20"/>
          <w:szCs w:val="20"/>
        </w:rPr>
        <w:t>o ochronie danych osobowych</w:t>
      </w:r>
      <w:r w:rsidRPr="00A30E6B">
        <w:rPr>
          <w:rFonts w:ascii="Calibri" w:hAnsi="Calibri" w:cs="Calibri"/>
          <w:sz w:val="20"/>
          <w:szCs w:val="20"/>
        </w:rPr>
        <w:t>;</w:t>
      </w:r>
    </w:p>
    <w:p w:rsidR="0029640E" w:rsidRPr="00A30E6B" w:rsidRDefault="0029640E" w:rsidP="0029640E">
      <w:pPr>
        <w:pStyle w:val="Akapitzlist"/>
        <w:suppressAutoHyphens w:val="0"/>
        <w:ind w:left="1068"/>
        <w:rPr>
          <w:rFonts w:ascii="Calibri" w:hAnsi="Calibri" w:cs="Calibri"/>
          <w:sz w:val="20"/>
          <w:szCs w:val="20"/>
        </w:rPr>
      </w:pPr>
    </w:p>
    <w:p w:rsidR="0029640E" w:rsidRPr="00A30E6B" w:rsidRDefault="0029640E" w:rsidP="0029640E">
      <w:pPr>
        <w:jc w:val="both"/>
        <w:rPr>
          <w:rFonts w:ascii="Calibri" w:hAnsi="Calibri" w:cs="Calibri"/>
          <w:b/>
          <w:bCs/>
          <w:sz w:val="20"/>
          <w:szCs w:val="20"/>
        </w:rPr>
      </w:pPr>
      <w:r w:rsidRPr="00A30E6B">
        <w:rPr>
          <w:rFonts w:ascii="Calibri" w:hAnsi="Calibri" w:cs="Calibri"/>
          <w:sz w:val="20"/>
          <w:szCs w:val="20"/>
        </w:rPr>
        <w:t xml:space="preserve">b) Z tytułu niespełnienia przez wykonawcę lub podwykonawcę wymogu zatrudnienia na podstawie umowy </w:t>
      </w:r>
      <w:r>
        <w:rPr>
          <w:rFonts w:ascii="Calibri" w:hAnsi="Calibri" w:cs="Calibri"/>
          <w:sz w:val="20"/>
          <w:szCs w:val="20"/>
        </w:rPr>
        <w:t xml:space="preserve">                        </w:t>
      </w:r>
      <w:r w:rsidRPr="00A30E6B">
        <w:rPr>
          <w:rFonts w:ascii="Calibri" w:hAnsi="Calibri" w:cs="Calibri"/>
          <w:sz w:val="20"/>
          <w:szCs w:val="20"/>
        </w:rPr>
        <w:t xml:space="preserve">o pracę osób wykonujących czynności związane z wykonywaniem przedmiotowego zamówienia, Zamawiający przewiduje sankcję w postaci obowiązku zapłaty przez wykonawcę kary umownej w wysokości określonej w </w:t>
      </w:r>
      <w:r w:rsidRPr="00A30E6B">
        <w:rPr>
          <w:rFonts w:ascii="Calibri" w:hAnsi="Calibri" w:cs="Calibri"/>
          <w:b/>
          <w:bCs/>
          <w:sz w:val="20"/>
          <w:szCs w:val="20"/>
        </w:rPr>
        <w:t xml:space="preserve">§ 9. </w:t>
      </w:r>
      <w:r w:rsidRPr="00A30E6B">
        <w:rPr>
          <w:rFonts w:ascii="Calibri" w:hAnsi="Calibri" w:cs="Calibri"/>
          <w:sz w:val="20"/>
          <w:szCs w:val="20"/>
        </w:rPr>
        <w:t xml:space="preserve">Niezłożenie przez wykonawcę w wyznaczonym terminie żądanych przez Zamawiającego dowodów w celu potwierdzenia spełnienia przez wykonawcę lub podwykonawcę wymogu zatrudnienia na podstawie umowy </w:t>
      </w:r>
      <w:r>
        <w:rPr>
          <w:rFonts w:ascii="Calibri" w:hAnsi="Calibri" w:cs="Calibri"/>
          <w:sz w:val="20"/>
          <w:szCs w:val="20"/>
        </w:rPr>
        <w:t xml:space="preserve">                        </w:t>
      </w:r>
      <w:r w:rsidRPr="00A30E6B">
        <w:rPr>
          <w:rFonts w:ascii="Calibri" w:hAnsi="Calibri" w:cs="Calibri"/>
          <w:sz w:val="20"/>
          <w:szCs w:val="20"/>
        </w:rPr>
        <w:t xml:space="preserve">o pracę traktowane będzie, jako niespełnienie przez wykonawcę lub podwykonawcę wymogu zatrudnienia na podstawie umowy o pracę osób wykonujących czynności związanych z wykonywaniem przedmiotowego zamówienia. W przypadku uzasadnionych wątpliwości, co do przestrzegania prawa </w:t>
      </w:r>
      <w:r w:rsidRPr="00B70550">
        <w:rPr>
          <w:rFonts w:ascii="Calibri" w:hAnsi="Calibri" w:cs="Calibri"/>
          <w:sz w:val="20"/>
          <w:szCs w:val="20"/>
        </w:rPr>
        <w:t>przez</w:t>
      </w:r>
      <w:r>
        <w:rPr>
          <w:rFonts w:ascii="Calibri" w:hAnsi="Calibri" w:cs="Calibri"/>
          <w:sz w:val="20"/>
          <w:szCs w:val="20"/>
        </w:rPr>
        <w:t xml:space="preserve"> </w:t>
      </w:r>
      <w:r w:rsidRPr="00A30E6B">
        <w:rPr>
          <w:rFonts w:ascii="Calibri" w:hAnsi="Calibri" w:cs="Calibri"/>
          <w:sz w:val="20"/>
          <w:szCs w:val="20"/>
        </w:rPr>
        <w:t>wykonawcę lub podwykonawcę, zamawiający może zwrócić się o przeprowadzenie kontroli przez Państwową Inspekcję Pracy.</w:t>
      </w:r>
    </w:p>
    <w:p w:rsidR="0029640E" w:rsidRPr="00A30E6B" w:rsidRDefault="0029640E" w:rsidP="0029640E">
      <w:pPr>
        <w:pStyle w:val="NormalnyWeb"/>
        <w:spacing w:before="0" w:beforeAutospacing="0" w:after="0" w:afterAutospacing="0"/>
        <w:jc w:val="left"/>
        <w:rPr>
          <w:rFonts w:ascii="Calibri" w:hAnsi="Calibri" w:cs="Calibri"/>
        </w:rPr>
      </w:pPr>
    </w:p>
    <w:p w:rsidR="0029640E" w:rsidRPr="00A30E6B" w:rsidRDefault="0029640E" w:rsidP="0029640E">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6</w:t>
      </w:r>
    </w:p>
    <w:p w:rsidR="0029640E" w:rsidRPr="00A30E6B" w:rsidRDefault="0029640E" w:rsidP="0029640E">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lastRenderedPageBreak/>
        <w:t>1. Zamawiający przekaże Wykonawcy dokumentację w postaci programu funkcjonalno-użytkowego  oraz udostępni do wglądu dostępną dokumentację techniczną z okresu budowy szpitala.</w:t>
      </w:r>
    </w:p>
    <w:p w:rsidR="0029640E" w:rsidRPr="00A30E6B" w:rsidRDefault="0029640E" w:rsidP="0029640E">
      <w:pPr>
        <w:pStyle w:val="NormalnyWeb"/>
        <w:jc w:val="left"/>
        <w:rPr>
          <w:rFonts w:ascii="Calibri" w:hAnsi="Calibri" w:cs="Calibri"/>
          <w:bCs/>
          <w:color w:val="000000"/>
        </w:rPr>
      </w:pPr>
      <w:r w:rsidRPr="00A30E6B">
        <w:rPr>
          <w:rFonts w:ascii="Calibri" w:hAnsi="Calibri" w:cs="Calibri"/>
          <w:bCs/>
          <w:color w:val="000000"/>
        </w:rPr>
        <w:t>2. Zamawiający wyznaczy termin odbioru robót, po uprzednim zgłoszeniu przez Wykonawcę gotowości przekazania Zamawiającemu całości lub części przedmiotu  umowy.</w:t>
      </w:r>
    </w:p>
    <w:p w:rsidR="0029640E" w:rsidRPr="00A30E6B" w:rsidRDefault="0029640E" w:rsidP="0029640E">
      <w:pPr>
        <w:pStyle w:val="NormalnyWeb"/>
        <w:rPr>
          <w:rFonts w:ascii="Calibri" w:hAnsi="Calibri" w:cs="Calibri"/>
          <w:bCs/>
          <w:color w:val="000000"/>
        </w:rPr>
      </w:pPr>
      <w:r w:rsidRPr="00A30E6B">
        <w:rPr>
          <w:rFonts w:ascii="Calibri" w:hAnsi="Calibri" w:cs="Calibri"/>
          <w:bCs/>
          <w:color w:val="000000"/>
        </w:rPr>
        <w:t>3. Zamawiający odbierze od Wykonawcy prawidłowo zrealizowane roboty zgodnie z umową,</w:t>
      </w:r>
      <w:r>
        <w:rPr>
          <w:rFonts w:ascii="Calibri" w:hAnsi="Calibri" w:cs="Calibri"/>
          <w:bCs/>
          <w:color w:val="000000"/>
        </w:rPr>
        <w:t xml:space="preserve"> protokołami odbioru i  zapłaci</w:t>
      </w:r>
      <w:r w:rsidRPr="00A30E6B">
        <w:rPr>
          <w:rFonts w:ascii="Calibri" w:hAnsi="Calibri" w:cs="Calibri"/>
          <w:bCs/>
          <w:color w:val="000000"/>
        </w:rPr>
        <w:t xml:space="preserve">  wynagrodzenie umowne zgodnie z warunkami niniejszej umowy.  </w:t>
      </w:r>
    </w:p>
    <w:p w:rsidR="0029640E" w:rsidRPr="00AE005B" w:rsidRDefault="0029640E" w:rsidP="0029640E">
      <w:pPr>
        <w:pStyle w:val="NormalnyWeb"/>
        <w:spacing w:before="0" w:beforeAutospacing="0" w:after="0" w:afterAutospacing="0"/>
        <w:rPr>
          <w:rFonts w:ascii="Calibri" w:hAnsi="Calibri" w:cs="Calibri"/>
          <w:b/>
          <w:bCs/>
        </w:rPr>
      </w:pPr>
      <w:r w:rsidRPr="00A30E6B">
        <w:rPr>
          <w:rFonts w:ascii="Calibri" w:hAnsi="Calibri" w:cs="Calibri"/>
          <w:bCs/>
          <w:color w:val="000000"/>
        </w:rPr>
        <w:t xml:space="preserve">4. </w:t>
      </w:r>
      <w:r w:rsidRPr="00AE005B">
        <w:rPr>
          <w:rFonts w:ascii="Calibri" w:hAnsi="Calibri" w:cs="Calibri"/>
          <w:bCs/>
        </w:rPr>
        <w:t>Zamawiający jest zobowiązany do przekazania terenu budowy po uzyskaniu przez Wykonawcę pozwolenia na budowę, w ciągu 5 dni od wystosowania przez Wykonawcę pisemnego wezwania. Powyższe nie dotyczy przekazania terenu budowy w zakresie koniecznym do realizacji zadań związanego z remontem dachu, który zostanie udostępniony Wykonawcy po podpisaniu niniejszej umowy, w ciągu 5 dni od wystosowania przez Wykonawcę pisemnego wezwania.</w:t>
      </w:r>
    </w:p>
    <w:p w:rsidR="0029640E" w:rsidRPr="00395F1D" w:rsidRDefault="0029640E" w:rsidP="0029640E">
      <w:pPr>
        <w:pStyle w:val="NormalnyWeb"/>
        <w:rPr>
          <w:rFonts w:ascii="Calibri" w:hAnsi="Calibri" w:cs="Calibri"/>
          <w:bCs/>
          <w:color w:val="FF0000"/>
          <w:sz w:val="22"/>
          <w:szCs w:val="22"/>
        </w:rPr>
      </w:pPr>
      <w:r w:rsidRPr="00AE005B">
        <w:rPr>
          <w:rFonts w:ascii="Calibri" w:hAnsi="Calibri" w:cs="Calibri"/>
          <w:bCs/>
        </w:rPr>
        <w:t>5</w:t>
      </w:r>
      <w:bookmarkStart w:id="1" w:name="_Hlk500697900"/>
      <w:r w:rsidRPr="00AE005B">
        <w:rPr>
          <w:rFonts w:ascii="Calibri" w:hAnsi="Calibri" w:cs="Calibri"/>
          <w:bCs/>
        </w:rPr>
        <w:t>. Zamawiający jest zobowiązany do przystąpienia do odbioru robót w ciągu 10 dni od pisemnego zgłoszenia przez Wykonawcę gotowości do odbioru</w:t>
      </w:r>
      <w:r w:rsidRPr="00762FAB">
        <w:rPr>
          <w:rFonts w:ascii="Calibri" w:hAnsi="Calibri" w:cs="Calibri"/>
          <w:bCs/>
          <w:i/>
        </w:rPr>
        <w:t>.</w:t>
      </w:r>
      <w:r w:rsidRPr="00395F1D">
        <w:rPr>
          <w:rFonts w:ascii="Calibri" w:hAnsi="Calibri" w:cs="Calibri"/>
          <w:bCs/>
          <w:i/>
          <w:highlight w:val="yellow"/>
        </w:rPr>
        <w:t xml:space="preserve"> </w:t>
      </w:r>
      <w:bookmarkEnd w:id="1"/>
    </w:p>
    <w:p w:rsidR="0029640E" w:rsidRPr="00AE005B" w:rsidRDefault="0029640E" w:rsidP="0029640E">
      <w:pPr>
        <w:pStyle w:val="NormalnyWeb"/>
        <w:rPr>
          <w:rFonts w:ascii="Calibri" w:hAnsi="Calibri" w:cs="Calibri"/>
          <w:bCs/>
        </w:rPr>
      </w:pPr>
    </w:p>
    <w:p w:rsidR="0029640E" w:rsidRPr="00A30E6B" w:rsidRDefault="0029640E" w:rsidP="0029640E">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7</w:t>
      </w:r>
    </w:p>
    <w:p w:rsidR="0029640E" w:rsidRPr="00A30E6B" w:rsidRDefault="0029640E" w:rsidP="0029640E">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w:t>
      </w:r>
      <w:r>
        <w:rPr>
          <w:rFonts w:ascii="Calibri" w:hAnsi="Calibri" w:cs="Calibri"/>
          <w:bCs/>
          <w:color w:val="000000"/>
        </w:rPr>
        <w:t>h wykonania i zaawansowania robó</w:t>
      </w:r>
      <w:r w:rsidRPr="00A30E6B">
        <w:rPr>
          <w:rFonts w:ascii="Calibri" w:hAnsi="Calibri" w:cs="Calibri"/>
          <w:bCs/>
          <w:color w:val="000000"/>
        </w:rPr>
        <w:t>t. Terminy takich narad będzie ustalał Zamawiający.</w:t>
      </w:r>
    </w:p>
    <w:p w:rsidR="0029640E" w:rsidRPr="00A30E6B" w:rsidRDefault="0029640E" w:rsidP="0029640E">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2. Narady, o których mowa w pkt. 1 będą protokołowane przez Wykonawcę, a kopie protokołu będą przekazywane wszystkim stronom i osobom zaproszonym na naradę.</w:t>
      </w:r>
    </w:p>
    <w:p w:rsidR="0029640E" w:rsidRPr="00A30E6B" w:rsidRDefault="0029640E" w:rsidP="0029640E">
      <w:pPr>
        <w:pStyle w:val="NormalnyWeb"/>
        <w:spacing w:before="0" w:beforeAutospacing="0" w:after="0" w:afterAutospacing="0"/>
        <w:jc w:val="left"/>
        <w:rPr>
          <w:rFonts w:ascii="Calibri" w:hAnsi="Calibri" w:cs="Calibri"/>
          <w:bCs/>
        </w:rPr>
      </w:pPr>
      <w:r w:rsidRPr="00A30E6B">
        <w:rPr>
          <w:rFonts w:ascii="Calibri" w:hAnsi="Calibri" w:cs="Calibri"/>
          <w:bCs/>
        </w:rPr>
        <w:t>3. Przedstawicielem Zamawiającego do prowadzenia spraw związanych z wykonaniem przedmiotu umowy i do odbioru przedmiotu umowy w imieniu Zamawiającego będzie:</w:t>
      </w:r>
    </w:p>
    <w:p w:rsidR="0029640E" w:rsidRPr="00A30E6B" w:rsidRDefault="0029640E" w:rsidP="0029640E">
      <w:pPr>
        <w:pStyle w:val="NormalnyWeb"/>
        <w:spacing w:before="0" w:beforeAutospacing="0" w:after="0" w:afterAutospacing="0"/>
        <w:ind w:left="360"/>
        <w:jc w:val="left"/>
        <w:rPr>
          <w:rFonts w:ascii="Calibri" w:hAnsi="Calibri" w:cs="Calibri"/>
          <w:bCs/>
        </w:rPr>
      </w:pPr>
      <w:r w:rsidRPr="00A30E6B">
        <w:rPr>
          <w:rFonts w:ascii="Calibri" w:hAnsi="Calibri" w:cs="Calibri"/>
          <w:bCs/>
        </w:rPr>
        <w:t xml:space="preserve">a) Adam Wieczorek,  </w:t>
      </w:r>
      <w:hyperlink r:id="rId10" w:history="1">
        <w:r w:rsidRPr="00A30E6B">
          <w:rPr>
            <w:rStyle w:val="Hipercze"/>
            <w:rFonts w:ascii="Calibri" w:hAnsi="Calibri" w:cs="Calibri"/>
            <w:bCs/>
          </w:rPr>
          <w:t>tel:………………………………………</w:t>
        </w:r>
      </w:hyperlink>
      <w:r w:rsidRPr="00A30E6B">
        <w:rPr>
          <w:rFonts w:ascii="Calibri" w:hAnsi="Calibri" w:cs="Calibri"/>
          <w:bCs/>
        </w:rPr>
        <w:t>.</w:t>
      </w:r>
    </w:p>
    <w:p w:rsidR="0029640E" w:rsidRPr="00A30E6B" w:rsidRDefault="0029640E" w:rsidP="0029640E">
      <w:pPr>
        <w:pStyle w:val="NormalnyWeb"/>
        <w:spacing w:before="0" w:beforeAutospacing="0" w:after="0" w:afterAutospacing="0"/>
        <w:ind w:left="360"/>
        <w:jc w:val="left"/>
        <w:rPr>
          <w:rFonts w:ascii="Calibri" w:hAnsi="Calibri" w:cs="Calibri"/>
          <w:bCs/>
        </w:rPr>
      </w:pPr>
      <w:r w:rsidRPr="00A30E6B">
        <w:rPr>
          <w:rFonts w:ascii="Calibri" w:hAnsi="Calibri" w:cs="Calibri"/>
          <w:bCs/>
        </w:rPr>
        <w:t>b) Dorota Kowal-Kądrowska, tel…………………………………………………………………….</w:t>
      </w:r>
    </w:p>
    <w:p w:rsidR="0029640E" w:rsidRPr="00A30E6B" w:rsidRDefault="0029640E" w:rsidP="0029640E">
      <w:pPr>
        <w:pStyle w:val="NormalnyWeb"/>
        <w:spacing w:before="0" w:beforeAutospacing="0" w:after="0" w:afterAutospacing="0"/>
        <w:ind w:left="360"/>
        <w:jc w:val="left"/>
        <w:rPr>
          <w:rFonts w:ascii="Calibri" w:hAnsi="Calibri" w:cs="Calibri"/>
          <w:bCs/>
        </w:rPr>
      </w:pPr>
      <w:r w:rsidRPr="00A30E6B">
        <w:rPr>
          <w:rFonts w:ascii="Calibri" w:hAnsi="Calibri" w:cs="Calibri"/>
          <w:bCs/>
        </w:rPr>
        <w:t>d) Inspektor: ……………………………………………………………………………………………….</w:t>
      </w:r>
    </w:p>
    <w:p w:rsidR="0029640E" w:rsidRPr="00A30E6B" w:rsidRDefault="0029640E" w:rsidP="0029640E">
      <w:pPr>
        <w:pStyle w:val="NormalnyWeb"/>
        <w:spacing w:before="0" w:beforeAutospacing="0" w:after="0" w:afterAutospacing="0"/>
        <w:ind w:left="360"/>
        <w:jc w:val="left"/>
        <w:rPr>
          <w:rFonts w:ascii="Calibri" w:hAnsi="Calibri" w:cs="Calibri"/>
          <w:bCs/>
        </w:rPr>
      </w:pPr>
      <w:r w:rsidRPr="00A30E6B">
        <w:rPr>
          <w:rFonts w:ascii="Calibri" w:hAnsi="Calibri" w:cs="Calibri"/>
          <w:bCs/>
        </w:rPr>
        <w:t>c) Przedstawiciele Szpitala:</w:t>
      </w:r>
    </w:p>
    <w:p w:rsidR="0029640E" w:rsidRPr="00A30E6B" w:rsidRDefault="0029640E" w:rsidP="0029640E">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29640E" w:rsidRPr="00A30E6B" w:rsidRDefault="0029640E" w:rsidP="0029640E">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29640E" w:rsidRPr="00A30E6B" w:rsidRDefault="0029640E" w:rsidP="0029640E">
      <w:pPr>
        <w:pStyle w:val="NormalnyWeb"/>
        <w:spacing w:before="0" w:beforeAutospacing="0" w:after="0" w:afterAutospacing="0"/>
        <w:jc w:val="left"/>
        <w:rPr>
          <w:rFonts w:ascii="Calibri" w:hAnsi="Calibri" w:cs="Calibri"/>
          <w:bCs/>
        </w:rPr>
      </w:pPr>
      <w:r w:rsidRPr="00A30E6B">
        <w:rPr>
          <w:rFonts w:ascii="Calibri" w:hAnsi="Calibri" w:cs="Calibri"/>
          <w:bCs/>
        </w:rPr>
        <w:t>4. Przedstawicielem Wykonawcy będzie………………………………………………………………..……tel:……………………………………….</w:t>
      </w:r>
    </w:p>
    <w:p w:rsidR="0029640E" w:rsidRPr="00A30E6B" w:rsidRDefault="0029640E" w:rsidP="0029640E">
      <w:pPr>
        <w:pStyle w:val="NormalnyWeb"/>
        <w:spacing w:before="0" w:beforeAutospacing="0" w:after="0" w:afterAutospacing="0"/>
        <w:jc w:val="left"/>
        <w:rPr>
          <w:rFonts w:ascii="Calibri" w:hAnsi="Calibri" w:cs="Calibri"/>
          <w:bCs/>
        </w:rPr>
      </w:pPr>
      <w:r w:rsidRPr="00A30E6B">
        <w:rPr>
          <w:rFonts w:ascii="Calibri" w:hAnsi="Calibri" w:cs="Calibri"/>
          <w:bCs/>
        </w:rPr>
        <w:t>5. Każde polecenie, zawiadomienie, zgoda, decyzja, zatwierdzenie lub zaświadczenie Zamawiającego wobec Wykonawcy będzie dokonywane w formie pisemnej.</w:t>
      </w:r>
    </w:p>
    <w:p w:rsidR="0029640E" w:rsidRPr="00A30E6B" w:rsidRDefault="0029640E" w:rsidP="0029640E">
      <w:pPr>
        <w:pStyle w:val="NormalnyWeb"/>
        <w:spacing w:before="0" w:beforeAutospacing="0" w:after="0" w:afterAutospacing="0"/>
        <w:jc w:val="left"/>
        <w:rPr>
          <w:rFonts w:ascii="Calibri" w:hAnsi="Calibri" w:cs="Calibri"/>
        </w:rPr>
      </w:pP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8</w:t>
      </w:r>
      <w:r w:rsidRPr="00A30E6B">
        <w:rPr>
          <w:rFonts w:ascii="Calibri" w:hAnsi="Calibri" w:cs="Calibri"/>
          <w:b/>
          <w:bCs/>
        </w:rPr>
        <w:t xml:space="preserve"> </w:t>
      </w:r>
    </w:p>
    <w:p w:rsidR="0029640E" w:rsidRPr="00AE005B" w:rsidRDefault="0029640E" w:rsidP="0029640E">
      <w:pPr>
        <w:pStyle w:val="NormalnyWeb"/>
        <w:spacing w:before="0" w:beforeAutospacing="0" w:after="0" w:afterAutospacing="0"/>
        <w:rPr>
          <w:rFonts w:ascii="Calibri" w:hAnsi="Calibri" w:cs="Calibri"/>
        </w:rPr>
      </w:pPr>
      <w:r w:rsidRPr="00A30E6B">
        <w:rPr>
          <w:rFonts w:ascii="Calibri" w:hAnsi="Calibri" w:cs="Calibri"/>
        </w:rPr>
        <w:t xml:space="preserve">1. </w:t>
      </w:r>
      <w:r w:rsidRPr="00AE005B">
        <w:rPr>
          <w:rFonts w:ascii="Calibri" w:hAnsi="Calibri" w:cs="Calibri"/>
        </w:rPr>
        <w:t>Strony przewidują możliwość dokonywania zmian postanowień umowy w stosunku do treści oferty, na podstawie której dokonano wyboru Wykonawcy:</w:t>
      </w:r>
    </w:p>
    <w:p w:rsidR="0029640E" w:rsidRPr="00AE005B" w:rsidRDefault="0029640E" w:rsidP="0029640E">
      <w:pPr>
        <w:pStyle w:val="NormalnyWeb"/>
        <w:spacing w:before="0" w:beforeAutospacing="0" w:after="0" w:afterAutospacing="0"/>
        <w:rPr>
          <w:rFonts w:ascii="Calibri" w:hAnsi="Calibri" w:cs="Calibri"/>
        </w:rPr>
      </w:pPr>
      <w:r w:rsidRPr="00AE005B">
        <w:rPr>
          <w:rFonts w:ascii="Calibri" w:hAnsi="Calibri" w:cs="Calibri"/>
        </w:rPr>
        <w:t>1)  w każdym przypadku gdy konieczność wprowadzenia takich zmian wynika z okoliczności, których nie można było przewidzieć w chwili zawarcia umowy lub gdy zmiany te są korzystne dla Zamawiającego;</w:t>
      </w:r>
    </w:p>
    <w:p w:rsidR="0029640E" w:rsidRPr="00A30E6B" w:rsidRDefault="0029640E" w:rsidP="0029640E">
      <w:pPr>
        <w:pStyle w:val="NormalnyWeb"/>
        <w:spacing w:before="0" w:beforeAutospacing="0" w:after="0" w:afterAutospacing="0"/>
        <w:rPr>
          <w:rFonts w:ascii="Calibri" w:hAnsi="Calibri" w:cs="Calibri"/>
          <w:b/>
          <w:bCs/>
          <w:color w:val="00B050"/>
        </w:rPr>
      </w:pPr>
      <w:r w:rsidRPr="00AE005B">
        <w:rPr>
          <w:rFonts w:ascii="Calibri" w:hAnsi="Calibri" w:cs="Calibri"/>
        </w:rPr>
        <w:t>2) gdy wystąpi konieczność wykonania robót zamiennych lub innych robót niezbędnych do wykonania przedmiotu zamówienia ze względu na zasady wiedzy technicznej</w:t>
      </w:r>
      <w:r w:rsidRPr="00A30E6B">
        <w:rPr>
          <w:rFonts w:ascii="Calibri" w:hAnsi="Calibri" w:cs="Calibri"/>
          <w:color w:val="00B050"/>
        </w:rPr>
        <w:t>.</w:t>
      </w:r>
    </w:p>
    <w:p w:rsidR="0029640E" w:rsidRPr="00A30E6B" w:rsidRDefault="0029640E" w:rsidP="0029640E">
      <w:pPr>
        <w:pStyle w:val="NormalnyWeb"/>
        <w:tabs>
          <w:tab w:val="num" w:pos="1440"/>
        </w:tabs>
        <w:spacing w:before="0" w:beforeAutospacing="0" w:after="0" w:afterAutospacing="0"/>
        <w:rPr>
          <w:rFonts w:ascii="Calibri" w:hAnsi="Calibri" w:cs="Calibri"/>
        </w:rPr>
      </w:pPr>
      <w:r w:rsidRPr="00A30E6B">
        <w:rPr>
          <w:rFonts w:ascii="Calibri" w:hAnsi="Calibri" w:cs="Calibri"/>
        </w:rPr>
        <w:t>2. Zamawiający przewiduje możliwość wprowadzenia zmian w niniejszej umowie w następującym zakresie:</w:t>
      </w:r>
    </w:p>
    <w:p w:rsidR="0029640E" w:rsidRPr="00A30E6B" w:rsidRDefault="0029640E" w:rsidP="00527D6F">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zmiany dotyczą realizacji dodatkowych robót od wykonawcy, nieobjętych zamówieniem podstawowym, o ile stały się niezbędne i zostały spełnione łącznie następujące warunki:</w:t>
      </w:r>
    </w:p>
    <w:p w:rsidR="0029640E" w:rsidRPr="00A30E6B" w:rsidRDefault="0029640E" w:rsidP="00527D6F">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t>zmiana wykonawcy spowodowałaby istotną niedogodność lub znaczne zwiększenie kosztów dla zamawiającego,</w:t>
      </w:r>
    </w:p>
    <w:p w:rsidR="0029640E" w:rsidRPr="00A30E6B" w:rsidRDefault="0029640E" w:rsidP="00527D6F">
      <w:pPr>
        <w:pStyle w:val="Akapitzlist"/>
        <w:numPr>
          <w:ilvl w:val="1"/>
          <w:numId w:val="22"/>
        </w:numPr>
        <w:suppressAutoHyphens w:val="0"/>
        <w:ind w:left="1134" w:hanging="425"/>
        <w:jc w:val="both"/>
        <w:rPr>
          <w:rFonts w:ascii="Calibri" w:hAnsi="Calibri" w:cs="Calibri"/>
          <w:sz w:val="20"/>
          <w:szCs w:val="20"/>
        </w:rPr>
      </w:pPr>
      <w:r w:rsidRPr="00A30E6B">
        <w:rPr>
          <w:rFonts w:ascii="Calibri" w:hAnsi="Calibri" w:cs="Calibri"/>
          <w:sz w:val="20"/>
          <w:szCs w:val="20"/>
        </w:rPr>
        <w:t>wartość każdej kolejnej zmiany nie przekracza 50% wartości zamówienia określonej pierwotnie w umowie;</w:t>
      </w:r>
    </w:p>
    <w:p w:rsidR="0029640E" w:rsidRPr="00A30E6B" w:rsidRDefault="0029640E" w:rsidP="00527D6F">
      <w:pPr>
        <w:pStyle w:val="Akapitzlist"/>
        <w:numPr>
          <w:ilvl w:val="0"/>
          <w:numId w:val="21"/>
        </w:numPr>
        <w:suppressAutoHyphens w:val="0"/>
        <w:jc w:val="both"/>
        <w:rPr>
          <w:rFonts w:ascii="Calibri" w:hAnsi="Calibri" w:cs="Calibri"/>
          <w:sz w:val="20"/>
          <w:szCs w:val="20"/>
        </w:rPr>
      </w:pPr>
      <w:r w:rsidRPr="00A30E6B">
        <w:rPr>
          <w:rFonts w:ascii="Calibri" w:hAnsi="Calibri" w:cs="Calibri"/>
          <w:sz w:val="20"/>
          <w:szCs w:val="20"/>
        </w:rPr>
        <w:t>zostały spełnione łącznie następujące warunki:</w:t>
      </w:r>
    </w:p>
    <w:p w:rsidR="0029640E" w:rsidRPr="00A30E6B" w:rsidRDefault="0029640E" w:rsidP="00527D6F">
      <w:pPr>
        <w:pStyle w:val="Akapitzlist"/>
        <w:numPr>
          <w:ilvl w:val="1"/>
          <w:numId w:val="23"/>
        </w:numPr>
        <w:tabs>
          <w:tab w:val="left" w:pos="1134"/>
        </w:tabs>
        <w:suppressAutoHyphens w:val="0"/>
        <w:ind w:left="1134" w:hanging="283"/>
        <w:jc w:val="both"/>
        <w:rPr>
          <w:rFonts w:ascii="Calibri" w:hAnsi="Calibri" w:cs="Calibri"/>
          <w:sz w:val="20"/>
          <w:szCs w:val="20"/>
        </w:rPr>
      </w:pPr>
      <w:r w:rsidRPr="00A30E6B">
        <w:rPr>
          <w:rFonts w:ascii="Calibri" w:hAnsi="Calibri" w:cs="Calibri"/>
          <w:sz w:val="20"/>
          <w:szCs w:val="20"/>
        </w:rPr>
        <w:t>konieczność zmiany umowy spowodowana jest okolicznościami, których zamawiający, działając z należytą starannością, nie mógł przewidzieć,</w:t>
      </w:r>
    </w:p>
    <w:p w:rsidR="0029640E" w:rsidRPr="00A30E6B" w:rsidRDefault="0029640E" w:rsidP="00527D6F">
      <w:pPr>
        <w:pStyle w:val="Akapitzlist"/>
        <w:numPr>
          <w:ilvl w:val="1"/>
          <w:numId w:val="23"/>
        </w:numPr>
        <w:tabs>
          <w:tab w:val="num" w:pos="1134"/>
        </w:tabs>
        <w:suppressAutoHyphens w:val="0"/>
        <w:ind w:left="1134" w:hanging="283"/>
        <w:jc w:val="both"/>
        <w:rPr>
          <w:rFonts w:ascii="Calibri" w:hAnsi="Calibri" w:cs="Calibri"/>
          <w:sz w:val="20"/>
          <w:szCs w:val="20"/>
        </w:rPr>
      </w:pPr>
      <w:r w:rsidRPr="00A30E6B">
        <w:rPr>
          <w:rFonts w:ascii="Calibri" w:hAnsi="Calibri" w:cs="Calibri"/>
          <w:sz w:val="20"/>
          <w:szCs w:val="20"/>
        </w:rPr>
        <w:t>wartość zmiany nie przekracza 50% wartości zamówienia określonej pierwotnie w umowie;</w:t>
      </w:r>
    </w:p>
    <w:p w:rsidR="0029640E" w:rsidRPr="00A30E6B" w:rsidRDefault="0029640E" w:rsidP="00527D6F">
      <w:pPr>
        <w:pStyle w:val="Akapitzlist"/>
        <w:numPr>
          <w:ilvl w:val="0"/>
          <w:numId w:val="21"/>
        </w:numPr>
        <w:tabs>
          <w:tab w:val="num" w:pos="709"/>
        </w:tabs>
        <w:suppressAutoHyphens w:val="0"/>
        <w:jc w:val="both"/>
        <w:rPr>
          <w:rFonts w:ascii="Calibri" w:hAnsi="Calibri" w:cs="Calibri"/>
          <w:sz w:val="20"/>
          <w:szCs w:val="20"/>
        </w:rPr>
      </w:pPr>
      <w:r w:rsidRPr="00A30E6B">
        <w:rPr>
          <w:rFonts w:ascii="Calibri" w:hAnsi="Calibri" w:cs="Calibri"/>
          <w:sz w:val="20"/>
          <w:szCs w:val="20"/>
        </w:rPr>
        <w:lastRenderedPageBreak/>
        <w:t>wykonawcę, któremu zamawiający udzielił zamówienia, ma zastąpić nowy wykonawca:</w:t>
      </w:r>
    </w:p>
    <w:p w:rsidR="0029640E" w:rsidRPr="00A30E6B" w:rsidRDefault="0029640E" w:rsidP="00527D6F">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9640E" w:rsidRPr="00A30E6B" w:rsidRDefault="0029640E" w:rsidP="00527D6F">
      <w:pPr>
        <w:pStyle w:val="Akapitzlist"/>
        <w:numPr>
          <w:ilvl w:val="0"/>
          <w:numId w:val="24"/>
        </w:numPr>
        <w:suppressAutoHyphens w:val="0"/>
        <w:ind w:left="1080"/>
        <w:jc w:val="both"/>
        <w:rPr>
          <w:rFonts w:ascii="Calibri" w:hAnsi="Calibri" w:cs="Calibri"/>
          <w:sz w:val="20"/>
          <w:szCs w:val="20"/>
        </w:rPr>
      </w:pPr>
      <w:r w:rsidRPr="00A30E6B">
        <w:rPr>
          <w:rFonts w:ascii="Calibri" w:hAnsi="Calibri" w:cs="Calibri"/>
          <w:sz w:val="20"/>
          <w:szCs w:val="20"/>
        </w:rPr>
        <w:t>w wyniku przejęcia przez zamawiającego zobowiązań wykonawcy względem jego podwykonawców;</w:t>
      </w:r>
    </w:p>
    <w:p w:rsidR="0029640E" w:rsidRPr="00A30E6B" w:rsidRDefault="0029640E" w:rsidP="00527D6F">
      <w:pPr>
        <w:pStyle w:val="Akapitzlist"/>
        <w:numPr>
          <w:ilvl w:val="0"/>
          <w:numId w:val="25"/>
        </w:numPr>
        <w:suppressAutoHyphens w:val="0"/>
        <w:jc w:val="both"/>
        <w:rPr>
          <w:rFonts w:ascii="Calibri" w:hAnsi="Calibri" w:cs="Calibri"/>
          <w:vanish/>
          <w:sz w:val="20"/>
          <w:szCs w:val="20"/>
        </w:rPr>
      </w:pPr>
    </w:p>
    <w:p w:rsidR="0029640E" w:rsidRPr="00A30E6B" w:rsidRDefault="0029640E" w:rsidP="00527D6F">
      <w:pPr>
        <w:pStyle w:val="Akapitzlist"/>
        <w:numPr>
          <w:ilvl w:val="0"/>
          <w:numId w:val="25"/>
        </w:numPr>
        <w:suppressAutoHyphens w:val="0"/>
        <w:jc w:val="both"/>
        <w:rPr>
          <w:rFonts w:ascii="Calibri" w:hAnsi="Calibri" w:cs="Calibri"/>
          <w:vanish/>
          <w:sz w:val="20"/>
          <w:szCs w:val="20"/>
        </w:rPr>
      </w:pPr>
    </w:p>
    <w:p w:rsidR="0029640E" w:rsidRPr="00A30E6B" w:rsidRDefault="0029640E" w:rsidP="00527D6F">
      <w:pPr>
        <w:pStyle w:val="Akapitzlist"/>
        <w:numPr>
          <w:ilvl w:val="0"/>
          <w:numId w:val="25"/>
        </w:numPr>
        <w:suppressAutoHyphens w:val="0"/>
        <w:jc w:val="both"/>
        <w:rPr>
          <w:rFonts w:ascii="Calibri" w:hAnsi="Calibri" w:cs="Calibri"/>
          <w:vanish/>
          <w:sz w:val="20"/>
          <w:szCs w:val="20"/>
        </w:rPr>
      </w:pPr>
    </w:p>
    <w:p w:rsidR="0029640E" w:rsidRPr="00A30E6B" w:rsidRDefault="0029640E" w:rsidP="00527D6F">
      <w:pPr>
        <w:pStyle w:val="Akapitzlist"/>
        <w:numPr>
          <w:ilvl w:val="0"/>
          <w:numId w:val="25"/>
        </w:numPr>
        <w:suppressAutoHyphens w:val="0"/>
        <w:jc w:val="both"/>
        <w:rPr>
          <w:rFonts w:ascii="Calibri" w:hAnsi="Calibri" w:cs="Calibri"/>
          <w:vanish/>
          <w:sz w:val="20"/>
          <w:szCs w:val="20"/>
        </w:rPr>
      </w:pPr>
    </w:p>
    <w:p w:rsidR="0029640E" w:rsidRPr="00A30E6B" w:rsidRDefault="0029640E" w:rsidP="00527D6F">
      <w:pPr>
        <w:pStyle w:val="Akapitzlist"/>
        <w:numPr>
          <w:ilvl w:val="0"/>
          <w:numId w:val="25"/>
        </w:numPr>
        <w:suppressAutoHyphens w:val="0"/>
        <w:jc w:val="both"/>
        <w:rPr>
          <w:rFonts w:ascii="Calibri" w:hAnsi="Calibri" w:cs="Calibri"/>
          <w:vanish/>
          <w:sz w:val="20"/>
          <w:szCs w:val="20"/>
        </w:rPr>
      </w:pPr>
    </w:p>
    <w:p w:rsidR="0029640E" w:rsidRPr="00A30E6B" w:rsidRDefault="0029640E" w:rsidP="00527D6F">
      <w:pPr>
        <w:pStyle w:val="Akapitzlist"/>
        <w:numPr>
          <w:ilvl w:val="0"/>
          <w:numId w:val="25"/>
        </w:numPr>
        <w:suppressAutoHyphens w:val="0"/>
        <w:jc w:val="both"/>
        <w:rPr>
          <w:rFonts w:ascii="Calibri" w:hAnsi="Calibri" w:cs="Calibri"/>
          <w:vanish/>
          <w:sz w:val="20"/>
          <w:szCs w:val="20"/>
        </w:rPr>
      </w:pPr>
    </w:p>
    <w:p w:rsidR="0029640E" w:rsidRPr="00A30E6B" w:rsidRDefault="0029640E" w:rsidP="00527D6F">
      <w:pPr>
        <w:pStyle w:val="Akapitzlist"/>
        <w:numPr>
          <w:ilvl w:val="0"/>
          <w:numId w:val="21"/>
        </w:numPr>
        <w:jc w:val="both"/>
        <w:rPr>
          <w:rFonts w:ascii="Calibri" w:hAnsi="Calibri" w:cs="Calibri"/>
          <w:sz w:val="20"/>
          <w:szCs w:val="20"/>
        </w:rPr>
      </w:pPr>
      <w:r w:rsidRPr="00A30E6B">
        <w:rPr>
          <w:rFonts w:ascii="Calibri" w:hAnsi="Calibri" w:cs="Calibri"/>
          <w:sz w:val="20"/>
          <w:szCs w:val="20"/>
        </w:rPr>
        <w:t>zmiany, niezależnie od ich wartości, nie są istotne w rozumieniu art. 144 ust. 1e ustawy Pzp;</w:t>
      </w:r>
    </w:p>
    <w:p w:rsidR="0029640E" w:rsidRPr="00A30E6B" w:rsidRDefault="0029640E" w:rsidP="00527D6F">
      <w:pPr>
        <w:pStyle w:val="Akapitzlist"/>
        <w:numPr>
          <w:ilvl w:val="0"/>
          <w:numId w:val="21"/>
        </w:numPr>
        <w:jc w:val="both"/>
        <w:rPr>
          <w:rFonts w:ascii="Calibri" w:hAnsi="Calibri" w:cs="Calibri"/>
          <w:sz w:val="20"/>
          <w:szCs w:val="20"/>
        </w:rPr>
      </w:pPr>
      <w:r w:rsidRPr="00A30E6B">
        <w:rPr>
          <w:rFonts w:ascii="Calibri" w:hAnsi="Calibri" w:cs="Calibri"/>
          <w:sz w:val="20"/>
          <w:szCs w:val="20"/>
        </w:rPr>
        <w:t>łączna wartość zmian jest mniejsza niż kwoty określone w przepisach wydanych na podstawie art. 11 ust. 8 ustawy Pzp i jest mniejsza od 15% wartości zamówienia określonej pierwotnie</w:t>
      </w:r>
      <w:r w:rsidRPr="00A30E6B">
        <w:rPr>
          <w:rFonts w:ascii="Calibri" w:hAnsi="Calibri" w:cs="Calibri"/>
          <w:sz w:val="20"/>
          <w:szCs w:val="20"/>
        </w:rPr>
        <w:br/>
        <w:t>w umowie;</w:t>
      </w:r>
    </w:p>
    <w:p w:rsidR="0029640E" w:rsidRPr="00A30E6B" w:rsidRDefault="0029640E" w:rsidP="0029640E">
      <w:pPr>
        <w:pStyle w:val="NormalnyWeb"/>
        <w:tabs>
          <w:tab w:val="num" w:pos="1440"/>
        </w:tabs>
        <w:spacing w:before="0" w:beforeAutospacing="0" w:after="0" w:afterAutospacing="0"/>
        <w:rPr>
          <w:rFonts w:ascii="Calibri" w:hAnsi="Calibri" w:cs="Calibri"/>
        </w:rPr>
      </w:pPr>
      <w:r w:rsidRPr="00A30E6B">
        <w:rPr>
          <w:rFonts w:ascii="Calibri" w:hAnsi="Calibri" w:cs="Calibri"/>
        </w:rPr>
        <w:t>3. Strony przewidują możliwość przedłużenia terminu wykonania przedmiotu umowy o czas opóźnienia jeżeli takie opóźnienie będzie miało wpływ na wykonanie przedmiotu umowy w przypadku:</w:t>
      </w:r>
    </w:p>
    <w:p w:rsidR="0029640E" w:rsidRPr="00A30E6B" w:rsidRDefault="0029640E" w:rsidP="0029640E">
      <w:pPr>
        <w:pStyle w:val="NormalnyWeb"/>
        <w:spacing w:before="0" w:beforeAutospacing="0" w:after="0" w:afterAutospacing="0"/>
        <w:rPr>
          <w:rFonts w:ascii="Calibri" w:hAnsi="Calibri" w:cs="Calibri"/>
        </w:rPr>
      </w:pPr>
      <w:r w:rsidRPr="00A30E6B">
        <w:rPr>
          <w:rFonts w:ascii="Calibri" w:hAnsi="Calibri" w:cs="Calibri"/>
        </w:rPr>
        <w:t>1) zawieszenia robót przez Zamawiającego;</w:t>
      </w:r>
    </w:p>
    <w:p w:rsidR="0029640E" w:rsidRPr="00A30E6B" w:rsidRDefault="0029640E" w:rsidP="0029640E">
      <w:pPr>
        <w:pStyle w:val="NormalnyWeb"/>
        <w:spacing w:before="0" w:beforeAutospacing="0" w:after="0" w:afterAutospacing="0"/>
        <w:rPr>
          <w:rFonts w:ascii="Calibri" w:hAnsi="Calibri" w:cs="Calibri"/>
        </w:rPr>
      </w:pPr>
      <w:r w:rsidRPr="00A30E6B">
        <w:rPr>
          <w:rFonts w:ascii="Calibri" w:hAnsi="Calibri" w:cs="Calibri"/>
        </w:rPr>
        <w:t>2) wykopalisk uniemożliwiających wykonywanie robót;</w:t>
      </w:r>
    </w:p>
    <w:p w:rsidR="0029640E" w:rsidRPr="00A30E6B" w:rsidRDefault="0029640E" w:rsidP="0029640E">
      <w:pPr>
        <w:pStyle w:val="NormalnyWeb"/>
        <w:spacing w:before="0" w:beforeAutospacing="0" w:after="0" w:afterAutospacing="0"/>
        <w:rPr>
          <w:rFonts w:ascii="Calibri" w:hAnsi="Calibri" w:cs="Calibri"/>
        </w:rPr>
      </w:pPr>
      <w:r w:rsidRPr="00A30E6B">
        <w:rPr>
          <w:rFonts w:ascii="Calibri" w:hAnsi="Calibri" w:cs="Calibri"/>
        </w:rPr>
        <w:t xml:space="preserve">3) </w:t>
      </w:r>
      <w:r w:rsidRPr="00AE005B">
        <w:rPr>
          <w:rFonts w:ascii="Calibri" w:hAnsi="Calibri" w:cs="Calibri"/>
        </w:rPr>
        <w:t>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 Warunek zostanie spełniony w przypadku wystąpienia ciągłych opadów deszczu lub śniegu uniemożliwiających realizację przedmiotu zamówienia przez okres min. 10 dni, wówczas wystąpi możliwość wydłużenia terminu realizacji przedmiotu zamówienia o okres występowania tych opadów;</w:t>
      </w:r>
    </w:p>
    <w:p w:rsidR="0029640E" w:rsidRPr="00A30E6B" w:rsidRDefault="0029640E" w:rsidP="0029640E">
      <w:pPr>
        <w:pStyle w:val="NormalnyWeb"/>
        <w:suppressAutoHyphens/>
        <w:spacing w:before="0" w:beforeAutospacing="0" w:after="0" w:afterAutospacing="0"/>
        <w:rPr>
          <w:rFonts w:ascii="Calibri" w:hAnsi="Calibri" w:cs="Calibri"/>
        </w:rPr>
      </w:pPr>
      <w:r w:rsidRPr="00A30E6B">
        <w:rPr>
          <w:rFonts w:ascii="Calibri" w:hAnsi="Calibri" w:cs="Calibri"/>
        </w:rPr>
        <w:t>4. Do zmiany um</w:t>
      </w:r>
      <w:r>
        <w:rPr>
          <w:rFonts w:ascii="Calibri" w:hAnsi="Calibri" w:cs="Calibri"/>
        </w:rPr>
        <w:t>owy dochodzi wyłącznie za zgodną</w:t>
      </w:r>
      <w:r w:rsidRPr="00A30E6B">
        <w:rPr>
          <w:rFonts w:ascii="Calibri" w:hAnsi="Calibri" w:cs="Calibri"/>
        </w:rPr>
        <w:t xml:space="preserve"> wolą stron na wniosek jednej ze stron umowy zawierającą opis zmiany, jej uzasadnienie, ewentualny wpływ zmiany na wysokość </w:t>
      </w:r>
      <w:r>
        <w:rPr>
          <w:rFonts w:ascii="Calibri" w:hAnsi="Calibri" w:cs="Calibri"/>
        </w:rPr>
        <w:t>wynagrodzenia, czas wykonania z</w:t>
      </w:r>
      <w:r w:rsidRPr="00A30E6B">
        <w:rPr>
          <w:rFonts w:ascii="Calibri" w:hAnsi="Calibri" w:cs="Calibri"/>
        </w:rPr>
        <w:t>miany oraz jej wpływ na termin wykonania umowy.</w:t>
      </w:r>
    </w:p>
    <w:p w:rsidR="0029640E" w:rsidRPr="00A30E6B" w:rsidRDefault="0029640E" w:rsidP="0029640E">
      <w:pPr>
        <w:pStyle w:val="NormalnyWeb"/>
        <w:suppressAutoHyphens/>
        <w:spacing w:before="0" w:beforeAutospacing="0" w:after="0" w:afterAutospacing="0"/>
        <w:rPr>
          <w:rFonts w:ascii="Calibri" w:hAnsi="Calibri" w:cs="Calibri"/>
        </w:rPr>
      </w:pP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9</w:t>
      </w:r>
    </w:p>
    <w:p w:rsidR="0029640E" w:rsidRPr="00A30E6B" w:rsidRDefault="0029640E" w:rsidP="00527D6F">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Wykonawca zapłaci Zamawiającemu kary umowne w przypadku:</w:t>
      </w:r>
    </w:p>
    <w:p w:rsidR="0029640E" w:rsidRPr="00A30E6B" w:rsidRDefault="0029640E" w:rsidP="0029640E">
      <w:pPr>
        <w:pStyle w:val="NormalnyWeb"/>
        <w:spacing w:before="0" w:beforeAutospacing="0" w:after="0" w:afterAutospacing="0"/>
        <w:ind w:left="360"/>
        <w:rPr>
          <w:rFonts w:ascii="Calibri" w:hAnsi="Calibri" w:cs="Calibri"/>
          <w:bCs/>
          <w:color w:val="FF0000"/>
        </w:rPr>
      </w:pPr>
      <w:r w:rsidRPr="00A30E6B">
        <w:rPr>
          <w:rFonts w:ascii="Calibri" w:hAnsi="Calibri" w:cs="Calibri"/>
        </w:rPr>
        <w:t xml:space="preserve">1) </w:t>
      </w:r>
      <w:bookmarkStart w:id="2" w:name="_Hlk496015819"/>
      <w:r w:rsidRPr="00A30E6B">
        <w:rPr>
          <w:rFonts w:ascii="Calibri" w:hAnsi="Calibri" w:cs="Calibri"/>
          <w:bCs/>
          <w:color w:val="000000"/>
        </w:rPr>
        <w:t xml:space="preserve">opóźnienia w wykonaniu przedmiotu Umowy w zakresie robót budowlanych oraz w zakresie remontu dachu w wysokości 0,2% wynagrodzenia, o którym mowa w </w:t>
      </w:r>
      <w:r w:rsidRPr="00A30E6B">
        <w:rPr>
          <w:rFonts w:ascii="Calibri" w:hAnsi="Calibri" w:cs="Calibri"/>
        </w:rPr>
        <w:t xml:space="preserve"> </w:t>
      </w:r>
      <w:r w:rsidRPr="00A30E6B">
        <w:rPr>
          <w:rFonts w:ascii="Calibri" w:hAnsi="Calibri" w:cs="Calibri"/>
          <w:b/>
          <w:bCs/>
          <w:color w:val="000000"/>
        </w:rPr>
        <w:t xml:space="preserve">§3, </w:t>
      </w:r>
      <w:r w:rsidRPr="00A30E6B">
        <w:rPr>
          <w:rFonts w:ascii="Calibri" w:hAnsi="Calibri" w:cs="Calibri"/>
          <w:bCs/>
          <w:color w:val="000000"/>
        </w:rPr>
        <w:t>za każdy dzień opóźnienia</w:t>
      </w:r>
      <w:bookmarkEnd w:id="2"/>
      <w:r w:rsidRPr="00A30E6B">
        <w:rPr>
          <w:rFonts w:ascii="Calibri" w:hAnsi="Calibri" w:cs="Calibri"/>
          <w:bCs/>
          <w:color w:val="000000"/>
        </w:rPr>
        <w:t>;</w:t>
      </w:r>
    </w:p>
    <w:p w:rsidR="0029640E" w:rsidRPr="00A30E6B" w:rsidRDefault="0029640E" w:rsidP="0029640E">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2) opóźnienia w usunięciu wad lub usterek stwierdzonych przy odbiorze lub ujawnionych w okresie gwarancji i rękojmi za wady, w wysokości 0,2% wynagrodzenia, za każdy dzień opóźnienia, liczony od dnia  wyznaczonego na usunięcie wad lub usterek;</w:t>
      </w:r>
    </w:p>
    <w:p w:rsidR="0029640E" w:rsidRPr="00A30E6B" w:rsidRDefault="0029640E" w:rsidP="0029640E">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3) odstąpienia od umowy lub rozwiązania umowy p</w:t>
      </w:r>
      <w:r>
        <w:rPr>
          <w:rFonts w:ascii="Calibri" w:hAnsi="Calibri" w:cs="Calibri"/>
          <w:bCs/>
          <w:color w:val="000000"/>
        </w:rPr>
        <w:t>rzez Zamawiającego z przyczyn leż</w:t>
      </w:r>
      <w:r w:rsidRPr="00A30E6B">
        <w:rPr>
          <w:rFonts w:ascii="Calibri" w:hAnsi="Calibri" w:cs="Calibri"/>
          <w:bCs/>
          <w:color w:val="000000"/>
        </w:rPr>
        <w:t xml:space="preserve">ących po stronie Wykonawcy, w wysokości 20% wynagrodzenia, o którym mowa w </w:t>
      </w:r>
      <w:r w:rsidRPr="00A30E6B">
        <w:rPr>
          <w:rFonts w:ascii="Calibri" w:hAnsi="Calibri" w:cs="Calibri"/>
          <w:b/>
          <w:bCs/>
          <w:color w:val="000000"/>
        </w:rPr>
        <w:t>§3.</w:t>
      </w:r>
    </w:p>
    <w:p w:rsidR="0029640E" w:rsidRPr="00162E8E" w:rsidRDefault="0029640E" w:rsidP="0029640E">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4)</w:t>
      </w:r>
      <w:r w:rsidRPr="00A30E6B">
        <w:rPr>
          <w:rFonts w:ascii="Calibri" w:hAnsi="Calibri" w:cs="Calibri"/>
          <w:b/>
          <w:bCs/>
          <w:color w:val="000000"/>
        </w:rPr>
        <w:t xml:space="preserve"> </w:t>
      </w:r>
      <w:r w:rsidRPr="00A30E6B">
        <w:rPr>
          <w:rFonts w:ascii="Calibri" w:hAnsi="Calibri" w:cs="Calibri"/>
          <w:bCs/>
          <w:color w:val="000000"/>
        </w:rPr>
        <w:t>odstąpienia od umowy lub rozwiązania umow</w:t>
      </w:r>
      <w:r>
        <w:rPr>
          <w:rFonts w:ascii="Calibri" w:hAnsi="Calibri" w:cs="Calibri"/>
          <w:bCs/>
          <w:color w:val="000000"/>
        </w:rPr>
        <w:t>y przez Wykonawcę z przyczyn leż</w:t>
      </w:r>
      <w:r w:rsidRPr="00A30E6B">
        <w:rPr>
          <w:rFonts w:ascii="Calibri" w:hAnsi="Calibri" w:cs="Calibri"/>
          <w:bCs/>
          <w:color w:val="000000"/>
        </w:rPr>
        <w:t xml:space="preserve">ących po stronie Wykonawcy, w wysokości 20% wynagrodzenia, o którym mowa w </w:t>
      </w:r>
      <w:r>
        <w:rPr>
          <w:rFonts w:ascii="Calibri" w:hAnsi="Calibri" w:cs="Calibri"/>
          <w:b/>
          <w:bCs/>
          <w:color w:val="000000"/>
        </w:rPr>
        <w:t>§3.</w:t>
      </w:r>
    </w:p>
    <w:p w:rsidR="0029640E" w:rsidRPr="00A30E6B" w:rsidRDefault="0029640E" w:rsidP="0029640E">
      <w:pPr>
        <w:pStyle w:val="NormalnyWeb"/>
        <w:spacing w:before="0" w:beforeAutospacing="0" w:after="0" w:afterAutospacing="0"/>
        <w:ind w:left="360"/>
        <w:rPr>
          <w:rFonts w:ascii="Calibri" w:hAnsi="Calibri" w:cs="Calibri"/>
          <w:bCs/>
          <w:color w:val="000000"/>
        </w:rPr>
      </w:pPr>
      <w:r>
        <w:rPr>
          <w:rFonts w:ascii="Calibri" w:hAnsi="Calibri" w:cs="Calibri"/>
          <w:bCs/>
          <w:color w:val="000000"/>
        </w:rPr>
        <w:t>5</w:t>
      </w:r>
      <w:r w:rsidRPr="00A30E6B">
        <w:rPr>
          <w:rFonts w:ascii="Calibri" w:hAnsi="Calibri" w:cs="Calibri"/>
          <w:bCs/>
          <w:color w:val="000000"/>
        </w:rPr>
        <w:t xml:space="preserve">) nieprzedłożenia do zaakceptowania projektu umowy o podwykonawstwo, której przedmiotem są roboty budowlane, lub projektu jej zmiany w wysokości 2000 zł </w:t>
      </w:r>
      <w:r w:rsidRPr="00AE005B">
        <w:rPr>
          <w:rFonts w:ascii="Calibri" w:hAnsi="Calibri" w:cs="Calibri"/>
          <w:bCs/>
        </w:rPr>
        <w:t>brutto.</w:t>
      </w:r>
    </w:p>
    <w:p w:rsidR="0029640E" w:rsidRPr="00A30E6B" w:rsidRDefault="0029640E" w:rsidP="0029640E">
      <w:pPr>
        <w:tabs>
          <w:tab w:val="left" w:pos="426"/>
        </w:tabs>
        <w:jc w:val="both"/>
        <w:rPr>
          <w:rFonts w:ascii="Calibri" w:hAnsi="Calibri" w:cs="Calibri"/>
          <w:bCs/>
          <w:sz w:val="20"/>
          <w:szCs w:val="20"/>
        </w:rPr>
      </w:pPr>
      <w:r w:rsidRPr="00A30E6B">
        <w:rPr>
          <w:rFonts w:ascii="Calibri" w:hAnsi="Calibri" w:cs="Calibri"/>
          <w:bCs/>
          <w:color w:val="000000"/>
          <w:sz w:val="20"/>
          <w:szCs w:val="20"/>
        </w:rPr>
        <w:t xml:space="preserve">        </w:t>
      </w:r>
      <w:r>
        <w:rPr>
          <w:rFonts w:ascii="Calibri" w:hAnsi="Calibri" w:cs="Calibri"/>
          <w:bCs/>
          <w:color w:val="000000"/>
          <w:sz w:val="20"/>
          <w:szCs w:val="20"/>
        </w:rPr>
        <w:t>6</w:t>
      </w:r>
      <w:r w:rsidRPr="00A30E6B">
        <w:rPr>
          <w:rFonts w:ascii="Calibri" w:hAnsi="Calibri" w:cs="Calibri"/>
          <w:bCs/>
          <w:color w:val="000000"/>
          <w:sz w:val="20"/>
          <w:szCs w:val="20"/>
        </w:rPr>
        <w:t xml:space="preserve">) </w:t>
      </w:r>
      <w:r w:rsidRPr="00A30E6B">
        <w:rPr>
          <w:rFonts w:ascii="Calibri" w:hAnsi="Calibri" w:cs="Calibri"/>
          <w:sz w:val="20"/>
          <w:szCs w:val="20"/>
        </w:rPr>
        <w:t xml:space="preserve">W przypadku stwierdzenia niewykonania przez wykonawcę wymogu </w:t>
      </w:r>
      <w:r w:rsidRPr="00A30E6B">
        <w:rPr>
          <w:rFonts w:ascii="Calibri" w:hAnsi="Calibri" w:cs="Calibri"/>
          <w:bCs/>
          <w:sz w:val="20"/>
          <w:szCs w:val="20"/>
        </w:rPr>
        <w:t>zatrudnienia na podstawie</w:t>
      </w:r>
      <w:r w:rsidRPr="00A30E6B">
        <w:rPr>
          <w:rFonts w:ascii="Calibri" w:hAnsi="Calibri" w:cs="Calibri"/>
          <w:b/>
          <w:bCs/>
          <w:sz w:val="20"/>
          <w:szCs w:val="20"/>
        </w:rPr>
        <w:t xml:space="preserve"> </w:t>
      </w:r>
      <w:r w:rsidRPr="00A30E6B">
        <w:rPr>
          <w:rFonts w:ascii="Calibri" w:hAnsi="Calibri" w:cs="Calibri"/>
          <w:bCs/>
          <w:sz w:val="20"/>
          <w:szCs w:val="20"/>
        </w:rPr>
        <w:t xml:space="preserve">umowy </w:t>
      </w:r>
      <w:r>
        <w:rPr>
          <w:rFonts w:ascii="Calibri" w:hAnsi="Calibri" w:cs="Calibri"/>
          <w:bCs/>
          <w:sz w:val="20"/>
          <w:szCs w:val="20"/>
        </w:rPr>
        <w:t xml:space="preserve">                   </w:t>
      </w:r>
      <w:r w:rsidRPr="00A30E6B">
        <w:rPr>
          <w:rFonts w:ascii="Calibri" w:hAnsi="Calibri" w:cs="Calibri"/>
          <w:bCs/>
          <w:sz w:val="20"/>
          <w:szCs w:val="20"/>
        </w:rPr>
        <w:t>o pracę</w:t>
      </w:r>
      <w:r>
        <w:rPr>
          <w:rFonts w:ascii="Calibri" w:hAnsi="Calibri" w:cs="Calibri"/>
          <w:bCs/>
          <w:sz w:val="20"/>
          <w:szCs w:val="20"/>
        </w:rPr>
        <w:t>,</w:t>
      </w:r>
      <w:r w:rsidRPr="00A30E6B">
        <w:rPr>
          <w:rFonts w:ascii="Calibri" w:hAnsi="Calibri" w:cs="Calibri"/>
          <w:bCs/>
          <w:sz w:val="20"/>
          <w:szCs w:val="20"/>
        </w:rPr>
        <w:t xml:space="preserve"> wykonawca zapłaci zamawiającemu karę umown</w:t>
      </w:r>
      <w:r>
        <w:rPr>
          <w:rFonts w:ascii="Calibri" w:hAnsi="Calibri" w:cs="Calibri"/>
          <w:bCs/>
          <w:sz w:val="20"/>
          <w:szCs w:val="20"/>
        </w:rPr>
        <w:t>ą</w:t>
      </w:r>
      <w:r w:rsidRPr="00A30E6B">
        <w:rPr>
          <w:rFonts w:ascii="Calibri" w:hAnsi="Calibri" w:cs="Calibri"/>
          <w:bCs/>
          <w:sz w:val="20"/>
          <w:szCs w:val="20"/>
        </w:rPr>
        <w:t xml:space="preserve"> w wysokości 2%   wartości wynagrodzenia ryczałtowego brutto niniejszej umowy.</w:t>
      </w:r>
    </w:p>
    <w:p w:rsidR="0029640E" w:rsidRPr="00A30E6B" w:rsidRDefault="0029640E" w:rsidP="0029640E">
      <w:pPr>
        <w:tabs>
          <w:tab w:val="left" w:pos="426"/>
        </w:tabs>
        <w:jc w:val="both"/>
        <w:rPr>
          <w:rFonts w:ascii="Calibri" w:hAnsi="Calibri" w:cs="Calibri"/>
          <w:sz w:val="20"/>
          <w:szCs w:val="20"/>
          <w:highlight w:val="yellow"/>
        </w:rPr>
      </w:pPr>
      <w:r w:rsidRPr="00A30E6B">
        <w:rPr>
          <w:rFonts w:ascii="Calibri" w:hAnsi="Calibri" w:cs="Calibri"/>
          <w:bCs/>
          <w:sz w:val="20"/>
          <w:szCs w:val="20"/>
        </w:rPr>
        <w:t xml:space="preserve">       </w:t>
      </w:r>
      <w:r>
        <w:rPr>
          <w:rFonts w:ascii="Calibri" w:hAnsi="Calibri" w:cs="Calibri"/>
          <w:bCs/>
          <w:sz w:val="20"/>
          <w:szCs w:val="20"/>
        </w:rPr>
        <w:t>7</w:t>
      </w:r>
      <w:r w:rsidRPr="00A30E6B">
        <w:rPr>
          <w:rFonts w:ascii="Calibri" w:hAnsi="Calibri" w:cs="Calibri"/>
          <w:bCs/>
          <w:sz w:val="20"/>
          <w:szCs w:val="20"/>
        </w:rPr>
        <w:t xml:space="preserve">) </w:t>
      </w:r>
      <w:r w:rsidRPr="00A30E6B">
        <w:rPr>
          <w:rFonts w:ascii="Calibri" w:hAnsi="Calibri" w:cs="Calibri"/>
          <w:sz w:val="20"/>
          <w:szCs w:val="20"/>
        </w:rPr>
        <w:t xml:space="preserve">W przypadku niezłożenia przez wykonawcę w wyznaczonym przez zamawiającego terminie żądanych przez zamawiającego dowodów w celu potwierdzenia spełnienia przez wykonawcę wymogu zatrudnienia na podstawie umowy o pracę, wykonawca zapłaci zamawiającemu karę umowną w wysokości </w:t>
      </w:r>
      <w:r w:rsidRPr="00A30E6B">
        <w:rPr>
          <w:rFonts w:ascii="Calibri" w:hAnsi="Calibri" w:cs="Calibri"/>
          <w:color w:val="00B050"/>
          <w:sz w:val="20"/>
          <w:szCs w:val="20"/>
        </w:rPr>
        <w:t>0,2</w:t>
      </w:r>
      <w:r w:rsidRPr="00A30E6B">
        <w:rPr>
          <w:rFonts w:ascii="Calibri" w:hAnsi="Calibri" w:cs="Calibri"/>
          <w:sz w:val="20"/>
          <w:szCs w:val="20"/>
        </w:rPr>
        <w:t xml:space="preserve"> % wartości wynagrodzenia ryczałtowego brutto za każdy dzień opóźnienia.</w:t>
      </w:r>
    </w:p>
    <w:p w:rsidR="0029640E" w:rsidRPr="00616D88" w:rsidRDefault="0029640E" w:rsidP="0029640E">
      <w:pPr>
        <w:tabs>
          <w:tab w:val="num" w:pos="1440"/>
        </w:tabs>
        <w:jc w:val="both"/>
        <w:rPr>
          <w:rFonts w:ascii="Calibri" w:hAnsi="Calibri" w:cs="Calibri"/>
          <w:color w:val="FF0000"/>
          <w:sz w:val="28"/>
          <w:szCs w:val="28"/>
        </w:rPr>
      </w:pPr>
      <w:r w:rsidRPr="00A30E6B">
        <w:rPr>
          <w:rFonts w:ascii="Calibri" w:hAnsi="Calibri" w:cs="Calibri"/>
          <w:sz w:val="20"/>
          <w:szCs w:val="20"/>
        </w:rPr>
        <w:t xml:space="preserve">        </w:t>
      </w:r>
      <w:r w:rsidRPr="00162E8E">
        <w:rPr>
          <w:rFonts w:ascii="Calibri" w:hAnsi="Calibri" w:cs="Calibri"/>
          <w:sz w:val="20"/>
          <w:szCs w:val="20"/>
        </w:rPr>
        <w:t xml:space="preserve">8) </w:t>
      </w:r>
      <w:r w:rsidRPr="00162E8E">
        <w:rPr>
          <w:rFonts w:ascii="Calibri" w:hAnsi="Calibri" w:cs="Calibri"/>
          <w:color w:val="000000"/>
          <w:sz w:val="20"/>
          <w:szCs w:val="20"/>
        </w:rPr>
        <w:t xml:space="preserve">każdorazowo za stwierdzony brak zapłaty wynagrodzenia należnego podwykonawcom lub dalszym podwykonawcom – w wysokości 7 000,00 zł </w:t>
      </w:r>
      <w:r w:rsidRPr="00162E8E">
        <w:rPr>
          <w:rFonts w:ascii="Calibri" w:hAnsi="Calibri" w:cs="Calibri"/>
          <w:sz w:val="20"/>
          <w:szCs w:val="20"/>
        </w:rPr>
        <w:t xml:space="preserve">brutto </w:t>
      </w:r>
      <w:r w:rsidRPr="00162E8E">
        <w:rPr>
          <w:rFonts w:ascii="Calibri" w:hAnsi="Calibri" w:cs="Calibri"/>
          <w:color w:val="000000"/>
          <w:sz w:val="20"/>
          <w:szCs w:val="20"/>
        </w:rPr>
        <w:t xml:space="preserve">(słownie: siedem tysięcy zł 00/100) oraz za nieterminową zapłatę wynagrodzenia należnego podwykonawcom i dalszym podwykonawcom – </w:t>
      </w:r>
      <w:r w:rsidRPr="00162E8E">
        <w:rPr>
          <w:rFonts w:ascii="Calibri" w:hAnsi="Calibri" w:cs="Calibri"/>
          <w:sz w:val="20"/>
          <w:szCs w:val="20"/>
        </w:rPr>
        <w:t xml:space="preserve">w wysokości 5000,00 </w:t>
      </w:r>
      <w:r w:rsidRPr="00162E8E">
        <w:rPr>
          <w:rFonts w:ascii="Calibri" w:hAnsi="Calibri" w:cs="Calibri"/>
          <w:color w:val="000000"/>
          <w:sz w:val="20"/>
          <w:szCs w:val="20"/>
        </w:rPr>
        <w:t xml:space="preserve">zł </w:t>
      </w:r>
      <w:r w:rsidRPr="00162E8E">
        <w:rPr>
          <w:rFonts w:ascii="Calibri" w:hAnsi="Calibri" w:cs="Calibri"/>
          <w:sz w:val="20"/>
          <w:szCs w:val="20"/>
        </w:rPr>
        <w:t xml:space="preserve"> brutto</w:t>
      </w:r>
      <w:r w:rsidRPr="00162E8E">
        <w:rPr>
          <w:rFonts w:ascii="Calibri" w:hAnsi="Calibri" w:cs="Calibri"/>
          <w:color w:val="000000"/>
          <w:sz w:val="20"/>
          <w:szCs w:val="20"/>
        </w:rPr>
        <w:t xml:space="preserve"> (słownie: pięć tysięcy zł 00/100),</w:t>
      </w:r>
      <w:r>
        <w:rPr>
          <w:rFonts w:ascii="Calibri" w:hAnsi="Calibri" w:cs="Calibri"/>
          <w:color w:val="FF0000"/>
          <w:sz w:val="28"/>
          <w:szCs w:val="28"/>
        </w:rPr>
        <w:t xml:space="preserve"> </w:t>
      </w:r>
    </w:p>
    <w:p w:rsidR="0029640E" w:rsidRPr="00A30E6B" w:rsidRDefault="0029640E" w:rsidP="0029640E">
      <w:pPr>
        <w:pStyle w:val="NormalnyWeb"/>
        <w:spacing w:before="0" w:beforeAutospacing="0" w:after="0" w:afterAutospacing="0"/>
        <w:rPr>
          <w:rFonts w:ascii="Calibri" w:hAnsi="Calibri" w:cs="Calibri"/>
          <w:bCs/>
          <w:color w:val="000000"/>
        </w:rPr>
      </w:pPr>
    </w:p>
    <w:p w:rsidR="0029640E" w:rsidRPr="00A30E6B" w:rsidRDefault="0029640E" w:rsidP="0029640E">
      <w:pPr>
        <w:pStyle w:val="NormalnyWeb"/>
        <w:spacing w:before="0" w:beforeAutospacing="0" w:after="0" w:afterAutospacing="0"/>
        <w:ind w:left="360"/>
        <w:rPr>
          <w:rFonts w:ascii="Calibri" w:hAnsi="Calibri" w:cs="Calibri"/>
        </w:rPr>
      </w:pPr>
    </w:p>
    <w:p w:rsidR="0029640E" w:rsidRPr="00A30E6B" w:rsidRDefault="0029640E" w:rsidP="00527D6F">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color w:val="000000"/>
        </w:rPr>
        <w:t>Jeżeli na skutek niewykonania lub nienależytego wykonania przedmiotu umowy</w:t>
      </w:r>
      <w:r>
        <w:rPr>
          <w:rFonts w:ascii="Calibri" w:hAnsi="Calibri" w:cs="Calibri"/>
          <w:color w:val="000000"/>
        </w:rPr>
        <w:t>,</w:t>
      </w:r>
      <w:r w:rsidRPr="00A30E6B">
        <w:rPr>
          <w:rFonts w:ascii="Calibri" w:hAnsi="Calibri" w:cs="Calibri"/>
          <w:color w:val="000000"/>
        </w:rPr>
        <w:t xml:space="preserve"> Zamawiający poniesie szkodę, to Wykonawca zobowiązuje się pokryć tę szkodę w pełnej wysokości.</w:t>
      </w:r>
    </w:p>
    <w:p w:rsidR="0029640E" w:rsidRPr="00A30E6B" w:rsidRDefault="0029640E" w:rsidP="00527D6F">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 xml:space="preserve">Wykonawca oświadcza, że wyraża zgodę na potrącanie naliczonych kar umownych oraz na pokrycie szkód, </w:t>
      </w:r>
      <w:r>
        <w:rPr>
          <w:rFonts w:ascii="Calibri" w:hAnsi="Calibri" w:cs="Calibri"/>
        </w:rPr>
        <w:t xml:space="preserve">                 </w:t>
      </w:r>
      <w:r w:rsidRPr="00A30E6B">
        <w:rPr>
          <w:rFonts w:ascii="Calibri" w:hAnsi="Calibri" w:cs="Calibri"/>
        </w:rPr>
        <w:t>o których mowa w ust. 2 z wynagrodzenia za wykonanie przedmiotu umowy.</w:t>
      </w:r>
    </w:p>
    <w:p w:rsidR="0029640E" w:rsidRPr="00A30E6B" w:rsidRDefault="0029640E" w:rsidP="00527D6F">
      <w:pPr>
        <w:pStyle w:val="NormalnyWeb"/>
        <w:numPr>
          <w:ilvl w:val="0"/>
          <w:numId w:val="26"/>
        </w:numPr>
        <w:tabs>
          <w:tab w:val="num" w:pos="360"/>
        </w:tabs>
        <w:spacing w:before="0" w:beforeAutospacing="0" w:after="0" w:afterAutospacing="0"/>
        <w:ind w:left="360"/>
        <w:rPr>
          <w:rFonts w:ascii="Calibri" w:hAnsi="Calibri" w:cs="Calibri"/>
        </w:rPr>
      </w:pPr>
      <w:r w:rsidRPr="00A30E6B">
        <w:rPr>
          <w:rFonts w:ascii="Calibri" w:hAnsi="Calibri" w:cs="Calibri"/>
        </w:rPr>
        <w:t>Zamawiający zastrzega sobie prawo dochodzenia odszkodowania uzupełniającego przekraczającego wysokość zastrzeżonych kar umownych.</w:t>
      </w:r>
    </w:p>
    <w:p w:rsidR="0029640E" w:rsidRPr="00A30E6B" w:rsidRDefault="0029640E" w:rsidP="0029640E">
      <w:pPr>
        <w:jc w:val="both"/>
        <w:rPr>
          <w:rFonts w:ascii="Calibri" w:hAnsi="Calibri" w:cs="Calibri"/>
          <w:b/>
          <w:bCs/>
          <w:color w:val="000000"/>
          <w:sz w:val="20"/>
          <w:szCs w:val="20"/>
          <w:highlight w:val="yellow"/>
        </w:rPr>
      </w:pPr>
    </w:p>
    <w:p w:rsidR="0029640E" w:rsidRPr="00A30E6B" w:rsidRDefault="0029640E" w:rsidP="0029640E">
      <w:pPr>
        <w:pStyle w:val="NormalnyWeb"/>
        <w:spacing w:before="0" w:beforeAutospacing="0" w:after="0" w:afterAutospacing="0"/>
        <w:rPr>
          <w:rFonts w:ascii="Calibri" w:hAnsi="Calibri" w:cs="Calibri"/>
        </w:rPr>
      </w:pP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rPr>
        <w:t>§ 10</w:t>
      </w:r>
    </w:p>
    <w:p w:rsidR="0029640E" w:rsidRPr="00A30E6B" w:rsidRDefault="0029640E" w:rsidP="0029640E">
      <w:pPr>
        <w:pStyle w:val="NormalnyWeb"/>
        <w:spacing w:before="0" w:beforeAutospacing="0" w:after="0" w:afterAutospacing="0"/>
        <w:rPr>
          <w:rFonts w:ascii="Calibri" w:hAnsi="Calibri" w:cs="Calibri"/>
          <w:bCs/>
        </w:rPr>
      </w:pPr>
      <w:r w:rsidRPr="00A30E6B">
        <w:rPr>
          <w:rFonts w:ascii="Calibri" w:hAnsi="Calibri" w:cs="Calibri"/>
          <w:bCs/>
        </w:rPr>
        <w:t xml:space="preserve">W przypadku wystąpienia istotnej zmiany okoliczności powodującej, że wykonanie przedmiotu umowy nie leży </w:t>
      </w:r>
      <w:r>
        <w:rPr>
          <w:rFonts w:ascii="Calibri" w:hAnsi="Calibri" w:cs="Calibri"/>
          <w:bCs/>
        </w:rPr>
        <w:t xml:space="preserve">     </w:t>
      </w:r>
      <w:r w:rsidRPr="00A30E6B">
        <w:rPr>
          <w:rFonts w:ascii="Calibri" w:hAnsi="Calibri" w:cs="Calibri"/>
          <w:bCs/>
        </w:rPr>
        <w:t xml:space="preserve">w interesie publicznym, czego nie można było przewidzieć w chwili zawarcia umowy, Zamawiającemu przysługuje prawo odstąpienia od umowy w terminie 30 </w:t>
      </w:r>
      <w:r w:rsidRPr="00071F0F">
        <w:rPr>
          <w:rFonts w:ascii="Calibri" w:hAnsi="Calibri" w:cs="Calibri"/>
          <w:bCs/>
        </w:rPr>
        <w:t>dni</w:t>
      </w:r>
      <w:r w:rsidRPr="00A30E6B">
        <w:rPr>
          <w:rFonts w:ascii="Calibri" w:hAnsi="Calibri" w:cs="Calibri"/>
          <w:bCs/>
        </w:rPr>
        <w:t xml:space="preserve"> od dnia powzięcia wiadomości o powyższych okolicznościach.</w:t>
      </w:r>
      <w:r>
        <w:rPr>
          <w:rFonts w:ascii="Calibri" w:hAnsi="Calibri" w:cs="Calibri"/>
          <w:bCs/>
        </w:rPr>
        <w:t xml:space="preserve">   </w:t>
      </w:r>
      <w:r w:rsidRPr="00A30E6B">
        <w:rPr>
          <w:rFonts w:ascii="Calibri" w:hAnsi="Calibri" w:cs="Calibri"/>
          <w:bCs/>
        </w:rPr>
        <w:t>W takim przypadku Wykonawca może żądać jedynie wynagrodzenia należnego mu z tytułu wykonania części umowy, co zostanie potwierdzone protokołem sporządzonym przez przedstawicieli obydwu stron.</w:t>
      </w:r>
    </w:p>
    <w:p w:rsidR="0029640E" w:rsidRPr="00A30E6B" w:rsidRDefault="0029640E" w:rsidP="0029640E">
      <w:pPr>
        <w:pStyle w:val="NormalnyWeb"/>
        <w:spacing w:before="0" w:beforeAutospacing="0" w:after="0" w:afterAutospacing="0"/>
        <w:jc w:val="center"/>
        <w:rPr>
          <w:rFonts w:ascii="Calibri" w:hAnsi="Calibri" w:cs="Calibri"/>
          <w:b/>
          <w:bCs/>
        </w:rPr>
      </w:pP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rPr>
        <w:t>§ 11</w:t>
      </w:r>
    </w:p>
    <w:p w:rsidR="0029640E" w:rsidRPr="00A30E6B" w:rsidRDefault="0029640E" w:rsidP="0029640E">
      <w:pPr>
        <w:pStyle w:val="NormalnyWeb"/>
        <w:spacing w:before="0" w:beforeAutospacing="0" w:after="0" w:afterAutospacing="0"/>
        <w:jc w:val="left"/>
        <w:rPr>
          <w:rFonts w:ascii="Calibri" w:hAnsi="Calibri" w:cs="Calibri"/>
          <w:bCs/>
        </w:rPr>
      </w:pPr>
      <w:r w:rsidRPr="00A30E6B">
        <w:rPr>
          <w:rFonts w:ascii="Calibri" w:hAnsi="Calibri" w:cs="Calibri"/>
          <w:bCs/>
        </w:rPr>
        <w:t>1. Wykonawca ponosi odpowiedzialność z tytułu rękojmi za wady fizyczne i prawne obiektu powstałe w wyniku błędów do momentu wygaśnięcia okresu gwarancji i rękojmi określonego SIWZ na zasadach określonych w Kodeksie cywilnym.</w:t>
      </w:r>
    </w:p>
    <w:p w:rsidR="0029640E" w:rsidRPr="00A30E6B" w:rsidRDefault="0029640E" w:rsidP="0029640E">
      <w:pPr>
        <w:pStyle w:val="NormalnyWeb"/>
        <w:spacing w:before="0" w:beforeAutospacing="0" w:after="0" w:afterAutospacing="0"/>
        <w:jc w:val="left"/>
        <w:rPr>
          <w:rFonts w:ascii="Calibri" w:hAnsi="Calibri" w:cs="Calibri"/>
          <w:bCs/>
        </w:rPr>
      </w:pPr>
      <w:r w:rsidRPr="00A30E6B">
        <w:rPr>
          <w:rFonts w:ascii="Calibri" w:hAnsi="Calibri" w:cs="Calibri"/>
          <w:bCs/>
        </w:rPr>
        <w:t>2. Uprawnienia z tytułu rękojmi za wady obejmują także zakres zamówienia zrealizowany przez Wykonawcę za pomocą podwykonawców.</w:t>
      </w:r>
    </w:p>
    <w:p w:rsidR="0029640E" w:rsidRPr="00A30E6B" w:rsidRDefault="0029640E" w:rsidP="0029640E">
      <w:pPr>
        <w:widowControl w:val="0"/>
        <w:autoSpaceDE w:val="0"/>
        <w:autoSpaceDN w:val="0"/>
        <w:adjustRightInd w:val="0"/>
        <w:jc w:val="both"/>
        <w:rPr>
          <w:rFonts w:ascii="Calibri" w:hAnsi="Calibri" w:cs="Calibri"/>
          <w:sz w:val="20"/>
          <w:szCs w:val="20"/>
        </w:rPr>
      </w:pP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rPr>
        <w:t>§ 12</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Strony ustalają, że przedmiot umowy zostanie wykonany:</w:t>
      </w:r>
    </w:p>
    <w:p w:rsidR="0029640E" w:rsidRPr="00A30E6B" w:rsidRDefault="0029640E" w:rsidP="00527D6F">
      <w:pPr>
        <w:pStyle w:val="Tekstpodstawowy"/>
        <w:numPr>
          <w:ilvl w:val="0"/>
          <w:numId w:val="11"/>
        </w:numPr>
        <w:rPr>
          <w:rFonts w:ascii="Calibri" w:hAnsi="Calibri" w:cs="Calibri"/>
          <w:sz w:val="20"/>
        </w:rPr>
      </w:pPr>
      <w:r w:rsidRPr="00A30E6B">
        <w:rPr>
          <w:rFonts w:ascii="Calibri" w:hAnsi="Calibri" w:cs="Calibri"/>
          <w:sz w:val="20"/>
        </w:rPr>
        <w:t>osobiście przez Wykonawcę</w:t>
      </w:r>
    </w:p>
    <w:p w:rsidR="0029640E" w:rsidRPr="00A30E6B" w:rsidRDefault="0029640E" w:rsidP="00527D6F">
      <w:pPr>
        <w:pStyle w:val="Tekstpodstawowy"/>
        <w:numPr>
          <w:ilvl w:val="0"/>
          <w:numId w:val="11"/>
        </w:numPr>
        <w:rPr>
          <w:rFonts w:ascii="Calibri" w:hAnsi="Calibri" w:cs="Calibri"/>
          <w:sz w:val="20"/>
        </w:rPr>
      </w:pPr>
      <w:r w:rsidRPr="00A30E6B">
        <w:rPr>
          <w:rFonts w:ascii="Calibri" w:hAnsi="Calibri" w:cs="Calibri"/>
          <w:sz w:val="20"/>
        </w:rPr>
        <w:t xml:space="preserve">z udziałem Podwykonawców/ dalszych podwykonawców </w:t>
      </w:r>
    </w:p>
    <w:p w:rsidR="0029640E" w:rsidRPr="00A30E6B" w:rsidRDefault="0029640E" w:rsidP="0029640E">
      <w:pPr>
        <w:pStyle w:val="Tekstpodstawowy"/>
        <w:ind w:left="1021"/>
        <w:rPr>
          <w:rFonts w:ascii="Calibri" w:hAnsi="Calibri" w:cs="Calibri"/>
          <w:color w:val="FF0000"/>
          <w:sz w:val="20"/>
        </w:rPr>
      </w:pPr>
      <w:r w:rsidRPr="00A30E6B">
        <w:rPr>
          <w:rFonts w:ascii="Calibri" w:hAnsi="Calibri" w:cs="Calibri"/>
          <w:i/>
          <w:color w:val="FF0000"/>
          <w:sz w:val="20"/>
        </w:rPr>
        <w:t>(postanowienie zostanie doprecyzowanie po wyborze wykonawcy)</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w:t>
      </w:r>
      <w:r>
        <w:rPr>
          <w:rFonts w:ascii="Calibri" w:hAnsi="Calibri" w:cs="Calibri"/>
          <w:sz w:val="20"/>
        </w:rPr>
        <w:t>rzedmiotem są roboty budowlane.</w:t>
      </w:r>
      <w:r>
        <w:rPr>
          <w:rFonts w:ascii="Calibri" w:hAnsi="Calibri" w:cs="Calibri"/>
          <w:sz w:val="20"/>
          <w:lang w:val="pl-PL"/>
        </w:rPr>
        <w:t xml:space="preserve"> </w:t>
      </w:r>
      <w:r w:rsidRPr="00A30E6B">
        <w:rPr>
          <w:rFonts w:ascii="Calibri" w:hAnsi="Calibri" w:cs="Calibri"/>
          <w:sz w:val="20"/>
        </w:rPr>
        <w:t>Strony ustalają, że datą zgłoszenia zastrzeżeń będzie nadanie listu w polskiej placówce pocztowej operatora wyznaczonego lub wysłanie zastrzeżeń w formie e-mail lub osobiście, przekazanie ich na piśmie.</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Zastrzeżenia Zamawiającego mogą w szczególności dotyczyć:</w:t>
      </w:r>
    </w:p>
    <w:p w:rsidR="0029640E" w:rsidRPr="00A30E6B" w:rsidRDefault="0029640E" w:rsidP="00527D6F">
      <w:pPr>
        <w:pStyle w:val="Tekstpodstawowy"/>
        <w:numPr>
          <w:ilvl w:val="0"/>
          <w:numId w:val="12"/>
        </w:numPr>
        <w:ind w:left="851" w:hanging="425"/>
        <w:rPr>
          <w:rFonts w:ascii="Calibri" w:hAnsi="Calibri" w:cs="Calibri"/>
          <w:sz w:val="20"/>
        </w:rPr>
      </w:pPr>
      <w:r w:rsidRPr="00A30E6B">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  podwykonawcy lub dalszemu podwykonawcy roboty budowlanej,</w:t>
      </w:r>
    </w:p>
    <w:p w:rsidR="0029640E" w:rsidRPr="00A30E6B" w:rsidRDefault="0029640E" w:rsidP="00527D6F">
      <w:pPr>
        <w:pStyle w:val="Tekstpodstawowy"/>
        <w:numPr>
          <w:ilvl w:val="0"/>
          <w:numId w:val="12"/>
        </w:numPr>
        <w:ind w:left="851" w:hanging="425"/>
        <w:rPr>
          <w:rFonts w:ascii="Calibri" w:hAnsi="Calibri" w:cs="Calibri"/>
          <w:sz w:val="20"/>
        </w:rPr>
      </w:pPr>
      <w:r w:rsidRPr="00A30E6B">
        <w:rPr>
          <w:rFonts w:ascii="Calibri" w:hAnsi="Calibri" w:cs="Calibri"/>
          <w:sz w:val="20"/>
        </w:rPr>
        <w:t xml:space="preserve">terminu wykonania prac przez podwykonawcę lub dalszego podwykonawcę, który zagraża dotrzymaniu terminu wykonania prac określonego w § </w:t>
      </w:r>
      <w:r w:rsidRPr="00071F0F">
        <w:rPr>
          <w:rFonts w:ascii="Calibri" w:hAnsi="Calibri" w:cs="Calibri"/>
          <w:sz w:val="20"/>
          <w:lang w:val="pl-PL"/>
        </w:rPr>
        <w:t>4</w:t>
      </w:r>
    </w:p>
    <w:p w:rsidR="0029640E" w:rsidRPr="00A30E6B" w:rsidRDefault="0029640E" w:rsidP="00527D6F">
      <w:pPr>
        <w:pStyle w:val="Tekstpodstawowy"/>
        <w:numPr>
          <w:ilvl w:val="0"/>
          <w:numId w:val="12"/>
        </w:numPr>
        <w:ind w:left="851" w:right="383" w:hanging="425"/>
        <w:rPr>
          <w:rFonts w:ascii="Calibri" w:hAnsi="Calibri" w:cs="Calibri"/>
          <w:sz w:val="20"/>
        </w:rPr>
      </w:pPr>
      <w:r w:rsidRPr="00A30E6B">
        <w:rPr>
          <w:rFonts w:ascii="Calibri" w:hAnsi="Calibri" w:cs="Calibri"/>
          <w:sz w:val="20"/>
        </w:rPr>
        <w:t xml:space="preserve">obowiązku zawarcia klauzuli: „Wszelkie spory wynikające z niniejszej umowy będą rozstrzygane przez sąd powszechny właściwy dla siedziby Zamawiającego. </w:t>
      </w:r>
    </w:p>
    <w:p w:rsidR="0029640E" w:rsidRPr="00A30E6B" w:rsidRDefault="0029640E" w:rsidP="00527D6F">
      <w:pPr>
        <w:pStyle w:val="Tekstpodstawowy"/>
        <w:numPr>
          <w:ilvl w:val="0"/>
          <w:numId w:val="12"/>
        </w:numPr>
        <w:ind w:left="851" w:hanging="425"/>
        <w:rPr>
          <w:rFonts w:ascii="Calibri" w:hAnsi="Calibri" w:cs="Calibri"/>
          <w:sz w:val="20"/>
        </w:rPr>
      </w:pPr>
      <w:r w:rsidRPr="00A30E6B">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Niezgłoszenie pisemnych zastrzeżeń przez Zamawiającego w terminie określonym w ust. 4 uważa się za akceptację treści projektu umowy.</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 xml:space="preserve">Wykonawca, podwykonawca lub dalszy podwykonawca zamówienia na roboty budowlane zobowiązany jest do przedłożenia Zamawiającemu poświadczonej za zgodność z oryginałem kopii zawartej umowy </w:t>
      </w:r>
      <w:r>
        <w:rPr>
          <w:rFonts w:ascii="Calibri" w:hAnsi="Calibri" w:cs="Calibri"/>
          <w:sz w:val="20"/>
          <w:lang w:val="pl-PL"/>
        </w:rPr>
        <w:t xml:space="preserve">                                 </w:t>
      </w:r>
      <w:r w:rsidRPr="00A30E6B">
        <w:rPr>
          <w:rFonts w:ascii="Calibri" w:hAnsi="Calibri" w:cs="Calibri"/>
          <w:sz w:val="20"/>
        </w:rPr>
        <w:t>o podwykonawstwo, której przedmiotem są roboty budowlane, w terminie 7 dni od dnia jej zawarcia.</w:t>
      </w:r>
    </w:p>
    <w:p w:rsidR="0029640E" w:rsidRPr="00A30E6B" w:rsidRDefault="0029640E" w:rsidP="00527D6F">
      <w:pPr>
        <w:pStyle w:val="Tekstpodstawowy"/>
        <w:numPr>
          <w:ilvl w:val="0"/>
          <w:numId w:val="10"/>
        </w:numPr>
        <w:ind w:left="426" w:hanging="426"/>
        <w:rPr>
          <w:rFonts w:ascii="Calibri" w:hAnsi="Calibri" w:cs="Calibri"/>
          <w:sz w:val="20"/>
        </w:rPr>
      </w:pPr>
      <w:r w:rsidRPr="00A30E6B">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w:t>
      </w:r>
      <w:r>
        <w:rPr>
          <w:rFonts w:ascii="Calibri" w:hAnsi="Calibri" w:cs="Calibri"/>
          <w:sz w:val="20"/>
        </w:rPr>
        <w:t>ciwu będzie analogiczny jak w §</w:t>
      </w:r>
      <w:r w:rsidRPr="00762FAB">
        <w:rPr>
          <w:rFonts w:ascii="Calibri" w:hAnsi="Calibri" w:cs="Calibri"/>
          <w:sz w:val="22"/>
          <w:szCs w:val="22"/>
          <w:lang w:val="pl-PL"/>
        </w:rPr>
        <w:t>12 ust. 4</w:t>
      </w:r>
      <w:r w:rsidRPr="00A30E6B">
        <w:rPr>
          <w:rFonts w:ascii="Calibri" w:hAnsi="Calibri" w:cs="Calibri"/>
          <w:sz w:val="20"/>
        </w:rPr>
        <w:t xml:space="preserve"> zd. 2.</w:t>
      </w:r>
    </w:p>
    <w:p w:rsidR="0029640E" w:rsidRPr="00A30E6B" w:rsidRDefault="0029640E" w:rsidP="00527D6F">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29640E" w:rsidRPr="00A30E6B" w:rsidRDefault="0029640E" w:rsidP="00527D6F">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Wykonawca, podwykonawca lub dalszy podwykonawca przedkłada Zamawiającemu poświadczoną za zgodność z oryginałem kopię zawartej umowy o podwykonawstwo, której przedmiotem są dostawy</w:t>
      </w:r>
      <w:r>
        <w:rPr>
          <w:rFonts w:ascii="Calibri" w:hAnsi="Calibri" w:cs="Calibri"/>
          <w:sz w:val="20"/>
          <w:lang w:val="pl-PL"/>
        </w:rPr>
        <w:t>,</w:t>
      </w:r>
      <w:r w:rsidRPr="00A30E6B">
        <w:rPr>
          <w:rFonts w:ascii="Calibri" w:hAnsi="Calibri" w:cs="Calibri"/>
          <w:sz w:val="20"/>
          <w:lang w:val="pl-PL"/>
        </w:rPr>
        <w:t xml:space="preserve"> </w:t>
      </w:r>
      <w:r w:rsidRPr="00A30E6B">
        <w:rPr>
          <w:rFonts w:ascii="Calibri" w:hAnsi="Calibri" w:cs="Calibri"/>
          <w:sz w:val="20"/>
        </w:rPr>
        <w:t>usługi</w:t>
      </w:r>
      <w:r w:rsidRPr="00A30E6B">
        <w:rPr>
          <w:rFonts w:ascii="Calibri" w:hAnsi="Calibri" w:cs="Calibri"/>
          <w:sz w:val="20"/>
          <w:lang w:val="pl-PL"/>
        </w:rPr>
        <w:t xml:space="preserve"> </w:t>
      </w:r>
      <w:r w:rsidRPr="00A30E6B">
        <w:rPr>
          <w:rFonts w:ascii="Calibri" w:hAnsi="Calibri" w:cs="Calibri"/>
          <w:sz w:val="20"/>
        </w:rPr>
        <w:t xml:space="preserve">w </w:t>
      </w:r>
      <w:r w:rsidRPr="00A30E6B">
        <w:rPr>
          <w:rFonts w:ascii="Calibri" w:hAnsi="Calibri" w:cs="Calibri"/>
          <w:sz w:val="20"/>
        </w:rPr>
        <w:lastRenderedPageBreak/>
        <w:t xml:space="preserve">terminie 7 dni od dnia jej zawarcia, </w:t>
      </w:r>
      <w:r w:rsidRPr="00A30E6B">
        <w:rPr>
          <w:rFonts w:ascii="Calibri" w:hAnsi="Calibri" w:cs="Calibri"/>
          <w:sz w:val="20"/>
          <w:lang w:val="pl-PL"/>
        </w:rPr>
        <w:t xml:space="preserve">z wyłączeniem umów o podwykonawstwo o wartości mniejszej niż 0,5% wartości niniejszej umowy w sprawie zamówienia publicznego. </w:t>
      </w:r>
    </w:p>
    <w:p w:rsidR="0029640E" w:rsidRPr="00A30E6B" w:rsidRDefault="0029640E" w:rsidP="00527D6F">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w:t>
      </w:r>
      <w:r w:rsidRPr="00762FAB">
        <w:rPr>
          <w:rFonts w:ascii="Calibri" w:hAnsi="Calibri" w:cs="Calibri"/>
          <w:sz w:val="22"/>
          <w:szCs w:val="22"/>
          <w:lang w:val="pl-PL"/>
        </w:rPr>
        <w:t>12</w:t>
      </w:r>
      <w:r w:rsidRPr="00762FAB">
        <w:rPr>
          <w:rFonts w:ascii="Calibri" w:hAnsi="Calibri" w:cs="Calibri"/>
          <w:sz w:val="20"/>
        </w:rPr>
        <w:t xml:space="preserve"> </w:t>
      </w:r>
      <w:r w:rsidRPr="00A30E6B">
        <w:rPr>
          <w:rFonts w:ascii="Calibri" w:hAnsi="Calibri" w:cs="Calibri"/>
          <w:sz w:val="20"/>
        </w:rPr>
        <w:t>ust. 4 zd. 2.</w:t>
      </w:r>
    </w:p>
    <w:p w:rsidR="0029640E" w:rsidRPr="00A30E6B" w:rsidRDefault="0029640E" w:rsidP="0029640E">
      <w:pPr>
        <w:pStyle w:val="NormalnyWeb"/>
        <w:rPr>
          <w:rFonts w:ascii="Calibri" w:hAnsi="Calibri" w:cs="Calibri"/>
          <w:bCs/>
        </w:rPr>
      </w:pPr>
      <w:r w:rsidRPr="00A30E6B">
        <w:rPr>
          <w:rFonts w:ascii="Calibri" w:hAnsi="Calibri" w:cs="Calibri"/>
          <w:bCs/>
        </w:rPr>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29640E" w:rsidRPr="00A30E6B" w:rsidRDefault="0029640E" w:rsidP="0029640E">
      <w:pPr>
        <w:pStyle w:val="NormalnyWeb"/>
        <w:rPr>
          <w:rFonts w:ascii="Calibri" w:hAnsi="Calibri" w:cs="Calibri"/>
          <w:bCs/>
        </w:rPr>
      </w:pPr>
      <w:r w:rsidRPr="00A30E6B">
        <w:rPr>
          <w:rFonts w:ascii="Calibri" w:hAnsi="Calibri" w:cs="Calibri"/>
          <w:bCs/>
        </w:rPr>
        <w:t>13. Wykonawca ponosi wobec Zamawiającego pełną odpowiedzialność za prawidłowe wykonanie przedmiotu zamówienia, które wykonuje przy pomocy podwykonawców. Zlecenie wykonania części prac podwykonawcom nie zmienia zobowiązań Wykonawcy wobec Zamawiającego na wykonani</w:t>
      </w:r>
      <w:r>
        <w:rPr>
          <w:rFonts w:ascii="Calibri" w:hAnsi="Calibri" w:cs="Calibri"/>
          <w:bCs/>
        </w:rPr>
        <w:t>e</w:t>
      </w:r>
      <w:r w:rsidRPr="00A30E6B">
        <w:rPr>
          <w:rFonts w:ascii="Calibri" w:hAnsi="Calibri" w:cs="Calibri"/>
          <w:bCs/>
        </w:rPr>
        <w:t xml:space="preserve"> tej części prac. Wykonawca jest odpowiedzialny za działania, uchybienia i zaniedbania podwykonawców i ich pracowników w takim samym stopniu, jakby to były działania Wykonawcy.</w:t>
      </w: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rPr>
        <w:t>§ 13</w:t>
      </w:r>
    </w:p>
    <w:p w:rsidR="0029640E" w:rsidRPr="00A30E6B" w:rsidRDefault="0029640E" w:rsidP="0029640E">
      <w:pPr>
        <w:pStyle w:val="NormalnyWeb"/>
        <w:spacing w:before="0" w:beforeAutospacing="0" w:after="0" w:afterAutospacing="0"/>
        <w:rPr>
          <w:rFonts w:ascii="Calibri" w:hAnsi="Calibri" w:cs="Calibri"/>
          <w:bCs/>
        </w:rPr>
      </w:pPr>
      <w:r w:rsidRPr="00A30E6B">
        <w:rPr>
          <w:rFonts w:ascii="Calibri" w:hAnsi="Calibri" w:cs="Calibri"/>
          <w:bCs/>
        </w:rPr>
        <w:t xml:space="preserve">Wykonawca zobowiązuje się do zachowania w tajemnicy wszelkich informacji jakie uzyskał w związku </w:t>
      </w:r>
      <w:r>
        <w:rPr>
          <w:rFonts w:ascii="Calibri" w:hAnsi="Calibri" w:cs="Calibri"/>
          <w:bCs/>
        </w:rPr>
        <w:t xml:space="preserve">                                  </w:t>
      </w:r>
      <w:r w:rsidRPr="00A30E6B">
        <w:rPr>
          <w:rFonts w:ascii="Calibri" w:hAnsi="Calibri" w:cs="Calibri"/>
          <w:bCs/>
        </w:rPr>
        <w:t>z zawarciem i realizacją niniejszej Umowy, zarówno w czasie jej trwania jak i po jej zakończeniu.</w:t>
      </w:r>
    </w:p>
    <w:p w:rsidR="0029640E" w:rsidRPr="00A30E6B" w:rsidRDefault="0029640E" w:rsidP="0029640E">
      <w:pPr>
        <w:pStyle w:val="NormalnyWeb"/>
        <w:spacing w:before="0" w:beforeAutospacing="0" w:after="0" w:afterAutospacing="0"/>
        <w:jc w:val="left"/>
        <w:rPr>
          <w:rFonts w:ascii="Calibri" w:hAnsi="Calibri" w:cs="Calibri"/>
          <w:bCs/>
        </w:rPr>
      </w:pP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Cs/>
        </w:rPr>
        <w:t xml:space="preserve"> </w:t>
      </w:r>
      <w:r w:rsidRPr="00A30E6B">
        <w:rPr>
          <w:rFonts w:ascii="Calibri" w:hAnsi="Calibri" w:cs="Calibri"/>
          <w:b/>
          <w:bCs/>
        </w:rPr>
        <w:t>§ 14</w:t>
      </w:r>
    </w:p>
    <w:p w:rsidR="0029640E" w:rsidRPr="00A30E6B" w:rsidRDefault="0029640E" w:rsidP="0029640E">
      <w:pPr>
        <w:pStyle w:val="NormalnyWeb"/>
        <w:spacing w:before="0" w:beforeAutospacing="0" w:after="0" w:afterAutospacing="0"/>
        <w:jc w:val="left"/>
        <w:rPr>
          <w:rFonts w:ascii="Calibri" w:hAnsi="Calibri" w:cs="Calibri"/>
          <w:bCs/>
        </w:rPr>
      </w:pPr>
      <w:r w:rsidRPr="00A30E6B">
        <w:rPr>
          <w:rFonts w:ascii="Calibri" w:hAnsi="Calibri" w:cs="Calibri"/>
          <w:bCs/>
        </w:rPr>
        <w:t>1. Wykonawca nie może bez pisemnej zgody Zamawiającego przenieść wierzytelności wynikających z niniejszej umowy na rzecz osób trzecich.</w:t>
      </w:r>
    </w:p>
    <w:p w:rsidR="0029640E" w:rsidRPr="00A30E6B" w:rsidRDefault="0029640E" w:rsidP="0029640E">
      <w:pPr>
        <w:pStyle w:val="NormalnyWeb"/>
        <w:spacing w:before="0" w:beforeAutospacing="0" w:after="0" w:afterAutospacing="0"/>
        <w:jc w:val="left"/>
        <w:rPr>
          <w:rFonts w:ascii="Calibri" w:hAnsi="Calibri" w:cs="Calibri"/>
          <w:bCs/>
        </w:rPr>
      </w:pPr>
      <w:r w:rsidRPr="00A30E6B">
        <w:rPr>
          <w:rFonts w:ascii="Calibri" w:hAnsi="Calibri" w:cs="Calibri"/>
          <w:bCs/>
        </w:rPr>
        <w:t xml:space="preserve">2. Wykonawca nie może bez pisemnej zgody Zamawiającego powierzyć praw i obowiązków wynikających </w:t>
      </w:r>
      <w:r>
        <w:rPr>
          <w:rFonts w:ascii="Calibri" w:hAnsi="Calibri" w:cs="Calibri"/>
          <w:bCs/>
        </w:rPr>
        <w:t xml:space="preserve">                            </w:t>
      </w:r>
      <w:r w:rsidRPr="00A30E6B">
        <w:rPr>
          <w:rFonts w:ascii="Calibri" w:hAnsi="Calibri" w:cs="Calibri"/>
          <w:bCs/>
        </w:rPr>
        <w:t>z niniejszej umowy osobom trzecim.</w:t>
      </w:r>
    </w:p>
    <w:p w:rsidR="0029640E" w:rsidRPr="00A30E6B" w:rsidRDefault="0029640E" w:rsidP="0029640E">
      <w:pPr>
        <w:pStyle w:val="NormalnyWeb"/>
        <w:spacing w:before="0" w:beforeAutospacing="0" w:after="0" w:afterAutospacing="0"/>
        <w:jc w:val="left"/>
        <w:rPr>
          <w:rFonts w:ascii="Calibri" w:hAnsi="Calibri" w:cs="Calibri"/>
          <w:bCs/>
        </w:rPr>
      </w:pPr>
    </w:p>
    <w:p w:rsidR="0029640E" w:rsidRPr="00A30E6B" w:rsidRDefault="0029640E" w:rsidP="0029640E">
      <w:pPr>
        <w:pStyle w:val="NormalnyWeb"/>
        <w:spacing w:before="0" w:beforeAutospacing="0" w:after="0" w:afterAutospacing="0"/>
        <w:jc w:val="left"/>
        <w:rPr>
          <w:rFonts w:ascii="Calibri" w:hAnsi="Calibri" w:cs="Calibri"/>
          <w:bCs/>
        </w:rPr>
      </w:pPr>
    </w:p>
    <w:p w:rsidR="0029640E" w:rsidRPr="00A30E6B" w:rsidRDefault="0029640E" w:rsidP="0029640E">
      <w:pPr>
        <w:pStyle w:val="NormalnyWeb"/>
        <w:spacing w:before="0" w:beforeAutospacing="0" w:after="0" w:afterAutospacing="0"/>
        <w:jc w:val="center"/>
        <w:rPr>
          <w:rFonts w:ascii="Calibri" w:hAnsi="Calibri" w:cs="Calibri"/>
          <w:bCs/>
        </w:rPr>
      </w:pPr>
      <w:r w:rsidRPr="00A30E6B">
        <w:rPr>
          <w:rFonts w:ascii="Calibri" w:hAnsi="Calibri" w:cs="Calibri"/>
          <w:b/>
          <w:bCs/>
        </w:rPr>
        <w:t>§ 15</w:t>
      </w:r>
    </w:p>
    <w:p w:rsidR="0029640E" w:rsidRPr="00A30E6B" w:rsidRDefault="0029640E" w:rsidP="00527D6F">
      <w:pPr>
        <w:numPr>
          <w:ilvl w:val="0"/>
          <w:numId w:val="9"/>
        </w:numPr>
        <w:tabs>
          <w:tab w:val="num" w:pos="426"/>
          <w:tab w:val="num" w:pos="567"/>
        </w:tabs>
        <w:ind w:left="426" w:hanging="426"/>
        <w:jc w:val="both"/>
        <w:rPr>
          <w:rFonts w:ascii="Calibri" w:hAnsi="Calibri" w:cs="Calibri"/>
          <w:sz w:val="20"/>
          <w:szCs w:val="20"/>
        </w:rPr>
      </w:pPr>
      <w:r w:rsidRPr="00A30E6B">
        <w:rPr>
          <w:rFonts w:ascii="Calibri" w:hAnsi="Calibri" w:cs="Calibri"/>
          <w:bCs/>
          <w:sz w:val="20"/>
          <w:szCs w:val="20"/>
        </w:rPr>
        <w:t>Wykonawca</w:t>
      </w:r>
      <w:r w:rsidRPr="00A30E6B">
        <w:rPr>
          <w:rFonts w:ascii="Calibri" w:hAnsi="Calibri" w:cs="Calibri"/>
          <w:sz w:val="20"/>
          <w:szCs w:val="20"/>
        </w:rPr>
        <w:t xml:space="preserve"> ponosi odpowiedzialność wobec </w:t>
      </w:r>
      <w:r w:rsidRPr="00A30E6B">
        <w:rPr>
          <w:rFonts w:ascii="Calibri" w:hAnsi="Calibri" w:cs="Calibri"/>
          <w:bCs/>
          <w:sz w:val="20"/>
          <w:szCs w:val="20"/>
        </w:rPr>
        <w:t>Zamawiającego</w:t>
      </w:r>
      <w:r w:rsidRPr="00A30E6B">
        <w:rPr>
          <w:rFonts w:ascii="Calibri" w:hAnsi="Calibri" w:cs="Calibri"/>
          <w:sz w:val="20"/>
          <w:szCs w:val="20"/>
        </w:rPr>
        <w:t xml:space="preserve"> i osób trzecich z tytułu realizacji niniejszej umowy, w tym w szczególności:</w:t>
      </w:r>
    </w:p>
    <w:p w:rsidR="0029640E" w:rsidRPr="00A30E6B" w:rsidRDefault="0029640E" w:rsidP="00527D6F">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t>za zniszczenia i szkody powstałe wskutek wykonywania robót  z winy  Wykonawcy,</w:t>
      </w:r>
    </w:p>
    <w:p w:rsidR="0029640E" w:rsidRPr="00A30E6B" w:rsidRDefault="0029640E" w:rsidP="00527D6F">
      <w:pPr>
        <w:numPr>
          <w:ilvl w:val="1"/>
          <w:numId w:val="9"/>
        </w:numPr>
        <w:tabs>
          <w:tab w:val="left" w:pos="993"/>
        </w:tabs>
        <w:ind w:left="993" w:hanging="567"/>
        <w:jc w:val="both"/>
        <w:rPr>
          <w:rFonts w:ascii="Calibri" w:hAnsi="Calibri" w:cs="Calibri"/>
          <w:sz w:val="20"/>
          <w:szCs w:val="20"/>
        </w:rPr>
      </w:pPr>
      <w:r w:rsidRPr="00A30E6B">
        <w:rPr>
          <w:rFonts w:ascii="Calibri" w:hAnsi="Calibri" w:cs="Calibri"/>
          <w:sz w:val="20"/>
          <w:szCs w:val="20"/>
        </w:rPr>
        <w:t>za uszkodzenie urządzeń widocznych zewnętrznie i znajdujących się na terenie robót oraz niewidocznych w dokumentacji.</w:t>
      </w:r>
    </w:p>
    <w:p w:rsidR="0029640E" w:rsidRPr="00A30E6B" w:rsidRDefault="0029640E" w:rsidP="00527D6F">
      <w:pPr>
        <w:numPr>
          <w:ilvl w:val="0"/>
          <w:numId w:val="9"/>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Wykonawca zobowiązany jest do posiadania w dniu podpisania niniejszej umowy ważnego na okres realizacji przedmiotu umowy ubezpieczenia od odpowiedzialności cywilnej związanej z prowadzeniem działalności i posiadanym mieniem na sumę gwarancyjną min. </w:t>
      </w:r>
      <w:r w:rsidRPr="00A30E6B">
        <w:rPr>
          <w:rFonts w:ascii="Calibri" w:hAnsi="Calibri" w:cs="Calibri"/>
          <w:color w:val="00B050"/>
          <w:sz w:val="20"/>
          <w:szCs w:val="20"/>
        </w:rPr>
        <w:t>2 mln. zł</w:t>
      </w:r>
      <w:r w:rsidRPr="00A30E6B">
        <w:rPr>
          <w:rFonts w:ascii="Calibri" w:hAnsi="Calibri" w:cs="Calibri"/>
          <w:sz w:val="20"/>
          <w:szCs w:val="20"/>
        </w:rPr>
        <w:t xml:space="preserve"> na jedno i wszystkie zdarzenia.</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Ubezpieczenie, którym mowa wyżej obejmuje co najmniej:</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a) szkody wyrządzone przez podwykonawców z odpowiedzialnością do sumy gwarancyjnej, wymienionej wyżej,</w:t>
      </w:r>
    </w:p>
    <w:p w:rsidR="0029640E" w:rsidRPr="00A30E6B" w:rsidRDefault="0029640E" w:rsidP="0029640E">
      <w:pPr>
        <w:pStyle w:val="Bezodstpw"/>
        <w:rPr>
          <w:rFonts w:ascii="Calibri" w:hAnsi="Calibri" w:cs="Calibri"/>
          <w:sz w:val="20"/>
          <w:szCs w:val="20"/>
        </w:rPr>
      </w:pPr>
      <w:r w:rsidRPr="00071F0F">
        <w:rPr>
          <w:rFonts w:ascii="Calibri" w:hAnsi="Calibri" w:cs="Calibri"/>
          <w:sz w:val="20"/>
          <w:szCs w:val="20"/>
        </w:rPr>
        <w:t>b) szkody wyrządzonej w rzeczach ruchomych stanowiących przedmiot obróbki, naprawy lub innych czynności wykonywanych w ramach usług</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c) szkody środowiskowe</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d) szkody wyrządzone przez pojazdy niepodlegające rejestracji</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e) szkody wyrządzone w podziemnych sieciach lub urządzeniach w czasie wykonywania prac</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f) czyste straty finansowe, tj. szkody majątkowe nie będące ani szkodami osobowymi ani szkodami rzeczowymi</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g) szkody w mieniu otaczającym</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h) ryzyka budowlano-montażowe w związku z realizowanym przedmiotem umowy z odpowiedzialnością do sumy gwarancyjnej, wymienionej wyżej, przy czym ubezpieczeniem objęte powinny być materiały budowlane,</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 xml:space="preserve">i) pokrycie szkód w elementach odebranych lub oddanych do użytku, roboty, obiekt remontowany, budowle, urządzenia oraz wszelkie mienie ruchome związane bezpośrednio z wykonywaniem robót- od ognia, huraganu </w:t>
      </w:r>
      <w:r>
        <w:rPr>
          <w:rFonts w:ascii="Calibri" w:hAnsi="Calibri" w:cs="Calibri"/>
          <w:sz w:val="20"/>
          <w:szCs w:val="20"/>
        </w:rPr>
        <w:t xml:space="preserve">                    </w:t>
      </w:r>
      <w:r w:rsidRPr="00A30E6B">
        <w:rPr>
          <w:rFonts w:ascii="Calibri" w:hAnsi="Calibri" w:cs="Calibri"/>
          <w:sz w:val="20"/>
          <w:szCs w:val="20"/>
        </w:rPr>
        <w:t>i innych zdarzeń losowych,</w:t>
      </w:r>
    </w:p>
    <w:p w:rsidR="0029640E" w:rsidRPr="00A30E6B" w:rsidRDefault="0029640E" w:rsidP="0029640E">
      <w:pPr>
        <w:pStyle w:val="Bezodstpw"/>
        <w:rPr>
          <w:rFonts w:ascii="Calibri" w:hAnsi="Calibri" w:cs="Calibri"/>
          <w:sz w:val="20"/>
          <w:szCs w:val="20"/>
        </w:rPr>
      </w:pPr>
      <w:r w:rsidRPr="00A30E6B">
        <w:rPr>
          <w:rFonts w:ascii="Calibri" w:hAnsi="Calibri" w:cs="Calibri"/>
          <w:sz w:val="20"/>
          <w:szCs w:val="20"/>
        </w:rPr>
        <w:t>j) odpowiedzialność cywilna za szkody oraz następstwa nieszczęśliwych wypadków dotyczących pracowników i osób trzecich, a powstałe w związku z prowadzonymi robotami budowlanymi, w tym także pojazdów mechanicznych.</w:t>
      </w:r>
    </w:p>
    <w:p w:rsidR="0029640E" w:rsidRPr="00A30E6B" w:rsidRDefault="0029640E" w:rsidP="0029640E">
      <w:pPr>
        <w:pStyle w:val="NormalnyWeb"/>
        <w:spacing w:before="0" w:beforeAutospacing="0" w:after="0" w:afterAutospacing="0"/>
        <w:jc w:val="left"/>
        <w:rPr>
          <w:rFonts w:ascii="Calibri" w:hAnsi="Calibri" w:cs="Calibri"/>
          <w:bCs/>
        </w:rPr>
      </w:pPr>
    </w:p>
    <w:p w:rsidR="0029640E" w:rsidRPr="00A30E6B" w:rsidRDefault="0029640E" w:rsidP="0029640E">
      <w:pPr>
        <w:jc w:val="center"/>
        <w:rPr>
          <w:rFonts w:ascii="Calibri" w:hAnsi="Calibri" w:cs="Calibri"/>
          <w:b/>
          <w:bCs/>
          <w:sz w:val="20"/>
          <w:szCs w:val="20"/>
        </w:rPr>
      </w:pPr>
      <w:r w:rsidRPr="00A30E6B">
        <w:rPr>
          <w:rFonts w:ascii="Calibri" w:hAnsi="Calibri" w:cs="Calibri"/>
          <w:b/>
          <w:bCs/>
          <w:sz w:val="20"/>
          <w:szCs w:val="20"/>
        </w:rPr>
        <w:t>§ 16</w:t>
      </w:r>
    </w:p>
    <w:p w:rsidR="0029640E" w:rsidRPr="00762FAB" w:rsidRDefault="0029640E" w:rsidP="00527D6F">
      <w:pPr>
        <w:numPr>
          <w:ilvl w:val="0"/>
          <w:numId w:val="13"/>
        </w:numPr>
        <w:tabs>
          <w:tab w:val="num" w:pos="426"/>
        </w:tabs>
        <w:ind w:left="426" w:hanging="426"/>
        <w:jc w:val="both"/>
        <w:rPr>
          <w:rFonts w:ascii="Calibri" w:hAnsi="Calibri" w:cs="Calibri"/>
          <w:sz w:val="20"/>
          <w:szCs w:val="20"/>
        </w:rPr>
      </w:pPr>
      <w:bookmarkStart w:id="3" w:name="_Hlk500697036"/>
      <w:r w:rsidRPr="00762FAB">
        <w:rPr>
          <w:rFonts w:ascii="Calibri" w:hAnsi="Calibri" w:cs="Calibri"/>
          <w:bCs/>
          <w:sz w:val="20"/>
          <w:szCs w:val="20"/>
        </w:rPr>
        <w:lastRenderedPageBreak/>
        <w:t>Zamawiający</w:t>
      </w:r>
      <w:r w:rsidRPr="00762FAB">
        <w:rPr>
          <w:rFonts w:ascii="Calibri" w:hAnsi="Calibri" w:cs="Calibri"/>
          <w:b/>
          <w:bCs/>
          <w:sz w:val="20"/>
          <w:szCs w:val="20"/>
        </w:rPr>
        <w:t xml:space="preserve"> </w:t>
      </w:r>
      <w:r w:rsidRPr="00762FAB">
        <w:rPr>
          <w:rFonts w:ascii="Calibri" w:hAnsi="Calibri" w:cs="Calibri"/>
          <w:sz w:val="20"/>
          <w:szCs w:val="20"/>
        </w:rPr>
        <w:t xml:space="preserve">wyznaczy termin i rozpocznie odbiór końcowy w ciągu 7 dni od daty pisemnego zawiadomienia przez </w:t>
      </w:r>
      <w:r w:rsidRPr="00762FAB">
        <w:rPr>
          <w:rFonts w:ascii="Calibri" w:hAnsi="Calibri" w:cs="Calibri"/>
          <w:bCs/>
          <w:sz w:val="20"/>
          <w:szCs w:val="20"/>
        </w:rPr>
        <w:t>Wykonawcę</w:t>
      </w:r>
      <w:r w:rsidRPr="00762FAB">
        <w:rPr>
          <w:rFonts w:ascii="Calibri" w:hAnsi="Calibri" w:cs="Calibri"/>
          <w:sz w:val="20"/>
          <w:szCs w:val="20"/>
        </w:rPr>
        <w:t xml:space="preserve">  o  zakończeniu robót i gotowości  do odbioru</w:t>
      </w:r>
      <w:r w:rsidRPr="00762FAB">
        <w:rPr>
          <w:rFonts w:ascii="Calibri" w:hAnsi="Calibri" w:cs="Calibri"/>
          <w:i/>
          <w:sz w:val="22"/>
          <w:szCs w:val="22"/>
        </w:rPr>
        <w:t>.</w:t>
      </w:r>
      <w:r w:rsidRPr="00762FAB">
        <w:rPr>
          <w:rFonts w:ascii="Calibri" w:hAnsi="Calibri" w:cs="Calibri"/>
          <w:bCs/>
          <w:i/>
          <w:color w:val="FF0000"/>
          <w:sz w:val="22"/>
          <w:szCs w:val="22"/>
        </w:rPr>
        <w:t xml:space="preserve"> </w:t>
      </w:r>
    </w:p>
    <w:bookmarkEnd w:id="3"/>
    <w:p w:rsidR="0029640E" w:rsidRPr="00A30E6B" w:rsidRDefault="0029640E" w:rsidP="00527D6F">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Podstawą do zgłoszenia przez </w:t>
      </w:r>
      <w:r w:rsidRPr="00A30E6B">
        <w:rPr>
          <w:rFonts w:ascii="Calibri" w:hAnsi="Calibri" w:cs="Calibri"/>
          <w:bCs/>
          <w:sz w:val="20"/>
          <w:szCs w:val="20"/>
        </w:rPr>
        <w:t>Wykonawcę</w:t>
      </w:r>
      <w:r w:rsidRPr="00A30E6B">
        <w:rPr>
          <w:rFonts w:ascii="Calibri" w:hAnsi="Calibri" w:cs="Calibri"/>
          <w:b/>
          <w:bCs/>
          <w:sz w:val="20"/>
          <w:szCs w:val="20"/>
        </w:rPr>
        <w:t xml:space="preserve"> </w:t>
      </w:r>
      <w:r w:rsidRPr="00A30E6B">
        <w:rPr>
          <w:rFonts w:ascii="Calibri" w:hAnsi="Calibri" w:cs="Calibri"/>
          <w:sz w:val="20"/>
          <w:szCs w:val="20"/>
        </w:rPr>
        <w:t xml:space="preserve">odbiorów zgodnie z ust. 1 niniejszego paragrafu  jest faktyczne wykonanie robót zgodnie z umową. </w:t>
      </w:r>
    </w:p>
    <w:p w:rsidR="0029640E" w:rsidRPr="00A30E6B" w:rsidRDefault="0029640E" w:rsidP="0029640E">
      <w:pPr>
        <w:pStyle w:val="NormalnyWeb"/>
        <w:spacing w:before="0" w:beforeAutospacing="0" w:after="0" w:afterAutospacing="0"/>
        <w:jc w:val="center"/>
        <w:rPr>
          <w:rFonts w:ascii="Calibri" w:hAnsi="Calibri" w:cs="Calibri"/>
          <w:bCs/>
        </w:rPr>
      </w:pPr>
      <w:r w:rsidRPr="00A30E6B">
        <w:rPr>
          <w:rFonts w:ascii="Calibri" w:hAnsi="Calibri" w:cs="Calibri"/>
          <w:bCs/>
        </w:rPr>
        <w:t>Zamawiający</w:t>
      </w:r>
      <w:r w:rsidRPr="00A30E6B">
        <w:rPr>
          <w:rFonts w:ascii="Calibri" w:hAnsi="Calibri" w:cs="Calibri"/>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A30E6B">
        <w:rPr>
          <w:rFonts w:ascii="Calibri" w:hAnsi="Calibri" w:cs="Calibri"/>
          <w:b/>
          <w:bCs/>
        </w:rPr>
        <w:t xml:space="preserve">§ </w:t>
      </w:r>
      <w:r>
        <w:rPr>
          <w:rFonts w:ascii="Calibri" w:hAnsi="Calibri" w:cs="Calibri"/>
          <w:b/>
          <w:bCs/>
        </w:rPr>
        <w:t>9.</w:t>
      </w:r>
    </w:p>
    <w:p w:rsidR="0029640E" w:rsidRPr="00A30E6B" w:rsidRDefault="0029640E" w:rsidP="00527D6F">
      <w:pPr>
        <w:numPr>
          <w:ilvl w:val="0"/>
          <w:numId w:val="13"/>
        </w:numPr>
        <w:tabs>
          <w:tab w:val="num" w:pos="426"/>
        </w:tabs>
        <w:ind w:left="426" w:hanging="426"/>
        <w:jc w:val="both"/>
        <w:rPr>
          <w:rFonts w:ascii="Calibri" w:hAnsi="Calibri" w:cs="Calibri"/>
          <w:sz w:val="20"/>
          <w:szCs w:val="20"/>
        </w:rPr>
      </w:pPr>
      <w:r w:rsidRPr="00A30E6B">
        <w:rPr>
          <w:rFonts w:ascii="Calibri" w:hAnsi="Calibri" w:cs="Calibri"/>
          <w:b/>
          <w:bCs/>
          <w:color w:val="FF0000"/>
          <w:sz w:val="20"/>
          <w:szCs w:val="20"/>
        </w:rPr>
        <w:t xml:space="preserve"> </w:t>
      </w:r>
      <w:r w:rsidRPr="00A30E6B">
        <w:rPr>
          <w:rFonts w:ascii="Calibri" w:hAnsi="Calibri" w:cs="Calibri"/>
          <w:sz w:val="20"/>
          <w:szCs w:val="20"/>
        </w:rPr>
        <w:t xml:space="preserve">Po usunięciu wad i usterek, czynności odbioru końcowego zostaną zakończone podpisaniem protokołu odbioru końcowego. </w:t>
      </w:r>
    </w:p>
    <w:p w:rsidR="0029640E" w:rsidRPr="00A30E6B" w:rsidRDefault="0029640E" w:rsidP="00527D6F">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Odbiór będzie dokonany w formie protokołów przy udziale przedstawicieli </w:t>
      </w:r>
      <w:r w:rsidRPr="00A30E6B">
        <w:rPr>
          <w:rFonts w:ascii="Calibri" w:hAnsi="Calibri" w:cs="Calibri"/>
          <w:bCs/>
          <w:sz w:val="20"/>
          <w:szCs w:val="20"/>
        </w:rPr>
        <w:t>Zamawiającego, Wykonawcy.</w:t>
      </w:r>
    </w:p>
    <w:p w:rsidR="0029640E" w:rsidRPr="00A30E6B" w:rsidRDefault="0029640E" w:rsidP="00527D6F">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W trakcie odbioru Wykonawca przekaże Zamawiającemu między innymi następujące dokumenty:</w:t>
      </w:r>
    </w:p>
    <w:p w:rsidR="0029640E" w:rsidRPr="00A30E6B" w:rsidRDefault="0029640E" w:rsidP="00527D6F">
      <w:pPr>
        <w:pStyle w:val="Akapitzlist"/>
        <w:numPr>
          <w:ilvl w:val="0"/>
          <w:numId w:val="14"/>
        </w:numPr>
        <w:suppressAutoHyphens w:val="0"/>
        <w:jc w:val="both"/>
        <w:rPr>
          <w:rFonts w:ascii="Calibri" w:hAnsi="Calibri" w:cs="Calibri"/>
          <w:vanish/>
          <w:sz w:val="20"/>
          <w:szCs w:val="20"/>
        </w:rPr>
      </w:pPr>
    </w:p>
    <w:p w:rsidR="0029640E" w:rsidRPr="00A30E6B" w:rsidRDefault="0029640E" w:rsidP="00527D6F">
      <w:pPr>
        <w:pStyle w:val="Akapitzlist"/>
        <w:numPr>
          <w:ilvl w:val="0"/>
          <w:numId w:val="14"/>
        </w:numPr>
        <w:suppressAutoHyphens w:val="0"/>
        <w:jc w:val="both"/>
        <w:rPr>
          <w:rFonts w:ascii="Calibri" w:hAnsi="Calibri" w:cs="Calibri"/>
          <w:vanish/>
          <w:sz w:val="20"/>
          <w:szCs w:val="20"/>
        </w:rPr>
      </w:pPr>
    </w:p>
    <w:p w:rsidR="0029640E" w:rsidRPr="00A30E6B" w:rsidRDefault="0029640E" w:rsidP="00527D6F">
      <w:pPr>
        <w:pStyle w:val="Akapitzlist"/>
        <w:numPr>
          <w:ilvl w:val="0"/>
          <w:numId w:val="14"/>
        </w:numPr>
        <w:suppressAutoHyphens w:val="0"/>
        <w:jc w:val="both"/>
        <w:rPr>
          <w:rFonts w:ascii="Calibri" w:hAnsi="Calibri" w:cs="Calibri"/>
          <w:vanish/>
          <w:sz w:val="20"/>
          <w:szCs w:val="20"/>
        </w:rPr>
      </w:pPr>
    </w:p>
    <w:p w:rsidR="0029640E" w:rsidRPr="00A30E6B" w:rsidRDefault="0029640E" w:rsidP="00527D6F">
      <w:pPr>
        <w:pStyle w:val="Akapitzlist"/>
        <w:numPr>
          <w:ilvl w:val="0"/>
          <w:numId w:val="14"/>
        </w:numPr>
        <w:suppressAutoHyphens w:val="0"/>
        <w:jc w:val="both"/>
        <w:rPr>
          <w:rFonts w:ascii="Calibri" w:hAnsi="Calibri" w:cs="Calibri"/>
          <w:vanish/>
          <w:sz w:val="20"/>
          <w:szCs w:val="20"/>
        </w:rPr>
      </w:pPr>
    </w:p>
    <w:p w:rsidR="0029640E" w:rsidRPr="00A30E6B" w:rsidRDefault="0029640E" w:rsidP="00527D6F">
      <w:pPr>
        <w:pStyle w:val="Akapitzlist"/>
        <w:numPr>
          <w:ilvl w:val="0"/>
          <w:numId w:val="14"/>
        </w:numPr>
        <w:suppressAutoHyphens w:val="0"/>
        <w:jc w:val="both"/>
        <w:rPr>
          <w:rFonts w:ascii="Calibri" w:hAnsi="Calibri" w:cs="Calibri"/>
          <w:vanish/>
          <w:sz w:val="20"/>
          <w:szCs w:val="20"/>
        </w:rPr>
      </w:pPr>
    </w:p>
    <w:p w:rsidR="0029640E" w:rsidRPr="00A30E6B" w:rsidRDefault="0029640E" w:rsidP="00527D6F">
      <w:pPr>
        <w:pStyle w:val="Akapitzlist"/>
        <w:numPr>
          <w:ilvl w:val="0"/>
          <w:numId w:val="14"/>
        </w:numPr>
        <w:suppressAutoHyphens w:val="0"/>
        <w:jc w:val="both"/>
        <w:rPr>
          <w:rFonts w:ascii="Calibri" w:hAnsi="Calibri" w:cs="Calibri"/>
          <w:vanish/>
          <w:sz w:val="20"/>
          <w:szCs w:val="20"/>
        </w:rPr>
      </w:pPr>
    </w:p>
    <w:p w:rsidR="0029640E" w:rsidRPr="00A30E6B" w:rsidRDefault="0029640E" w:rsidP="00527D6F">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 xml:space="preserve">dokumentację powykonawczą, w jednym egzemplarzu w wersji papierowej  </w:t>
      </w:r>
    </w:p>
    <w:p w:rsidR="0029640E" w:rsidRPr="00A30E6B" w:rsidRDefault="0029640E" w:rsidP="00527D6F">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oświadczenie kierownika budowy o zgodności wykonania robót z dokumentacją  projektową i obowiązującymi przepisami,</w:t>
      </w:r>
    </w:p>
    <w:p w:rsidR="0029640E" w:rsidRPr="00A30E6B" w:rsidRDefault="0029640E" w:rsidP="00527D6F">
      <w:pPr>
        <w:pStyle w:val="Akapitzlist"/>
        <w:numPr>
          <w:ilvl w:val="1"/>
          <w:numId w:val="15"/>
        </w:numPr>
        <w:suppressAutoHyphens w:val="0"/>
        <w:ind w:left="993" w:hanging="567"/>
        <w:jc w:val="both"/>
        <w:rPr>
          <w:rFonts w:ascii="Calibri" w:hAnsi="Calibri" w:cs="Calibri"/>
          <w:sz w:val="20"/>
          <w:szCs w:val="20"/>
        </w:rPr>
      </w:pPr>
      <w:r w:rsidRPr="00A30E6B">
        <w:rPr>
          <w:rFonts w:ascii="Calibri" w:hAnsi="Calibri" w:cs="Calibri"/>
          <w:sz w:val="20"/>
          <w:szCs w:val="20"/>
        </w:rPr>
        <w:t xml:space="preserve">oświadczenie o doprowadzeniu do należytego stanu i porządku terenu budowy – </w:t>
      </w:r>
    </w:p>
    <w:p w:rsidR="0029640E" w:rsidRPr="00A30E6B" w:rsidRDefault="0029640E" w:rsidP="0029640E">
      <w:pPr>
        <w:pStyle w:val="Akapitzlist"/>
        <w:ind w:left="993"/>
        <w:jc w:val="both"/>
        <w:rPr>
          <w:rFonts w:ascii="Calibri" w:hAnsi="Calibri" w:cs="Calibri"/>
          <w:sz w:val="20"/>
          <w:szCs w:val="20"/>
        </w:rPr>
      </w:pPr>
      <w:r w:rsidRPr="00A30E6B">
        <w:rPr>
          <w:rFonts w:ascii="Calibri" w:hAnsi="Calibri" w:cs="Calibri"/>
          <w:sz w:val="20"/>
          <w:szCs w:val="20"/>
        </w:rPr>
        <w:t>w przypadku odbioru końcowego.</w:t>
      </w:r>
    </w:p>
    <w:p w:rsidR="0029640E" w:rsidRPr="00A30E6B" w:rsidRDefault="0029640E" w:rsidP="0029640E">
      <w:pPr>
        <w:pStyle w:val="Akapitzlist"/>
        <w:ind w:left="993"/>
        <w:jc w:val="both"/>
        <w:rPr>
          <w:rFonts w:ascii="Calibri" w:hAnsi="Calibri" w:cs="Calibri"/>
          <w:sz w:val="20"/>
          <w:szCs w:val="20"/>
        </w:rPr>
      </w:pPr>
    </w:p>
    <w:p w:rsidR="0029640E" w:rsidRPr="00A30E6B" w:rsidRDefault="0029640E" w:rsidP="0029640E">
      <w:pPr>
        <w:pStyle w:val="NormalnyWeb"/>
        <w:spacing w:before="0" w:beforeAutospacing="0" w:after="0" w:afterAutospacing="0"/>
        <w:jc w:val="left"/>
        <w:rPr>
          <w:rFonts w:ascii="Calibri" w:hAnsi="Calibri" w:cs="Calibri"/>
          <w:bCs/>
        </w:rPr>
      </w:pPr>
    </w:p>
    <w:p w:rsidR="0029640E" w:rsidRPr="00A30E6B" w:rsidRDefault="0029640E" w:rsidP="0029640E">
      <w:pPr>
        <w:pStyle w:val="NormalnyWeb"/>
        <w:spacing w:before="0" w:beforeAutospacing="0" w:after="0" w:afterAutospacing="0"/>
        <w:ind w:left="720"/>
        <w:rPr>
          <w:rFonts w:ascii="Calibri" w:hAnsi="Calibri" w:cs="Calibri"/>
          <w:b/>
          <w:bCs/>
        </w:rPr>
      </w:pPr>
      <w:r w:rsidRPr="00A30E6B">
        <w:rPr>
          <w:rFonts w:ascii="Calibri" w:hAnsi="Calibri" w:cs="Calibri"/>
          <w:b/>
          <w:bCs/>
        </w:rPr>
        <w:t xml:space="preserve">                                                                                   § 17</w:t>
      </w:r>
    </w:p>
    <w:p w:rsidR="0029640E" w:rsidRPr="00A30E6B" w:rsidRDefault="0029640E" w:rsidP="0029640E">
      <w:pPr>
        <w:pStyle w:val="NormalnyWeb"/>
        <w:spacing w:before="0" w:beforeAutospacing="0" w:after="0" w:afterAutospacing="0"/>
        <w:rPr>
          <w:rFonts w:ascii="Calibri" w:hAnsi="Calibri" w:cs="Calibri"/>
        </w:rPr>
      </w:pPr>
      <w:r w:rsidRPr="00A30E6B">
        <w:rPr>
          <w:rFonts w:ascii="Calibri" w:hAnsi="Calibri" w:cs="Calibri"/>
        </w:rPr>
        <w:t>Ewentualne spory wynikłe na tle realizacji niniejszej umowy  będzie  rozstrzygał  Sąd właściwy dla siedziby Zamawiającego.</w:t>
      </w: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rPr>
        <w:t>§ 18</w:t>
      </w:r>
    </w:p>
    <w:p w:rsidR="0029640E" w:rsidRPr="00A30E6B" w:rsidRDefault="0029640E" w:rsidP="0029640E">
      <w:pPr>
        <w:pStyle w:val="Akapitzlist"/>
        <w:tabs>
          <w:tab w:val="left" w:pos="6946"/>
        </w:tabs>
        <w:ind w:left="0"/>
        <w:jc w:val="both"/>
        <w:rPr>
          <w:rFonts w:ascii="Calibri" w:hAnsi="Calibri" w:cs="Calibri"/>
          <w:sz w:val="20"/>
          <w:szCs w:val="20"/>
        </w:rPr>
      </w:pPr>
      <w:r w:rsidRPr="00A30E6B">
        <w:rPr>
          <w:rFonts w:ascii="Calibri" w:hAnsi="Calibri" w:cs="Calibri"/>
          <w:sz w:val="20"/>
          <w:szCs w:val="20"/>
        </w:rPr>
        <w:t xml:space="preserve">1. W sprawach nieuregulowanych niniejszą umową stosuje się przepisy Ustawy Prawo zamówień publicznych, Kodeksu Cywilnego oraz ustawy Prawo budowlane. </w:t>
      </w:r>
    </w:p>
    <w:p w:rsidR="0029640E" w:rsidRPr="00A30E6B" w:rsidRDefault="0029640E" w:rsidP="0029640E">
      <w:pPr>
        <w:pStyle w:val="Akapitzlist"/>
        <w:tabs>
          <w:tab w:val="left" w:pos="6946"/>
        </w:tabs>
        <w:ind w:left="0"/>
        <w:jc w:val="both"/>
        <w:rPr>
          <w:rFonts w:ascii="Calibri" w:hAnsi="Calibri" w:cs="Calibri"/>
          <w:sz w:val="20"/>
          <w:szCs w:val="20"/>
        </w:rPr>
      </w:pPr>
    </w:p>
    <w:p w:rsidR="0029640E" w:rsidRPr="00A30E6B" w:rsidRDefault="0029640E" w:rsidP="0029640E">
      <w:pPr>
        <w:pStyle w:val="Akapitzlist"/>
        <w:tabs>
          <w:tab w:val="left" w:pos="6946"/>
        </w:tabs>
        <w:ind w:left="0"/>
        <w:jc w:val="both"/>
        <w:rPr>
          <w:rFonts w:ascii="Calibri" w:hAnsi="Calibri" w:cs="Calibri"/>
          <w:sz w:val="20"/>
          <w:szCs w:val="20"/>
        </w:rPr>
      </w:pPr>
      <w:r w:rsidRPr="00A30E6B">
        <w:rPr>
          <w:rFonts w:ascii="Calibri" w:hAnsi="Calibri" w:cs="Calibri"/>
          <w:sz w:val="20"/>
          <w:szCs w:val="20"/>
        </w:rPr>
        <w:t>2. Umowę niniejszą sporządzono w 2 jednobrzmiących egzemplarzach.</w:t>
      </w:r>
    </w:p>
    <w:p w:rsidR="0029640E" w:rsidRPr="00A30E6B" w:rsidRDefault="0029640E" w:rsidP="0029640E">
      <w:pPr>
        <w:widowControl w:val="0"/>
        <w:autoSpaceDE w:val="0"/>
        <w:autoSpaceDN w:val="0"/>
        <w:adjustRightInd w:val="0"/>
        <w:jc w:val="both"/>
        <w:rPr>
          <w:rFonts w:ascii="Calibri" w:hAnsi="Calibri" w:cs="Calibri"/>
          <w:sz w:val="20"/>
          <w:szCs w:val="20"/>
        </w:rPr>
      </w:pPr>
    </w:p>
    <w:p w:rsidR="0029640E" w:rsidRPr="00A30E6B" w:rsidRDefault="0029640E" w:rsidP="0029640E">
      <w:pPr>
        <w:pStyle w:val="NormalnyWeb"/>
        <w:spacing w:before="0" w:beforeAutospacing="0" w:after="0" w:afterAutospacing="0"/>
        <w:jc w:val="center"/>
        <w:rPr>
          <w:rFonts w:ascii="Calibri" w:hAnsi="Calibri" w:cs="Calibri"/>
          <w:b/>
          <w:bCs/>
        </w:rPr>
      </w:pPr>
      <w:r w:rsidRPr="00A30E6B">
        <w:rPr>
          <w:rFonts w:ascii="Calibri" w:hAnsi="Calibri" w:cs="Calibri"/>
          <w:b/>
          <w:bCs/>
        </w:rPr>
        <w:t>§ 19</w:t>
      </w:r>
    </w:p>
    <w:p w:rsidR="0029640E" w:rsidRPr="00A30E6B" w:rsidRDefault="0029640E" w:rsidP="0029640E">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SIWZ wraz z wszystkimi załącznikami, stanowią  integralną część umowy.</w:t>
      </w:r>
    </w:p>
    <w:p w:rsidR="0029640E" w:rsidRPr="00045D00" w:rsidRDefault="0029640E" w:rsidP="0029640E">
      <w:pPr>
        <w:pStyle w:val="Akapitzlist"/>
        <w:ind w:left="993"/>
        <w:jc w:val="both"/>
        <w:rPr>
          <w:rFonts w:ascii="Calibri" w:hAnsi="Calibri"/>
          <w:sz w:val="20"/>
          <w:szCs w:val="20"/>
        </w:rPr>
      </w:pPr>
    </w:p>
    <w:p w:rsidR="0029640E" w:rsidRPr="006C61D9" w:rsidRDefault="0029640E" w:rsidP="0029640E">
      <w:pPr>
        <w:pStyle w:val="NormalnyWeb"/>
        <w:spacing w:before="0" w:beforeAutospacing="0" w:after="0" w:afterAutospacing="0"/>
        <w:jc w:val="left"/>
        <w:rPr>
          <w:rFonts w:ascii="Calibri Light" w:hAnsi="Calibri Light" w:cs="Calibri Light"/>
          <w:bCs/>
          <w:sz w:val="18"/>
          <w:szCs w:val="18"/>
        </w:rPr>
      </w:pPr>
    </w:p>
    <w:p w:rsidR="0029640E" w:rsidRPr="006C61D9" w:rsidRDefault="0029640E" w:rsidP="0029640E">
      <w:pPr>
        <w:jc w:val="center"/>
        <w:rPr>
          <w:rFonts w:ascii="Calibri Light" w:hAnsi="Calibri Light" w:cs="Calibri Light"/>
          <w:b/>
          <w:color w:val="FF0000"/>
          <w:sz w:val="18"/>
          <w:szCs w:val="18"/>
        </w:rPr>
      </w:pPr>
    </w:p>
    <w:p w:rsidR="0029640E" w:rsidRPr="00EE0BE0" w:rsidRDefault="0029640E" w:rsidP="0029640E">
      <w:pPr>
        <w:spacing w:after="40"/>
        <w:rPr>
          <w:rFonts w:ascii="Calibri Light" w:hAnsi="Calibri Light" w:cs="Calibri Light"/>
          <w:b/>
          <w:sz w:val="18"/>
          <w:szCs w:val="18"/>
        </w:rPr>
      </w:pPr>
      <w:r w:rsidRPr="00EE0BE0">
        <w:rPr>
          <w:rFonts w:ascii="Calibri Light" w:hAnsi="Calibri Light" w:cs="Calibri Light"/>
          <w:b/>
          <w:sz w:val="18"/>
          <w:szCs w:val="18"/>
        </w:rPr>
        <w:t>ZAMAWIAJĄCY:</w:t>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r>
      <w:r w:rsidRPr="00EE0BE0">
        <w:rPr>
          <w:rFonts w:ascii="Calibri Light" w:hAnsi="Calibri Light" w:cs="Calibri Light"/>
          <w:b/>
          <w:sz w:val="18"/>
          <w:szCs w:val="18"/>
        </w:rPr>
        <w:tab/>
        <w:t xml:space="preserve">           WYKONAWCA:</w:t>
      </w:r>
    </w:p>
    <w:p w:rsidR="0029640E" w:rsidRPr="006C61D9" w:rsidRDefault="0029640E" w:rsidP="0029640E">
      <w:pPr>
        <w:spacing w:after="40"/>
        <w:rPr>
          <w:rFonts w:ascii="Calibri Light" w:hAnsi="Calibri Light" w:cs="Calibri Light"/>
          <w:b/>
          <w:sz w:val="18"/>
          <w:szCs w:val="18"/>
        </w:rPr>
      </w:pPr>
    </w:p>
    <w:p w:rsidR="0029640E" w:rsidRPr="006C61D9" w:rsidRDefault="0029640E" w:rsidP="0029640E">
      <w:pPr>
        <w:spacing w:after="40"/>
        <w:rPr>
          <w:rFonts w:ascii="Calibri Light" w:hAnsi="Calibri Light" w:cs="Calibri Light"/>
          <w:b/>
          <w:sz w:val="18"/>
          <w:szCs w:val="18"/>
        </w:rPr>
      </w:pPr>
    </w:p>
    <w:p w:rsidR="0029640E" w:rsidRDefault="0029640E" w:rsidP="0029640E">
      <w:pPr>
        <w:jc w:val="right"/>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Pr="000D4516" w:rsidRDefault="0029640E" w:rsidP="0029640E">
      <w:pPr>
        <w:jc w:val="right"/>
        <w:rPr>
          <w:rFonts w:ascii="Calibri" w:hAnsi="Calibri" w:cs="Calibri"/>
          <w:b/>
          <w:sz w:val="16"/>
          <w:szCs w:val="16"/>
        </w:rPr>
      </w:pPr>
      <w:r>
        <w:rPr>
          <w:rFonts w:ascii="Calibri" w:hAnsi="Calibri"/>
          <w:color w:val="000000"/>
          <w:sz w:val="20"/>
          <w:szCs w:val="20"/>
        </w:rPr>
        <w:tab/>
      </w:r>
      <w:r w:rsidRPr="000E4FB4">
        <w:rPr>
          <w:rFonts w:ascii="Calibri" w:hAnsi="Calibri"/>
          <w:b/>
          <w:color w:val="000000"/>
          <w:sz w:val="20"/>
          <w:szCs w:val="20"/>
        </w:rPr>
        <w:t xml:space="preserve">Załącznik nr 6 </w:t>
      </w:r>
      <w:r w:rsidRPr="00973D15">
        <w:rPr>
          <w:rFonts w:ascii="Calibri" w:hAnsi="Calibri" w:cs="Calibri"/>
          <w:b/>
          <w:iCs/>
          <w:sz w:val="22"/>
          <w:szCs w:val="22"/>
        </w:rPr>
        <w:t>do SIWZ</w:t>
      </w:r>
    </w:p>
    <w:p w:rsidR="0029640E" w:rsidRPr="00020CA2" w:rsidRDefault="0029640E" w:rsidP="0029640E">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1/ZP/PN/18</w:t>
      </w:r>
    </w:p>
    <w:p w:rsidR="0029640E" w:rsidRPr="000E4FB4" w:rsidRDefault="0029640E" w:rsidP="0029640E">
      <w:pPr>
        <w:jc w:val="right"/>
        <w:rPr>
          <w:rFonts w:ascii="Calibri" w:hAnsi="Calibri"/>
          <w:b/>
          <w:color w:val="000000"/>
          <w:sz w:val="20"/>
          <w:szCs w:val="20"/>
        </w:rPr>
      </w:pPr>
    </w:p>
    <w:p w:rsidR="0029640E" w:rsidRPr="009E302F" w:rsidRDefault="0029640E" w:rsidP="0029640E">
      <w:pPr>
        <w:jc w:val="both"/>
        <w:rPr>
          <w:rFonts w:ascii="Calibri" w:hAnsi="Calibri"/>
          <w:sz w:val="20"/>
          <w:szCs w:val="20"/>
        </w:rPr>
      </w:pPr>
    </w:p>
    <w:p w:rsidR="0029640E" w:rsidRPr="009E302F" w:rsidRDefault="0029640E" w:rsidP="0029640E">
      <w:pPr>
        <w:rPr>
          <w:rFonts w:ascii="Calibri" w:hAnsi="Calibri"/>
          <w:sz w:val="20"/>
          <w:szCs w:val="20"/>
        </w:rPr>
      </w:pPr>
      <w:r w:rsidRPr="009E302F">
        <w:rPr>
          <w:rFonts w:ascii="Calibri" w:hAnsi="Calibri"/>
          <w:sz w:val="20"/>
          <w:szCs w:val="20"/>
        </w:rPr>
        <w:t>…………………………………………………</w:t>
      </w:r>
    </w:p>
    <w:p w:rsidR="0029640E" w:rsidRPr="009E302F" w:rsidRDefault="0029640E" w:rsidP="0029640E">
      <w:pPr>
        <w:rPr>
          <w:rFonts w:ascii="Calibri" w:hAnsi="Calibri"/>
          <w:sz w:val="20"/>
          <w:szCs w:val="20"/>
        </w:rPr>
      </w:pPr>
      <w:r w:rsidRPr="009E302F">
        <w:rPr>
          <w:rFonts w:ascii="Calibri" w:hAnsi="Calibri"/>
          <w:sz w:val="20"/>
          <w:szCs w:val="20"/>
        </w:rPr>
        <w:t>(pieczęć Wykonawcy)</w:t>
      </w:r>
    </w:p>
    <w:p w:rsidR="0029640E" w:rsidRPr="009E302F" w:rsidRDefault="0029640E" w:rsidP="0029640E">
      <w:pPr>
        <w:jc w:val="center"/>
        <w:rPr>
          <w:rFonts w:ascii="Calibri" w:hAnsi="Calibri"/>
          <w:b/>
          <w:sz w:val="20"/>
          <w:szCs w:val="20"/>
        </w:rPr>
      </w:pPr>
      <w:r w:rsidRPr="009E302F">
        <w:rPr>
          <w:rFonts w:ascii="Calibri" w:hAnsi="Calibri"/>
          <w:b/>
          <w:sz w:val="20"/>
          <w:szCs w:val="20"/>
        </w:rPr>
        <w:t>WYKAZ ROBÓT BUDOWLANYCH</w:t>
      </w:r>
    </w:p>
    <w:p w:rsidR="0029640E" w:rsidRPr="009E302F" w:rsidRDefault="0029640E" w:rsidP="0029640E">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29640E" w:rsidRPr="009E302F" w:rsidTr="00273E6A">
        <w:tc>
          <w:tcPr>
            <w:tcW w:w="2330" w:type="dxa"/>
            <w:vAlign w:val="center"/>
          </w:tcPr>
          <w:p w:rsidR="0029640E" w:rsidRPr="009E302F" w:rsidRDefault="0029640E" w:rsidP="00273E6A">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29640E" w:rsidRPr="009E302F" w:rsidRDefault="0029640E" w:rsidP="00273E6A">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29640E" w:rsidRPr="009E302F" w:rsidRDefault="0029640E" w:rsidP="00273E6A">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29640E" w:rsidRPr="009E302F" w:rsidRDefault="0029640E" w:rsidP="00273E6A">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(od … do … dd.mm.rr)</w:t>
            </w:r>
          </w:p>
        </w:tc>
        <w:tc>
          <w:tcPr>
            <w:tcW w:w="2330" w:type="dxa"/>
            <w:vAlign w:val="center"/>
          </w:tcPr>
          <w:p w:rsidR="0029640E" w:rsidRPr="009E302F" w:rsidRDefault="0029640E" w:rsidP="00273E6A">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29640E" w:rsidRPr="009E302F" w:rsidRDefault="0029640E" w:rsidP="00273E6A">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29640E" w:rsidRPr="009E302F" w:rsidTr="00273E6A">
        <w:tc>
          <w:tcPr>
            <w:tcW w:w="2330" w:type="dxa"/>
          </w:tcPr>
          <w:p w:rsidR="0029640E" w:rsidRPr="009E302F" w:rsidRDefault="0029640E" w:rsidP="00273E6A">
            <w:pPr>
              <w:autoSpaceDE w:val="0"/>
              <w:autoSpaceDN w:val="0"/>
              <w:adjustRightInd w:val="0"/>
              <w:rPr>
                <w:rFonts w:ascii="Calibri" w:hAnsi="Calibri"/>
                <w:color w:val="000000"/>
                <w:sz w:val="20"/>
                <w:szCs w:val="20"/>
              </w:rPr>
            </w:pPr>
          </w:p>
        </w:tc>
        <w:tc>
          <w:tcPr>
            <w:tcW w:w="2331" w:type="dxa"/>
          </w:tcPr>
          <w:p w:rsidR="0029640E" w:rsidRPr="009E302F" w:rsidRDefault="0029640E" w:rsidP="00273E6A">
            <w:pPr>
              <w:autoSpaceDE w:val="0"/>
              <w:autoSpaceDN w:val="0"/>
              <w:adjustRightInd w:val="0"/>
              <w:rPr>
                <w:rFonts w:ascii="Calibri" w:hAnsi="Calibri"/>
                <w:color w:val="000000"/>
                <w:sz w:val="20"/>
                <w:szCs w:val="20"/>
              </w:rPr>
            </w:pPr>
          </w:p>
        </w:tc>
        <w:tc>
          <w:tcPr>
            <w:tcW w:w="2330" w:type="dxa"/>
          </w:tcPr>
          <w:p w:rsidR="0029640E" w:rsidRPr="009E302F" w:rsidRDefault="0029640E" w:rsidP="00273E6A">
            <w:pPr>
              <w:autoSpaceDE w:val="0"/>
              <w:autoSpaceDN w:val="0"/>
              <w:adjustRightInd w:val="0"/>
              <w:rPr>
                <w:rFonts w:ascii="Calibri" w:hAnsi="Calibri"/>
                <w:color w:val="000000"/>
                <w:sz w:val="20"/>
                <w:szCs w:val="20"/>
              </w:rPr>
            </w:pPr>
          </w:p>
        </w:tc>
        <w:tc>
          <w:tcPr>
            <w:tcW w:w="2331" w:type="dxa"/>
          </w:tcPr>
          <w:p w:rsidR="0029640E" w:rsidRPr="009E302F" w:rsidRDefault="0029640E" w:rsidP="00273E6A">
            <w:pPr>
              <w:autoSpaceDE w:val="0"/>
              <w:autoSpaceDN w:val="0"/>
              <w:adjustRightInd w:val="0"/>
              <w:rPr>
                <w:rFonts w:ascii="Calibri" w:hAnsi="Calibri"/>
                <w:color w:val="000000"/>
                <w:sz w:val="20"/>
                <w:szCs w:val="20"/>
              </w:rPr>
            </w:pPr>
          </w:p>
        </w:tc>
      </w:tr>
      <w:tr w:rsidR="0029640E" w:rsidRPr="009E302F" w:rsidTr="00273E6A">
        <w:tc>
          <w:tcPr>
            <w:tcW w:w="2330" w:type="dxa"/>
          </w:tcPr>
          <w:p w:rsidR="0029640E" w:rsidRPr="009E302F" w:rsidRDefault="0029640E" w:rsidP="00273E6A">
            <w:pPr>
              <w:autoSpaceDE w:val="0"/>
              <w:autoSpaceDN w:val="0"/>
              <w:adjustRightInd w:val="0"/>
              <w:rPr>
                <w:rFonts w:ascii="Calibri" w:hAnsi="Calibri"/>
                <w:color w:val="000000"/>
                <w:sz w:val="20"/>
                <w:szCs w:val="20"/>
              </w:rPr>
            </w:pPr>
          </w:p>
        </w:tc>
        <w:tc>
          <w:tcPr>
            <w:tcW w:w="2331" w:type="dxa"/>
          </w:tcPr>
          <w:p w:rsidR="0029640E" w:rsidRPr="009E302F" w:rsidRDefault="0029640E" w:rsidP="00273E6A">
            <w:pPr>
              <w:autoSpaceDE w:val="0"/>
              <w:autoSpaceDN w:val="0"/>
              <w:adjustRightInd w:val="0"/>
              <w:rPr>
                <w:rFonts w:ascii="Calibri" w:hAnsi="Calibri"/>
                <w:color w:val="000000"/>
                <w:sz w:val="20"/>
                <w:szCs w:val="20"/>
              </w:rPr>
            </w:pPr>
          </w:p>
        </w:tc>
        <w:tc>
          <w:tcPr>
            <w:tcW w:w="2330" w:type="dxa"/>
          </w:tcPr>
          <w:p w:rsidR="0029640E" w:rsidRPr="009E302F" w:rsidRDefault="0029640E" w:rsidP="00273E6A">
            <w:pPr>
              <w:autoSpaceDE w:val="0"/>
              <w:autoSpaceDN w:val="0"/>
              <w:adjustRightInd w:val="0"/>
              <w:rPr>
                <w:rFonts w:ascii="Calibri" w:hAnsi="Calibri"/>
                <w:color w:val="000000"/>
                <w:sz w:val="20"/>
                <w:szCs w:val="20"/>
              </w:rPr>
            </w:pPr>
          </w:p>
        </w:tc>
        <w:tc>
          <w:tcPr>
            <w:tcW w:w="2331" w:type="dxa"/>
          </w:tcPr>
          <w:p w:rsidR="0029640E" w:rsidRPr="009E302F" w:rsidRDefault="0029640E" w:rsidP="00273E6A">
            <w:pPr>
              <w:autoSpaceDE w:val="0"/>
              <w:autoSpaceDN w:val="0"/>
              <w:adjustRightInd w:val="0"/>
              <w:rPr>
                <w:rFonts w:ascii="Calibri" w:hAnsi="Calibri"/>
                <w:color w:val="000000"/>
                <w:sz w:val="20"/>
                <w:szCs w:val="20"/>
              </w:rPr>
            </w:pPr>
          </w:p>
        </w:tc>
      </w:tr>
    </w:tbl>
    <w:p w:rsidR="0029640E" w:rsidRDefault="0029640E" w:rsidP="0029640E">
      <w:pPr>
        <w:ind w:right="-30"/>
        <w:rPr>
          <w:bCs/>
          <w:i/>
          <w:sz w:val="18"/>
          <w:szCs w:val="20"/>
        </w:rPr>
      </w:pPr>
    </w:p>
    <w:p w:rsidR="0029640E" w:rsidRPr="00575B2A" w:rsidRDefault="0029640E" w:rsidP="0029640E">
      <w:pPr>
        <w:ind w:right="-30"/>
        <w:rPr>
          <w:bCs/>
          <w:i/>
          <w:sz w:val="18"/>
          <w:szCs w:val="20"/>
        </w:rPr>
      </w:pPr>
      <w:r w:rsidRPr="00575B2A">
        <w:rPr>
          <w:bCs/>
          <w:i/>
          <w:sz w:val="18"/>
          <w:szCs w:val="20"/>
        </w:rPr>
        <w:t>1.Wykonawca zobowiązany jest dołączyć dokumenty potwierdzające, że ww. roboty zostały wykonane należycie i zgodnie z zasadami sztuki budowlanej i prawidłowo ukończone.</w:t>
      </w:r>
    </w:p>
    <w:p w:rsidR="0029640E" w:rsidRPr="00575B2A" w:rsidRDefault="0029640E" w:rsidP="0029640E">
      <w:pPr>
        <w:ind w:right="-30"/>
        <w:rPr>
          <w:bCs/>
          <w:i/>
          <w:sz w:val="18"/>
          <w:szCs w:val="20"/>
        </w:rPr>
      </w:pPr>
      <w:r w:rsidRPr="00575B2A">
        <w:rPr>
          <w:bCs/>
          <w:i/>
          <w:sz w:val="18"/>
          <w:szCs w:val="20"/>
        </w:rPr>
        <w:t xml:space="preserve">2. W opracowanym </w:t>
      </w:r>
      <w:r>
        <w:rPr>
          <w:bCs/>
          <w:i/>
          <w:sz w:val="18"/>
          <w:szCs w:val="20"/>
        </w:rPr>
        <w:t>wykazie należy wykazać</w:t>
      </w:r>
      <w:r w:rsidRPr="00575B2A">
        <w:rPr>
          <w:bCs/>
          <w:i/>
          <w:sz w:val="18"/>
          <w:szCs w:val="20"/>
        </w:rPr>
        <w:t xml:space="preserve"> roboty budowlane (zgodne   z wymogiem SIWZ) wykonane, wykonywane we wskazanym okresie.</w:t>
      </w:r>
    </w:p>
    <w:p w:rsidR="0029640E" w:rsidRPr="00361F8A" w:rsidRDefault="0029640E" w:rsidP="0029640E">
      <w:pPr>
        <w:ind w:right="-30"/>
        <w:rPr>
          <w:sz w:val="48"/>
        </w:rPr>
      </w:pPr>
    </w:p>
    <w:p w:rsidR="0029640E" w:rsidRPr="007B7C8D" w:rsidRDefault="0029640E" w:rsidP="0029640E">
      <w:pPr>
        <w:ind w:right="-30"/>
      </w:pPr>
      <w:r>
        <w:t>………………… ……</w:t>
      </w:r>
      <w:r>
        <w:tab/>
        <w:t xml:space="preserve">                                          ………….………….......................</w:t>
      </w:r>
    </w:p>
    <w:p w:rsidR="0029640E" w:rsidRPr="007B7C8D" w:rsidRDefault="0029640E" w:rsidP="0029640E">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p>
    <w:p w:rsidR="0029640E" w:rsidRDefault="0029640E" w:rsidP="0029640E">
      <w:pPr>
        <w:rPr>
          <w:rFonts w:ascii="Calibri" w:hAnsi="Calibri"/>
          <w:color w:val="000000"/>
          <w:sz w:val="20"/>
          <w:szCs w:val="20"/>
        </w:rPr>
      </w:pPr>
      <w:r>
        <w:rPr>
          <w:rFonts w:ascii="Calibri" w:hAnsi="Calibri"/>
          <w:color w:val="000000"/>
          <w:sz w:val="20"/>
          <w:szCs w:val="20"/>
        </w:rPr>
        <w:tab/>
      </w:r>
      <w:r>
        <w:rPr>
          <w:rFonts w:ascii="Calibri" w:hAnsi="Calibri"/>
          <w:color w:val="000000"/>
          <w:sz w:val="20"/>
          <w:szCs w:val="20"/>
        </w:rPr>
        <w:tab/>
      </w:r>
    </w:p>
    <w:p w:rsidR="0029640E" w:rsidRDefault="0029640E" w:rsidP="0029640E">
      <w:pPr>
        <w:jc w:val="right"/>
        <w:rPr>
          <w:rFonts w:ascii="Calibri" w:hAnsi="Calibri"/>
          <w:color w:val="000000"/>
          <w:sz w:val="20"/>
          <w:szCs w:val="20"/>
        </w:rPr>
      </w:pPr>
    </w:p>
    <w:p w:rsidR="0029640E" w:rsidRDefault="0029640E" w:rsidP="0029640E">
      <w:pPr>
        <w:jc w:val="right"/>
        <w:rPr>
          <w:rFonts w:ascii="Calibri" w:hAnsi="Calibri"/>
          <w:color w:val="000000"/>
          <w:sz w:val="20"/>
          <w:szCs w:val="20"/>
        </w:rPr>
      </w:pPr>
    </w:p>
    <w:p w:rsidR="0029640E" w:rsidRPr="000D4516" w:rsidRDefault="0029640E" w:rsidP="0029640E">
      <w:pPr>
        <w:jc w:val="right"/>
        <w:rPr>
          <w:rFonts w:ascii="Calibri" w:hAnsi="Calibri" w:cs="Calibri"/>
          <w:b/>
          <w:sz w:val="16"/>
          <w:szCs w:val="16"/>
        </w:rPr>
      </w:pPr>
      <w:r w:rsidRPr="000E4FB4">
        <w:rPr>
          <w:rFonts w:ascii="Calibri" w:hAnsi="Calibri"/>
          <w:b/>
          <w:color w:val="000000"/>
          <w:sz w:val="20"/>
          <w:szCs w:val="20"/>
        </w:rPr>
        <w:t xml:space="preserve">Załącznik nr 5 </w:t>
      </w:r>
      <w:r w:rsidRPr="00973D15">
        <w:rPr>
          <w:rFonts w:ascii="Calibri" w:hAnsi="Calibri" w:cs="Calibri"/>
          <w:b/>
          <w:iCs/>
          <w:sz w:val="22"/>
          <w:szCs w:val="22"/>
        </w:rPr>
        <w:t>do SIWZ</w:t>
      </w:r>
    </w:p>
    <w:p w:rsidR="0029640E" w:rsidRPr="00020CA2" w:rsidRDefault="0029640E" w:rsidP="0029640E">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1/ZP/PN/18</w:t>
      </w:r>
    </w:p>
    <w:p w:rsidR="0029640E" w:rsidRPr="000E4FB4" w:rsidRDefault="0029640E" w:rsidP="0029640E">
      <w:pPr>
        <w:jc w:val="right"/>
        <w:rPr>
          <w:rFonts w:ascii="Calibri" w:hAnsi="Calibri"/>
          <w:b/>
          <w:color w:val="000000"/>
          <w:sz w:val="20"/>
          <w:szCs w:val="20"/>
        </w:rPr>
      </w:pPr>
    </w:p>
    <w:p w:rsidR="0029640E" w:rsidRDefault="0029640E" w:rsidP="0029640E">
      <w:pPr>
        <w:jc w:val="both"/>
        <w:rPr>
          <w:rFonts w:ascii="Arial" w:hAnsi="Arial" w:cs="Arial"/>
          <w:sz w:val="22"/>
        </w:rPr>
      </w:pPr>
    </w:p>
    <w:p w:rsidR="0029640E" w:rsidRPr="003365DC" w:rsidRDefault="0029640E" w:rsidP="0029640E">
      <w:pPr>
        <w:jc w:val="both"/>
        <w:rPr>
          <w:sz w:val="22"/>
          <w:szCs w:val="20"/>
        </w:rPr>
      </w:pPr>
      <w:r w:rsidRPr="003365DC">
        <w:rPr>
          <w:sz w:val="22"/>
          <w:szCs w:val="20"/>
        </w:rPr>
        <w:t>.......................................................</w:t>
      </w:r>
    </w:p>
    <w:p w:rsidR="0029640E" w:rsidRPr="003365DC" w:rsidRDefault="0029640E" w:rsidP="0029640E">
      <w:pPr>
        <w:jc w:val="both"/>
        <w:rPr>
          <w:sz w:val="18"/>
          <w:szCs w:val="18"/>
        </w:rPr>
      </w:pPr>
      <w:r w:rsidRPr="003365DC">
        <w:rPr>
          <w:sz w:val="18"/>
          <w:szCs w:val="18"/>
        </w:rPr>
        <w:t xml:space="preserve">              (pieczęć Wykonawcy)</w:t>
      </w:r>
    </w:p>
    <w:p w:rsidR="0029640E" w:rsidRPr="003365DC" w:rsidRDefault="0029640E" w:rsidP="0029640E">
      <w:pPr>
        <w:rPr>
          <w:b/>
          <w:sz w:val="22"/>
        </w:rPr>
      </w:pPr>
    </w:p>
    <w:p w:rsidR="0029640E" w:rsidRPr="00085F6D" w:rsidRDefault="0029640E" w:rsidP="0029640E">
      <w:pPr>
        <w:jc w:val="center"/>
        <w:rPr>
          <w:rFonts w:ascii="Calibri" w:hAnsi="Calibri"/>
          <w:b/>
          <w:sz w:val="20"/>
          <w:szCs w:val="20"/>
        </w:rPr>
      </w:pPr>
      <w:r w:rsidRPr="00085F6D">
        <w:rPr>
          <w:rFonts w:ascii="Calibri" w:hAnsi="Calibri"/>
          <w:b/>
          <w:sz w:val="20"/>
          <w:szCs w:val="20"/>
        </w:rPr>
        <w:t>WYKAZ OSÓB</w:t>
      </w:r>
    </w:p>
    <w:p w:rsidR="0029640E" w:rsidRPr="00085F6D" w:rsidRDefault="0029640E" w:rsidP="0029640E">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29640E" w:rsidRPr="00085F6D" w:rsidRDefault="0029640E" w:rsidP="0029640E">
      <w:pPr>
        <w:jc w:val="center"/>
        <w:rPr>
          <w:rFonts w:ascii="Calibri" w:hAnsi="Calibri"/>
          <w:sz w:val="20"/>
          <w:szCs w:val="20"/>
        </w:rPr>
      </w:pPr>
    </w:p>
    <w:p w:rsidR="0029640E" w:rsidRPr="00C912E5" w:rsidRDefault="0029640E" w:rsidP="0029640E">
      <w:pPr>
        <w:rPr>
          <w:rFonts w:ascii="Calibri" w:hAnsi="Calibri" w:cs="Arial"/>
          <w:sz w:val="20"/>
          <w:szCs w:val="20"/>
        </w:rPr>
      </w:pPr>
      <w:r>
        <w:rPr>
          <w:rFonts w:ascii="Calibri" w:hAnsi="Calibri"/>
          <w:b/>
          <w:bCs/>
          <w:i/>
          <w:sz w:val="20"/>
          <w:szCs w:val="20"/>
        </w:rPr>
        <w:t xml:space="preserve">na </w:t>
      </w:r>
      <w:r w:rsidRPr="005F2C8B">
        <w:rPr>
          <w:rFonts w:ascii="Calibri Light" w:hAnsi="Calibri Light" w:cs="Calibri Light"/>
          <w:b/>
          <w:sz w:val="22"/>
          <w:szCs w:val="22"/>
        </w:rPr>
        <w:t>„</w:t>
      </w:r>
      <w:r w:rsidRPr="007F0166">
        <w:rPr>
          <w:rFonts w:ascii="Calibri" w:hAnsi="Calibri" w:cs="Arial"/>
          <w:b/>
          <w:sz w:val="20"/>
          <w:szCs w:val="20"/>
          <w:lang w:eastAsia="ar-SA"/>
        </w:rPr>
        <w:t xml:space="preserve">Przebudowę wraz ze zmianą sposobu użytkowania części Specjalistycznej Przychodni Przyszpitalnej na Zakład Rehabilitacji Leczniczej  w Szpitalu Wojewódzkim im. Jana Pawła </w:t>
      </w:r>
      <w:r>
        <w:rPr>
          <w:rFonts w:ascii="Calibri" w:hAnsi="Calibri" w:cs="Arial"/>
          <w:b/>
          <w:sz w:val="20"/>
          <w:szCs w:val="20"/>
          <w:lang w:eastAsia="ar-SA"/>
        </w:rPr>
        <w:t xml:space="preserve">II </w:t>
      </w:r>
      <w:r w:rsidRPr="007F0166">
        <w:rPr>
          <w:rFonts w:ascii="Calibri" w:hAnsi="Calibri" w:cs="Arial"/>
          <w:b/>
          <w:sz w:val="20"/>
          <w:szCs w:val="20"/>
          <w:lang w:eastAsia="ar-SA"/>
        </w:rPr>
        <w:t>w Bełchatowie</w:t>
      </w:r>
      <w:r w:rsidRPr="007F0166">
        <w:rPr>
          <w:rFonts w:ascii="Calibri" w:hAnsi="Calibri" w:cs="Arial"/>
          <w:sz w:val="20"/>
          <w:szCs w:val="20"/>
          <w:lang w:eastAsia="ar-SA"/>
        </w:rPr>
        <w:t>” przy ul. Czaplinieckiej 123</w:t>
      </w:r>
      <w:r w:rsidRPr="007F0166">
        <w:rPr>
          <w:rFonts w:ascii="Calibri" w:hAnsi="Calibri" w:cs="Calibri Light"/>
          <w:b/>
          <w:sz w:val="20"/>
          <w:szCs w:val="20"/>
        </w:rPr>
        <w:t>.</w:t>
      </w:r>
    </w:p>
    <w:p w:rsidR="0029640E" w:rsidRPr="00085F6D" w:rsidRDefault="0029640E" w:rsidP="0029640E">
      <w:pPr>
        <w:jc w:val="center"/>
        <w:rPr>
          <w:rFonts w:ascii="Calibri" w:hAnsi="Calibri"/>
          <w:b/>
          <w:bCs/>
          <w:i/>
          <w:sz w:val="20"/>
          <w:szCs w:val="20"/>
        </w:rPr>
      </w:pPr>
      <w:r w:rsidRPr="00085F6D">
        <w:rPr>
          <w:rFonts w:ascii="Calibri" w:hAnsi="Calibri"/>
          <w:b/>
          <w:bCs/>
          <w:i/>
          <w:sz w:val="20"/>
          <w:szCs w:val="20"/>
        </w:rPr>
        <w:t>”</w:t>
      </w:r>
    </w:p>
    <w:p w:rsidR="0029640E" w:rsidRPr="00085F6D" w:rsidRDefault="0029640E" w:rsidP="0029640E">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29640E" w:rsidRPr="00085F6D" w:rsidTr="00273E6A">
        <w:tc>
          <w:tcPr>
            <w:tcW w:w="534" w:type="dxa"/>
            <w:vAlign w:val="center"/>
          </w:tcPr>
          <w:p w:rsidR="0029640E" w:rsidRPr="00085F6D" w:rsidRDefault="0029640E" w:rsidP="00273E6A">
            <w:pPr>
              <w:jc w:val="center"/>
              <w:rPr>
                <w:rFonts w:ascii="Calibri" w:hAnsi="Calibri"/>
                <w:b/>
                <w:sz w:val="20"/>
                <w:szCs w:val="20"/>
              </w:rPr>
            </w:pPr>
            <w:r w:rsidRPr="00085F6D">
              <w:rPr>
                <w:rFonts w:ascii="Calibri" w:hAnsi="Calibri"/>
                <w:b/>
                <w:sz w:val="20"/>
                <w:szCs w:val="20"/>
              </w:rPr>
              <w:t>Lp.</w:t>
            </w:r>
          </w:p>
        </w:tc>
        <w:tc>
          <w:tcPr>
            <w:tcW w:w="2126" w:type="dxa"/>
            <w:vAlign w:val="center"/>
          </w:tcPr>
          <w:p w:rsidR="0029640E" w:rsidRPr="00085F6D" w:rsidRDefault="0029640E" w:rsidP="00273E6A">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29640E" w:rsidRPr="00085F6D" w:rsidRDefault="0029640E" w:rsidP="00273E6A">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29640E" w:rsidRPr="00085F6D" w:rsidRDefault="0029640E" w:rsidP="00273E6A">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29640E" w:rsidRPr="00085F6D" w:rsidRDefault="0029640E" w:rsidP="00273E6A">
            <w:pPr>
              <w:jc w:val="center"/>
              <w:rPr>
                <w:rFonts w:ascii="Calibri" w:hAnsi="Calibri"/>
                <w:b/>
                <w:sz w:val="20"/>
                <w:szCs w:val="20"/>
              </w:rPr>
            </w:pPr>
            <w:r w:rsidRPr="00085F6D">
              <w:rPr>
                <w:rFonts w:ascii="Calibri" w:hAnsi="Calibri"/>
                <w:b/>
                <w:sz w:val="20"/>
                <w:szCs w:val="20"/>
              </w:rPr>
              <w:t>Podstawa do dysponowania*</w:t>
            </w:r>
          </w:p>
        </w:tc>
      </w:tr>
      <w:tr w:rsidR="0029640E" w:rsidRPr="00085F6D" w:rsidTr="00273E6A">
        <w:tc>
          <w:tcPr>
            <w:tcW w:w="534" w:type="dxa"/>
            <w:vAlign w:val="center"/>
          </w:tcPr>
          <w:p w:rsidR="0029640E" w:rsidRPr="00085F6D" w:rsidRDefault="0029640E" w:rsidP="00273E6A">
            <w:pPr>
              <w:jc w:val="center"/>
              <w:rPr>
                <w:rFonts w:ascii="Calibri" w:hAnsi="Calibri"/>
                <w:sz w:val="20"/>
                <w:szCs w:val="20"/>
              </w:rPr>
            </w:pPr>
            <w:r w:rsidRPr="00085F6D">
              <w:rPr>
                <w:rFonts w:ascii="Calibri" w:hAnsi="Calibri"/>
                <w:sz w:val="20"/>
                <w:szCs w:val="20"/>
              </w:rPr>
              <w:t>1.</w:t>
            </w:r>
          </w:p>
        </w:tc>
        <w:tc>
          <w:tcPr>
            <w:tcW w:w="2126" w:type="dxa"/>
          </w:tcPr>
          <w:p w:rsidR="0029640E" w:rsidRPr="00085F6D" w:rsidRDefault="0029640E" w:rsidP="00273E6A">
            <w:pPr>
              <w:jc w:val="center"/>
              <w:rPr>
                <w:rFonts w:ascii="Calibri" w:hAnsi="Calibri"/>
                <w:sz w:val="20"/>
                <w:szCs w:val="20"/>
              </w:rPr>
            </w:pPr>
          </w:p>
          <w:p w:rsidR="0029640E" w:rsidRPr="00085F6D" w:rsidRDefault="0029640E" w:rsidP="00273E6A">
            <w:pPr>
              <w:jc w:val="center"/>
              <w:rPr>
                <w:rFonts w:ascii="Calibri" w:hAnsi="Calibri"/>
                <w:sz w:val="20"/>
                <w:szCs w:val="20"/>
              </w:rPr>
            </w:pPr>
          </w:p>
          <w:p w:rsidR="0029640E" w:rsidRPr="00085F6D" w:rsidRDefault="0029640E" w:rsidP="00273E6A">
            <w:pPr>
              <w:jc w:val="center"/>
              <w:rPr>
                <w:rFonts w:ascii="Calibri" w:hAnsi="Calibri"/>
                <w:sz w:val="20"/>
                <w:szCs w:val="20"/>
              </w:rPr>
            </w:pPr>
          </w:p>
          <w:p w:rsidR="0029640E" w:rsidRPr="00085F6D" w:rsidRDefault="0029640E" w:rsidP="00273E6A">
            <w:pPr>
              <w:jc w:val="center"/>
              <w:rPr>
                <w:rFonts w:ascii="Calibri" w:hAnsi="Calibri"/>
                <w:sz w:val="20"/>
                <w:szCs w:val="20"/>
              </w:rPr>
            </w:pPr>
          </w:p>
        </w:tc>
        <w:tc>
          <w:tcPr>
            <w:tcW w:w="3969" w:type="dxa"/>
          </w:tcPr>
          <w:p w:rsidR="0029640E" w:rsidRDefault="0029640E" w:rsidP="00273E6A">
            <w:pPr>
              <w:spacing w:line="276" w:lineRule="auto"/>
              <w:rPr>
                <w:rFonts w:ascii="Calibri" w:hAnsi="Calibri"/>
                <w:sz w:val="20"/>
                <w:szCs w:val="20"/>
              </w:rPr>
            </w:pPr>
            <w:r w:rsidRPr="009C67BC">
              <w:rPr>
                <w:rFonts w:ascii="Calibri" w:hAnsi="Calibri"/>
                <w:sz w:val="20"/>
                <w:szCs w:val="20"/>
              </w:rPr>
              <w:t xml:space="preserve"> kierownik budowy (1 osoba) z </w:t>
            </w:r>
            <w:r w:rsidRPr="00085F6D">
              <w:rPr>
                <w:rFonts w:ascii="Calibri" w:hAnsi="Calibri"/>
                <w:sz w:val="20"/>
                <w:szCs w:val="20"/>
              </w:rPr>
              <w:t>uprawnieniami budowlanymi w specjalności konstrukcyjno-budowlanej bez ograniczeń, który legitymuje się przynależnością do Okręgowej Izby Inżynierów Budownictwa</w:t>
            </w:r>
          </w:p>
          <w:p w:rsidR="0029640E" w:rsidRDefault="0029640E" w:rsidP="00273E6A">
            <w:pPr>
              <w:spacing w:line="276" w:lineRule="auto"/>
              <w:rPr>
                <w:rFonts w:ascii="Calibri" w:hAnsi="Calibri"/>
                <w:sz w:val="20"/>
                <w:szCs w:val="20"/>
              </w:rPr>
            </w:pPr>
          </w:p>
          <w:p w:rsidR="0029640E" w:rsidRPr="00085F6D" w:rsidRDefault="0029640E" w:rsidP="00273E6A">
            <w:pPr>
              <w:spacing w:line="276" w:lineRule="auto"/>
              <w:rPr>
                <w:rFonts w:ascii="Calibri" w:hAnsi="Calibri" w:cs="Tahoma"/>
                <w:b/>
                <w:i/>
                <w:sz w:val="20"/>
                <w:szCs w:val="20"/>
                <w:lang w:eastAsia="en-US"/>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29640E" w:rsidRPr="00085F6D" w:rsidRDefault="0029640E" w:rsidP="00273E6A">
            <w:pPr>
              <w:rPr>
                <w:rFonts w:ascii="Calibri" w:hAnsi="Calibri"/>
                <w:sz w:val="20"/>
                <w:szCs w:val="20"/>
              </w:rPr>
            </w:pPr>
            <w:r w:rsidRPr="00085F6D">
              <w:rPr>
                <w:rFonts w:ascii="Calibri" w:hAnsi="Calibri"/>
                <w:sz w:val="20"/>
                <w:szCs w:val="20"/>
              </w:rPr>
              <w:t xml:space="preserve">dysponuję* </w:t>
            </w:r>
          </w:p>
          <w:p w:rsidR="0029640E" w:rsidRPr="00085F6D" w:rsidRDefault="0029640E" w:rsidP="00273E6A">
            <w:pPr>
              <w:rPr>
                <w:rFonts w:ascii="Calibri" w:hAnsi="Calibri"/>
                <w:sz w:val="20"/>
                <w:szCs w:val="20"/>
              </w:rPr>
            </w:pPr>
            <w:r w:rsidRPr="00085F6D">
              <w:rPr>
                <w:rFonts w:ascii="Calibri" w:hAnsi="Calibri"/>
                <w:sz w:val="20"/>
                <w:szCs w:val="20"/>
              </w:rPr>
              <w:t>podstawa dysponowania osobą</w:t>
            </w:r>
          </w:p>
          <w:p w:rsidR="0029640E" w:rsidRPr="00085F6D" w:rsidRDefault="0029640E" w:rsidP="00273E6A">
            <w:pPr>
              <w:rPr>
                <w:rFonts w:ascii="Calibri" w:hAnsi="Calibri"/>
                <w:sz w:val="20"/>
                <w:szCs w:val="20"/>
              </w:rPr>
            </w:pPr>
            <w:r w:rsidRPr="00085F6D">
              <w:rPr>
                <w:rFonts w:ascii="Calibri" w:hAnsi="Calibri"/>
                <w:sz w:val="20"/>
                <w:szCs w:val="20"/>
              </w:rPr>
              <w:t>- umowa o pracę*</w:t>
            </w:r>
          </w:p>
          <w:p w:rsidR="0029640E" w:rsidRPr="00085F6D" w:rsidRDefault="0029640E" w:rsidP="00273E6A">
            <w:pPr>
              <w:rPr>
                <w:rFonts w:ascii="Calibri" w:hAnsi="Calibri"/>
                <w:sz w:val="20"/>
                <w:szCs w:val="20"/>
              </w:rPr>
            </w:pPr>
            <w:r w:rsidRPr="00085F6D">
              <w:rPr>
                <w:rFonts w:ascii="Calibri" w:hAnsi="Calibri"/>
                <w:sz w:val="20"/>
                <w:szCs w:val="20"/>
              </w:rPr>
              <w:t>- umowa zlecenie*</w:t>
            </w:r>
          </w:p>
          <w:p w:rsidR="0029640E" w:rsidRPr="00085F6D" w:rsidRDefault="0029640E" w:rsidP="00273E6A">
            <w:pPr>
              <w:rPr>
                <w:rFonts w:ascii="Calibri" w:hAnsi="Calibri"/>
                <w:sz w:val="20"/>
                <w:szCs w:val="20"/>
              </w:rPr>
            </w:pPr>
            <w:r w:rsidRPr="00085F6D">
              <w:rPr>
                <w:rFonts w:ascii="Calibri" w:hAnsi="Calibri"/>
                <w:sz w:val="20"/>
                <w:szCs w:val="20"/>
              </w:rPr>
              <w:t xml:space="preserve">- inne (podać jakie)* </w:t>
            </w:r>
          </w:p>
          <w:p w:rsidR="0029640E" w:rsidRPr="00085F6D" w:rsidRDefault="0029640E" w:rsidP="00273E6A">
            <w:pPr>
              <w:rPr>
                <w:rFonts w:ascii="Calibri" w:hAnsi="Calibri"/>
                <w:sz w:val="20"/>
                <w:szCs w:val="20"/>
              </w:rPr>
            </w:pPr>
            <w:r w:rsidRPr="00085F6D">
              <w:rPr>
                <w:rFonts w:ascii="Calibri" w:hAnsi="Calibri"/>
                <w:sz w:val="20"/>
                <w:szCs w:val="20"/>
              </w:rPr>
              <w:t xml:space="preserve">..............:........................... </w:t>
            </w:r>
          </w:p>
          <w:p w:rsidR="0029640E" w:rsidRPr="00085F6D" w:rsidRDefault="0029640E" w:rsidP="00273E6A">
            <w:pPr>
              <w:rPr>
                <w:rFonts w:ascii="Calibri" w:hAnsi="Calibri"/>
                <w:sz w:val="20"/>
                <w:szCs w:val="20"/>
              </w:rPr>
            </w:pPr>
            <w:r w:rsidRPr="00085F6D">
              <w:rPr>
                <w:rFonts w:ascii="Calibri" w:hAnsi="Calibri"/>
                <w:sz w:val="20"/>
                <w:szCs w:val="20"/>
              </w:rPr>
              <w:t xml:space="preserve">Będę dysponował* </w:t>
            </w:r>
          </w:p>
          <w:p w:rsidR="0029640E" w:rsidRPr="00085F6D" w:rsidRDefault="0029640E" w:rsidP="00273E6A">
            <w:pPr>
              <w:rPr>
                <w:rFonts w:ascii="Calibri" w:hAnsi="Calibri"/>
                <w:sz w:val="20"/>
                <w:szCs w:val="20"/>
              </w:rPr>
            </w:pPr>
            <w:r w:rsidRPr="00085F6D">
              <w:rPr>
                <w:rFonts w:ascii="Calibri" w:hAnsi="Calibri"/>
                <w:sz w:val="20"/>
                <w:szCs w:val="20"/>
              </w:rPr>
              <w:t xml:space="preserve">- zobowiązanie innego podmiotu </w:t>
            </w:r>
          </w:p>
          <w:p w:rsidR="0029640E" w:rsidRPr="00085F6D" w:rsidRDefault="0029640E" w:rsidP="00273E6A">
            <w:pPr>
              <w:rPr>
                <w:rFonts w:ascii="Calibri" w:hAnsi="Calibri"/>
                <w:sz w:val="20"/>
                <w:szCs w:val="20"/>
              </w:rPr>
            </w:pPr>
          </w:p>
        </w:tc>
      </w:tr>
      <w:tr w:rsidR="0029640E" w:rsidRPr="00085F6D" w:rsidTr="00273E6A">
        <w:tc>
          <w:tcPr>
            <w:tcW w:w="534" w:type="dxa"/>
            <w:vAlign w:val="center"/>
          </w:tcPr>
          <w:p w:rsidR="0029640E" w:rsidRPr="00085F6D" w:rsidRDefault="0029640E" w:rsidP="00273E6A">
            <w:pPr>
              <w:jc w:val="center"/>
              <w:rPr>
                <w:rFonts w:ascii="Calibri" w:hAnsi="Calibri"/>
                <w:sz w:val="20"/>
                <w:szCs w:val="20"/>
              </w:rPr>
            </w:pPr>
            <w:r>
              <w:rPr>
                <w:rFonts w:ascii="Calibri" w:hAnsi="Calibri"/>
                <w:sz w:val="20"/>
                <w:szCs w:val="20"/>
              </w:rPr>
              <w:t>2.</w:t>
            </w:r>
          </w:p>
        </w:tc>
        <w:tc>
          <w:tcPr>
            <w:tcW w:w="2126" w:type="dxa"/>
          </w:tcPr>
          <w:p w:rsidR="0029640E" w:rsidRPr="00085F6D" w:rsidRDefault="0029640E" w:rsidP="00273E6A">
            <w:pPr>
              <w:jc w:val="center"/>
              <w:rPr>
                <w:rFonts w:ascii="Calibri" w:hAnsi="Calibri"/>
                <w:sz w:val="20"/>
                <w:szCs w:val="20"/>
              </w:rPr>
            </w:pPr>
          </w:p>
        </w:tc>
        <w:tc>
          <w:tcPr>
            <w:tcW w:w="3969" w:type="dxa"/>
          </w:tcPr>
          <w:p w:rsidR="0029640E" w:rsidRDefault="0029640E" w:rsidP="00273E6A">
            <w:pPr>
              <w:spacing w:line="276" w:lineRule="auto"/>
              <w:rPr>
                <w:rFonts w:ascii="Calibri" w:hAnsi="Calibri"/>
                <w:sz w:val="20"/>
                <w:szCs w:val="20"/>
              </w:rPr>
            </w:pPr>
            <w:r w:rsidRPr="009C67BC">
              <w:rPr>
                <w:rFonts w:ascii="Calibri" w:hAnsi="Calibri"/>
                <w:sz w:val="20"/>
                <w:szCs w:val="20"/>
              </w:rPr>
              <w:t xml:space="preserve"> kierownik robót elektrycznych (1 osoba) z uprawnieniami budowlanymi w specjalno</w:t>
            </w:r>
            <w:r w:rsidRPr="00085F6D">
              <w:rPr>
                <w:rFonts w:ascii="Calibri" w:hAnsi="Calibri"/>
                <w:sz w:val="20"/>
                <w:szCs w:val="20"/>
              </w:rPr>
              <w:t>ści instalacyjnej w zakresie sieci, instalacji i urządzeń elektrycznych i elektroenergetycznych bez ograniczeń, który legitymuje się przynależnością do Okręgowej Izby Inżynierów Budownictwa</w:t>
            </w:r>
          </w:p>
          <w:p w:rsidR="0029640E" w:rsidRPr="009C67BC" w:rsidRDefault="0029640E" w:rsidP="00273E6A">
            <w:pPr>
              <w:spacing w:line="276" w:lineRule="auto"/>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29640E" w:rsidRPr="00085F6D" w:rsidRDefault="0029640E" w:rsidP="00273E6A">
            <w:pPr>
              <w:rPr>
                <w:rFonts w:ascii="Calibri" w:hAnsi="Calibri"/>
                <w:sz w:val="20"/>
                <w:szCs w:val="20"/>
              </w:rPr>
            </w:pPr>
            <w:r w:rsidRPr="00085F6D">
              <w:rPr>
                <w:rFonts w:ascii="Calibri" w:hAnsi="Calibri"/>
                <w:sz w:val="20"/>
                <w:szCs w:val="20"/>
              </w:rPr>
              <w:t xml:space="preserve">dysponuję* </w:t>
            </w:r>
          </w:p>
          <w:p w:rsidR="0029640E" w:rsidRPr="00085F6D" w:rsidRDefault="0029640E" w:rsidP="00273E6A">
            <w:pPr>
              <w:rPr>
                <w:rFonts w:ascii="Calibri" w:hAnsi="Calibri"/>
                <w:sz w:val="20"/>
                <w:szCs w:val="20"/>
              </w:rPr>
            </w:pPr>
            <w:r w:rsidRPr="00085F6D">
              <w:rPr>
                <w:rFonts w:ascii="Calibri" w:hAnsi="Calibri"/>
                <w:sz w:val="20"/>
                <w:szCs w:val="20"/>
              </w:rPr>
              <w:t>podstawa dysponowania osobą</w:t>
            </w:r>
          </w:p>
          <w:p w:rsidR="0029640E" w:rsidRPr="00085F6D" w:rsidRDefault="0029640E" w:rsidP="00273E6A">
            <w:pPr>
              <w:rPr>
                <w:rFonts w:ascii="Calibri" w:hAnsi="Calibri"/>
                <w:sz w:val="20"/>
                <w:szCs w:val="20"/>
              </w:rPr>
            </w:pPr>
            <w:r w:rsidRPr="00085F6D">
              <w:rPr>
                <w:rFonts w:ascii="Calibri" w:hAnsi="Calibri"/>
                <w:sz w:val="20"/>
                <w:szCs w:val="20"/>
              </w:rPr>
              <w:t>- umowa o pracę*</w:t>
            </w:r>
          </w:p>
          <w:p w:rsidR="0029640E" w:rsidRPr="00085F6D" w:rsidRDefault="0029640E" w:rsidP="00273E6A">
            <w:pPr>
              <w:rPr>
                <w:rFonts w:ascii="Calibri" w:hAnsi="Calibri"/>
                <w:sz w:val="20"/>
                <w:szCs w:val="20"/>
              </w:rPr>
            </w:pPr>
            <w:r w:rsidRPr="00085F6D">
              <w:rPr>
                <w:rFonts w:ascii="Calibri" w:hAnsi="Calibri"/>
                <w:sz w:val="20"/>
                <w:szCs w:val="20"/>
              </w:rPr>
              <w:t>- umowa zlecenie*</w:t>
            </w:r>
          </w:p>
          <w:p w:rsidR="0029640E" w:rsidRPr="00085F6D" w:rsidRDefault="0029640E" w:rsidP="00273E6A">
            <w:pPr>
              <w:rPr>
                <w:rFonts w:ascii="Calibri" w:hAnsi="Calibri"/>
                <w:sz w:val="20"/>
                <w:szCs w:val="20"/>
              </w:rPr>
            </w:pPr>
            <w:r w:rsidRPr="00085F6D">
              <w:rPr>
                <w:rFonts w:ascii="Calibri" w:hAnsi="Calibri"/>
                <w:sz w:val="20"/>
                <w:szCs w:val="20"/>
              </w:rPr>
              <w:t xml:space="preserve">- inne (podać jakie)* </w:t>
            </w:r>
          </w:p>
          <w:p w:rsidR="0029640E" w:rsidRPr="00085F6D" w:rsidRDefault="0029640E" w:rsidP="00273E6A">
            <w:pPr>
              <w:rPr>
                <w:rFonts w:ascii="Calibri" w:hAnsi="Calibri"/>
                <w:sz w:val="20"/>
                <w:szCs w:val="20"/>
              </w:rPr>
            </w:pPr>
            <w:r w:rsidRPr="00085F6D">
              <w:rPr>
                <w:rFonts w:ascii="Calibri" w:hAnsi="Calibri"/>
                <w:sz w:val="20"/>
                <w:szCs w:val="20"/>
              </w:rPr>
              <w:t xml:space="preserve">..............:........................... </w:t>
            </w:r>
          </w:p>
          <w:p w:rsidR="0029640E" w:rsidRPr="00085F6D" w:rsidRDefault="0029640E" w:rsidP="00273E6A">
            <w:pPr>
              <w:rPr>
                <w:rFonts w:ascii="Calibri" w:hAnsi="Calibri"/>
                <w:sz w:val="20"/>
                <w:szCs w:val="20"/>
              </w:rPr>
            </w:pPr>
            <w:r w:rsidRPr="00085F6D">
              <w:rPr>
                <w:rFonts w:ascii="Calibri" w:hAnsi="Calibri"/>
                <w:sz w:val="20"/>
                <w:szCs w:val="20"/>
              </w:rPr>
              <w:t xml:space="preserve">Będę dysponował* </w:t>
            </w:r>
          </w:p>
          <w:p w:rsidR="0029640E" w:rsidRPr="00085F6D" w:rsidRDefault="0029640E" w:rsidP="00273E6A">
            <w:pPr>
              <w:rPr>
                <w:rFonts w:ascii="Calibri" w:hAnsi="Calibri"/>
                <w:sz w:val="20"/>
                <w:szCs w:val="20"/>
              </w:rPr>
            </w:pPr>
            <w:r w:rsidRPr="00085F6D">
              <w:rPr>
                <w:rFonts w:ascii="Calibri" w:hAnsi="Calibri"/>
                <w:sz w:val="20"/>
                <w:szCs w:val="20"/>
              </w:rPr>
              <w:t xml:space="preserve">- zobowiązanie innego podmiotu </w:t>
            </w:r>
          </w:p>
          <w:p w:rsidR="0029640E" w:rsidRPr="00085F6D" w:rsidRDefault="0029640E" w:rsidP="00273E6A">
            <w:pPr>
              <w:rPr>
                <w:rFonts w:ascii="Calibri" w:hAnsi="Calibri"/>
                <w:sz w:val="20"/>
                <w:szCs w:val="20"/>
              </w:rPr>
            </w:pPr>
          </w:p>
        </w:tc>
      </w:tr>
      <w:tr w:rsidR="0029640E" w:rsidRPr="00085F6D" w:rsidTr="00273E6A">
        <w:tc>
          <w:tcPr>
            <w:tcW w:w="534" w:type="dxa"/>
            <w:vAlign w:val="center"/>
          </w:tcPr>
          <w:p w:rsidR="0029640E" w:rsidRPr="00085F6D" w:rsidRDefault="0029640E" w:rsidP="00273E6A">
            <w:pPr>
              <w:jc w:val="center"/>
              <w:rPr>
                <w:rFonts w:ascii="Calibri" w:hAnsi="Calibri"/>
                <w:sz w:val="20"/>
                <w:szCs w:val="20"/>
              </w:rPr>
            </w:pPr>
            <w:r>
              <w:rPr>
                <w:rFonts w:ascii="Calibri" w:hAnsi="Calibri"/>
                <w:sz w:val="20"/>
                <w:szCs w:val="20"/>
              </w:rPr>
              <w:t>3.</w:t>
            </w:r>
          </w:p>
        </w:tc>
        <w:tc>
          <w:tcPr>
            <w:tcW w:w="2126" w:type="dxa"/>
          </w:tcPr>
          <w:p w:rsidR="0029640E" w:rsidRPr="00085F6D" w:rsidRDefault="0029640E" w:rsidP="00273E6A">
            <w:pPr>
              <w:jc w:val="center"/>
              <w:rPr>
                <w:rFonts w:ascii="Calibri" w:hAnsi="Calibri"/>
                <w:sz w:val="20"/>
                <w:szCs w:val="20"/>
              </w:rPr>
            </w:pPr>
          </w:p>
        </w:tc>
        <w:tc>
          <w:tcPr>
            <w:tcW w:w="3969" w:type="dxa"/>
          </w:tcPr>
          <w:p w:rsidR="0029640E" w:rsidRPr="00085F6D" w:rsidRDefault="0029640E" w:rsidP="00273E6A">
            <w:pPr>
              <w:pStyle w:val="Bezodstpw"/>
              <w:rPr>
                <w:rFonts w:ascii="Calibri" w:hAnsi="Calibri"/>
                <w:sz w:val="20"/>
                <w:szCs w:val="20"/>
              </w:rPr>
            </w:pPr>
            <w:r w:rsidRPr="009C67BC">
              <w:rPr>
                <w:rFonts w:ascii="Calibri" w:hAnsi="Calibri"/>
                <w:sz w:val="20"/>
                <w:szCs w:val="20"/>
              </w:rPr>
              <w:t>kierownik robót (min. 1 osoba) instalacji wodno-kanalizacyjnej z uprawnieniami budowlanymi w specjalno</w:t>
            </w:r>
            <w:r w:rsidRPr="00085F6D">
              <w:rPr>
                <w:rFonts w:ascii="Calibri" w:hAnsi="Calibri"/>
                <w:sz w:val="20"/>
                <w:szCs w:val="20"/>
              </w:rPr>
              <w:t xml:space="preserve">ści instalacyjnej w zakresie sieci instalacji i urządzeń cieplnych, wentylacyjnych, gazowych, wodociągowych i kanalizacyjnych bez ograniczeń, który legitymuje się przynależnością do Okręgowej Izby Inżynierów Budownictwa. </w:t>
            </w:r>
          </w:p>
          <w:p w:rsidR="0029640E" w:rsidRPr="009C67BC" w:rsidRDefault="0029640E" w:rsidP="00273E6A">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29640E" w:rsidRPr="00085F6D" w:rsidRDefault="0029640E" w:rsidP="00273E6A">
            <w:pPr>
              <w:rPr>
                <w:rFonts w:ascii="Calibri" w:hAnsi="Calibri"/>
                <w:sz w:val="20"/>
                <w:szCs w:val="20"/>
              </w:rPr>
            </w:pPr>
            <w:r w:rsidRPr="00085F6D">
              <w:rPr>
                <w:rFonts w:ascii="Calibri" w:hAnsi="Calibri"/>
                <w:sz w:val="20"/>
                <w:szCs w:val="20"/>
              </w:rPr>
              <w:t xml:space="preserve">dysponuję* </w:t>
            </w:r>
          </w:p>
          <w:p w:rsidR="0029640E" w:rsidRPr="00085F6D" w:rsidRDefault="0029640E" w:rsidP="00273E6A">
            <w:pPr>
              <w:rPr>
                <w:rFonts w:ascii="Calibri" w:hAnsi="Calibri"/>
                <w:sz w:val="20"/>
                <w:szCs w:val="20"/>
              </w:rPr>
            </w:pPr>
            <w:r w:rsidRPr="00085F6D">
              <w:rPr>
                <w:rFonts w:ascii="Calibri" w:hAnsi="Calibri"/>
                <w:sz w:val="20"/>
                <w:szCs w:val="20"/>
              </w:rPr>
              <w:t>podstawa dysponowania osobą</w:t>
            </w:r>
          </w:p>
          <w:p w:rsidR="0029640E" w:rsidRPr="00085F6D" w:rsidRDefault="0029640E" w:rsidP="00273E6A">
            <w:pPr>
              <w:rPr>
                <w:rFonts w:ascii="Calibri" w:hAnsi="Calibri"/>
                <w:sz w:val="20"/>
                <w:szCs w:val="20"/>
              </w:rPr>
            </w:pPr>
            <w:r w:rsidRPr="00085F6D">
              <w:rPr>
                <w:rFonts w:ascii="Calibri" w:hAnsi="Calibri"/>
                <w:sz w:val="20"/>
                <w:szCs w:val="20"/>
              </w:rPr>
              <w:t>- umowa o pracę*</w:t>
            </w:r>
          </w:p>
          <w:p w:rsidR="0029640E" w:rsidRPr="00085F6D" w:rsidRDefault="0029640E" w:rsidP="00273E6A">
            <w:pPr>
              <w:rPr>
                <w:rFonts w:ascii="Calibri" w:hAnsi="Calibri"/>
                <w:sz w:val="20"/>
                <w:szCs w:val="20"/>
              </w:rPr>
            </w:pPr>
            <w:r w:rsidRPr="00085F6D">
              <w:rPr>
                <w:rFonts w:ascii="Calibri" w:hAnsi="Calibri"/>
                <w:sz w:val="20"/>
                <w:szCs w:val="20"/>
              </w:rPr>
              <w:t>- umowa zlecenie*</w:t>
            </w:r>
          </w:p>
          <w:p w:rsidR="0029640E" w:rsidRPr="00085F6D" w:rsidRDefault="0029640E" w:rsidP="00273E6A">
            <w:pPr>
              <w:rPr>
                <w:rFonts w:ascii="Calibri" w:hAnsi="Calibri"/>
                <w:sz w:val="20"/>
                <w:szCs w:val="20"/>
              </w:rPr>
            </w:pPr>
            <w:r w:rsidRPr="00085F6D">
              <w:rPr>
                <w:rFonts w:ascii="Calibri" w:hAnsi="Calibri"/>
                <w:sz w:val="20"/>
                <w:szCs w:val="20"/>
              </w:rPr>
              <w:t xml:space="preserve">- inne (podać jakie)* </w:t>
            </w:r>
          </w:p>
          <w:p w:rsidR="0029640E" w:rsidRPr="00085F6D" w:rsidRDefault="0029640E" w:rsidP="00273E6A">
            <w:pPr>
              <w:rPr>
                <w:rFonts w:ascii="Calibri" w:hAnsi="Calibri"/>
                <w:sz w:val="20"/>
                <w:szCs w:val="20"/>
              </w:rPr>
            </w:pPr>
            <w:r w:rsidRPr="00085F6D">
              <w:rPr>
                <w:rFonts w:ascii="Calibri" w:hAnsi="Calibri"/>
                <w:sz w:val="20"/>
                <w:szCs w:val="20"/>
              </w:rPr>
              <w:t xml:space="preserve">..............:........................... </w:t>
            </w:r>
          </w:p>
          <w:p w:rsidR="0029640E" w:rsidRPr="00085F6D" w:rsidRDefault="0029640E" w:rsidP="00273E6A">
            <w:pPr>
              <w:rPr>
                <w:rFonts w:ascii="Calibri" w:hAnsi="Calibri"/>
                <w:sz w:val="20"/>
                <w:szCs w:val="20"/>
              </w:rPr>
            </w:pPr>
            <w:r w:rsidRPr="00085F6D">
              <w:rPr>
                <w:rFonts w:ascii="Calibri" w:hAnsi="Calibri"/>
                <w:sz w:val="20"/>
                <w:szCs w:val="20"/>
              </w:rPr>
              <w:t xml:space="preserve">Będę dysponował* </w:t>
            </w:r>
          </w:p>
          <w:p w:rsidR="0029640E" w:rsidRPr="00085F6D" w:rsidRDefault="0029640E" w:rsidP="00273E6A">
            <w:pPr>
              <w:rPr>
                <w:rFonts w:ascii="Calibri" w:hAnsi="Calibri"/>
                <w:sz w:val="20"/>
                <w:szCs w:val="20"/>
              </w:rPr>
            </w:pPr>
            <w:r w:rsidRPr="00085F6D">
              <w:rPr>
                <w:rFonts w:ascii="Calibri" w:hAnsi="Calibri"/>
                <w:sz w:val="20"/>
                <w:szCs w:val="20"/>
              </w:rPr>
              <w:t xml:space="preserve">- zobowiązanie innego podmiotu </w:t>
            </w:r>
          </w:p>
          <w:p w:rsidR="0029640E" w:rsidRPr="00085F6D" w:rsidRDefault="0029640E" w:rsidP="00273E6A">
            <w:pPr>
              <w:rPr>
                <w:rFonts w:ascii="Calibri" w:hAnsi="Calibri"/>
                <w:sz w:val="20"/>
                <w:szCs w:val="20"/>
              </w:rPr>
            </w:pPr>
          </w:p>
        </w:tc>
      </w:tr>
      <w:tr w:rsidR="0029640E" w:rsidRPr="00085F6D" w:rsidTr="00273E6A">
        <w:tc>
          <w:tcPr>
            <w:tcW w:w="534" w:type="dxa"/>
            <w:vAlign w:val="center"/>
          </w:tcPr>
          <w:p w:rsidR="0029640E" w:rsidRDefault="0029640E" w:rsidP="00273E6A">
            <w:pPr>
              <w:jc w:val="center"/>
              <w:rPr>
                <w:rFonts w:ascii="Calibri" w:hAnsi="Calibri"/>
                <w:sz w:val="20"/>
                <w:szCs w:val="20"/>
              </w:rPr>
            </w:pPr>
            <w:r>
              <w:rPr>
                <w:rFonts w:ascii="Calibri" w:hAnsi="Calibri"/>
                <w:sz w:val="20"/>
                <w:szCs w:val="20"/>
              </w:rPr>
              <w:t>4.</w:t>
            </w:r>
          </w:p>
        </w:tc>
        <w:tc>
          <w:tcPr>
            <w:tcW w:w="2126" w:type="dxa"/>
          </w:tcPr>
          <w:p w:rsidR="0029640E" w:rsidRPr="00085F6D" w:rsidRDefault="0029640E" w:rsidP="00273E6A">
            <w:pPr>
              <w:jc w:val="center"/>
              <w:rPr>
                <w:rFonts w:ascii="Calibri" w:hAnsi="Calibri"/>
                <w:sz w:val="20"/>
                <w:szCs w:val="20"/>
              </w:rPr>
            </w:pPr>
          </w:p>
        </w:tc>
        <w:tc>
          <w:tcPr>
            <w:tcW w:w="3969" w:type="dxa"/>
          </w:tcPr>
          <w:p w:rsidR="0029640E" w:rsidRPr="00A30E6B" w:rsidRDefault="0029640E" w:rsidP="00273E6A">
            <w:pPr>
              <w:pStyle w:val="Tekstpodstawowy"/>
              <w:tabs>
                <w:tab w:val="left" w:pos="993"/>
              </w:tabs>
              <w:rPr>
                <w:rFonts w:ascii="Calibri" w:hAnsi="Calibri" w:cs="Calibri"/>
                <w:color w:val="000000"/>
                <w:sz w:val="20"/>
              </w:rPr>
            </w:pPr>
            <w:r w:rsidRPr="00A30E6B">
              <w:rPr>
                <w:rFonts w:ascii="Calibri" w:hAnsi="Calibri" w:cs="Calibri"/>
                <w:color w:val="000000"/>
                <w:sz w:val="20"/>
                <w:lang w:val="pl-PL" w:eastAsia="zh-CN"/>
              </w:rPr>
              <w:t>Osobą/</w:t>
            </w:r>
            <w:r w:rsidRPr="00A30E6B">
              <w:rPr>
                <w:rFonts w:ascii="Calibri" w:hAnsi="Calibri" w:cs="Calibri"/>
                <w:color w:val="000000"/>
                <w:sz w:val="20"/>
                <w:lang w:eastAsia="zh-CN"/>
              </w:rPr>
              <w:t xml:space="preserve">osobami, które będą pełnić funkcję projektantów posiadających uprawnienia </w:t>
            </w:r>
            <w:r w:rsidRPr="00A30E6B">
              <w:rPr>
                <w:rFonts w:ascii="Calibri" w:hAnsi="Calibri" w:cs="Calibri"/>
                <w:color w:val="000000"/>
                <w:sz w:val="20"/>
                <w:lang w:eastAsia="zh-CN"/>
              </w:rPr>
              <w:br/>
              <w:t xml:space="preserve">w specjalnościach: </w:t>
            </w:r>
          </w:p>
          <w:p w:rsidR="0029640E" w:rsidRPr="00A30E6B" w:rsidRDefault="0029640E" w:rsidP="00273E6A">
            <w:pPr>
              <w:pStyle w:val="Bezodstpw"/>
              <w:rPr>
                <w:rFonts w:ascii="Calibri" w:hAnsi="Calibri"/>
                <w:color w:val="000000"/>
                <w:sz w:val="20"/>
                <w:szCs w:val="20"/>
              </w:rPr>
            </w:pPr>
            <w:r w:rsidRPr="00A30E6B">
              <w:rPr>
                <w:rFonts w:ascii="Calibri" w:hAnsi="Calibri"/>
                <w:color w:val="000000"/>
                <w:sz w:val="20"/>
                <w:szCs w:val="20"/>
              </w:rPr>
              <w:t>- konstrukcyjno – budowlanej,</w:t>
            </w:r>
          </w:p>
          <w:p w:rsidR="0029640E" w:rsidRPr="00A30E6B" w:rsidRDefault="0029640E" w:rsidP="00273E6A">
            <w:pPr>
              <w:pStyle w:val="Bezodstpw"/>
              <w:rPr>
                <w:rFonts w:ascii="Calibri" w:hAnsi="Calibri"/>
                <w:color w:val="000000"/>
                <w:sz w:val="20"/>
                <w:szCs w:val="20"/>
              </w:rPr>
            </w:pPr>
            <w:r w:rsidRPr="00A30E6B">
              <w:rPr>
                <w:rFonts w:ascii="Calibri" w:hAnsi="Calibri"/>
                <w:color w:val="000000"/>
                <w:sz w:val="20"/>
                <w:szCs w:val="20"/>
              </w:rPr>
              <w:t>- instalacyjnej w zakresie instalacji sanitarnych,</w:t>
            </w:r>
          </w:p>
          <w:p w:rsidR="0029640E" w:rsidRPr="00A30E6B" w:rsidRDefault="0029640E" w:rsidP="00273E6A">
            <w:pPr>
              <w:pStyle w:val="Bezodstpw"/>
              <w:rPr>
                <w:rFonts w:ascii="Calibri" w:hAnsi="Calibri"/>
                <w:color w:val="000000"/>
                <w:sz w:val="20"/>
                <w:szCs w:val="20"/>
              </w:rPr>
            </w:pPr>
            <w:r w:rsidRPr="00A30E6B">
              <w:rPr>
                <w:rFonts w:ascii="Calibri" w:hAnsi="Calibri"/>
                <w:color w:val="000000"/>
                <w:sz w:val="20"/>
                <w:szCs w:val="20"/>
              </w:rPr>
              <w:t>- instalacyjnej w zakresie instalacji i urządzeń elektrycznych.</w:t>
            </w:r>
          </w:p>
          <w:p w:rsidR="0029640E" w:rsidRPr="009C67BC" w:rsidRDefault="0029640E" w:rsidP="00273E6A">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29640E" w:rsidRPr="00085F6D" w:rsidRDefault="0029640E" w:rsidP="00273E6A">
            <w:pPr>
              <w:rPr>
                <w:rFonts w:ascii="Calibri" w:hAnsi="Calibri"/>
                <w:sz w:val="20"/>
                <w:szCs w:val="20"/>
              </w:rPr>
            </w:pPr>
            <w:r w:rsidRPr="00085F6D">
              <w:rPr>
                <w:rFonts w:ascii="Calibri" w:hAnsi="Calibri"/>
                <w:sz w:val="20"/>
                <w:szCs w:val="20"/>
              </w:rPr>
              <w:t xml:space="preserve">dysponuję* </w:t>
            </w:r>
          </w:p>
          <w:p w:rsidR="0029640E" w:rsidRPr="00085F6D" w:rsidRDefault="0029640E" w:rsidP="00273E6A">
            <w:pPr>
              <w:rPr>
                <w:rFonts w:ascii="Calibri" w:hAnsi="Calibri"/>
                <w:sz w:val="20"/>
                <w:szCs w:val="20"/>
              </w:rPr>
            </w:pPr>
            <w:r w:rsidRPr="00085F6D">
              <w:rPr>
                <w:rFonts w:ascii="Calibri" w:hAnsi="Calibri"/>
                <w:sz w:val="20"/>
                <w:szCs w:val="20"/>
              </w:rPr>
              <w:t>podstawa dysponowania osobą</w:t>
            </w:r>
          </w:p>
          <w:p w:rsidR="0029640E" w:rsidRPr="00085F6D" w:rsidRDefault="0029640E" w:rsidP="00273E6A">
            <w:pPr>
              <w:rPr>
                <w:rFonts w:ascii="Calibri" w:hAnsi="Calibri"/>
                <w:sz w:val="20"/>
                <w:szCs w:val="20"/>
              </w:rPr>
            </w:pPr>
            <w:r w:rsidRPr="00085F6D">
              <w:rPr>
                <w:rFonts w:ascii="Calibri" w:hAnsi="Calibri"/>
                <w:sz w:val="20"/>
                <w:szCs w:val="20"/>
              </w:rPr>
              <w:t>- umowa o pracę*</w:t>
            </w:r>
          </w:p>
          <w:p w:rsidR="0029640E" w:rsidRPr="00085F6D" w:rsidRDefault="0029640E" w:rsidP="00273E6A">
            <w:pPr>
              <w:rPr>
                <w:rFonts w:ascii="Calibri" w:hAnsi="Calibri"/>
                <w:sz w:val="20"/>
                <w:szCs w:val="20"/>
              </w:rPr>
            </w:pPr>
            <w:r w:rsidRPr="00085F6D">
              <w:rPr>
                <w:rFonts w:ascii="Calibri" w:hAnsi="Calibri"/>
                <w:sz w:val="20"/>
                <w:szCs w:val="20"/>
              </w:rPr>
              <w:t>- umowa zlecenie*</w:t>
            </w:r>
          </w:p>
          <w:p w:rsidR="0029640E" w:rsidRPr="00085F6D" w:rsidRDefault="0029640E" w:rsidP="00273E6A">
            <w:pPr>
              <w:rPr>
                <w:rFonts w:ascii="Calibri" w:hAnsi="Calibri"/>
                <w:sz w:val="20"/>
                <w:szCs w:val="20"/>
              </w:rPr>
            </w:pPr>
            <w:r w:rsidRPr="00085F6D">
              <w:rPr>
                <w:rFonts w:ascii="Calibri" w:hAnsi="Calibri"/>
                <w:sz w:val="20"/>
                <w:szCs w:val="20"/>
              </w:rPr>
              <w:t xml:space="preserve">- inne (podać jakie)* </w:t>
            </w:r>
          </w:p>
          <w:p w:rsidR="0029640E" w:rsidRPr="00085F6D" w:rsidRDefault="0029640E" w:rsidP="00273E6A">
            <w:pPr>
              <w:rPr>
                <w:rFonts w:ascii="Calibri" w:hAnsi="Calibri"/>
                <w:sz w:val="20"/>
                <w:szCs w:val="20"/>
              </w:rPr>
            </w:pPr>
            <w:r w:rsidRPr="00085F6D">
              <w:rPr>
                <w:rFonts w:ascii="Calibri" w:hAnsi="Calibri"/>
                <w:sz w:val="20"/>
                <w:szCs w:val="20"/>
              </w:rPr>
              <w:t xml:space="preserve">..............:........................... </w:t>
            </w:r>
          </w:p>
          <w:p w:rsidR="0029640E" w:rsidRPr="00085F6D" w:rsidRDefault="0029640E" w:rsidP="00273E6A">
            <w:pPr>
              <w:rPr>
                <w:rFonts w:ascii="Calibri" w:hAnsi="Calibri"/>
                <w:sz w:val="20"/>
                <w:szCs w:val="20"/>
              </w:rPr>
            </w:pPr>
            <w:r w:rsidRPr="00085F6D">
              <w:rPr>
                <w:rFonts w:ascii="Calibri" w:hAnsi="Calibri"/>
                <w:sz w:val="20"/>
                <w:szCs w:val="20"/>
              </w:rPr>
              <w:t xml:space="preserve">Będę dysponował* </w:t>
            </w:r>
          </w:p>
          <w:p w:rsidR="0029640E" w:rsidRPr="00085F6D" w:rsidRDefault="0029640E" w:rsidP="00273E6A">
            <w:pPr>
              <w:rPr>
                <w:rFonts w:ascii="Calibri" w:hAnsi="Calibri"/>
                <w:sz w:val="20"/>
                <w:szCs w:val="20"/>
              </w:rPr>
            </w:pPr>
            <w:r w:rsidRPr="00085F6D">
              <w:rPr>
                <w:rFonts w:ascii="Calibri" w:hAnsi="Calibri"/>
                <w:sz w:val="20"/>
                <w:szCs w:val="20"/>
              </w:rPr>
              <w:t xml:space="preserve">- zobowiązanie innego podmiotu </w:t>
            </w:r>
          </w:p>
          <w:p w:rsidR="0029640E" w:rsidRPr="00085F6D" w:rsidRDefault="0029640E" w:rsidP="00273E6A">
            <w:pPr>
              <w:rPr>
                <w:rFonts w:ascii="Calibri" w:hAnsi="Calibri"/>
                <w:sz w:val="20"/>
                <w:szCs w:val="20"/>
              </w:rPr>
            </w:pPr>
          </w:p>
        </w:tc>
      </w:tr>
    </w:tbl>
    <w:p w:rsidR="0029640E" w:rsidRPr="0029473A" w:rsidRDefault="0029640E" w:rsidP="0029640E">
      <w:pPr>
        <w:pStyle w:val="Tekstpodstawowy2"/>
        <w:tabs>
          <w:tab w:val="left" w:pos="4176"/>
        </w:tabs>
        <w:ind w:right="290"/>
        <w:jc w:val="both"/>
        <w:rPr>
          <w:bCs/>
          <w:i/>
          <w:sz w:val="18"/>
          <w:szCs w:val="18"/>
        </w:rPr>
      </w:pPr>
    </w:p>
    <w:p w:rsidR="0029640E" w:rsidRPr="0029473A" w:rsidRDefault="0029640E" w:rsidP="0029640E">
      <w:pPr>
        <w:spacing w:line="360" w:lineRule="auto"/>
        <w:ind w:right="-30"/>
        <w:rPr>
          <w:i/>
          <w:spacing w:val="80"/>
          <w:sz w:val="16"/>
          <w:szCs w:val="16"/>
        </w:rPr>
      </w:pPr>
      <w:r w:rsidRPr="0029473A">
        <w:rPr>
          <w:i/>
          <w:spacing w:val="80"/>
          <w:sz w:val="16"/>
          <w:szCs w:val="16"/>
        </w:rPr>
        <w:t>*Niepotrzebne skreślić</w:t>
      </w:r>
    </w:p>
    <w:p w:rsidR="0029640E" w:rsidRPr="00085F6D" w:rsidRDefault="0029640E" w:rsidP="0029640E">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lastRenderedPageBreak/>
        <w:t>OŚWIADCZENIE</w:t>
      </w:r>
    </w:p>
    <w:p w:rsidR="0029640E" w:rsidRPr="00085F6D" w:rsidRDefault="0029640E" w:rsidP="0029640E">
      <w:pPr>
        <w:ind w:right="-30"/>
        <w:jc w:val="center"/>
        <w:rPr>
          <w:rFonts w:ascii="Calibri" w:hAnsi="Calibri"/>
          <w:b/>
          <w:sz w:val="20"/>
          <w:szCs w:val="20"/>
        </w:rPr>
      </w:pPr>
    </w:p>
    <w:p w:rsidR="0029640E" w:rsidRPr="00085F6D" w:rsidRDefault="0029640E" w:rsidP="0029640E">
      <w:pPr>
        <w:ind w:right="-30"/>
        <w:jc w:val="center"/>
        <w:rPr>
          <w:rFonts w:ascii="Calibri" w:hAnsi="Calibri"/>
          <w:sz w:val="20"/>
          <w:szCs w:val="20"/>
        </w:rPr>
      </w:pPr>
      <w:r w:rsidRPr="00085F6D">
        <w:rPr>
          <w:rFonts w:ascii="Calibri" w:hAnsi="Calibri"/>
          <w:b/>
          <w:sz w:val="20"/>
          <w:szCs w:val="20"/>
        </w:rPr>
        <w:t>Ja …………....………………………..…………</w:t>
      </w:r>
      <w:r w:rsidRPr="00085F6D">
        <w:rPr>
          <w:rFonts w:ascii="Calibri" w:hAnsi="Calibri"/>
          <w:sz w:val="20"/>
          <w:szCs w:val="20"/>
        </w:rPr>
        <w:t>(imię i nazwisko)</w:t>
      </w:r>
      <w:r>
        <w:rPr>
          <w:rFonts w:ascii="Calibri" w:hAnsi="Calibri"/>
          <w:sz w:val="20"/>
          <w:szCs w:val="20"/>
        </w:rPr>
        <w:t xml:space="preserve"> </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29640E" w:rsidRPr="00085F6D" w:rsidRDefault="0029640E" w:rsidP="0029640E">
      <w:pPr>
        <w:spacing w:line="360" w:lineRule="auto"/>
        <w:ind w:right="-30"/>
        <w:jc w:val="center"/>
        <w:rPr>
          <w:rFonts w:ascii="Calibri" w:hAnsi="Calibri"/>
          <w:b/>
          <w:sz w:val="20"/>
          <w:szCs w:val="20"/>
        </w:rPr>
      </w:pPr>
    </w:p>
    <w:p w:rsidR="0029640E" w:rsidRPr="00085F6D" w:rsidRDefault="0029640E" w:rsidP="0029640E">
      <w:pPr>
        <w:spacing w:line="360" w:lineRule="auto"/>
        <w:ind w:right="-30"/>
        <w:jc w:val="center"/>
        <w:rPr>
          <w:rFonts w:ascii="Calibri" w:hAnsi="Calibri"/>
          <w:b/>
          <w:sz w:val="20"/>
          <w:szCs w:val="20"/>
        </w:rPr>
      </w:pPr>
    </w:p>
    <w:p w:rsidR="0029640E" w:rsidRPr="00085F6D" w:rsidRDefault="0029640E" w:rsidP="0029640E">
      <w:pPr>
        <w:spacing w:line="360" w:lineRule="auto"/>
        <w:ind w:right="-30"/>
        <w:jc w:val="center"/>
        <w:rPr>
          <w:rFonts w:ascii="Calibri" w:hAnsi="Calibri"/>
          <w:b/>
          <w:sz w:val="20"/>
          <w:szCs w:val="20"/>
        </w:rPr>
      </w:pPr>
    </w:p>
    <w:p w:rsidR="0029640E" w:rsidRPr="00085F6D" w:rsidRDefault="0029640E" w:rsidP="0029640E">
      <w:pPr>
        <w:ind w:right="-30"/>
        <w:rPr>
          <w:rFonts w:ascii="Calibri" w:hAnsi="Calibri"/>
          <w:sz w:val="20"/>
          <w:szCs w:val="20"/>
        </w:rPr>
      </w:pPr>
      <w:r w:rsidRPr="00085F6D">
        <w:rPr>
          <w:rFonts w:ascii="Calibri" w:hAnsi="Calibri"/>
          <w:sz w:val="20"/>
          <w:szCs w:val="20"/>
        </w:rPr>
        <w:t>………..…., ……………………………….</w:t>
      </w:r>
      <w:r w:rsidRPr="00085F6D">
        <w:rPr>
          <w:rFonts w:ascii="Calibri" w:hAnsi="Calibri"/>
          <w:sz w:val="20"/>
          <w:szCs w:val="20"/>
        </w:rPr>
        <w:tab/>
      </w:r>
      <w:r w:rsidRPr="00085F6D">
        <w:rPr>
          <w:rFonts w:ascii="Calibri" w:hAnsi="Calibri"/>
          <w:sz w:val="20"/>
          <w:szCs w:val="20"/>
        </w:rPr>
        <w:tab/>
        <w:t xml:space="preserve">  ……........……………………………….</w:t>
      </w:r>
    </w:p>
    <w:p w:rsidR="0029640E" w:rsidRPr="00085F6D" w:rsidRDefault="0029640E" w:rsidP="0029640E">
      <w:pPr>
        <w:rPr>
          <w:rFonts w:ascii="Calibri" w:hAnsi="Calibri"/>
          <w:sz w:val="20"/>
          <w:szCs w:val="20"/>
        </w:rPr>
      </w:pPr>
      <w:r w:rsidRPr="00085F6D">
        <w:rPr>
          <w:rFonts w:ascii="Calibri" w:hAnsi="Calibri"/>
          <w:sz w:val="20"/>
          <w:szCs w:val="20"/>
        </w:rPr>
        <w:t xml:space="preserve">          (data)                                (miejscowość)                                              (podpis i pieczątka osoby upoważnionej)     </w:t>
      </w: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Default="0029640E" w:rsidP="0029640E">
      <w:pPr>
        <w:jc w:val="right"/>
        <w:rPr>
          <w:rFonts w:ascii="Calibri" w:hAnsi="Calibri" w:cs="Calibri"/>
          <w:b/>
          <w:iCs/>
          <w:sz w:val="20"/>
          <w:szCs w:val="20"/>
        </w:rPr>
      </w:pPr>
    </w:p>
    <w:p w:rsidR="0029640E" w:rsidRPr="000D4516" w:rsidRDefault="0029640E" w:rsidP="0029640E">
      <w:pPr>
        <w:jc w:val="right"/>
        <w:rPr>
          <w:rFonts w:ascii="Calibri" w:hAnsi="Calibri" w:cs="Calibri"/>
          <w:b/>
          <w:sz w:val="16"/>
          <w:szCs w:val="16"/>
        </w:rPr>
      </w:pPr>
      <w:r w:rsidRPr="00386F44">
        <w:rPr>
          <w:rFonts w:ascii="Calibri" w:hAnsi="Calibri" w:cs="Calibri"/>
          <w:b/>
          <w:iCs/>
          <w:sz w:val="20"/>
          <w:szCs w:val="20"/>
        </w:rPr>
        <w:t xml:space="preserve">Załącznik  nr </w:t>
      </w:r>
      <w:r>
        <w:rPr>
          <w:rFonts w:ascii="Calibri" w:hAnsi="Calibri" w:cs="Calibri"/>
          <w:b/>
          <w:iCs/>
          <w:sz w:val="20"/>
          <w:szCs w:val="20"/>
        </w:rPr>
        <w:t>7</w:t>
      </w:r>
      <w:r w:rsidRPr="00386F44">
        <w:rPr>
          <w:rFonts w:ascii="Calibri" w:hAnsi="Calibri" w:cs="Calibri"/>
          <w:b/>
          <w:iCs/>
          <w:sz w:val="20"/>
          <w:szCs w:val="20"/>
        </w:rPr>
        <w:t xml:space="preserve"> </w:t>
      </w:r>
      <w:r w:rsidRPr="00973D15">
        <w:rPr>
          <w:rFonts w:ascii="Calibri" w:hAnsi="Calibri" w:cs="Calibri"/>
          <w:b/>
          <w:iCs/>
          <w:sz w:val="22"/>
          <w:szCs w:val="22"/>
        </w:rPr>
        <w:t>do SIWZ</w:t>
      </w:r>
    </w:p>
    <w:p w:rsidR="0029640E" w:rsidRPr="00020CA2" w:rsidRDefault="0029640E" w:rsidP="0029640E">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1/ZP/PN/18</w:t>
      </w:r>
    </w:p>
    <w:p w:rsidR="0029640E" w:rsidRPr="00386F44" w:rsidRDefault="0029640E" w:rsidP="0029640E">
      <w:pPr>
        <w:jc w:val="right"/>
        <w:rPr>
          <w:rFonts w:ascii="Calibri" w:hAnsi="Calibri" w:cs="Calibri"/>
          <w:b/>
          <w:bCs/>
          <w:iCs/>
          <w:sz w:val="20"/>
          <w:szCs w:val="20"/>
        </w:rPr>
      </w:pPr>
    </w:p>
    <w:p w:rsidR="0029640E" w:rsidRPr="00386F44" w:rsidRDefault="0029640E" w:rsidP="0029640E">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29640E" w:rsidRPr="00675AB9" w:rsidRDefault="0029640E" w:rsidP="0029640E">
      <w:pPr>
        <w:rPr>
          <w:rFonts w:ascii="Calibri" w:hAnsi="Calibri" w:cs="Calibri"/>
          <w:sz w:val="20"/>
          <w:szCs w:val="20"/>
        </w:rPr>
      </w:pPr>
    </w:p>
    <w:p w:rsidR="0029640E" w:rsidRPr="00675AB9" w:rsidRDefault="0029640E" w:rsidP="0029640E">
      <w:pPr>
        <w:rPr>
          <w:rFonts w:ascii="Calibri" w:hAnsi="Calibri" w:cs="Calibri"/>
          <w:sz w:val="20"/>
          <w:szCs w:val="20"/>
        </w:rPr>
      </w:pPr>
    </w:p>
    <w:p w:rsidR="0029640E" w:rsidRPr="00675AB9" w:rsidRDefault="0029640E" w:rsidP="0029640E">
      <w:pPr>
        <w:rPr>
          <w:rFonts w:ascii="Calibri" w:hAnsi="Calibri"/>
          <w:sz w:val="20"/>
          <w:szCs w:val="20"/>
        </w:rPr>
      </w:pPr>
    </w:p>
    <w:p w:rsidR="0029640E" w:rsidRPr="00675AB9" w:rsidRDefault="0029640E" w:rsidP="0029640E">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29640E" w:rsidRPr="00675AB9" w:rsidRDefault="0029640E" w:rsidP="0029640E">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29640E" w:rsidRPr="00675AB9" w:rsidRDefault="0029640E" w:rsidP="0029640E">
      <w:pPr>
        <w:rPr>
          <w:rFonts w:ascii="Calibri" w:hAnsi="Calibri" w:cs="Tahoma"/>
          <w:b/>
          <w:sz w:val="20"/>
          <w:szCs w:val="20"/>
        </w:rPr>
      </w:pPr>
    </w:p>
    <w:p w:rsidR="0029640E" w:rsidRPr="00675AB9" w:rsidRDefault="0029640E" w:rsidP="0029640E">
      <w:pPr>
        <w:rPr>
          <w:rFonts w:ascii="Calibri" w:hAnsi="Calibri" w:cs="Tahoma"/>
          <w:b/>
          <w:sz w:val="20"/>
          <w:szCs w:val="20"/>
        </w:rPr>
      </w:pPr>
    </w:p>
    <w:p w:rsidR="0029640E" w:rsidRPr="00675AB9" w:rsidRDefault="0029640E" w:rsidP="0029640E">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29640E" w:rsidRPr="00675AB9" w:rsidRDefault="0029640E" w:rsidP="0029640E">
      <w:pPr>
        <w:rPr>
          <w:rFonts w:ascii="Calibri" w:hAnsi="Calibri" w:cs="Tahoma"/>
          <w:b/>
          <w:sz w:val="20"/>
          <w:szCs w:val="20"/>
        </w:rPr>
      </w:pP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Świadom, że na podstawie art. 22a ust. 1 – 6 ustawy z dnia 29 stycznia 200</w:t>
      </w:r>
      <w:r>
        <w:rPr>
          <w:rFonts w:ascii="Calibri" w:hAnsi="Calibri" w:cs="Tahoma"/>
          <w:sz w:val="20"/>
          <w:szCs w:val="20"/>
        </w:rPr>
        <w:t xml:space="preserve">4r. prawo zamówień publicznych </w:t>
      </w:r>
      <w:r w:rsidRPr="00544544">
        <w:rPr>
          <w:rStyle w:val="Pogrubienie"/>
          <w:rFonts w:ascii="Calibri" w:hAnsi="Calibri" w:cs="Calibri"/>
          <w:b w:val="0"/>
          <w:sz w:val="20"/>
        </w:rPr>
        <w:t>(Dz. U. z  2017 r. poz. 1579</w:t>
      </w:r>
      <w:r>
        <w:rPr>
          <w:rStyle w:val="Pogrubienie"/>
          <w:rFonts w:ascii="Calibri" w:hAnsi="Calibri" w:cs="Calibri"/>
          <w:b w:val="0"/>
          <w:sz w:val="20"/>
        </w:rPr>
        <w:t xml:space="preserve">) </w:t>
      </w:r>
      <w:r w:rsidRPr="00675AB9">
        <w:rPr>
          <w:rFonts w:ascii="Calibri" w:hAnsi="Calibri" w:cs="Tahoma"/>
          <w:sz w:val="20"/>
          <w:szCs w:val="20"/>
        </w:rPr>
        <w:t>zwanej dalej ustawą, odpowiadam solidarnie z wykonawcą za szkodę Zamawiającego powstałą wskutek nieudostępni</w:t>
      </w:r>
      <w:r>
        <w:rPr>
          <w:rFonts w:ascii="Calibri" w:hAnsi="Calibri" w:cs="Tahoma"/>
          <w:sz w:val="20"/>
          <w:szCs w:val="20"/>
        </w:rPr>
        <w:t>enia niżej wymienionych zasobów</w:t>
      </w:r>
      <w:r w:rsidRPr="00675AB9">
        <w:rPr>
          <w:rFonts w:ascii="Calibri" w:hAnsi="Calibri" w:cs="Tahoma"/>
          <w:sz w:val="20"/>
          <w:szCs w:val="20"/>
        </w:rPr>
        <w:t xml:space="preserve"> chyba</w:t>
      </w:r>
      <w:r>
        <w:rPr>
          <w:rFonts w:ascii="Calibri" w:hAnsi="Calibri" w:cs="Tahoma"/>
          <w:sz w:val="20"/>
          <w:szCs w:val="20"/>
        </w:rPr>
        <w:t>,</w:t>
      </w:r>
      <w:r w:rsidRPr="00675AB9">
        <w:rPr>
          <w:rFonts w:ascii="Calibri" w:hAnsi="Calibri" w:cs="Tahoma"/>
          <w:sz w:val="20"/>
          <w:szCs w:val="20"/>
        </w:rPr>
        <w:t xml:space="preserve"> że za nieudostępnienie zasobów nie ponoszę winy.</w:t>
      </w: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Oświadczam, że oddaję do dyspozycji Wykonawcy:</w:t>
      </w:r>
    </w:p>
    <w:p w:rsidR="0029640E" w:rsidRPr="00675AB9" w:rsidRDefault="0029640E" w:rsidP="0029640E">
      <w:pPr>
        <w:rPr>
          <w:rFonts w:ascii="Calibri" w:hAnsi="Calibri" w:cs="Tahoma"/>
          <w:b/>
          <w:sz w:val="20"/>
          <w:szCs w:val="20"/>
        </w:rPr>
      </w:pPr>
      <w:r w:rsidRPr="00675AB9">
        <w:rPr>
          <w:rFonts w:ascii="Calibri" w:hAnsi="Calibri" w:cs="Tahoma"/>
          <w:b/>
          <w:sz w:val="20"/>
          <w:szCs w:val="20"/>
        </w:rPr>
        <w:br/>
        <w:t>……………………………………………………………………………………………………………………………</w:t>
      </w:r>
    </w:p>
    <w:p w:rsidR="0029640E" w:rsidRPr="00675AB9" w:rsidRDefault="0029640E" w:rsidP="0029640E">
      <w:pPr>
        <w:jc w:val="center"/>
        <w:rPr>
          <w:rFonts w:ascii="Calibri" w:hAnsi="Calibri" w:cs="Tahoma"/>
          <w:sz w:val="20"/>
          <w:szCs w:val="20"/>
        </w:rPr>
      </w:pPr>
      <w:r w:rsidRPr="00675AB9">
        <w:rPr>
          <w:rFonts w:ascii="Calibri" w:hAnsi="Calibri" w:cs="Tahoma"/>
          <w:sz w:val="20"/>
          <w:szCs w:val="20"/>
        </w:rPr>
        <w:t>(pełna nazwa i adres Wykonawcy)</w:t>
      </w:r>
    </w:p>
    <w:p w:rsidR="0029640E" w:rsidRPr="00675AB9" w:rsidRDefault="0029640E" w:rsidP="0029640E">
      <w:pPr>
        <w:rPr>
          <w:rFonts w:ascii="Calibri" w:hAnsi="Calibri" w:cs="Tahoma"/>
          <w:sz w:val="20"/>
          <w:szCs w:val="20"/>
        </w:rPr>
      </w:pPr>
    </w:p>
    <w:p w:rsidR="0029640E" w:rsidRPr="00C912E5" w:rsidRDefault="0029640E" w:rsidP="0029640E">
      <w:pPr>
        <w:jc w:val="both"/>
        <w:rPr>
          <w:rFonts w:ascii="Calibri" w:hAnsi="Calibri" w:cs="Arial"/>
          <w:sz w:val="20"/>
          <w:szCs w:val="20"/>
        </w:rPr>
      </w:pPr>
      <w:r w:rsidRPr="00675AB9">
        <w:rPr>
          <w:rFonts w:ascii="Calibri" w:hAnsi="Calibri" w:cs="Tahoma"/>
          <w:sz w:val="20"/>
        </w:rPr>
        <w:t xml:space="preserve">niezbędne, niżej wymienione, zasoby na potrzeby wykonania zamówienia publicznego na </w:t>
      </w:r>
      <w:r w:rsidRPr="00C912E5">
        <w:rPr>
          <w:rFonts w:ascii="Calibri" w:hAnsi="Calibri" w:cs="Calibri Light"/>
          <w:b/>
          <w:sz w:val="20"/>
          <w:szCs w:val="20"/>
        </w:rPr>
        <w:t>„</w:t>
      </w:r>
      <w:r w:rsidRPr="00213825">
        <w:rPr>
          <w:rFonts w:ascii="Calibri" w:hAnsi="Calibri" w:cs="Arial"/>
          <w:b/>
          <w:sz w:val="20"/>
          <w:szCs w:val="20"/>
          <w:lang w:eastAsia="ar-SA"/>
        </w:rPr>
        <w:t xml:space="preserve">Przebudowę wraz ze zmianą sposobu użytkowania części Specjalistycznej Przychodni Przyszpitalnej na Zakład Rehabilitacji Leczniczej  w Szpitalu Wojewódzkim im. Jana Pawła </w:t>
      </w:r>
      <w:r>
        <w:rPr>
          <w:rFonts w:ascii="Calibri" w:hAnsi="Calibri" w:cs="Arial"/>
          <w:b/>
          <w:sz w:val="20"/>
          <w:szCs w:val="20"/>
          <w:lang w:eastAsia="ar-SA"/>
        </w:rPr>
        <w:t xml:space="preserve">II </w:t>
      </w:r>
      <w:r w:rsidRPr="00213825">
        <w:rPr>
          <w:rFonts w:ascii="Calibri" w:hAnsi="Calibri" w:cs="Arial"/>
          <w:b/>
          <w:sz w:val="20"/>
          <w:szCs w:val="20"/>
          <w:lang w:eastAsia="ar-SA"/>
        </w:rPr>
        <w:t>w Bełchatowie</w:t>
      </w:r>
      <w:r w:rsidRPr="00213825">
        <w:rPr>
          <w:rFonts w:ascii="Calibri" w:hAnsi="Calibri" w:cs="Arial"/>
          <w:sz w:val="20"/>
          <w:szCs w:val="20"/>
          <w:lang w:eastAsia="ar-SA"/>
        </w:rPr>
        <w:t>” przy ul. Czaplinieckiej 123</w:t>
      </w:r>
      <w:r w:rsidRPr="00213825">
        <w:rPr>
          <w:rFonts w:ascii="Calibri" w:hAnsi="Calibri" w:cs="Calibri Light"/>
          <w:b/>
          <w:sz w:val="20"/>
          <w:szCs w:val="20"/>
        </w:rPr>
        <w:t>”</w:t>
      </w:r>
    </w:p>
    <w:p w:rsidR="0029640E" w:rsidRPr="00C530DD" w:rsidRDefault="0029640E" w:rsidP="0029640E">
      <w:pPr>
        <w:pStyle w:val="Tekstpodstawowy"/>
        <w:ind w:left="142"/>
        <w:rPr>
          <w:rFonts w:ascii="Calibri" w:hAnsi="Calibri" w:cs="Calibri"/>
          <w:b/>
          <w:bCs/>
          <w:sz w:val="22"/>
          <w:szCs w:val="22"/>
        </w:rPr>
      </w:pPr>
    </w:p>
    <w:p w:rsidR="0029640E" w:rsidRPr="00675AB9" w:rsidRDefault="0029640E" w:rsidP="0029640E">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29640E" w:rsidRPr="00675AB9" w:rsidRDefault="0029640E" w:rsidP="0029640E">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29640E" w:rsidRPr="00675AB9" w:rsidRDefault="0029640E" w:rsidP="0029640E">
      <w:pPr>
        <w:rPr>
          <w:rFonts w:ascii="Calibri" w:hAnsi="Calibri" w:cs="Tahoma"/>
          <w:sz w:val="20"/>
          <w:szCs w:val="20"/>
        </w:rPr>
      </w:pPr>
    </w:p>
    <w:p w:rsidR="0029640E" w:rsidRPr="00675AB9" w:rsidRDefault="0029640E" w:rsidP="0029640E">
      <w:pPr>
        <w:rPr>
          <w:rFonts w:ascii="Calibri" w:hAnsi="Calibri" w:cs="Tahoma"/>
          <w:sz w:val="20"/>
          <w:szCs w:val="20"/>
        </w:rPr>
      </w:pPr>
      <w:r w:rsidRPr="00675AB9">
        <w:rPr>
          <w:rFonts w:ascii="Calibri" w:hAnsi="Calibri" w:cs="Tahoma"/>
          <w:sz w:val="20"/>
          <w:szCs w:val="20"/>
        </w:rPr>
        <w:t xml:space="preserve">*niepotrzebne skreślić </w:t>
      </w:r>
    </w:p>
    <w:p w:rsidR="0029640E" w:rsidRPr="00675AB9" w:rsidRDefault="0029640E" w:rsidP="0029640E">
      <w:pPr>
        <w:rPr>
          <w:rFonts w:ascii="Calibri" w:hAnsi="Calibri" w:cs="Tahoma"/>
          <w:sz w:val="20"/>
          <w:szCs w:val="20"/>
        </w:rPr>
      </w:pP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rsidR="0029640E" w:rsidRPr="00675AB9" w:rsidRDefault="0029640E" w:rsidP="0029640E">
      <w:pPr>
        <w:rPr>
          <w:rFonts w:ascii="Calibri" w:hAnsi="Calibri" w:cs="Tahoma"/>
          <w:sz w:val="20"/>
          <w:szCs w:val="20"/>
        </w:rPr>
      </w:pP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1. zakres dostępnych Wykonawcy moich zasobów to:</w:t>
      </w: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w:t>
      </w:r>
    </w:p>
    <w:p w:rsidR="0029640E" w:rsidRPr="00675AB9" w:rsidRDefault="0029640E" w:rsidP="0029640E">
      <w:pPr>
        <w:jc w:val="both"/>
        <w:rPr>
          <w:rFonts w:ascii="Calibri" w:hAnsi="Calibri" w:cs="Tahoma"/>
          <w:sz w:val="20"/>
          <w:szCs w:val="20"/>
        </w:rPr>
      </w:pP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w:t>
      </w:r>
    </w:p>
    <w:p w:rsidR="0029640E" w:rsidRPr="00675AB9" w:rsidRDefault="0029640E" w:rsidP="0029640E">
      <w:pPr>
        <w:jc w:val="both"/>
        <w:rPr>
          <w:rFonts w:ascii="Calibri" w:hAnsi="Calibri" w:cs="Tahoma"/>
          <w:sz w:val="20"/>
          <w:szCs w:val="20"/>
        </w:rPr>
      </w:pP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w:t>
      </w:r>
    </w:p>
    <w:p w:rsidR="0029640E" w:rsidRPr="00675AB9" w:rsidRDefault="0029640E" w:rsidP="0029640E">
      <w:pPr>
        <w:jc w:val="both"/>
        <w:rPr>
          <w:rFonts w:ascii="Calibri" w:hAnsi="Calibri" w:cs="Tahoma"/>
          <w:sz w:val="20"/>
          <w:szCs w:val="20"/>
        </w:rPr>
      </w:pP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29640E" w:rsidRPr="00675AB9" w:rsidRDefault="0029640E" w:rsidP="0029640E">
      <w:pPr>
        <w:jc w:val="both"/>
        <w:rPr>
          <w:rFonts w:ascii="Calibri" w:hAnsi="Calibri" w:cs="Tahoma"/>
          <w:sz w:val="20"/>
          <w:szCs w:val="20"/>
        </w:rPr>
      </w:pPr>
      <w:r w:rsidRPr="00675AB9">
        <w:rPr>
          <w:rFonts w:ascii="Calibri" w:hAnsi="Calibri" w:cs="Tahoma"/>
          <w:sz w:val="20"/>
          <w:szCs w:val="20"/>
        </w:rPr>
        <w:t>……………………………………………………………………………………………………………………………</w:t>
      </w:r>
    </w:p>
    <w:p w:rsidR="0029640E" w:rsidRPr="00675AB9" w:rsidRDefault="0029640E" w:rsidP="0029640E">
      <w:pPr>
        <w:rPr>
          <w:rFonts w:ascii="Calibri" w:hAnsi="Calibri"/>
          <w:sz w:val="20"/>
          <w:szCs w:val="20"/>
        </w:rPr>
      </w:pPr>
    </w:p>
    <w:p w:rsidR="0029640E" w:rsidRPr="00675AB9" w:rsidRDefault="0029640E" w:rsidP="0029640E">
      <w:pPr>
        <w:rPr>
          <w:rFonts w:ascii="Calibri" w:hAnsi="Calibri"/>
          <w:sz w:val="20"/>
          <w:szCs w:val="20"/>
        </w:rPr>
      </w:pPr>
    </w:p>
    <w:p w:rsidR="0029640E" w:rsidRPr="00386F44" w:rsidRDefault="0029640E" w:rsidP="0029640E">
      <w:pPr>
        <w:rPr>
          <w:rFonts w:ascii="Calibri" w:hAnsi="Calibri" w:cs="Tahoma"/>
          <w:sz w:val="20"/>
          <w:szCs w:val="20"/>
        </w:rPr>
      </w:pPr>
      <w:r w:rsidRPr="00386F44">
        <w:rPr>
          <w:rFonts w:ascii="Calibri" w:hAnsi="Calibri" w:cs="Tahoma"/>
          <w:sz w:val="20"/>
          <w:szCs w:val="20"/>
        </w:rPr>
        <w:t>.............................</w:t>
      </w:r>
      <w:r>
        <w:rPr>
          <w:rFonts w:ascii="Calibri" w:hAnsi="Calibri" w:cs="Tahoma"/>
          <w:sz w:val="20"/>
          <w:szCs w:val="20"/>
        </w:rPr>
        <w:t xml:space="preserve">........  dn. .......................... </w:t>
      </w:r>
      <w:r w:rsidRPr="00386F44">
        <w:rPr>
          <w:rFonts w:ascii="Calibri" w:hAnsi="Calibri" w:cs="Tahoma"/>
          <w:sz w:val="20"/>
          <w:szCs w:val="20"/>
        </w:rPr>
        <w:t>r.</w:t>
      </w:r>
    </w:p>
    <w:p w:rsidR="0029640E" w:rsidRPr="00386F44" w:rsidRDefault="0029640E" w:rsidP="0029640E">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29640E" w:rsidRPr="00386F44" w:rsidRDefault="0029640E" w:rsidP="0029640E">
      <w:pPr>
        <w:tabs>
          <w:tab w:val="left" w:pos="142"/>
        </w:tabs>
        <w:jc w:val="right"/>
        <w:rPr>
          <w:rFonts w:ascii="Calibri" w:hAnsi="Calibri" w:cs="Tahoma"/>
          <w:iCs/>
          <w:sz w:val="20"/>
          <w:szCs w:val="20"/>
        </w:rPr>
      </w:pPr>
      <w:r w:rsidRPr="00386F44">
        <w:rPr>
          <w:rFonts w:ascii="Calibri" w:hAnsi="Calibri" w:cs="Tahoma"/>
          <w:iCs/>
          <w:sz w:val="20"/>
          <w:szCs w:val="20"/>
        </w:rPr>
        <w:t>..........................................................................................</w:t>
      </w:r>
    </w:p>
    <w:p w:rsidR="0029640E" w:rsidRPr="00386F44" w:rsidRDefault="0029640E" w:rsidP="0029640E">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29640E" w:rsidRPr="00386F44" w:rsidTr="00273E6A">
        <w:trPr>
          <w:jc w:val="center"/>
        </w:trPr>
        <w:tc>
          <w:tcPr>
            <w:tcW w:w="1814" w:type="pct"/>
            <w:vAlign w:val="center"/>
          </w:tcPr>
          <w:p w:rsidR="0029640E" w:rsidRPr="00386F44" w:rsidRDefault="0029640E" w:rsidP="00273E6A">
            <w:pPr>
              <w:jc w:val="center"/>
              <w:rPr>
                <w:rFonts w:ascii="Calibri" w:hAnsi="Calibri" w:cs="Calibri"/>
                <w:b/>
                <w:sz w:val="20"/>
                <w:szCs w:val="20"/>
              </w:rPr>
            </w:pPr>
          </w:p>
        </w:tc>
        <w:tc>
          <w:tcPr>
            <w:tcW w:w="3186" w:type="pct"/>
            <w:vAlign w:val="center"/>
          </w:tcPr>
          <w:p w:rsidR="0029640E" w:rsidRPr="00386F44" w:rsidRDefault="0029640E" w:rsidP="00273E6A">
            <w:pPr>
              <w:jc w:val="center"/>
              <w:rPr>
                <w:rFonts w:ascii="Calibri" w:hAnsi="Calibri" w:cs="Calibri"/>
                <w:sz w:val="20"/>
                <w:szCs w:val="20"/>
              </w:rPr>
            </w:pPr>
            <w:r w:rsidRPr="00386F44">
              <w:rPr>
                <w:rFonts w:ascii="Calibri" w:hAnsi="Calibri" w:cs="Calibri"/>
                <w:b/>
                <w:sz w:val="20"/>
                <w:szCs w:val="20"/>
              </w:rPr>
              <w:t>Podpis(y) osoby(osób) upoważnionej(ych) do podpisania niniejszej oferty w imieniu Wykonawcy(ów)</w:t>
            </w:r>
          </w:p>
        </w:tc>
      </w:tr>
    </w:tbl>
    <w:p w:rsidR="0029640E" w:rsidRPr="00085F6D" w:rsidRDefault="0029640E" w:rsidP="0029640E">
      <w:pPr>
        <w:rPr>
          <w:rFonts w:ascii="Calibri" w:hAnsi="Calibri"/>
          <w:color w:val="000000"/>
          <w:sz w:val="20"/>
          <w:szCs w:val="20"/>
        </w:rPr>
      </w:pPr>
    </w:p>
    <w:p w:rsidR="00D00894" w:rsidRDefault="00D00894">
      <w:bookmarkStart w:id="4" w:name="_GoBack"/>
      <w:bookmarkEnd w:id="4"/>
    </w:p>
    <w:sectPr w:rsidR="00D00894" w:rsidSect="00CE2171">
      <w:footerReference w:type="even" r:id="rId11"/>
      <w:footerReference w:type="default" r:id="rId12"/>
      <w:headerReference w:type="first" r:id="rId13"/>
      <w:footerReference w:type="first" r:id="rId14"/>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D6F" w:rsidRDefault="00527D6F" w:rsidP="0029640E">
      <w:r>
        <w:separator/>
      </w:r>
    </w:p>
  </w:endnote>
  <w:endnote w:type="continuationSeparator" w:id="0">
    <w:p w:rsidR="00527D6F" w:rsidRDefault="00527D6F" w:rsidP="0029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0E" w:rsidRDefault="0029640E" w:rsidP="007A6B61">
    <w:pPr>
      <w:pStyle w:val="Stopka"/>
      <w:jc w:val="center"/>
      <w:rPr>
        <w:rFonts w:ascii="Cambria" w:hAnsi="Cambria"/>
        <w:sz w:val="18"/>
        <w:szCs w:val="18"/>
      </w:rPr>
    </w:pPr>
  </w:p>
  <w:p w:rsidR="0029640E" w:rsidRDefault="0029640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0E" w:rsidRDefault="0029640E">
    <w:pPr>
      <w:pStyle w:val="Stopka"/>
      <w:jc w:val="right"/>
    </w:pPr>
    <w:r>
      <w:fldChar w:fldCharType="begin"/>
    </w:r>
    <w:r>
      <w:instrText xml:space="preserve"> PAGE   \* MERGEFORMAT </w:instrText>
    </w:r>
    <w:r>
      <w:fldChar w:fldCharType="separate"/>
    </w:r>
    <w:r>
      <w:rPr>
        <w:noProof/>
      </w:rPr>
      <w:t>1</w:t>
    </w:r>
    <w:r>
      <w:fldChar w:fldCharType="end"/>
    </w:r>
  </w:p>
  <w:p w:rsidR="0029640E" w:rsidRDefault="0029640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527D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882971" w:rsidRDefault="00527D6F">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Pr="006715CE" w:rsidRDefault="00527D6F">
    <w:pPr>
      <w:pStyle w:val="Stopka"/>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527D6F">
    <w:pPr>
      <w:pStyle w:val="Stopka"/>
      <w:tabs>
        <w:tab w:val="clear" w:pos="4536"/>
      </w:tabs>
      <w:jc w:val="center"/>
      <w:rPr>
        <w:sz w:val="14"/>
      </w:rPr>
    </w:pPr>
    <w:r>
      <w:rPr>
        <w:sz w:val="14"/>
      </w:rPr>
      <w:t xml:space="preserve">                                                                                                                                        </w:t>
    </w:r>
  </w:p>
  <w:p w:rsidR="00882971" w:rsidRDefault="00527D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D6F" w:rsidRDefault="00527D6F" w:rsidP="0029640E">
      <w:r>
        <w:separator/>
      </w:r>
    </w:p>
  </w:footnote>
  <w:footnote w:type="continuationSeparator" w:id="0">
    <w:p w:rsidR="00527D6F" w:rsidRDefault="00527D6F" w:rsidP="0029640E">
      <w:r>
        <w:continuationSeparator/>
      </w:r>
    </w:p>
  </w:footnote>
  <w:footnote w:id="1">
    <w:p w:rsidR="0029640E" w:rsidRPr="000D4516" w:rsidRDefault="0029640E" w:rsidP="0029640E">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29640E" w:rsidRPr="000D4516" w:rsidRDefault="0029640E" w:rsidP="0029640E">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29640E" w:rsidRPr="000D4516" w:rsidRDefault="0029640E" w:rsidP="0029640E">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29640E" w:rsidRPr="000D4516" w:rsidRDefault="0029640E" w:rsidP="0029640E">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rsidR="0029640E" w:rsidRPr="000D4516" w:rsidRDefault="0029640E" w:rsidP="0029640E">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40E" w:rsidRPr="00E9036A" w:rsidRDefault="0029640E" w:rsidP="00D41406">
    <w:pPr>
      <w:tabs>
        <w:tab w:val="left" w:pos="3276"/>
      </w:tabs>
      <w:rPr>
        <w:sz w:val="28"/>
      </w:rPr>
    </w:pPr>
    <w:r>
      <w:rPr>
        <w:rFonts w:ascii="Arial" w:hAnsi="Arial" w:cs="Arial"/>
        <w:b/>
        <w:color w:val="0000FF"/>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527D6F">
    <w:pPr>
      <w:pStyle w:val="Nagwek"/>
      <w:pBdr>
        <w:bottom w:val="single" w:sz="6" w:space="1" w:color="auto"/>
      </w:pBdr>
      <w:rPr>
        <w:lang w:val="pl-PL"/>
      </w:rPr>
    </w:pPr>
    <w: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71D7A"/>
    <w:multiLevelType w:val="hybridMultilevel"/>
    <w:tmpl w:val="4CA6DE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FE13658"/>
    <w:multiLevelType w:val="hybridMultilevel"/>
    <w:tmpl w:val="CC9862EA"/>
    <w:lvl w:ilvl="0" w:tplc="2940D5C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04150011"/>
    <w:lvl w:ilvl="0">
      <w:start w:val="1"/>
      <w:numFmt w:val="decimal"/>
      <w:lvlText w:val="%1)"/>
      <w:lvlJc w:val="left"/>
      <w:pPr>
        <w:ind w:left="2340" w:hanging="36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0"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AA3679C"/>
    <w:multiLevelType w:val="hybridMultilevel"/>
    <w:tmpl w:val="2EFA9A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3947CA9"/>
    <w:multiLevelType w:val="multilevel"/>
    <w:tmpl w:val="B17EB3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23"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2"/>
  </w:num>
  <w:num w:numId="2">
    <w:abstractNumId w:val="9"/>
  </w:num>
  <w:num w:numId="3">
    <w:abstractNumId w:val="17"/>
  </w:num>
  <w:num w:numId="4">
    <w:abstractNumId w:val="7"/>
  </w:num>
  <w:num w:numId="5">
    <w:abstractNumId w:val="6"/>
  </w:num>
  <w:num w:numId="6">
    <w:abstractNumId w:val="26"/>
  </w:num>
  <w:num w:numId="7">
    <w:abstractNumId w:val="24"/>
  </w:num>
  <w:num w:numId="8">
    <w:abstractNumId w:val="11"/>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6"/>
  </w:num>
  <w:num w:numId="19">
    <w:abstractNumId w:val="20"/>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0E"/>
    <w:rsid w:val="0029640E"/>
    <w:rsid w:val="00527D6F"/>
    <w:rsid w:val="00A644E9"/>
    <w:rsid w:val="00D00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581D3-49D5-4026-9A0B-7BAE22F4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64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40E"/>
    <w:pPr>
      <w:keepNext/>
      <w:ind w:left="1620"/>
      <w:outlineLvl w:val="0"/>
    </w:pPr>
    <w:rPr>
      <w:b/>
      <w:i/>
      <w:sz w:val="28"/>
    </w:rPr>
  </w:style>
  <w:style w:type="paragraph" w:styleId="Nagwek2">
    <w:name w:val="heading 2"/>
    <w:basedOn w:val="Normalny"/>
    <w:next w:val="Normalny"/>
    <w:link w:val="Nagwek2Znak"/>
    <w:qFormat/>
    <w:rsid w:val="0029640E"/>
    <w:pPr>
      <w:keepNext/>
      <w:ind w:left="900"/>
      <w:outlineLvl w:val="1"/>
    </w:pPr>
    <w:rPr>
      <w:b/>
      <w:bCs/>
    </w:rPr>
  </w:style>
  <w:style w:type="paragraph" w:styleId="Nagwek3">
    <w:name w:val="heading 3"/>
    <w:basedOn w:val="Normalny"/>
    <w:next w:val="Normalny"/>
    <w:link w:val="Nagwek3Znak"/>
    <w:qFormat/>
    <w:rsid w:val="0029640E"/>
    <w:pPr>
      <w:keepNext/>
      <w:ind w:left="1620" w:hanging="720"/>
      <w:outlineLvl w:val="2"/>
    </w:pPr>
    <w:rPr>
      <w:b/>
      <w:bCs/>
    </w:rPr>
  </w:style>
  <w:style w:type="paragraph" w:styleId="Nagwek4">
    <w:name w:val="heading 4"/>
    <w:basedOn w:val="Normalny"/>
    <w:next w:val="Normalny"/>
    <w:link w:val="Nagwek4Znak"/>
    <w:qFormat/>
    <w:rsid w:val="0029640E"/>
    <w:pPr>
      <w:keepNext/>
      <w:ind w:right="570"/>
      <w:jc w:val="right"/>
      <w:outlineLvl w:val="3"/>
    </w:pPr>
    <w:rPr>
      <w:rFonts w:ascii="Arial" w:hAnsi="Arial"/>
      <w:i/>
    </w:rPr>
  </w:style>
  <w:style w:type="paragraph" w:styleId="Nagwek5">
    <w:name w:val="heading 5"/>
    <w:basedOn w:val="Normalny"/>
    <w:next w:val="Normalny"/>
    <w:link w:val="Nagwek5Znak"/>
    <w:qFormat/>
    <w:rsid w:val="0029640E"/>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29640E"/>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29640E"/>
    <w:pPr>
      <w:keepNext/>
      <w:numPr>
        <w:numId w:val="1"/>
      </w:numPr>
      <w:outlineLvl w:val="6"/>
    </w:pPr>
    <w:rPr>
      <w:rFonts w:ascii="Arial" w:hAnsi="Arial"/>
      <w:b/>
      <w:sz w:val="28"/>
    </w:rPr>
  </w:style>
  <w:style w:type="paragraph" w:styleId="Nagwek8">
    <w:name w:val="heading 8"/>
    <w:basedOn w:val="Normalny"/>
    <w:next w:val="Normalny"/>
    <w:link w:val="Nagwek8Znak"/>
    <w:qFormat/>
    <w:rsid w:val="0029640E"/>
    <w:pPr>
      <w:spacing w:before="240" w:after="60"/>
      <w:outlineLvl w:val="7"/>
    </w:pPr>
    <w:rPr>
      <w:rFonts w:ascii="Calibri" w:hAnsi="Calibri"/>
      <w:i/>
      <w:iCs/>
    </w:rPr>
  </w:style>
  <w:style w:type="paragraph" w:styleId="Nagwek9">
    <w:name w:val="heading 9"/>
    <w:basedOn w:val="Normalny"/>
    <w:next w:val="Normalny"/>
    <w:link w:val="Nagwek9Znak"/>
    <w:qFormat/>
    <w:rsid w:val="0029640E"/>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40E"/>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29640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29640E"/>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29640E"/>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29640E"/>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29640E"/>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29640E"/>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29640E"/>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29640E"/>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29640E"/>
    <w:pPr>
      <w:ind w:left="1620"/>
    </w:pPr>
  </w:style>
  <w:style w:type="character" w:customStyle="1" w:styleId="TekstpodstawowywcityZnak">
    <w:name w:val="Tekst podstawowy wcięty Znak"/>
    <w:basedOn w:val="Domylnaczcionkaakapitu"/>
    <w:link w:val="Tekstpodstawowywcity"/>
    <w:semiHidden/>
    <w:rsid w:val="0029640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29640E"/>
    <w:pPr>
      <w:ind w:left="900"/>
    </w:pPr>
  </w:style>
  <w:style w:type="character" w:customStyle="1" w:styleId="Tekstpodstawowywcity2Znak">
    <w:name w:val="Tekst podstawowy wcięty 2 Znak"/>
    <w:basedOn w:val="Domylnaczcionkaakapitu"/>
    <w:link w:val="Tekstpodstawowywcity2"/>
    <w:semiHidden/>
    <w:rsid w:val="002964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29640E"/>
    <w:pPr>
      <w:ind w:left="5220"/>
    </w:pPr>
  </w:style>
  <w:style w:type="character" w:customStyle="1" w:styleId="Tekstpodstawowywcity3Znak">
    <w:name w:val="Tekst podstawowy wcięty 3 Znak"/>
    <w:basedOn w:val="Domylnaczcionkaakapitu"/>
    <w:link w:val="Tekstpodstawowywcity3"/>
    <w:semiHidden/>
    <w:rsid w:val="0029640E"/>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29640E"/>
    <w:pPr>
      <w:jc w:val="both"/>
    </w:pPr>
    <w:rPr>
      <w:rFonts w:ascii="Arial" w:hAnsi="Arial"/>
      <w:szCs w:val="20"/>
      <w:lang w:val="x-none" w:eastAsia="x-none"/>
    </w:rPr>
  </w:style>
  <w:style w:type="character" w:customStyle="1" w:styleId="TekstpodstawowyZnak">
    <w:name w:val="Tekst podstawowy Znak"/>
    <w:basedOn w:val="Domylnaczcionkaakapitu"/>
    <w:link w:val="Tekstpodstawowy"/>
    <w:rsid w:val="0029640E"/>
    <w:rPr>
      <w:rFonts w:ascii="Arial" w:eastAsia="Times New Roman" w:hAnsi="Arial" w:cs="Times New Roman"/>
      <w:sz w:val="24"/>
      <w:szCs w:val="20"/>
      <w:lang w:val="x-none" w:eastAsia="x-none"/>
    </w:rPr>
  </w:style>
  <w:style w:type="paragraph" w:customStyle="1" w:styleId="Default">
    <w:name w:val="Default"/>
    <w:rsid w:val="0029640E"/>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99"/>
    <w:qFormat/>
    <w:rsid w:val="0029640E"/>
    <w:pPr>
      <w:suppressAutoHyphens/>
      <w:ind w:left="708"/>
    </w:pPr>
    <w:rPr>
      <w:lang w:eastAsia="ar-SA"/>
    </w:rPr>
  </w:style>
  <w:style w:type="character" w:customStyle="1" w:styleId="WW8Num21z2">
    <w:name w:val="WW8Num21z2"/>
    <w:rsid w:val="0029640E"/>
    <w:rPr>
      <w:rFonts w:ascii="Wingdings" w:hAnsi="Wingdings"/>
    </w:rPr>
  </w:style>
  <w:style w:type="paragraph" w:styleId="Tekstpodstawowy2">
    <w:name w:val="Body Text 2"/>
    <w:basedOn w:val="Normalny"/>
    <w:link w:val="Tekstpodstawowy2Znak"/>
    <w:semiHidden/>
    <w:rsid w:val="0029640E"/>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29640E"/>
    <w:rPr>
      <w:rFonts w:ascii="Arial" w:eastAsia="Times New Roman" w:hAnsi="Arial" w:cs="Times New Roman"/>
      <w:b/>
      <w:sz w:val="24"/>
      <w:szCs w:val="20"/>
      <w:lang w:eastAsia="ar-SA"/>
    </w:rPr>
  </w:style>
  <w:style w:type="paragraph" w:styleId="Nagwek">
    <w:name w:val="header"/>
    <w:basedOn w:val="Normalny"/>
    <w:link w:val="NagwekZnak"/>
    <w:uiPriority w:val="99"/>
    <w:rsid w:val="0029640E"/>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29640E"/>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29640E"/>
    <w:rPr>
      <w:rFonts w:ascii="Arial" w:hAnsi="Arial"/>
      <w:szCs w:val="20"/>
    </w:rPr>
  </w:style>
  <w:style w:type="character" w:customStyle="1" w:styleId="Tekstpodstawowy3Znak">
    <w:name w:val="Tekst podstawowy 3 Znak"/>
    <w:basedOn w:val="Domylnaczcionkaakapitu"/>
    <w:link w:val="Tekstpodstawowy3"/>
    <w:semiHidden/>
    <w:rsid w:val="0029640E"/>
    <w:rPr>
      <w:rFonts w:ascii="Arial" w:eastAsia="Times New Roman" w:hAnsi="Arial" w:cs="Times New Roman"/>
      <w:sz w:val="24"/>
      <w:szCs w:val="20"/>
      <w:lang w:eastAsia="pl-PL"/>
    </w:rPr>
  </w:style>
  <w:style w:type="paragraph" w:customStyle="1" w:styleId="xl33">
    <w:name w:val="xl33"/>
    <w:basedOn w:val="Normalny"/>
    <w:rsid w:val="0029640E"/>
    <w:pPr>
      <w:spacing w:before="100" w:beforeAutospacing="1" w:after="100" w:afterAutospacing="1"/>
    </w:pPr>
    <w:rPr>
      <w:rFonts w:ascii="Arial" w:hAnsi="Arial" w:cs="Arial"/>
      <w:i/>
      <w:iCs/>
    </w:rPr>
  </w:style>
  <w:style w:type="paragraph" w:styleId="Tekstblokowy">
    <w:name w:val="Block Text"/>
    <w:basedOn w:val="Normalny"/>
    <w:semiHidden/>
    <w:rsid w:val="0029640E"/>
    <w:pPr>
      <w:ind w:left="-180" w:right="-1010"/>
    </w:pPr>
    <w:rPr>
      <w:rFonts w:ascii="Arial" w:hAnsi="Arial"/>
      <w:b/>
      <w:bCs/>
      <w:sz w:val="23"/>
    </w:rPr>
  </w:style>
  <w:style w:type="paragraph" w:styleId="Lista">
    <w:name w:val="List"/>
    <w:basedOn w:val="Normalny"/>
    <w:semiHidden/>
    <w:rsid w:val="0029640E"/>
    <w:pPr>
      <w:ind w:left="283" w:hanging="283"/>
    </w:pPr>
  </w:style>
  <w:style w:type="character" w:styleId="Hipercze">
    <w:name w:val="Hyperlink"/>
    <w:rsid w:val="0029640E"/>
    <w:rPr>
      <w:color w:val="0000FF"/>
      <w:u w:val="single"/>
    </w:rPr>
  </w:style>
  <w:style w:type="paragraph" w:styleId="Zwykytekst">
    <w:name w:val="Plain Text"/>
    <w:basedOn w:val="Normalny"/>
    <w:link w:val="ZwykytekstZnak"/>
    <w:uiPriority w:val="99"/>
    <w:semiHidden/>
    <w:rsid w:val="0029640E"/>
    <w:rPr>
      <w:rFonts w:ascii="Courier New" w:hAnsi="Courier New"/>
      <w:sz w:val="20"/>
      <w:szCs w:val="20"/>
    </w:rPr>
  </w:style>
  <w:style w:type="character" w:customStyle="1" w:styleId="ZwykytekstZnak">
    <w:name w:val="Zwykły tekst Znak"/>
    <w:basedOn w:val="Domylnaczcionkaakapitu"/>
    <w:link w:val="Zwykytekst"/>
    <w:uiPriority w:val="99"/>
    <w:semiHidden/>
    <w:rsid w:val="0029640E"/>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rsid w:val="0029640E"/>
    <w:rPr>
      <w:sz w:val="20"/>
      <w:szCs w:val="20"/>
    </w:rPr>
  </w:style>
  <w:style w:type="character" w:customStyle="1" w:styleId="TekstprzypisudolnegoZnak">
    <w:name w:val="Tekst przypisu dolnego Znak"/>
    <w:basedOn w:val="Domylnaczcionkaakapitu"/>
    <w:link w:val="Tekstprzypisudolnego"/>
    <w:rsid w:val="0029640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29640E"/>
    <w:pPr>
      <w:tabs>
        <w:tab w:val="center" w:pos="4536"/>
        <w:tab w:val="right" w:pos="9072"/>
      </w:tabs>
    </w:pPr>
    <w:rPr>
      <w:sz w:val="20"/>
      <w:szCs w:val="20"/>
    </w:rPr>
  </w:style>
  <w:style w:type="character" w:customStyle="1" w:styleId="StopkaZnak">
    <w:name w:val="Stopka Znak"/>
    <w:basedOn w:val="Domylnaczcionkaakapitu"/>
    <w:link w:val="Stopka"/>
    <w:uiPriority w:val="99"/>
    <w:rsid w:val="0029640E"/>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29640E"/>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29640E"/>
    <w:rPr>
      <w:vertAlign w:val="superscript"/>
    </w:rPr>
  </w:style>
  <w:style w:type="paragraph" w:customStyle="1" w:styleId="pkt">
    <w:name w:val="pkt"/>
    <w:basedOn w:val="Normalny"/>
    <w:rsid w:val="0029640E"/>
    <w:pPr>
      <w:spacing w:before="60" w:after="60"/>
      <w:ind w:left="851" w:hanging="295"/>
      <w:jc w:val="both"/>
    </w:pPr>
    <w:rPr>
      <w:szCs w:val="20"/>
    </w:rPr>
  </w:style>
  <w:style w:type="paragraph" w:customStyle="1" w:styleId="Nagwektabeli">
    <w:name w:val="Nagłówek tabeli"/>
    <w:basedOn w:val="Normalny"/>
    <w:rsid w:val="0029640E"/>
    <w:pPr>
      <w:suppressLineNumbers/>
      <w:suppressAutoHyphens/>
      <w:jc w:val="center"/>
    </w:pPr>
    <w:rPr>
      <w:b/>
      <w:bCs/>
      <w:lang w:eastAsia="ar-SA"/>
    </w:rPr>
  </w:style>
  <w:style w:type="character" w:styleId="Numerstrony">
    <w:name w:val="page number"/>
    <w:basedOn w:val="Domylnaczcionkaakapitu"/>
    <w:semiHidden/>
    <w:rsid w:val="0029640E"/>
  </w:style>
  <w:style w:type="character" w:styleId="Odwoaniedokomentarza">
    <w:name w:val="annotation reference"/>
    <w:semiHidden/>
    <w:rsid w:val="0029640E"/>
    <w:rPr>
      <w:sz w:val="16"/>
      <w:szCs w:val="16"/>
    </w:rPr>
  </w:style>
  <w:style w:type="paragraph" w:styleId="Tekstkomentarza">
    <w:name w:val="annotation text"/>
    <w:basedOn w:val="Normalny"/>
    <w:link w:val="TekstkomentarzaZnak"/>
    <w:semiHidden/>
    <w:rsid w:val="0029640E"/>
    <w:rPr>
      <w:sz w:val="20"/>
      <w:szCs w:val="20"/>
    </w:rPr>
  </w:style>
  <w:style w:type="character" w:customStyle="1" w:styleId="TekstkomentarzaZnak">
    <w:name w:val="Tekst komentarza Znak"/>
    <w:basedOn w:val="Domylnaczcionkaakapitu"/>
    <w:link w:val="Tekstkomentarza"/>
    <w:semiHidden/>
    <w:rsid w:val="0029640E"/>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29640E"/>
    <w:rPr>
      <w:rFonts w:ascii="Tahoma" w:hAnsi="Tahoma" w:cs="Tahoma"/>
      <w:sz w:val="16"/>
      <w:szCs w:val="16"/>
    </w:rPr>
  </w:style>
  <w:style w:type="paragraph" w:customStyle="1" w:styleId="Znak">
    <w:name w:val=" Znak"/>
    <w:basedOn w:val="Normalny"/>
    <w:rsid w:val="0029640E"/>
  </w:style>
  <w:style w:type="character" w:styleId="UyteHipercze">
    <w:name w:val="FollowedHyperlink"/>
    <w:uiPriority w:val="99"/>
    <w:semiHidden/>
    <w:rsid w:val="0029640E"/>
    <w:rPr>
      <w:color w:val="800080"/>
      <w:u w:val="single"/>
    </w:rPr>
  </w:style>
  <w:style w:type="paragraph" w:styleId="Lista2">
    <w:name w:val="List 2"/>
    <w:basedOn w:val="Normalny"/>
    <w:semiHidden/>
    <w:rsid w:val="0029640E"/>
    <w:pPr>
      <w:ind w:left="566" w:hanging="283"/>
    </w:pPr>
  </w:style>
  <w:style w:type="paragraph" w:customStyle="1" w:styleId="xl63">
    <w:name w:val="xl63"/>
    <w:basedOn w:val="Normalny"/>
    <w:rsid w:val="0029640E"/>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29640E"/>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semiHidden/>
    <w:unhideWhenUsed/>
    <w:rsid w:val="0029640E"/>
    <w:rPr>
      <w:rFonts w:ascii="Tahoma" w:hAnsi="Tahoma"/>
      <w:sz w:val="16"/>
      <w:szCs w:val="16"/>
      <w:lang w:val="x-none" w:eastAsia="x-none"/>
    </w:rPr>
  </w:style>
  <w:style w:type="character" w:customStyle="1" w:styleId="TekstdymkaZnak">
    <w:name w:val="Tekst dymka Znak"/>
    <w:basedOn w:val="Domylnaczcionkaakapitu"/>
    <w:link w:val="Tekstdymka"/>
    <w:semiHidden/>
    <w:rsid w:val="0029640E"/>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29640E"/>
    <w:rPr>
      <w:sz w:val="20"/>
      <w:szCs w:val="20"/>
    </w:rPr>
  </w:style>
  <w:style w:type="character" w:customStyle="1" w:styleId="TekstprzypisukocowegoZnak">
    <w:name w:val="Tekst przypisu końcowego Znak"/>
    <w:basedOn w:val="Domylnaczcionkaakapitu"/>
    <w:link w:val="Tekstprzypisukocowego"/>
    <w:semiHidden/>
    <w:rsid w:val="0029640E"/>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29640E"/>
    <w:rPr>
      <w:vertAlign w:val="superscript"/>
    </w:rPr>
  </w:style>
  <w:style w:type="paragraph" w:customStyle="1" w:styleId="Tekstblokowy1">
    <w:name w:val="Tekst blokowy1"/>
    <w:basedOn w:val="Normalny"/>
    <w:rsid w:val="0029640E"/>
    <w:pPr>
      <w:suppressAutoHyphens/>
      <w:ind w:left="1701" w:right="-709" w:hanging="1701"/>
    </w:pPr>
    <w:rPr>
      <w:rFonts w:ascii="Arial" w:hAnsi="Arial"/>
      <w:b/>
      <w:sz w:val="20"/>
      <w:szCs w:val="20"/>
      <w:lang w:eastAsia="ar-SA"/>
    </w:rPr>
  </w:style>
  <w:style w:type="paragraph" w:styleId="Tytu">
    <w:name w:val="Title"/>
    <w:basedOn w:val="Normalny"/>
    <w:link w:val="TytuZnak"/>
    <w:qFormat/>
    <w:rsid w:val="0029640E"/>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29640E"/>
    <w:rPr>
      <w:rFonts w:ascii="Times New Roman" w:eastAsia="Times New Roman" w:hAnsi="Times New Roman" w:cs="Times New Roman"/>
      <w:b/>
      <w:bCs/>
      <w:lang w:eastAsia="pl-PL"/>
    </w:rPr>
  </w:style>
  <w:style w:type="paragraph" w:customStyle="1" w:styleId="xl64">
    <w:name w:val="xl64"/>
    <w:basedOn w:val="Normalny"/>
    <w:rsid w:val="0029640E"/>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29640E"/>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29640E"/>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29640E"/>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29640E"/>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29640E"/>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29640E"/>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29640E"/>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29640E"/>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29640E"/>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29640E"/>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29640E"/>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29640E"/>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29640E"/>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29640E"/>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29640E"/>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29640E"/>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29640E"/>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29640E"/>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29640E"/>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29640E"/>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29640E"/>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29640E"/>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29640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29640E"/>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2964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29640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2964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29640E"/>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29640E"/>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29640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2964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2964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29640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29640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29640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29640E"/>
  </w:style>
  <w:style w:type="paragraph" w:customStyle="1" w:styleId="Tekstpodstawowy1">
    <w:name w:val="Tekst podstawowy1"/>
    <w:basedOn w:val="Normalny"/>
    <w:rsid w:val="0029640E"/>
    <w:pPr>
      <w:keepLines/>
      <w:spacing w:after="120"/>
      <w:jc w:val="both"/>
    </w:pPr>
    <w:rPr>
      <w:rFonts w:ascii="Arial" w:hAnsi="Arial"/>
      <w:sz w:val="20"/>
      <w:szCs w:val="20"/>
      <w:lang w:eastAsia="en-US"/>
    </w:rPr>
  </w:style>
  <w:style w:type="character" w:customStyle="1" w:styleId="grame">
    <w:name w:val="grame"/>
    <w:rsid w:val="0029640E"/>
  </w:style>
  <w:style w:type="paragraph" w:styleId="Bezodstpw">
    <w:name w:val="No Spacing"/>
    <w:qFormat/>
    <w:rsid w:val="0029640E"/>
    <w:pPr>
      <w:spacing w:after="0" w:line="240" w:lineRule="auto"/>
    </w:pPr>
    <w:rPr>
      <w:rFonts w:ascii="Times New Roman" w:eastAsia="Calibri" w:hAnsi="Times New Roman" w:cs="Times New Roman"/>
      <w:sz w:val="24"/>
    </w:rPr>
  </w:style>
  <w:style w:type="character" w:customStyle="1" w:styleId="BezodstpwZnak">
    <w:name w:val="Bez odstępów Znak"/>
    <w:rsid w:val="0029640E"/>
    <w:rPr>
      <w:rFonts w:eastAsia="Calibri"/>
      <w:sz w:val="24"/>
      <w:szCs w:val="22"/>
      <w:lang w:eastAsia="en-US"/>
    </w:rPr>
  </w:style>
  <w:style w:type="character" w:customStyle="1" w:styleId="alb">
    <w:name w:val="a_lb"/>
    <w:rsid w:val="0029640E"/>
  </w:style>
  <w:style w:type="paragraph" w:styleId="Cytatintensywny">
    <w:name w:val="Intense Quote"/>
    <w:basedOn w:val="Normalny"/>
    <w:next w:val="Normalny"/>
    <w:link w:val="CytatintensywnyZnak"/>
    <w:qFormat/>
    <w:rsid w:val="0029640E"/>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29640E"/>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29640E"/>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29640E"/>
    <w:rPr>
      <w:rFonts w:ascii="Calibri" w:eastAsia="Times New Roman" w:hAnsi="Calibri" w:cs="Times New Roman"/>
      <w:i/>
      <w:iCs/>
      <w:color w:val="000000"/>
      <w:lang w:eastAsia="pl-PL"/>
    </w:rPr>
  </w:style>
  <w:style w:type="paragraph" w:customStyle="1" w:styleId="tabulka">
    <w:name w:val="tabulka"/>
    <w:basedOn w:val="Normalny"/>
    <w:rsid w:val="0029640E"/>
    <w:pPr>
      <w:widowControl w:val="0"/>
      <w:spacing w:before="120" w:line="240" w:lineRule="exact"/>
      <w:jc w:val="center"/>
    </w:pPr>
    <w:rPr>
      <w:rFonts w:ascii="Arial" w:hAnsi="Arial"/>
      <w:sz w:val="20"/>
      <w:szCs w:val="20"/>
      <w:lang w:val="cs-CZ" w:eastAsia="en-US"/>
    </w:rPr>
  </w:style>
  <w:style w:type="character" w:customStyle="1" w:styleId="pktZnak">
    <w:name w:val="pkt Znak"/>
    <w:rsid w:val="0029640E"/>
    <w:rPr>
      <w:sz w:val="24"/>
    </w:rPr>
  </w:style>
  <w:style w:type="paragraph" w:customStyle="1" w:styleId="TableParagraph">
    <w:name w:val="Table Paragraph"/>
    <w:basedOn w:val="Normalny"/>
    <w:qFormat/>
    <w:rsid w:val="0029640E"/>
    <w:pPr>
      <w:widowControl w:val="0"/>
      <w:ind w:left="103" w:right="308"/>
    </w:pPr>
    <w:rPr>
      <w:rFonts w:ascii="Arial" w:eastAsia="Arial" w:hAnsi="Arial" w:cs="Arial"/>
      <w:sz w:val="22"/>
      <w:szCs w:val="22"/>
      <w:lang w:val="en-US" w:eastAsia="en-US"/>
    </w:rPr>
  </w:style>
  <w:style w:type="character" w:customStyle="1" w:styleId="FontStyle77">
    <w:name w:val="Font Style77"/>
    <w:rsid w:val="0029640E"/>
    <w:rPr>
      <w:rFonts w:ascii="Times New Roman" w:hAnsi="Times New Roman" w:cs="Times New Roman"/>
      <w:b/>
      <w:bCs/>
      <w:sz w:val="18"/>
      <w:szCs w:val="18"/>
    </w:rPr>
  </w:style>
  <w:style w:type="character" w:customStyle="1" w:styleId="FontStyle78">
    <w:name w:val="Font Style78"/>
    <w:rsid w:val="0029640E"/>
    <w:rPr>
      <w:rFonts w:ascii="Times New Roman" w:hAnsi="Times New Roman" w:cs="Times New Roman"/>
      <w:b/>
      <w:bCs/>
      <w:sz w:val="18"/>
      <w:szCs w:val="18"/>
    </w:rPr>
  </w:style>
  <w:style w:type="paragraph" w:customStyle="1" w:styleId="font5">
    <w:name w:val="font5"/>
    <w:basedOn w:val="Normalny"/>
    <w:rsid w:val="0029640E"/>
    <w:pPr>
      <w:spacing w:before="100" w:beforeAutospacing="1" w:after="100" w:afterAutospacing="1"/>
    </w:pPr>
    <w:rPr>
      <w:rFonts w:ascii="Calibri" w:hAnsi="Calibri"/>
      <w:sz w:val="20"/>
      <w:szCs w:val="20"/>
    </w:rPr>
  </w:style>
  <w:style w:type="paragraph" w:customStyle="1" w:styleId="font6">
    <w:name w:val="font6"/>
    <w:basedOn w:val="Normalny"/>
    <w:rsid w:val="0029640E"/>
    <w:pPr>
      <w:spacing w:before="100" w:beforeAutospacing="1" w:after="100" w:afterAutospacing="1"/>
    </w:pPr>
    <w:rPr>
      <w:rFonts w:ascii="Calibri" w:hAnsi="Calibri"/>
      <w:b/>
      <w:bCs/>
      <w:sz w:val="20"/>
      <w:szCs w:val="20"/>
    </w:rPr>
  </w:style>
  <w:style w:type="paragraph" w:customStyle="1" w:styleId="xl117">
    <w:name w:val="xl117"/>
    <w:basedOn w:val="Normalny"/>
    <w:rsid w:val="0029640E"/>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29640E"/>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2964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29640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29640E"/>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29640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29640E"/>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29640E"/>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29640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29640E"/>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29640E"/>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29640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29640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29640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29640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29640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29640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29640E"/>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29640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29640E"/>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29640E"/>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29640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29640E"/>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29640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29640E"/>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29640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29640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29640E"/>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29640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29640E"/>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29640E"/>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29640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29640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29640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29640E"/>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29640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29640E"/>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29640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29640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29640E"/>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29640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29640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29640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29640E"/>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29640E"/>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29640E"/>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29640E"/>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29640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29640E"/>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29640E"/>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29640E"/>
    <w:rPr>
      <w:rFonts w:ascii="Arial Unicode MS" w:eastAsia="Arial Unicode MS" w:hAnsi="Arial Unicode MS" w:cs="Arial Unicode MS"/>
      <w:sz w:val="20"/>
      <w:szCs w:val="20"/>
      <w:lang w:eastAsia="pl-PL"/>
    </w:rPr>
  </w:style>
  <w:style w:type="character" w:styleId="Pogrubienie">
    <w:name w:val="Strong"/>
    <w:uiPriority w:val="22"/>
    <w:qFormat/>
    <w:rsid w:val="0029640E"/>
    <w:rPr>
      <w:b/>
      <w:bCs/>
    </w:rPr>
  </w:style>
  <w:style w:type="paragraph" w:styleId="Tematkomentarza">
    <w:name w:val="annotation subject"/>
    <w:basedOn w:val="Tekstkomentarza"/>
    <w:next w:val="Tekstkomentarza"/>
    <w:link w:val="TematkomentarzaZnak"/>
    <w:uiPriority w:val="99"/>
    <w:semiHidden/>
    <w:unhideWhenUsed/>
    <w:rsid w:val="0029640E"/>
    <w:rPr>
      <w:b/>
      <w:bCs/>
    </w:rPr>
  </w:style>
  <w:style w:type="character" w:customStyle="1" w:styleId="TematkomentarzaZnak">
    <w:name w:val="Temat komentarza Znak"/>
    <w:basedOn w:val="TekstkomentarzaZnak"/>
    <w:link w:val="Tematkomentarza"/>
    <w:uiPriority w:val="99"/>
    <w:semiHidden/>
    <w:rsid w:val="0029640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8230;&#8230;&#8230;&#8230;&#8230;&#8230;&#8230;&#8230;&#8230;&#8230;&#8230;&#8230;&#8230;&#8230;&#823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8991</Words>
  <Characters>53949</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2018-01-16T12:21:00Z</dcterms:created>
  <dcterms:modified xsi:type="dcterms:W3CDTF">2018-01-16T12:22:00Z</dcterms:modified>
</cp:coreProperties>
</file>