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064" w:rsidRPr="00164064" w:rsidRDefault="00164064" w:rsidP="00164064">
      <w:pPr>
        <w:spacing w:after="24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Ogłoszenie nr 506071-N-2018 z dnia 2018-01-16 r. </w:t>
      </w:r>
    </w:p>
    <w:p w:rsidR="00164064" w:rsidRPr="00164064" w:rsidRDefault="00164064" w:rsidP="00164064">
      <w:pPr>
        <w:spacing w:after="0" w:line="240" w:lineRule="auto"/>
        <w:jc w:val="center"/>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Inwestycje Medyczne Łódzkiego Sp. z o.o.: „Przebudowa wraz ze zmianą sposobu użytkowania części Specjalistycznej Przychodni Przyszpitalnej na Zakład Rehabilitacji Leczniczej w Szpitalu im. Jana Pawła II w Bełchatowie”</w:t>
      </w:r>
      <w:r w:rsidRPr="00164064">
        <w:rPr>
          <w:rFonts w:ascii="Times New Roman" w:eastAsia="Times New Roman" w:hAnsi="Times New Roman" w:cs="Times New Roman"/>
          <w:sz w:val="24"/>
          <w:szCs w:val="24"/>
          <w:lang w:eastAsia="pl-PL"/>
        </w:rPr>
        <w:br/>
        <w:t xml:space="preserve">OGŁOSZENIE O ZAMÓWIENIU - Roboty budowlane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Zamieszczanie ogłoszenia:</w:t>
      </w:r>
      <w:r w:rsidRPr="00164064">
        <w:rPr>
          <w:rFonts w:ascii="Times New Roman" w:eastAsia="Times New Roman" w:hAnsi="Times New Roman" w:cs="Times New Roman"/>
          <w:sz w:val="24"/>
          <w:szCs w:val="24"/>
          <w:lang w:eastAsia="pl-PL"/>
        </w:rPr>
        <w:t xml:space="preserve"> Zamieszczanie obowiązkowe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Ogłoszenie dotyczy:</w:t>
      </w:r>
      <w:r w:rsidRPr="00164064">
        <w:rPr>
          <w:rFonts w:ascii="Times New Roman" w:eastAsia="Times New Roman" w:hAnsi="Times New Roman" w:cs="Times New Roman"/>
          <w:sz w:val="24"/>
          <w:szCs w:val="24"/>
          <w:lang w:eastAsia="pl-PL"/>
        </w:rPr>
        <w:t xml:space="preserve"> Zamówienia publicznego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Nazwa projektu lub programu</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64064">
        <w:rPr>
          <w:rFonts w:ascii="Times New Roman" w:eastAsia="Times New Roman" w:hAnsi="Times New Roman" w:cs="Times New Roman"/>
          <w:sz w:val="24"/>
          <w:szCs w:val="24"/>
          <w:lang w:eastAsia="pl-PL"/>
        </w:rPr>
        <w:t>Pzp</w:t>
      </w:r>
      <w:proofErr w:type="spellEnd"/>
      <w:r w:rsidRPr="0016406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u w:val="single"/>
          <w:lang w:eastAsia="pl-PL"/>
        </w:rPr>
        <w:t>SEKCJA I: ZAMAWIAJĄCY</w:t>
      </w:r>
      <w:r w:rsidRPr="00164064">
        <w:rPr>
          <w:rFonts w:ascii="Times New Roman" w:eastAsia="Times New Roman" w:hAnsi="Times New Roman" w:cs="Times New Roman"/>
          <w:sz w:val="24"/>
          <w:szCs w:val="24"/>
          <w:lang w:eastAsia="pl-PL"/>
        </w:rPr>
        <w:t xml:space="preserv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Postępowanie przeprowadza centralny zamawiający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Informacje na temat podmiotu któremu zamawiający powierzył/powierzyli prowadzenie postępowania:</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Postępowanie jest przeprowadzane wspólnie przez zamawiających</w:t>
      </w:r>
      <w:r w:rsidRPr="00164064">
        <w:rPr>
          <w:rFonts w:ascii="Times New Roman" w:eastAsia="Times New Roman" w:hAnsi="Times New Roman" w:cs="Times New Roman"/>
          <w:sz w:val="24"/>
          <w:szCs w:val="24"/>
          <w:lang w:eastAsia="pl-PL"/>
        </w:rPr>
        <w:t xml:space="preserv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Informacje dodatkowe:</w:t>
      </w:r>
      <w:r w:rsidRPr="00164064">
        <w:rPr>
          <w:rFonts w:ascii="Times New Roman" w:eastAsia="Times New Roman" w:hAnsi="Times New Roman" w:cs="Times New Roman"/>
          <w:sz w:val="24"/>
          <w:szCs w:val="24"/>
          <w:lang w:eastAsia="pl-PL"/>
        </w:rPr>
        <w:t xml:space="preserv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 1) NAZWA I ADRES: </w:t>
      </w:r>
      <w:r w:rsidRPr="00164064">
        <w:rPr>
          <w:rFonts w:ascii="Times New Roman" w:eastAsia="Times New Roman" w:hAnsi="Times New Roman" w:cs="Times New Roman"/>
          <w:sz w:val="24"/>
          <w:szCs w:val="24"/>
          <w:lang w:eastAsia="pl-PL"/>
        </w:rPr>
        <w:t xml:space="preserve">Inwestycje Medyczne Łódzkiego Sp. z o.o., krajowy numer identyfikacyjny 10174588000000, ul. Al. J. Piłsudskiego   12 lok. 515 , 90-051  Łódź, woj. łódzkie, państwo Polska, tel. 42 206 88 60, e-mail zamowienia.publiczne@iml.biz.pl, faks 42 206 88 61.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lastRenderedPageBreak/>
        <w:t xml:space="preserve">Adres strony internetowej (URL): www.iml.biz.pl </w:t>
      </w:r>
      <w:r w:rsidRPr="00164064">
        <w:rPr>
          <w:rFonts w:ascii="Times New Roman" w:eastAsia="Times New Roman" w:hAnsi="Times New Roman" w:cs="Times New Roman"/>
          <w:sz w:val="24"/>
          <w:szCs w:val="24"/>
          <w:lang w:eastAsia="pl-PL"/>
        </w:rPr>
        <w:br/>
        <w:t xml:space="preserve">Adres profilu nabywcy: </w:t>
      </w:r>
      <w:r w:rsidRPr="0016406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 2) RODZAJ ZAMAWIAJĄCEGO: </w:t>
      </w:r>
      <w:r w:rsidRPr="00164064">
        <w:rPr>
          <w:rFonts w:ascii="Times New Roman" w:eastAsia="Times New Roman" w:hAnsi="Times New Roman" w:cs="Times New Roman"/>
          <w:sz w:val="24"/>
          <w:szCs w:val="24"/>
          <w:lang w:eastAsia="pl-PL"/>
        </w:rPr>
        <w:t xml:space="preserve">Podmiot prawa publicznego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I.3) WSPÓLNE UDZIELANIE ZAMÓWIENIA </w:t>
      </w:r>
      <w:r w:rsidRPr="00164064">
        <w:rPr>
          <w:rFonts w:ascii="Times New Roman" w:eastAsia="Times New Roman" w:hAnsi="Times New Roman" w:cs="Times New Roman"/>
          <w:b/>
          <w:bCs/>
          <w:i/>
          <w:iCs/>
          <w:sz w:val="24"/>
          <w:szCs w:val="24"/>
          <w:lang w:eastAsia="pl-PL"/>
        </w:rPr>
        <w:t>(jeżeli dotyczy)</w:t>
      </w:r>
      <w:r w:rsidRPr="00164064">
        <w:rPr>
          <w:rFonts w:ascii="Times New Roman" w:eastAsia="Times New Roman" w:hAnsi="Times New Roman" w:cs="Times New Roman"/>
          <w:b/>
          <w:bCs/>
          <w:sz w:val="24"/>
          <w:szCs w:val="24"/>
          <w:lang w:eastAsia="pl-PL"/>
        </w:rPr>
        <w:t xml:space="preserv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I.4) KOMUNIKACJA: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64064">
        <w:rPr>
          <w:rFonts w:ascii="Times New Roman" w:eastAsia="Times New Roman" w:hAnsi="Times New Roman" w:cs="Times New Roman"/>
          <w:sz w:val="24"/>
          <w:szCs w:val="24"/>
          <w:lang w:eastAsia="pl-PL"/>
        </w:rPr>
        <w:t xml:space="preserv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t xml:space="preserve">www.iml.biz.pl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t xml:space="preserve">www.iml.biz.pl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Oferty lub wnioski o dopuszczenie do udziału w postępowaniu należy przesyłać:</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Elektronicznie</w:t>
      </w:r>
      <w:r w:rsidRPr="00164064">
        <w:rPr>
          <w:rFonts w:ascii="Times New Roman" w:eastAsia="Times New Roman" w:hAnsi="Times New Roman" w:cs="Times New Roman"/>
          <w:sz w:val="24"/>
          <w:szCs w:val="24"/>
          <w:lang w:eastAsia="pl-PL"/>
        </w:rPr>
        <w:t xml:space="preserv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t xml:space="preserve">adres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 xml:space="preserve">Nie </w:t>
      </w:r>
      <w:r w:rsidRPr="00164064">
        <w:rPr>
          <w:rFonts w:ascii="Times New Roman" w:eastAsia="Times New Roman" w:hAnsi="Times New Roman" w:cs="Times New Roman"/>
          <w:sz w:val="24"/>
          <w:szCs w:val="24"/>
          <w:lang w:eastAsia="pl-PL"/>
        </w:rPr>
        <w:br/>
        <w:t xml:space="preserve">Inny sposób: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 xml:space="preserve">Tak </w:t>
      </w:r>
      <w:r w:rsidRPr="00164064">
        <w:rPr>
          <w:rFonts w:ascii="Times New Roman" w:eastAsia="Times New Roman" w:hAnsi="Times New Roman" w:cs="Times New Roman"/>
          <w:sz w:val="24"/>
          <w:szCs w:val="24"/>
          <w:lang w:eastAsia="pl-PL"/>
        </w:rPr>
        <w:br/>
        <w:t xml:space="preserve">Inny sposób: </w:t>
      </w:r>
      <w:r w:rsidRPr="00164064">
        <w:rPr>
          <w:rFonts w:ascii="Times New Roman" w:eastAsia="Times New Roman" w:hAnsi="Times New Roman" w:cs="Times New Roman"/>
          <w:sz w:val="24"/>
          <w:szCs w:val="24"/>
          <w:lang w:eastAsia="pl-PL"/>
        </w:rPr>
        <w:br/>
        <w:t xml:space="preserve">w formie pisemnej </w:t>
      </w:r>
      <w:r w:rsidRPr="00164064">
        <w:rPr>
          <w:rFonts w:ascii="Times New Roman" w:eastAsia="Times New Roman" w:hAnsi="Times New Roman" w:cs="Times New Roman"/>
          <w:sz w:val="24"/>
          <w:szCs w:val="24"/>
          <w:lang w:eastAsia="pl-PL"/>
        </w:rPr>
        <w:br/>
        <w:t xml:space="preserve">Adres: </w:t>
      </w:r>
      <w:r w:rsidRPr="00164064">
        <w:rPr>
          <w:rFonts w:ascii="Times New Roman" w:eastAsia="Times New Roman" w:hAnsi="Times New Roman" w:cs="Times New Roman"/>
          <w:sz w:val="24"/>
          <w:szCs w:val="24"/>
          <w:lang w:eastAsia="pl-PL"/>
        </w:rPr>
        <w:br/>
        <w:t xml:space="preserve">90-051 Łódź, al. J. Piłsudskiego 12 sekretariat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lastRenderedPageBreak/>
        <w:br/>
      </w:r>
      <w:r w:rsidRPr="0016406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64064">
        <w:rPr>
          <w:rFonts w:ascii="Times New Roman" w:eastAsia="Times New Roman" w:hAnsi="Times New Roman" w:cs="Times New Roman"/>
          <w:sz w:val="24"/>
          <w:szCs w:val="24"/>
          <w:lang w:eastAsia="pl-PL"/>
        </w:rPr>
        <w:t xml:space="preserv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u w:val="single"/>
          <w:lang w:eastAsia="pl-PL"/>
        </w:rPr>
        <w:t xml:space="preserve">SEKCJA II: PRZEDMIOT ZAMÓWIENIA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II.1) Nazwa nadana zamówieniu przez zamawiającego: </w:t>
      </w:r>
      <w:r w:rsidRPr="00164064">
        <w:rPr>
          <w:rFonts w:ascii="Times New Roman" w:eastAsia="Times New Roman" w:hAnsi="Times New Roman" w:cs="Times New Roman"/>
          <w:sz w:val="24"/>
          <w:szCs w:val="24"/>
          <w:lang w:eastAsia="pl-PL"/>
        </w:rPr>
        <w:t xml:space="preserve">„Przebudowa wraz ze zmianą sposobu użytkowania części Specjalistycznej Przychodni Przyszpitalnej na Zakład Rehabilitacji Leczniczej w Szpitalu im. Jana Pawła II w Bełchatowie”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Numer referencyjny: </w:t>
      </w:r>
      <w:r w:rsidRPr="00164064">
        <w:rPr>
          <w:rFonts w:ascii="Times New Roman" w:eastAsia="Times New Roman" w:hAnsi="Times New Roman" w:cs="Times New Roman"/>
          <w:sz w:val="24"/>
          <w:szCs w:val="24"/>
          <w:lang w:eastAsia="pl-PL"/>
        </w:rPr>
        <w:t xml:space="preserve">1/ZP/PN/18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64064" w:rsidRPr="00164064" w:rsidRDefault="00164064" w:rsidP="00164064">
      <w:pPr>
        <w:spacing w:after="0" w:line="240" w:lineRule="auto"/>
        <w:jc w:val="both"/>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II.2) Rodzaj zamówienia: </w:t>
      </w:r>
      <w:r w:rsidRPr="00164064">
        <w:rPr>
          <w:rFonts w:ascii="Times New Roman" w:eastAsia="Times New Roman" w:hAnsi="Times New Roman" w:cs="Times New Roman"/>
          <w:sz w:val="24"/>
          <w:szCs w:val="24"/>
          <w:lang w:eastAsia="pl-PL"/>
        </w:rPr>
        <w:t xml:space="preserve">Roboty budowlane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II.3) Informacja o możliwości składania ofert częściowych</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 xml:space="preserve">Zamówienie podzielone jest na części: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Oferty lub wnioski o dopuszczenie do udziału w postępowaniu można składać w odniesieniu do:</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II.4) Krótki opis przedmiotu zamówienia </w:t>
      </w:r>
      <w:r w:rsidRPr="0016406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406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4064">
        <w:rPr>
          <w:rFonts w:ascii="Times New Roman" w:eastAsia="Times New Roman" w:hAnsi="Times New Roman" w:cs="Times New Roman"/>
          <w:sz w:val="24"/>
          <w:szCs w:val="24"/>
          <w:lang w:eastAsia="pl-PL"/>
        </w:rPr>
        <w:t xml:space="preserve">Przedmiotem zamówienia jest realizacja inwestycji pn. „Przebudowa wraz ze zmianą sposobu użytkowania części Specjalistycznej Przychodni Przyszpitalnej w Szpitalu Wojewódzkim im. Jana Pawła II w Bełchatowie” przy ul. </w:t>
      </w:r>
      <w:proofErr w:type="spellStart"/>
      <w:r w:rsidRPr="00164064">
        <w:rPr>
          <w:rFonts w:ascii="Times New Roman" w:eastAsia="Times New Roman" w:hAnsi="Times New Roman" w:cs="Times New Roman"/>
          <w:sz w:val="24"/>
          <w:szCs w:val="24"/>
          <w:lang w:eastAsia="pl-PL"/>
        </w:rPr>
        <w:t>Czaplinieckiej</w:t>
      </w:r>
      <w:proofErr w:type="spellEnd"/>
      <w:r w:rsidRPr="00164064">
        <w:rPr>
          <w:rFonts w:ascii="Times New Roman" w:eastAsia="Times New Roman" w:hAnsi="Times New Roman" w:cs="Times New Roman"/>
          <w:sz w:val="24"/>
          <w:szCs w:val="24"/>
          <w:lang w:eastAsia="pl-PL"/>
        </w:rPr>
        <w:t xml:space="preserve"> 123 w systemie zaprojektuj i wybuduj, zgodnie z: - programem </w:t>
      </w:r>
      <w:proofErr w:type="spellStart"/>
      <w:r w:rsidRPr="00164064">
        <w:rPr>
          <w:rFonts w:ascii="Times New Roman" w:eastAsia="Times New Roman" w:hAnsi="Times New Roman" w:cs="Times New Roman"/>
          <w:sz w:val="24"/>
          <w:szCs w:val="24"/>
          <w:lang w:eastAsia="pl-PL"/>
        </w:rPr>
        <w:t>funkcjonalno</w:t>
      </w:r>
      <w:proofErr w:type="spellEnd"/>
      <w:r w:rsidRPr="00164064">
        <w:rPr>
          <w:rFonts w:ascii="Times New Roman" w:eastAsia="Times New Roman" w:hAnsi="Times New Roman" w:cs="Times New Roman"/>
          <w:sz w:val="24"/>
          <w:szCs w:val="24"/>
          <w:lang w:eastAsia="pl-PL"/>
        </w:rPr>
        <w:t xml:space="preserve"> – użytkowym (dalej PFU) - Załącznik nr 1 do SIWZ; i przy uwzględnieniu następujących dokumentów stanowiących załączniki do SIWZ: - ekspertyzą stanu technicznego budynku głównego szpitala wojewódzkiego im. Jana Pawła II w Bełchatowie. - wykazem sprzętu medycznego nie objętego zamówieniem, który Wykonawca zobowiązany jest zdemontować, przenieść i zamontować/zainstalować w nowej lokalizacji.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II.5) Główny kod CPV: </w:t>
      </w:r>
      <w:r w:rsidRPr="00164064">
        <w:rPr>
          <w:rFonts w:ascii="Times New Roman" w:eastAsia="Times New Roman" w:hAnsi="Times New Roman" w:cs="Times New Roman"/>
          <w:sz w:val="24"/>
          <w:szCs w:val="24"/>
          <w:lang w:eastAsia="pl-PL"/>
        </w:rPr>
        <w:t xml:space="preserve">45215140-0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Dodatkowe kody CPV:</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II.6) Całkowita wartość zamówienia </w:t>
      </w:r>
      <w:r w:rsidRPr="00164064">
        <w:rPr>
          <w:rFonts w:ascii="Times New Roman" w:eastAsia="Times New Roman" w:hAnsi="Times New Roman" w:cs="Times New Roman"/>
          <w:i/>
          <w:iCs/>
          <w:sz w:val="24"/>
          <w:szCs w:val="24"/>
          <w:lang w:eastAsia="pl-PL"/>
        </w:rPr>
        <w:t xml:space="preserve">(jeżeli zamawiający podaje informacje o wartości </w:t>
      </w:r>
      <w:r w:rsidRPr="00164064">
        <w:rPr>
          <w:rFonts w:ascii="Times New Roman" w:eastAsia="Times New Roman" w:hAnsi="Times New Roman" w:cs="Times New Roman"/>
          <w:i/>
          <w:iCs/>
          <w:sz w:val="24"/>
          <w:szCs w:val="24"/>
          <w:lang w:eastAsia="pl-PL"/>
        </w:rPr>
        <w:lastRenderedPageBreak/>
        <w:t>zamówienia)</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 xml:space="preserve">Wartość bez VAT: </w:t>
      </w:r>
      <w:r w:rsidRPr="00164064">
        <w:rPr>
          <w:rFonts w:ascii="Times New Roman" w:eastAsia="Times New Roman" w:hAnsi="Times New Roman" w:cs="Times New Roman"/>
          <w:sz w:val="24"/>
          <w:szCs w:val="24"/>
          <w:lang w:eastAsia="pl-PL"/>
        </w:rPr>
        <w:br/>
        <w:t xml:space="preserve">Waluta: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64064">
        <w:rPr>
          <w:rFonts w:ascii="Times New Roman" w:eastAsia="Times New Roman" w:hAnsi="Times New Roman" w:cs="Times New Roman"/>
          <w:sz w:val="24"/>
          <w:szCs w:val="24"/>
          <w:lang w:eastAsia="pl-PL"/>
        </w:rPr>
        <w:t xml:space="preserv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64064">
        <w:rPr>
          <w:rFonts w:ascii="Times New Roman" w:eastAsia="Times New Roman" w:hAnsi="Times New Roman" w:cs="Times New Roman"/>
          <w:b/>
          <w:bCs/>
          <w:sz w:val="24"/>
          <w:szCs w:val="24"/>
          <w:lang w:eastAsia="pl-PL"/>
        </w:rPr>
        <w:t>Pzp</w:t>
      </w:r>
      <w:proofErr w:type="spellEnd"/>
      <w:r w:rsidRPr="00164064">
        <w:rPr>
          <w:rFonts w:ascii="Times New Roman" w:eastAsia="Times New Roman" w:hAnsi="Times New Roman" w:cs="Times New Roman"/>
          <w:b/>
          <w:bCs/>
          <w:sz w:val="24"/>
          <w:szCs w:val="24"/>
          <w:lang w:eastAsia="pl-PL"/>
        </w:rPr>
        <w:t xml:space="preserve">: </w:t>
      </w: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64064">
        <w:rPr>
          <w:rFonts w:ascii="Times New Roman" w:eastAsia="Times New Roman" w:hAnsi="Times New Roman" w:cs="Times New Roman"/>
          <w:sz w:val="24"/>
          <w:szCs w:val="24"/>
          <w:lang w:eastAsia="pl-PL"/>
        </w:rPr>
        <w:t>Pzp</w:t>
      </w:r>
      <w:proofErr w:type="spellEnd"/>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miesiącach:   </w:t>
      </w:r>
      <w:r w:rsidRPr="00164064">
        <w:rPr>
          <w:rFonts w:ascii="Times New Roman" w:eastAsia="Times New Roman" w:hAnsi="Times New Roman" w:cs="Times New Roman"/>
          <w:i/>
          <w:iCs/>
          <w:sz w:val="24"/>
          <w:szCs w:val="24"/>
          <w:lang w:eastAsia="pl-PL"/>
        </w:rPr>
        <w:t xml:space="preserve"> lub </w:t>
      </w:r>
      <w:r w:rsidRPr="00164064">
        <w:rPr>
          <w:rFonts w:ascii="Times New Roman" w:eastAsia="Times New Roman" w:hAnsi="Times New Roman" w:cs="Times New Roman"/>
          <w:b/>
          <w:bCs/>
          <w:sz w:val="24"/>
          <w:szCs w:val="24"/>
          <w:lang w:eastAsia="pl-PL"/>
        </w:rPr>
        <w:t>dniach:</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i/>
          <w:iCs/>
          <w:sz w:val="24"/>
          <w:szCs w:val="24"/>
          <w:lang w:eastAsia="pl-PL"/>
        </w:rPr>
        <w:t>lub</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data rozpoczęcia: </w:t>
      </w:r>
      <w:r w:rsidRPr="00164064">
        <w:rPr>
          <w:rFonts w:ascii="Times New Roman" w:eastAsia="Times New Roman" w:hAnsi="Times New Roman" w:cs="Times New Roman"/>
          <w:sz w:val="24"/>
          <w:szCs w:val="24"/>
          <w:lang w:eastAsia="pl-PL"/>
        </w:rPr>
        <w:t> </w:t>
      </w:r>
      <w:r w:rsidRPr="00164064">
        <w:rPr>
          <w:rFonts w:ascii="Times New Roman" w:eastAsia="Times New Roman" w:hAnsi="Times New Roman" w:cs="Times New Roman"/>
          <w:i/>
          <w:iCs/>
          <w:sz w:val="24"/>
          <w:szCs w:val="24"/>
          <w:lang w:eastAsia="pl-PL"/>
        </w:rPr>
        <w:t xml:space="preserve"> lub </w:t>
      </w:r>
      <w:r w:rsidRPr="00164064">
        <w:rPr>
          <w:rFonts w:ascii="Times New Roman" w:eastAsia="Times New Roman" w:hAnsi="Times New Roman" w:cs="Times New Roman"/>
          <w:b/>
          <w:bCs/>
          <w:sz w:val="24"/>
          <w:szCs w:val="24"/>
          <w:lang w:eastAsia="pl-PL"/>
        </w:rPr>
        <w:t xml:space="preserve">zakończenia: </w:t>
      </w:r>
      <w:r w:rsidRPr="00164064">
        <w:rPr>
          <w:rFonts w:ascii="Times New Roman" w:eastAsia="Times New Roman" w:hAnsi="Times New Roman" w:cs="Times New Roman"/>
          <w:sz w:val="24"/>
          <w:szCs w:val="24"/>
          <w:lang w:eastAsia="pl-PL"/>
        </w:rPr>
        <w:t xml:space="preserve">2018-08-15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64064" w:rsidRPr="00164064" w:rsidTr="00164064">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Data zakończenia</w:t>
            </w:r>
          </w:p>
        </w:tc>
      </w:tr>
      <w:tr w:rsidR="00164064" w:rsidRPr="00164064" w:rsidTr="00164064">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2018-08-15</w:t>
            </w:r>
          </w:p>
        </w:tc>
      </w:tr>
    </w:tbl>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II.9) Informacje dodatkowe: </w:t>
      </w:r>
      <w:r w:rsidRPr="00164064">
        <w:rPr>
          <w:rFonts w:ascii="Times New Roman" w:eastAsia="Times New Roman" w:hAnsi="Times New Roman" w:cs="Times New Roman"/>
          <w:sz w:val="24"/>
          <w:szCs w:val="24"/>
          <w:lang w:eastAsia="pl-PL"/>
        </w:rPr>
        <w:t xml:space="preserve">Uwaga ! termin realizacji zamówienia stanowi kryterium oceny ofert !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III.1) WARUNKI UDZIAŁU W POSTĘPOWANIU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 xml:space="preserve">Określenie warunków: </w:t>
      </w:r>
      <w:r w:rsidRPr="00164064">
        <w:rPr>
          <w:rFonts w:ascii="Times New Roman" w:eastAsia="Times New Roman" w:hAnsi="Times New Roman" w:cs="Times New Roman"/>
          <w:sz w:val="24"/>
          <w:szCs w:val="24"/>
          <w:lang w:eastAsia="pl-PL"/>
        </w:rPr>
        <w:br/>
        <w:t xml:space="preserve">Informacje dodatkowe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III.1.2) Sytuacja finansowa lub ekonomiczna </w:t>
      </w:r>
      <w:r w:rsidRPr="00164064">
        <w:rPr>
          <w:rFonts w:ascii="Times New Roman" w:eastAsia="Times New Roman" w:hAnsi="Times New Roman" w:cs="Times New Roman"/>
          <w:sz w:val="24"/>
          <w:szCs w:val="24"/>
          <w:lang w:eastAsia="pl-PL"/>
        </w:rPr>
        <w:br/>
        <w:t xml:space="preserve">Określenie warunków: Zamawiający uzna, że Wykonawca znajduje się w sytuacji ekonomicznej i finansowej pozwalającej na udział w postępowaniu, jeżeli wykaże że posiada środki finansowe lub zdolność kredytową w wysokości min. 1 mln 100 tys. zł. Zamawiający nie dopuszcza przedłożenia informacji z kilku banków lub spółdzielczych kas oszczędnościowo-kredytowych oraz sumowania wysokości posiadanych środków finansowych na różnych rachunkach, chyba że Wykonawca udowodni Zamawiającemu, że środki finansowe wykazane na różnych rachunkach nie pochodzą z operacji przelewu tych samych środków finansowych pomiędzy rachunkami Wykonawcy. oraz jest ubezpieczony od odpowiedzialności cywilnej w zakresie prowadzonej działalności związanej z przedmiotem zamówienia na sumę gwarancyjną min. 2 mln złotych na jedno i wszystkie zdarzenia Ubezpieczenie, o którym mowa wyżej obejmuje co najmniej: a) szkody wyrządzone przez podwykonawców z odpowiedzialnością do sumy gwarancyjnej, wymienionej wyżej, b) szkody wyrządzonej w rzeczach ruchomych stanowiących przedmiot obróbki, naprawy lub innych czynności wykonywanych w ramach usług c) szkody środowiskowe d) szkody wyrządzone przez pojazdy niepodlegające rejestracji e) szkody wyrządzone w podziemnych sieciach lub urządzeniach w czasie wykonywania prac f) czyste straty finansowe, tj. szkody majątkowe nie będące ani szkodami osobowymi ani szkodami rzeczowymi g) szkody w mieniu otaczającym h) odpowiedzialność cywilna za szkody oraz następstwa nieszczęśliwych wypadków dotyczących pracowników i osób trzecich, a powstałe w związku z prowadzonymi </w:t>
      </w:r>
      <w:r w:rsidRPr="00164064">
        <w:rPr>
          <w:rFonts w:ascii="Times New Roman" w:eastAsia="Times New Roman" w:hAnsi="Times New Roman" w:cs="Times New Roman"/>
          <w:sz w:val="24"/>
          <w:szCs w:val="24"/>
          <w:lang w:eastAsia="pl-PL"/>
        </w:rPr>
        <w:lastRenderedPageBreak/>
        <w:t xml:space="preserve">robotami budowlanymi, w tym także pojazdów mechanicznych, </w:t>
      </w:r>
      <w:r w:rsidRPr="00164064">
        <w:rPr>
          <w:rFonts w:ascii="Times New Roman" w:eastAsia="Times New Roman" w:hAnsi="Times New Roman" w:cs="Times New Roman"/>
          <w:sz w:val="24"/>
          <w:szCs w:val="24"/>
          <w:lang w:eastAsia="pl-PL"/>
        </w:rPr>
        <w:br/>
        <w:t xml:space="preserve">Informacje dodatkowe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III.1.3) Zdolność techniczna lub zawodowa </w:t>
      </w:r>
      <w:r w:rsidRPr="00164064">
        <w:rPr>
          <w:rFonts w:ascii="Times New Roman" w:eastAsia="Times New Roman" w:hAnsi="Times New Roman" w:cs="Times New Roman"/>
          <w:sz w:val="24"/>
          <w:szCs w:val="24"/>
          <w:lang w:eastAsia="pl-PL"/>
        </w:rPr>
        <w:br/>
        <w:t xml:space="preserve">Określenie warunków: Zamawiający uzna, że Wykonawca posiada zdolności techniczne i zawodowe niezbędne do wykonania niniejszego zamówienie, jeżeli wykaże że dysponuje lub będzie dysponował następującymi osobami, które skieruje do realizacji zamówienia: (A) kierownikiem budowy (1 osoba) z uprawnieniami budowlanymi w specjalności konstrukcyjno-budowlanej bez ograniczeń, który legitymuje się przynależnością do Okręgowej Izby Inżynierów Budownictwa B) kierownikiem robót elektrycznych (1 osoba) z uprawnieniami budowlanymi w specjalności instalacyjnej w zakresie sieci, instalacji i urządzeń elektrycznych i elektroenergetycznych bez ograniczeń, który legitymuje się przynależnością do Okręgowej Izby Inżynierów Budownictwa C) kierownikiem robót (1 osoba) instalacji wodno-kanalizacyjnej z uprawnieniami budowlanymi w specjalności instalacyjnej w zakresie sieci instalacji i urządzeń cieplnych, wentylacyjnych, gazowych, wodociągowych i kanalizacyjnych bez ograniczeń, który legitymuje się przynależnością do Okręgowej Izby Inżynierów Budownictwa. D) osobami, które będą pełnić funkcję projektantów posiadających uprawnienia w specjalnościach: - </w:t>
      </w:r>
      <w:proofErr w:type="spellStart"/>
      <w:r w:rsidRPr="00164064">
        <w:rPr>
          <w:rFonts w:ascii="Times New Roman" w:eastAsia="Times New Roman" w:hAnsi="Times New Roman" w:cs="Times New Roman"/>
          <w:sz w:val="24"/>
          <w:szCs w:val="24"/>
          <w:lang w:eastAsia="pl-PL"/>
        </w:rPr>
        <w:t>konstrukcyjno</w:t>
      </w:r>
      <w:proofErr w:type="spellEnd"/>
      <w:r w:rsidRPr="00164064">
        <w:rPr>
          <w:rFonts w:ascii="Times New Roman" w:eastAsia="Times New Roman" w:hAnsi="Times New Roman" w:cs="Times New Roman"/>
          <w:sz w:val="24"/>
          <w:szCs w:val="24"/>
          <w:lang w:eastAsia="pl-PL"/>
        </w:rPr>
        <w:t xml:space="preserve"> – budowlanej, - instalacyjnej w zakresie instalacji sanitarnych, - instalacyjnej w zakresie instalacji i urządzeń elektrycznych. Zamawiający dopuszcza również możliwość, że Wykonawca wykaże, iż dysponuje lub będzie dysponował osobą pełniącą funkcję projektanta posiadającego uprawnienia łącznie w w/w specjalnościach, którą skieruje do realizacji zamówienia. (sporządzony wg wzoru stanowiącego Załącznik nr 5 do SIWZ) oraz Wykonawca winien wykazać, że wykonał należycie oraz zgodnie z przepisami prawa budowlanego i prawidłowo ukończył nie wcześniej niż w okresie ostatnich 5 lat przed upływem terminu składania ofert, a jeżeli okres prowadzenia działalności jest krótszy - w tym okresie:, tj.: (A) 2 roboty budowlane polegające na budowie (odbudowie, rozbudowie, nadbudowie) przebudowie lub remoncie oddziału szpitalnego każda na kwotę min. 1 mln zł brutto Zakres prac powinien obejmować: roboty budowlane, elektryczne, teletechniczne, roboty wodno-kanalizacyjne i centralnego ogrzewania, roboty wentylacyjno-klimatyzacyjne </w:t>
      </w:r>
      <w:r w:rsidRPr="0016406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64064">
        <w:rPr>
          <w:rFonts w:ascii="Times New Roman" w:eastAsia="Times New Roman" w:hAnsi="Times New Roman" w:cs="Times New Roman"/>
          <w:sz w:val="24"/>
          <w:szCs w:val="24"/>
          <w:lang w:eastAsia="pl-PL"/>
        </w:rPr>
        <w:br/>
        <w:t xml:space="preserve">Informacje dodatkowe: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III.2) PODSTAWY WYKLUCZENIA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64064">
        <w:rPr>
          <w:rFonts w:ascii="Times New Roman" w:eastAsia="Times New Roman" w:hAnsi="Times New Roman" w:cs="Times New Roman"/>
          <w:b/>
          <w:bCs/>
          <w:sz w:val="24"/>
          <w:szCs w:val="24"/>
          <w:lang w:eastAsia="pl-PL"/>
        </w:rPr>
        <w:t>Pzp</w:t>
      </w:r>
      <w:proofErr w:type="spellEnd"/>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64064">
        <w:rPr>
          <w:rFonts w:ascii="Times New Roman" w:eastAsia="Times New Roman" w:hAnsi="Times New Roman" w:cs="Times New Roman"/>
          <w:b/>
          <w:bCs/>
          <w:sz w:val="24"/>
          <w:szCs w:val="24"/>
          <w:lang w:eastAsia="pl-PL"/>
        </w:rPr>
        <w:t>Pzp</w:t>
      </w:r>
      <w:proofErr w:type="spellEnd"/>
      <w:r w:rsidRPr="0016406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64064">
        <w:rPr>
          <w:rFonts w:ascii="Times New Roman" w:eastAsia="Times New Roman" w:hAnsi="Times New Roman" w:cs="Times New Roman"/>
          <w:sz w:val="24"/>
          <w:szCs w:val="24"/>
          <w:lang w:eastAsia="pl-PL"/>
        </w:rPr>
        <w:t>Pzp</w:t>
      </w:r>
      <w:proofErr w:type="spellEnd"/>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164064">
        <w:rPr>
          <w:rFonts w:ascii="Times New Roman" w:eastAsia="Times New Roman" w:hAnsi="Times New Roman" w:cs="Times New Roman"/>
          <w:sz w:val="24"/>
          <w:szCs w:val="24"/>
          <w:lang w:eastAsia="pl-PL"/>
        </w:rPr>
        <w:t>Pzp</w:t>
      </w:r>
      <w:proofErr w:type="spellEnd"/>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164064">
        <w:rPr>
          <w:rFonts w:ascii="Times New Roman" w:eastAsia="Times New Roman" w:hAnsi="Times New Roman" w:cs="Times New Roman"/>
          <w:sz w:val="24"/>
          <w:szCs w:val="24"/>
          <w:lang w:eastAsia="pl-PL"/>
        </w:rPr>
        <w:t>Pzp</w:t>
      </w:r>
      <w:proofErr w:type="spellEnd"/>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164064">
        <w:rPr>
          <w:rFonts w:ascii="Times New Roman" w:eastAsia="Times New Roman" w:hAnsi="Times New Roman" w:cs="Times New Roman"/>
          <w:sz w:val="24"/>
          <w:szCs w:val="24"/>
          <w:lang w:eastAsia="pl-PL"/>
        </w:rPr>
        <w:br/>
        <w:t xml:space="preserve">Tak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Oświadczenie o spełnianiu kryteriów selekcji </w:t>
      </w:r>
      <w:r w:rsidRPr="00164064">
        <w:rPr>
          <w:rFonts w:ascii="Times New Roman" w:eastAsia="Times New Roman" w:hAnsi="Times New Roman" w:cs="Times New Roman"/>
          <w:sz w:val="24"/>
          <w:szCs w:val="24"/>
          <w:lang w:eastAsia="pl-PL"/>
        </w:rPr>
        <w:br/>
        <w:t xml:space="preserve">Nie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III.5.1) W ZAKRESIE SPEŁNIANIA WARUNKÓW UDZIAŁU W POSTĘPOWANIU:</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 xml:space="preserve">2. WYKAZ OŚWIADCZEN I DOKUMENTÓW POTWIERDZAJĄCYCH SPEŁNIENIE WARUNKÓW UDZIAŁU W POSTĘPOWANIU - SKŁADANYCH NA WEZWANIE ZAMAWIAJĄCEGO. 1) W celu potwierdzenia spełniania przez wykonawcę warunków udziału w postępowaniu dotyczących sytuacji ekonomicznej lub finansowej zamawiający żąda następujących dokumentów: 1.1 informację banku lub spółdzielczej kasy oszczędnościowo-kredytowej potwierdzającej wysokość posiadanych środków finansowych lub zdolność kredytową wykonawcy, w okresie nie wcześniejszym niż 1 miesiąc przed upływem terminu składania ofert środków w wysokości min. 1 mln 100 tys. zł. Zamawiający nie dopuszcza przedłożenia informacji z kilku banków lub spółdzielczych kas oszczędnościowo-kredytowych oraz sumowania wysokości posiadanych środków finansowych na różnych rachunkach chyba, że Wykonawca udowodni Zamawiającemu, że środki finansowe wykazane na różnych rachunkach nie pochodzą z operacji przelewu tych samych środków finansowych pomiędzy rachunkami Wykonawcy. 1.2 dokument, potwierdzający, że wykonawca jest ubezpieczony od odpowiedzialności cywilnej w zakresie prowadzonej działalności związanej z przedmiotem zamówienia na sumę gwarancyjną min. 2 mln złotych na jedno i wszystkie zdarzenia. Ubezpieczenie, którym mowa wyżej obejmuje, co najmniej: a) szkody wyrządzone przez podwykonawców z odpowiedzialnością do sumy gwarancyjnej, wymienionej wyżej, b) szkody wyrządzonej w rzeczach ruchomych stanowiących przedmiot obróbki, naprawy lub innych czynności wykonywanych w ramach usług c) szkody środowiskowe d) szkody wyrządzone przez pojazdy niepodlegające rejestracji e) szkody wyrządzone w podziemnych sieciach lub urządzeniach w czasie wykonywania prac f) czyste straty finansowe, tj. szkody majątkowe nie będące ani szkodami osobowymi ani szkodami rzeczowymi g) szkody w mieniu otaczającym h) odpowiedzialność cywilna za szkody oraz następstwa nieszczęśliwych wypadków dotyczących pracowników i osób trzecich, a powstałe w związku z prowadzonymi robotami budowlanymi, w tym także pojazdów mechanicznych 2)W celu potwierdzenia spełniania przez wykonawcę warunków udziału w postępowaniu dotyczących zdolności technicznej lub zawodowej zamawiający żąda następujących dokumentów: 2.1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roofErr w:type="spellStart"/>
      <w:r w:rsidRPr="00164064">
        <w:rPr>
          <w:rFonts w:ascii="Times New Roman" w:eastAsia="Times New Roman" w:hAnsi="Times New Roman" w:cs="Times New Roman"/>
          <w:sz w:val="24"/>
          <w:szCs w:val="24"/>
          <w:lang w:eastAsia="pl-PL"/>
        </w:rPr>
        <w:t>tj</w:t>
      </w:r>
      <w:proofErr w:type="spellEnd"/>
      <w:r w:rsidRPr="00164064">
        <w:rPr>
          <w:rFonts w:ascii="Times New Roman" w:eastAsia="Times New Roman" w:hAnsi="Times New Roman" w:cs="Times New Roman"/>
          <w:sz w:val="24"/>
          <w:szCs w:val="24"/>
          <w:lang w:eastAsia="pl-PL"/>
        </w:rPr>
        <w:t xml:space="preserve">: (A) kierownikiem budowy (1 osoba) z uprawnieniami budowlanymi w specjalności konstrukcyjno-budowlanej bez ograniczeń, który legitymuje się przynależnością do Okręgowej Izby Inżynierów Budownictwa B) kierownikiem robót elektrycznych (1 osoba) z uprawnieniami budowlanymi </w:t>
      </w:r>
      <w:r w:rsidRPr="00164064">
        <w:rPr>
          <w:rFonts w:ascii="Times New Roman" w:eastAsia="Times New Roman" w:hAnsi="Times New Roman" w:cs="Times New Roman"/>
          <w:sz w:val="24"/>
          <w:szCs w:val="24"/>
          <w:lang w:eastAsia="pl-PL"/>
        </w:rPr>
        <w:lastRenderedPageBreak/>
        <w:t xml:space="preserve">w specjalności instalacyjnej w zakresie sieci, instalacji i urządzeń elektrycznych i elektroenergetycznych bez ograniczeń, który legitymuje się przynależnością do Okręgowej Izby Inżynierów Budownictwa C) kierownikiem robót (1 osoba) instalacji wodno-kanalizacyjnej z uprawnieniami budowlanymi w specjalności instalacyjnej w zakresie sieci instalacji i urządzeń cieplnych, wentylacyjnych, gazowych, wodociągowych i kanalizacyjnych bez ograniczeń, który legitymuje się przynależnością do Okręgowej Izby Inżynierów Budownictwa. D) osobami, które będą pełnić funkcję projektantów posiadających uprawnienia w specjalnościach: - </w:t>
      </w:r>
      <w:proofErr w:type="spellStart"/>
      <w:r w:rsidRPr="00164064">
        <w:rPr>
          <w:rFonts w:ascii="Times New Roman" w:eastAsia="Times New Roman" w:hAnsi="Times New Roman" w:cs="Times New Roman"/>
          <w:sz w:val="24"/>
          <w:szCs w:val="24"/>
          <w:lang w:eastAsia="pl-PL"/>
        </w:rPr>
        <w:t>konstrukcyjno</w:t>
      </w:r>
      <w:proofErr w:type="spellEnd"/>
      <w:r w:rsidRPr="00164064">
        <w:rPr>
          <w:rFonts w:ascii="Times New Roman" w:eastAsia="Times New Roman" w:hAnsi="Times New Roman" w:cs="Times New Roman"/>
          <w:sz w:val="24"/>
          <w:szCs w:val="24"/>
          <w:lang w:eastAsia="pl-PL"/>
        </w:rPr>
        <w:t xml:space="preserve"> – budowlanej, - instalacyjnej w zakresie instalacji sanitarnych, - instalacyjnej w zakresie instalacji i urządzeń elektrycznych. Zamawiający dopuszcza również możliwość, że Wykonawca wykaże, iż dysponuje lub będzie dysponował osobą pełniącą funkcję projektanta posiadającego uprawnienia łącznie w w/w specjalnościach, którą skieruje do realizacji zamówienia. (sporządzony wg wzoru stanowiącego Załącznik nr 5 do SIWZ) 2.2 wykazu 2 robót budowlanych polegających na budowie (odbudowie, rozbudowie, nadbudowie), przebudowie lub remoncie oddziału szpitalnego każda na kwotę min. 1 mln zł brutto wykonanych nie wcześniej niż w okresie ostatnich 5 lat przed upływem terminu składania ofert, a jeżeli okres działalności jest krótszy w tym okresie, wraz z podaniem ich rodzaju, wartości, przedmiotu,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lub inne dokumenty wystawione przez podmiot, na rzecz którego roboty budowlane były wykonywane, a jeżeli z uzasadnionej przyczyny o obiektywnym charakterze wykonawca nie jest w stanie uzyskać tych dokumentów – inne dokumenty. Zakres prac powinien obejmować: roboty budowlane, elektryczne, teletechniczne, roboty wodno-kanalizacyjne i centralnego ogrzewania, roboty wentylacyjno-klimatyzacyjne (sporządzony wg wzoru stanowiącego Załącznik nr 6 do SIWZ). Dla potrzeb oceny spełniania warunku określonego w pkt. XI.1.b, jeśli wartości zostaną podane w walutach innych niż PLN, Zamawiający przyjmie średni kurs PLN do tej waluty podawany przez NBP na dzień opublikowania ogłoszenia w Biuletynie Zamówień Publicznych.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III.5.2) W ZAKRESIE KRYTERIÓW SELEKCJI:</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III.7) INNE DOKUMENTY NIE WYMIENIONE W pkt III.3) - III.6)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WYKAZ OŚWIADCZEŃ I DOKUMENTÓW POTWIERDZAJĄCYCH BRAK PODSTAW DO WYKLUCZENIA – SKŁADANYCH PRZEZ WYKONAWCĘ 1) oświadczenie wykonawcy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dokument składany w terminie 3 dni od dnia zamieszczenia na stronie internetowej informacji o której mowa w art. 86 ust. 5- Wykonawca składa ofertę tj.: a) Wypełniony i podpisany przez osoby upoważnione do reprezentowania wykonawcy formularz oferty, sporządzony według wzoru stanowiącego załącznik nr 3 oraz dokumenty składane wraz ofertą: b) Oświadczenie o spełnianiu warunków udziału w postepowaniu oraz braku podstaw do wykluczenia z udziału w postępowaniu, o których mowa w pkt. XIII. sporządzone na podstawie wzoru stanowiącego załącznik nr 4 do SIWZ . c) Zobowiązanie innych podmiotów do oddania mu do dyspozycji niezbędnych </w:t>
      </w:r>
      <w:r w:rsidRPr="00164064">
        <w:rPr>
          <w:rFonts w:ascii="Times New Roman" w:eastAsia="Times New Roman" w:hAnsi="Times New Roman" w:cs="Times New Roman"/>
          <w:sz w:val="24"/>
          <w:szCs w:val="24"/>
          <w:lang w:eastAsia="pl-PL"/>
        </w:rPr>
        <w:lastRenderedPageBreak/>
        <w:t xml:space="preserve">zasobów na potrzeby realizacji zamówienia – wzór zobowiązania stanowi załącznik nr 7 do SIWZ jeśli dotyczy. d) Stosowne pełnomocnictwo – jeżeli upoważnienie do podpisania oferty nie wynika bezpośrednio z właściwego rejestru lub centralnej ewidencji i informacji o działalności gospodarczej e) W przypadku wykonawców wspólnie ubiegających się o udzielenie zamówienia – dokument ustanawiający pełnomocnika (oryginał lub notarialnie potwierdzony odpis stosownego pełnomocnictwa wystawionego lub udzielanego przez osoby do tego upoważnione) do reprezentowania ich w postępowaniu i zawarcia umowy w sprawie niniejszego zamówienia f) Uprawdopodobnienie, że zastrzeżone informacje stanowią tajemnice przedsiębiorstwa, jeśli dotyczy.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u w:val="single"/>
          <w:lang w:eastAsia="pl-PL"/>
        </w:rPr>
        <w:t xml:space="preserve">SEKCJA IV: PROCEDURA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 xml:space="preserve">IV.1) OPIS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IV.1.1) Tryb udzielenia zamówienia: </w:t>
      </w:r>
      <w:r w:rsidRPr="00164064">
        <w:rPr>
          <w:rFonts w:ascii="Times New Roman" w:eastAsia="Times New Roman" w:hAnsi="Times New Roman" w:cs="Times New Roman"/>
          <w:sz w:val="24"/>
          <w:szCs w:val="24"/>
          <w:lang w:eastAsia="pl-PL"/>
        </w:rPr>
        <w:t xml:space="preserve">Przetarg nieograniczony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IV.1.2) Zamawiający żąda wniesienia wadium:</w:t>
      </w:r>
      <w:r w:rsidRPr="00164064">
        <w:rPr>
          <w:rFonts w:ascii="Times New Roman" w:eastAsia="Times New Roman" w:hAnsi="Times New Roman" w:cs="Times New Roman"/>
          <w:sz w:val="24"/>
          <w:szCs w:val="24"/>
          <w:lang w:eastAsia="pl-PL"/>
        </w:rPr>
        <w:t xml:space="preserv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Tak </w:t>
      </w:r>
      <w:r w:rsidRPr="00164064">
        <w:rPr>
          <w:rFonts w:ascii="Times New Roman" w:eastAsia="Times New Roman" w:hAnsi="Times New Roman" w:cs="Times New Roman"/>
          <w:sz w:val="24"/>
          <w:szCs w:val="24"/>
          <w:lang w:eastAsia="pl-PL"/>
        </w:rPr>
        <w:br/>
        <w:t xml:space="preserve">Informacja na temat wadium </w:t>
      </w:r>
      <w:r w:rsidRPr="00164064">
        <w:rPr>
          <w:rFonts w:ascii="Times New Roman" w:eastAsia="Times New Roman" w:hAnsi="Times New Roman" w:cs="Times New Roman"/>
          <w:sz w:val="24"/>
          <w:szCs w:val="24"/>
          <w:lang w:eastAsia="pl-PL"/>
        </w:rPr>
        <w:br/>
        <w:t xml:space="preserve">Wykonawca zobowiązany jest wnieść wadium w wysokości: 20 000,00 zł /dwadzieścia tysięcy złotych/ przed upływem terminu składania ofert.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IV.1.3) Przewiduje się udzielenie zaliczek na poczet wykonania zamówienia:</w:t>
      </w:r>
      <w:r w:rsidRPr="00164064">
        <w:rPr>
          <w:rFonts w:ascii="Times New Roman" w:eastAsia="Times New Roman" w:hAnsi="Times New Roman" w:cs="Times New Roman"/>
          <w:sz w:val="24"/>
          <w:szCs w:val="24"/>
          <w:lang w:eastAsia="pl-PL"/>
        </w:rPr>
        <w:t xml:space="preserv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t xml:space="preserve">Należy podać informacje na temat udzielania zaliczek: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4064">
        <w:rPr>
          <w:rFonts w:ascii="Times New Roman" w:eastAsia="Times New Roman" w:hAnsi="Times New Roman" w:cs="Times New Roman"/>
          <w:sz w:val="24"/>
          <w:szCs w:val="24"/>
          <w:lang w:eastAsia="pl-PL"/>
        </w:rPr>
        <w:br/>
        <w:t xml:space="preserve">Nie </w:t>
      </w:r>
      <w:r w:rsidRPr="00164064">
        <w:rPr>
          <w:rFonts w:ascii="Times New Roman" w:eastAsia="Times New Roman" w:hAnsi="Times New Roman" w:cs="Times New Roman"/>
          <w:sz w:val="24"/>
          <w:szCs w:val="24"/>
          <w:lang w:eastAsia="pl-PL"/>
        </w:rPr>
        <w:br/>
        <w:t xml:space="preserve">Informacje dodatkowe: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IV.1.5.) Wymaga się złożenia oferty wariantowej: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t xml:space="preserve">Dopuszcza się złożenie oferty wariantowej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Liczba wykonawców   </w:t>
      </w:r>
      <w:r w:rsidRPr="00164064">
        <w:rPr>
          <w:rFonts w:ascii="Times New Roman" w:eastAsia="Times New Roman" w:hAnsi="Times New Roman" w:cs="Times New Roman"/>
          <w:sz w:val="24"/>
          <w:szCs w:val="24"/>
          <w:lang w:eastAsia="pl-PL"/>
        </w:rPr>
        <w:br/>
        <w:t xml:space="preserve">Przewidywana minimalna liczba wykonawców </w:t>
      </w:r>
      <w:r w:rsidRPr="00164064">
        <w:rPr>
          <w:rFonts w:ascii="Times New Roman" w:eastAsia="Times New Roman" w:hAnsi="Times New Roman" w:cs="Times New Roman"/>
          <w:sz w:val="24"/>
          <w:szCs w:val="24"/>
          <w:lang w:eastAsia="pl-PL"/>
        </w:rPr>
        <w:br/>
        <w:t xml:space="preserve">Maksymalna liczba wykonawców   </w:t>
      </w:r>
      <w:r w:rsidRPr="00164064">
        <w:rPr>
          <w:rFonts w:ascii="Times New Roman" w:eastAsia="Times New Roman" w:hAnsi="Times New Roman" w:cs="Times New Roman"/>
          <w:sz w:val="24"/>
          <w:szCs w:val="24"/>
          <w:lang w:eastAsia="pl-PL"/>
        </w:rPr>
        <w:br/>
        <w:t xml:space="preserve">Kryteria selekcji wykonawców: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lastRenderedPageBreak/>
        <w:br/>
      </w:r>
      <w:r w:rsidRPr="00164064">
        <w:rPr>
          <w:rFonts w:ascii="Times New Roman" w:eastAsia="Times New Roman" w:hAnsi="Times New Roman" w:cs="Times New Roman"/>
          <w:b/>
          <w:bCs/>
          <w:sz w:val="24"/>
          <w:szCs w:val="24"/>
          <w:lang w:eastAsia="pl-PL"/>
        </w:rPr>
        <w:t xml:space="preserve">IV.1.7) Informacje na temat umowy ramowej lub dynamicznego systemu zakupów: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Umowa ramowa będzie zawarta: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Czy przewiduje się ograniczenie liczby uczestników umowy ramowej: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Przewidziana maksymalna liczba uczestników umowy ramowej: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Informacje dodatkowe: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Zamówienie obejmuje ustanowienie dynamicznego systemu zakupów: </w:t>
      </w:r>
      <w:r w:rsidRPr="00164064">
        <w:rPr>
          <w:rFonts w:ascii="Times New Roman" w:eastAsia="Times New Roman" w:hAnsi="Times New Roman" w:cs="Times New Roman"/>
          <w:sz w:val="24"/>
          <w:szCs w:val="24"/>
          <w:lang w:eastAsia="pl-PL"/>
        </w:rPr>
        <w:br/>
        <w:t xml:space="preserve">Nie </w:t>
      </w:r>
      <w:r w:rsidRPr="0016406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Informacje dodatkowe: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IV.1.8) Aukcja elektroniczna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Przewidziane jest przeprowadzenie aukcji elektronicznej </w:t>
      </w:r>
      <w:r w:rsidRPr="00164064">
        <w:rPr>
          <w:rFonts w:ascii="Times New Roman" w:eastAsia="Times New Roman" w:hAnsi="Times New Roman" w:cs="Times New Roman"/>
          <w:i/>
          <w:iCs/>
          <w:sz w:val="24"/>
          <w:szCs w:val="24"/>
          <w:lang w:eastAsia="pl-PL"/>
        </w:rPr>
        <w:t xml:space="preserve">(przetarg nieograniczony, przetarg ograniczony, negocjacje z ogłoszeniem) </w:t>
      </w:r>
      <w:r w:rsidRPr="00164064">
        <w:rPr>
          <w:rFonts w:ascii="Times New Roman" w:eastAsia="Times New Roman" w:hAnsi="Times New Roman" w:cs="Times New Roman"/>
          <w:sz w:val="24"/>
          <w:szCs w:val="24"/>
          <w:lang w:eastAsia="pl-PL"/>
        </w:rPr>
        <w:t xml:space="preserve">Nie </w:t>
      </w:r>
      <w:r w:rsidRPr="00164064">
        <w:rPr>
          <w:rFonts w:ascii="Times New Roman" w:eastAsia="Times New Roman" w:hAnsi="Times New Roman" w:cs="Times New Roman"/>
          <w:sz w:val="24"/>
          <w:szCs w:val="24"/>
          <w:lang w:eastAsia="pl-PL"/>
        </w:rPr>
        <w:br/>
        <w:t xml:space="preserve">Należy podać adres strony internetowej, na której aukcja będzie prowadzona: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64064">
        <w:rPr>
          <w:rFonts w:ascii="Times New Roman" w:eastAsia="Times New Roman" w:hAnsi="Times New Roman" w:cs="Times New Roman"/>
          <w:sz w:val="24"/>
          <w:szCs w:val="24"/>
          <w:lang w:eastAsia="pl-PL"/>
        </w:rPr>
        <w:br/>
        <w:t xml:space="preserve">Informacje dotyczące przebiegu aukcji elektronicznej: </w:t>
      </w:r>
      <w:r w:rsidRPr="0016406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6406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64064">
        <w:rPr>
          <w:rFonts w:ascii="Times New Roman" w:eastAsia="Times New Roman" w:hAnsi="Times New Roman" w:cs="Times New Roman"/>
          <w:sz w:val="24"/>
          <w:szCs w:val="24"/>
          <w:lang w:eastAsia="pl-PL"/>
        </w:rPr>
        <w:br/>
        <w:t xml:space="preserve">Wymagania dotyczące rejestracji i identyfikacji wykonawców w aukcji elektronicznej: </w:t>
      </w:r>
      <w:r w:rsidRPr="00164064">
        <w:rPr>
          <w:rFonts w:ascii="Times New Roman" w:eastAsia="Times New Roman" w:hAnsi="Times New Roman" w:cs="Times New Roman"/>
          <w:sz w:val="24"/>
          <w:szCs w:val="24"/>
          <w:lang w:eastAsia="pl-PL"/>
        </w:rPr>
        <w:br/>
        <w:t xml:space="preserve">Informacje o liczbie etapów aukcji elektronicznej i czasie ich trwania: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t xml:space="preserve">Czas trwania: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64064">
        <w:rPr>
          <w:rFonts w:ascii="Times New Roman" w:eastAsia="Times New Roman" w:hAnsi="Times New Roman" w:cs="Times New Roman"/>
          <w:sz w:val="24"/>
          <w:szCs w:val="24"/>
          <w:lang w:eastAsia="pl-PL"/>
        </w:rPr>
        <w:br/>
        <w:t xml:space="preserve">Warunki zamknięcia aukcji elektronicznej: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lastRenderedPageBreak/>
        <w:br/>
      </w:r>
      <w:r w:rsidRPr="00164064">
        <w:rPr>
          <w:rFonts w:ascii="Times New Roman" w:eastAsia="Times New Roman" w:hAnsi="Times New Roman" w:cs="Times New Roman"/>
          <w:b/>
          <w:bCs/>
          <w:sz w:val="24"/>
          <w:szCs w:val="24"/>
          <w:lang w:eastAsia="pl-PL"/>
        </w:rPr>
        <w:t xml:space="preserve">IV.2) KRYTERIA OCENY OFERT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IV.2.1) Kryteria oceny ofert: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IV.2.2) Kryteria</w:t>
      </w:r>
      <w:r w:rsidRPr="0016406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0"/>
        <w:gridCol w:w="1016"/>
      </w:tblGrid>
      <w:tr w:rsidR="00164064" w:rsidRPr="00164064" w:rsidTr="00164064">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Znaczenie</w:t>
            </w:r>
          </w:p>
        </w:tc>
      </w:tr>
      <w:tr w:rsidR="00164064" w:rsidRPr="00164064" w:rsidTr="00164064">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90,00</w:t>
            </w:r>
          </w:p>
        </w:tc>
      </w:tr>
      <w:tr w:rsidR="00164064" w:rsidRPr="00164064" w:rsidTr="00164064">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termin wykonania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5,00</w:t>
            </w:r>
          </w:p>
        </w:tc>
      </w:tr>
      <w:tr w:rsidR="00164064" w:rsidRPr="00164064" w:rsidTr="00164064">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5,00</w:t>
            </w:r>
          </w:p>
        </w:tc>
      </w:tr>
    </w:tbl>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64064">
        <w:rPr>
          <w:rFonts w:ascii="Times New Roman" w:eastAsia="Times New Roman" w:hAnsi="Times New Roman" w:cs="Times New Roman"/>
          <w:b/>
          <w:bCs/>
          <w:sz w:val="24"/>
          <w:szCs w:val="24"/>
          <w:lang w:eastAsia="pl-PL"/>
        </w:rPr>
        <w:t>Pzp</w:t>
      </w:r>
      <w:proofErr w:type="spellEnd"/>
      <w:r w:rsidRPr="00164064">
        <w:rPr>
          <w:rFonts w:ascii="Times New Roman" w:eastAsia="Times New Roman" w:hAnsi="Times New Roman" w:cs="Times New Roman"/>
          <w:b/>
          <w:bCs/>
          <w:sz w:val="24"/>
          <w:szCs w:val="24"/>
          <w:lang w:eastAsia="pl-PL"/>
        </w:rPr>
        <w:t xml:space="preserve"> </w:t>
      </w:r>
      <w:r w:rsidRPr="00164064">
        <w:rPr>
          <w:rFonts w:ascii="Times New Roman" w:eastAsia="Times New Roman" w:hAnsi="Times New Roman" w:cs="Times New Roman"/>
          <w:sz w:val="24"/>
          <w:szCs w:val="24"/>
          <w:lang w:eastAsia="pl-PL"/>
        </w:rPr>
        <w:t xml:space="preserve">(przetarg nieograniczony) </w:t>
      </w:r>
      <w:r w:rsidRPr="00164064">
        <w:rPr>
          <w:rFonts w:ascii="Times New Roman" w:eastAsia="Times New Roman" w:hAnsi="Times New Roman" w:cs="Times New Roman"/>
          <w:sz w:val="24"/>
          <w:szCs w:val="24"/>
          <w:lang w:eastAsia="pl-PL"/>
        </w:rPr>
        <w:br/>
        <w:t xml:space="preserve">Tak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IV.3) Negocjacje z ogłoszeniem, dialog konkurencyjny, partnerstwo innowacyjne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IV.3.1) Informacje na temat negocjacji z ogłoszeniem</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 xml:space="preserve">Minimalne wymagania, które muszą spełniać wszystkie oferty: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64064">
        <w:rPr>
          <w:rFonts w:ascii="Times New Roman" w:eastAsia="Times New Roman" w:hAnsi="Times New Roman" w:cs="Times New Roman"/>
          <w:sz w:val="24"/>
          <w:szCs w:val="24"/>
          <w:lang w:eastAsia="pl-PL"/>
        </w:rPr>
        <w:br/>
        <w:t xml:space="preserve">Przewidziany jest podział negocjacji na etapy w celu ograniczenia liczby ofert: </w:t>
      </w:r>
      <w:r w:rsidRPr="00164064">
        <w:rPr>
          <w:rFonts w:ascii="Times New Roman" w:eastAsia="Times New Roman" w:hAnsi="Times New Roman" w:cs="Times New Roman"/>
          <w:sz w:val="24"/>
          <w:szCs w:val="24"/>
          <w:lang w:eastAsia="pl-PL"/>
        </w:rPr>
        <w:br/>
        <w:t xml:space="preserve">Należy podać informacje na temat etapów negocjacji (w tym liczbę etapów):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Informacje dodatkowe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IV.3.2) Informacje na temat dialogu konkurencyjnego</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Wstępny harmonogram postępowania: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Podział dialogu na etapy w celu ograniczenia liczby rozwiązań: </w:t>
      </w:r>
      <w:r w:rsidRPr="00164064">
        <w:rPr>
          <w:rFonts w:ascii="Times New Roman" w:eastAsia="Times New Roman" w:hAnsi="Times New Roman" w:cs="Times New Roman"/>
          <w:sz w:val="24"/>
          <w:szCs w:val="24"/>
          <w:lang w:eastAsia="pl-PL"/>
        </w:rPr>
        <w:br/>
        <w:t xml:space="preserve">Należy podać informacje na temat etapów dialogu: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Informacje dodatkowe: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IV.3.3) Informacje na temat partnerstwa innowacyjnego</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Informacje dodatkowe: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lastRenderedPageBreak/>
        <w:t xml:space="preserve">IV.4) Licytacja elektroniczna </w:t>
      </w:r>
      <w:r w:rsidRPr="00164064">
        <w:rPr>
          <w:rFonts w:ascii="Times New Roman" w:eastAsia="Times New Roman" w:hAnsi="Times New Roman" w:cs="Times New Roman"/>
          <w:sz w:val="24"/>
          <w:szCs w:val="24"/>
          <w:lang w:eastAsia="pl-PL"/>
        </w:rPr>
        <w:br/>
        <w:t xml:space="preserve">Adres strony internetowej, na której będzie prowadzona licytacja elektroniczna: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Informacje o liczbie etapów licytacji elektronicznej i czasie ich trwania: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Czas trwania: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Termin składania wniosków o dopuszczenie do udziału w licytacji elektronicznej: </w:t>
      </w:r>
      <w:r w:rsidRPr="00164064">
        <w:rPr>
          <w:rFonts w:ascii="Times New Roman" w:eastAsia="Times New Roman" w:hAnsi="Times New Roman" w:cs="Times New Roman"/>
          <w:sz w:val="24"/>
          <w:szCs w:val="24"/>
          <w:lang w:eastAsia="pl-PL"/>
        </w:rPr>
        <w:br/>
        <w:t xml:space="preserve">Data: godzina: </w:t>
      </w:r>
      <w:r w:rsidRPr="00164064">
        <w:rPr>
          <w:rFonts w:ascii="Times New Roman" w:eastAsia="Times New Roman" w:hAnsi="Times New Roman" w:cs="Times New Roman"/>
          <w:sz w:val="24"/>
          <w:szCs w:val="24"/>
          <w:lang w:eastAsia="pl-PL"/>
        </w:rPr>
        <w:br/>
        <w:t xml:space="preserve">Termin otwarcia licytacji elektronicznej: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t xml:space="preserve">Termin i warunki zamknięcia licytacji elektronicznej: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t xml:space="preserve">Wymagania dotyczące zabezpieczenia należytego wykonania umowy: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lang w:eastAsia="pl-PL"/>
        </w:rPr>
        <w:br/>
        <w:t xml:space="preserve">Informacje dodatkowe: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r w:rsidRPr="00164064">
        <w:rPr>
          <w:rFonts w:ascii="Times New Roman" w:eastAsia="Times New Roman" w:hAnsi="Times New Roman" w:cs="Times New Roman"/>
          <w:b/>
          <w:bCs/>
          <w:sz w:val="24"/>
          <w:szCs w:val="24"/>
          <w:lang w:eastAsia="pl-PL"/>
        </w:rPr>
        <w:t>IV.5) ZMIANA UMOWY</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64064">
        <w:rPr>
          <w:rFonts w:ascii="Times New Roman" w:eastAsia="Times New Roman" w:hAnsi="Times New Roman" w:cs="Times New Roman"/>
          <w:sz w:val="24"/>
          <w:szCs w:val="24"/>
          <w:lang w:eastAsia="pl-PL"/>
        </w:rPr>
        <w:t xml:space="preserve"> Tak </w:t>
      </w:r>
      <w:r w:rsidRPr="00164064">
        <w:rPr>
          <w:rFonts w:ascii="Times New Roman" w:eastAsia="Times New Roman" w:hAnsi="Times New Roman" w:cs="Times New Roman"/>
          <w:sz w:val="24"/>
          <w:szCs w:val="24"/>
          <w:lang w:eastAsia="pl-PL"/>
        </w:rPr>
        <w:br/>
        <w:t xml:space="preserve">Należy wskazać zakres, charakter zmian oraz warunki wprowadzenia zmian: </w:t>
      </w:r>
      <w:r w:rsidRPr="00164064">
        <w:rPr>
          <w:rFonts w:ascii="Times New Roman" w:eastAsia="Times New Roman" w:hAnsi="Times New Roman" w:cs="Times New Roman"/>
          <w:sz w:val="24"/>
          <w:szCs w:val="24"/>
          <w:lang w:eastAsia="pl-PL"/>
        </w:rPr>
        <w:br/>
        <w:t xml:space="preserve">1. Strony przewidują możliwość dokonywania zmian postanowień umowy w stosunku do treści oferty, na podstawie której dokonano wyboru Wykonawcy: 1) w każdym przypadku gdy konieczność wprowadzenia takich zmian wynika z okoliczności, których nie można było przewidzieć w chwili zawarcia umowy lub gdy zmiany te są korzystne dla Zamawiającego; 2) gdy wystąpi konieczność wykonania robót zamiennych lub innych robót niezbędnych do wykonania przedmiotu zamówienia ze względu na zasady wiedzy technicznej. 2. Zamawiający przewiduje możliwość wprowadzenia zmian w niniejszej umowie w następującym zakresie: 1) zmiany dotyczą realizacji dodatkowych robót od wykonawcy, nieobjętych zamówieniem podstawowym, o ile stały się niezbędne i zostały spełnione łącznie następujące warunki: a) zmiana wykonawcy spowodowałaby istotną niedogodność lub znaczne zwiększenie kosztów dla zamawiającego, b) wartość każdej kolejnej zmiany nie przekracza 50% wartości zamówienia określonej pierwotnie w umowie; 2)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3) wykonawcę, któremu zamawiający udzielił zamówienia, ma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4) zmiany, niezależnie od ich wartości, nie są istotne w rozumieniu art. 144 </w:t>
      </w:r>
      <w:r w:rsidRPr="00164064">
        <w:rPr>
          <w:rFonts w:ascii="Times New Roman" w:eastAsia="Times New Roman" w:hAnsi="Times New Roman" w:cs="Times New Roman"/>
          <w:sz w:val="24"/>
          <w:szCs w:val="24"/>
          <w:lang w:eastAsia="pl-PL"/>
        </w:rPr>
        <w:lastRenderedPageBreak/>
        <w:t xml:space="preserve">ust. 1e ustawy </w:t>
      </w:r>
      <w:proofErr w:type="spellStart"/>
      <w:r w:rsidRPr="00164064">
        <w:rPr>
          <w:rFonts w:ascii="Times New Roman" w:eastAsia="Times New Roman" w:hAnsi="Times New Roman" w:cs="Times New Roman"/>
          <w:sz w:val="24"/>
          <w:szCs w:val="24"/>
          <w:lang w:eastAsia="pl-PL"/>
        </w:rPr>
        <w:t>Pzp</w:t>
      </w:r>
      <w:proofErr w:type="spellEnd"/>
      <w:r w:rsidRPr="00164064">
        <w:rPr>
          <w:rFonts w:ascii="Times New Roman" w:eastAsia="Times New Roman" w:hAnsi="Times New Roman" w:cs="Times New Roman"/>
          <w:sz w:val="24"/>
          <w:szCs w:val="24"/>
          <w:lang w:eastAsia="pl-PL"/>
        </w:rPr>
        <w:t xml:space="preserve">; 5) łączna wartość zmian jest mniejsza niż kwoty określone w przepisach wydanych na podstawie art. 11 ust. 8 ustawy </w:t>
      </w:r>
      <w:proofErr w:type="spellStart"/>
      <w:r w:rsidRPr="00164064">
        <w:rPr>
          <w:rFonts w:ascii="Times New Roman" w:eastAsia="Times New Roman" w:hAnsi="Times New Roman" w:cs="Times New Roman"/>
          <w:sz w:val="24"/>
          <w:szCs w:val="24"/>
          <w:lang w:eastAsia="pl-PL"/>
        </w:rPr>
        <w:t>Pzp</w:t>
      </w:r>
      <w:proofErr w:type="spellEnd"/>
      <w:r w:rsidRPr="00164064">
        <w:rPr>
          <w:rFonts w:ascii="Times New Roman" w:eastAsia="Times New Roman" w:hAnsi="Times New Roman" w:cs="Times New Roman"/>
          <w:sz w:val="24"/>
          <w:szCs w:val="24"/>
          <w:lang w:eastAsia="pl-PL"/>
        </w:rPr>
        <w:t xml:space="preserve"> i jest mniejsza od 15% wartości zamówienia określonej pierwotnie w umowie; 3. Strony przewidują możliwość przedłużenia terminu wykonania przedmiotu umowy o czas opóźnienia jeżeli takie opóźnienie będzie miało wpływ na wykonanie przedmiotu umowy w przypadku: 1) zawieszenia robót przez Zamawiającego; 2) wykopalisk uniemożliwiających wykonywanie robót; 3) siły wyższej (np. warunków atmosferycznych: powódź, huragan, katastrofa budowlana, deszcz nawalny, pożar, uderzenie pioruna, zapadanie lub osuwanie się ziemi, zalanie, uderzenie pojazdu) uniemożliwiających prawidłowe wykonanie przedmiotu zamówienia, w szczególności z powodu technologii prac określonej umową, normami lub innymi przepisami, wymagającej konkretnych warunków atmosferycznych, jeżeli konieczność wykonania prac w tym okresie nie jest następstwem okoliczności, za które Wykonawca ponosi odpowiedzialność . Warunek zostanie spełniony w przypadku wystąpienia ciągłych opadów deszczu lub śniegu uniemożliwiających realizację przedmiotu zamówienia przez okres min. 10 dni, wówczas wystąpi możliwość wydłużenia terminu realizacji przedmiotu zamówienia o okres występowania tych opadów; 4. Do zmiany umowy dochodzi wyłącznie za zgodną wolą stron na wniosek jednej ze stron umowy zawierającą opis zmiany, jej uzasadnienie, ewentualny wpływ zmiany na wysokość wynagrodzenia, czas wykonania zmiany oraz jej wpływ na termin wykonania umowy.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IV.6) INFORMACJE ADMINISTRACYJNE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IV.6.1) Sposób udostępniania informacji o charakterze poufnym </w:t>
      </w:r>
      <w:r w:rsidRPr="00164064">
        <w:rPr>
          <w:rFonts w:ascii="Times New Roman" w:eastAsia="Times New Roman" w:hAnsi="Times New Roman" w:cs="Times New Roman"/>
          <w:i/>
          <w:iCs/>
          <w:sz w:val="24"/>
          <w:szCs w:val="24"/>
          <w:lang w:eastAsia="pl-PL"/>
        </w:rPr>
        <w:t xml:space="preserve">(jeżeli dotyczy):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Środki służące ochronie informacji o charakterze poufnym</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4064">
        <w:rPr>
          <w:rFonts w:ascii="Times New Roman" w:eastAsia="Times New Roman" w:hAnsi="Times New Roman" w:cs="Times New Roman"/>
          <w:sz w:val="24"/>
          <w:szCs w:val="24"/>
          <w:lang w:eastAsia="pl-PL"/>
        </w:rPr>
        <w:br/>
        <w:t xml:space="preserve">Data: 2018-02-01, godzina: 09:00, </w:t>
      </w:r>
      <w:r w:rsidRPr="0016406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Wskazać powody: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64064">
        <w:rPr>
          <w:rFonts w:ascii="Times New Roman" w:eastAsia="Times New Roman" w:hAnsi="Times New Roman" w:cs="Times New Roman"/>
          <w:sz w:val="24"/>
          <w:szCs w:val="24"/>
          <w:lang w:eastAsia="pl-PL"/>
        </w:rPr>
        <w:br/>
        <w:t xml:space="preserve">&gt; polski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 xml:space="preserve">IV.6.3) Termin związania ofertą: </w:t>
      </w:r>
      <w:r w:rsidRPr="00164064">
        <w:rPr>
          <w:rFonts w:ascii="Times New Roman" w:eastAsia="Times New Roman" w:hAnsi="Times New Roman" w:cs="Times New Roman"/>
          <w:sz w:val="24"/>
          <w:szCs w:val="24"/>
          <w:lang w:eastAsia="pl-PL"/>
        </w:rPr>
        <w:t xml:space="preserve">do: okres w dniach: 30 (od ostatecznego terminu składania ofert)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64064">
        <w:rPr>
          <w:rFonts w:ascii="Times New Roman" w:eastAsia="Times New Roman" w:hAnsi="Times New Roman" w:cs="Times New Roman"/>
          <w:sz w:val="24"/>
          <w:szCs w:val="24"/>
          <w:lang w:eastAsia="pl-PL"/>
        </w:rPr>
        <w:t xml:space="preserve"> Nie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64064">
        <w:rPr>
          <w:rFonts w:ascii="Times New Roman" w:eastAsia="Times New Roman" w:hAnsi="Times New Roman" w:cs="Times New Roman"/>
          <w:sz w:val="24"/>
          <w:szCs w:val="24"/>
          <w:lang w:eastAsia="pl-PL"/>
        </w:rPr>
        <w:t xml:space="preserve"> Nie </w:t>
      </w:r>
      <w:r w:rsidRPr="00164064">
        <w:rPr>
          <w:rFonts w:ascii="Times New Roman" w:eastAsia="Times New Roman" w:hAnsi="Times New Roman" w:cs="Times New Roman"/>
          <w:sz w:val="24"/>
          <w:szCs w:val="24"/>
          <w:lang w:eastAsia="pl-PL"/>
        </w:rPr>
        <w:br/>
      </w:r>
      <w:r w:rsidRPr="00164064">
        <w:rPr>
          <w:rFonts w:ascii="Times New Roman" w:eastAsia="Times New Roman" w:hAnsi="Times New Roman" w:cs="Times New Roman"/>
          <w:b/>
          <w:bCs/>
          <w:sz w:val="24"/>
          <w:szCs w:val="24"/>
          <w:lang w:eastAsia="pl-PL"/>
        </w:rPr>
        <w:t>IV.6.6) Informacje dodatkowe:</w:t>
      </w:r>
      <w:r w:rsidRPr="00164064">
        <w:rPr>
          <w:rFonts w:ascii="Times New Roman" w:eastAsia="Times New Roman" w:hAnsi="Times New Roman" w:cs="Times New Roman"/>
          <w:sz w:val="24"/>
          <w:szCs w:val="24"/>
          <w:lang w:eastAsia="pl-PL"/>
        </w:rPr>
        <w:t xml:space="preserve"> </w:t>
      </w:r>
      <w:r w:rsidRPr="00164064">
        <w:rPr>
          <w:rFonts w:ascii="Times New Roman" w:eastAsia="Times New Roman" w:hAnsi="Times New Roman" w:cs="Times New Roman"/>
          <w:sz w:val="24"/>
          <w:szCs w:val="24"/>
          <w:lang w:eastAsia="pl-PL"/>
        </w:rPr>
        <w:br/>
      </w:r>
    </w:p>
    <w:p w:rsidR="00164064" w:rsidRPr="00164064" w:rsidRDefault="00164064" w:rsidP="00164064">
      <w:pPr>
        <w:spacing w:after="0" w:line="240" w:lineRule="auto"/>
        <w:jc w:val="center"/>
        <w:rPr>
          <w:rFonts w:ascii="Times New Roman" w:eastAsia="Times New Roman" w:hAnsi="Times New Roman" w:cs="Times New Roman"/>
          <w:sz w:val="24"/>
          <w:szCs w:val="24"/>
          <w:lang w:eastAsia="pl-PL"/>
        </w:rPr>
      </w:pPr>
      <w:r w:rsidRPr="00164064">
        <w:rPr>
          <w:rFonts w:ascii="Times New Roman" w:eastAsia="Times New Roman" w:hAnsi="Times New Roman" w:cs="Times New Roman"/>
          <w:sz w:val="24"/>
          <w:szCs w:val="24"/>
          <w:u w:val="single"/>
          <w:lang w:eastAsia="pl-PL"/>
        </w:rPr>
        <w:t xml:space="preserve">ZAŁĄCZNIK I - INFORMACJE DOTYCZĄCE OFERT CZĘŚCIOWYCH </w:t>
      </w:r>
    </w:p>
    <w:p w:rsidR="00164064" w:rsidRPr="00164064" w:rsidRDefault="00164064" w:rsidP="00164064">
      <w:pPr>
        <w:spacing w:after="0" w:line="240" w:lineRule="auto"/>
        <w:rPr>
          <w:rFonts w:ascii="Times New Roman" w:eastAsia="Times New Roman" w:hAnsi="Times New Roman" w:cs="Times New Roman"/>
          <w:sz w:val="24"/>
          <w:szCs w:val="24"/>
          <w:lang w:eastAsia="pl-PL"/>
        </w:rPr>
      </w:pPr>
    </w:p>
    <w:p w:rsidR="00D00894" w:rsidRDefault="00D00894">
      <w:bookmarkStart w:id="0" w:name="_GoBack"/>
      <w:bookmarkEnd w:id="0"/>
    </w:p>
    <w:sectPr w:rsidR="00D0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64"/>
    <w:rsid w:val="00164064"/>
    <w:rsid w:val="00A644E9"/>
    <w:rsid w:val="00D00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BAE47-C512-4214-8C82-B17A9A56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44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585475">
      <w:bodyDiv w:val="1"/>
      <w:marLeft w:val="0"/>
      <w:marRight w:val="0"/>
      <w:marTop w:val="0"/>
      <w:marBottom w:val="0"/>
      <w:divBdr>
        <w:top w:val="none" w:sz="0" w:space="0" w:color="auto"/>
        <w:left w:val="none" w:sz="0" w:space="0" w:color="auto"/>
        <w:bottom w:val="none" w:sz="0" w:space="0" w:color="auto"/>
        <w:right w:val="none" w:sz="0" w:space="0" w:color="auto"/>
      </w:divBdr>
      <w:divsChild>
        <w:div w:id="564486898">
          <w:marLeft w:val="0"/>
          <w:marRight w:val="0"/>
          <w:marTop w:val="0"/>
          <w:marBottom w:val="0"/>
          <w:divBdr>
            <w:top w:val="none" w:sz="0" w:space="0" w:color="auto"/>
            <w:left w:val="none" w:sz="0" w:space="0" w:color="auto"/>
            <w:bottom w:val="none" w:sz="0" w:space="0" w:color="auto"/>
            <w:right w:val="none" w:sz="0" w:space="0" w:color="auto"/>
          </w:divBdr>
          <w:divsChild>
            <w:div w:id="253055449">
              <w:marLeft w:val="0"/>
              <w:marRight w:val="0"/>
              <w:marTop w:val="0"/>
              <w:marBottom w:val="0"/>
              <w:divBdr>
                <w:top w:val="none" w:sz="0" w:space="0" w:color="auto"/>
                <w:left w:val="none" w:sz="0" w:space="0" w:color="auto"/>
                <w:bottom w:val="none" w:sz="0" w:space="0" w:color="auto"/>
                <w:right w:val="none" w:sz="0" w:space="0" w:color="auto"/>
              </w:divBdr>
              <w:divsChild>
                <w:div w:id="1399205586">
                  <w:marLeft w:val="0"/>
                  <w:marRight w:val="0"/>
                  <w:marTop w:val="0"/>
                  <w:marBottom w:val="0"/>
                  <w:divBdr>
                    <w:top w:val="none" w:sz="0" w:space="0" w:color="auto"/>
                    <w:left w:val="none" w:sz="0" w:space="0" w:color="auto"/>
                    <w:bottom w:val="none" w:sz="0" w:space="0" w:color="auto"/>
                    <w:right w:val="none" w:sz="0" w:space="0" w:color="auto"/>
                  </w:divBdr>
                </w:div>
                <w:div w:id="844710745">
                  <w:marLeft w:val="0"/>
                  <w:marRight w:val="0"/>
                  <w:marTop w:val="0"/>
                  <w:marBottom w:val="0"/>
                  <w:divBdr>
                    <w:top w:val="none" w:sz="0" w:space="0" w:color="auto"/>
                    <w:left w:val="none" w:sz="0" w:space="0" w:color="auto"/>
                    <w:bottom w:val="none" w:sz="0" w:space="0" w:color="auto"/>
                    <w:right w:val="none" w:sz="0" w:space="0" w:color="auto"/>
                  </w:divBdr>
                </w:div>
                <w:div w:id="1287586478">
                  <w:marLeft w:val="0"/>
                  <w:marRight w:val="0"/>
                  <w:marTop w:val="0"/>
                  <w:marBottom w:val="0"/>
                  <w:divBdr>
                    <w:top w:val="none" w:sz="0" w:space="0" w:color="auto"/>
                    <w:left w:val="none" w:sz="0" w:space="0" w:color="auto"/>
                    <w:bottom w:val="none" w:sz="0" w:space="0" w:color="auto"/>
                    <w:right w:val="none" w:sz="0" w:space="0" w:color="auto"/>
                  </w:divBdr>
                  <w:divsChild>
                    <w:div w:id="1309745570">
                      <w:marLeft w:val="0"/>
                      <w:marRight w:val="0"/>
                      <w:marTop w:val="0"/>
                      <w:marBottom w:val="0"/>
                      <w:divBdr>
                        <w:top w:val="none" w:sz="0" w:space="0" w:color="auto"/>
                        <w:left w:val="none" w:sz="0" w:space="0" w:color="auto"/>
                        <w:bottom w:val="none" w:sz="0" w:space="0" w:color="auto"/>
                        <w:right w:val="none" w:sz="0" w:space="0" w:color="auto"/>
                      </w:divBdr>
                    </w:div>
                  </w:divsChild>
                </w:div>
                <w:div w:id="1428848191">
                  <w:marLeft w:val="0"/>
                  <w:marRight w:val="0"/>
                  <w:marTop w:val="0"/>
                  <w:marBottom w:val="0"/>
                  <w:divBdr>
                    <w:top w:val="none" w:sz="0" w:space="0" w:color="auto"/>
                    <w:left w:val="none" w:sz="0" w:space="0" w:color="auto"/>
                    <w:bottom w:val="none" w:sz="0" w:space="0" w:color="auto"/>
                    <w:right w:val="none" w:sz="0" w:space="0" w:color="auto"/>
                  </w:divBdr>
                  <w:divsChild>
                    <w:div w:id="1539124916">
                      <w:marLeft w:val="0"/>
                      <w:marRight w:val="0"/>
                      <w:marTop w:val="0"/>
                      <w:marBottom w:val="0"/>
                      <w:divBdr>
                        <w:top w:val="none" w:sz="0" w:space="0" w:color="auto"/>
                        <w:left w:val="none" w:sz="0" w:space="0" w:color="auto"/>
                        <w:bottom w:val="none" w:sz="0" w:space="0" w:color="auto"/>
                        <w:right w:val="none" w:sz="0" w:space="0" w:color="auto"/>
                      </w:divBdr>
                    </w:div>
                  </w:divsChild>
                </w:div>
                <w:div w:id="1802380202">
                  <w:marLeft w:val="0"/>
                  <w:marRight w:val="0"/>
                  <w:marTop w:val="0"/>
                  <w:marBottom w:val="0"/>
                  <w:divBdr>
                    <w:top w:val="none" w:sz="0" w:space="0" w:color="auto"/>
                    <w:left w:val="none" w:sz="0" w:space="0" w:color="auto"/>
                    <w:bottom w:val="none" w:sz="0" w:space="0" w:color="auto"/>
                    <w:right w:val="none" w:sz="0" w:space="0" w:color="auto"/>
                  </w:divBdr>
                  <w:divsChild>
                    <w:div w:id="1396515058">
                      <w:marLeft w:val="0"/>
                      <w:marRight w:val="0"/>
                      <w:marTop w:val="0"/>
                      <w:marBottom w:val="0"/>
                      <w:divBdr>
                        <w:top w:val="none" w:sz="0" w:space="0" w:color="auto"/>
                        <w:left w:val="none" w:sz="0" w:space="0" w:color="auto"/>
                        <w:bottom w:val="none" w:sz="0" w:space="0" w:color="auto"/>
                        <w:right w:val="none" w:sz="0" w:space="0" w:color="auto"/>
                      </w:divBdr>
                    </w:div>
                    <w:div w:id="1946183415">
                      <w:marLeft w:val="0"/>
                      <w:marRight w:val="0"/>
                      <w:marTop w:val="0"/>
                      <w:marBottom w:val="0"/>
                      <w:divBdr>
                        <w:top w:val="none" w:sz="0" w:space="0" w:color="auto"/>
                        <w:left w:val="none" w:sz="0" w:space="0" w:color="auto"/>
                        <w:bottom w:val="none" w:sz="0" w:space="0" w:color="auto"/>
                        <w:right w:val="none" w:sz="0" w:space="0" w:color="auto"/>
                      </w:divBdr>
                    </w:div>
                    <w:div w:id="951396882">
                      <w:marLeft w:val="0"/>
                      <w:marRight w:val="0"/>
                      <w:marTop w:val="0"/>
                      <w:marBottom w:val="0"/>
                      <w:divBdr>
                        <w:top w:val="none" w:sz="0" w:space="0" w:color="auto"/>
                        <w:left w:val="none" w:sz="0" w:space="0" w:color="auto"/>
                        <w:bottom w:val="none" w:sz="0" w:space="0" w:color="auto"/>
                        <w:right w:val="none" w:sz="0" w:space="0" w:color="auto"/>
                      </w:divBdr>
                    </w:div>
                    <w:div w:id="1992250610">
                      <w:marLeft w:val="0"/>
                      <w:marRight w:val="0"/>
                      <w:marTop w:val="0"/>
                      <w:marBottom w:val="0"/>
                      <w:divBdr>
                        <w:top w:val="none" w:sz="0" w:space="0" w:color="auto"/>
                        <w:left w:val="none" w:sz="0" w:space="0" w:color="auto"/>
                        <w:bottom w:val="none" w:sz="0" w:space="0" w:color="auto"/>
                        <w:right w:val="none" w:sz="0" w:space="0" w:color="auto"/>
                      </w:divBdr>
                    </w:div>
                  </w:divsChild>
                </w:div>
                <w:div w:id="1284264905">
                  <w:marLeft w:val="0"/>
                  <w:marRight w:val="0"/>
                  <w:marTop w:val="0"/>
                  <w:marBottom w:val="0"/>
                  <w:divBdr>
                    <w:top w:val="none" w:sz="0" w:space="0" w:color="auto"/>
                    <w:left w:val="none" w:sz="0" w:space="0" w:color="auto"/>
                    <w:bottom w:val="none" w:sz="0" w:space="0" w:color="auto"/>
                    <w:right w:val="none" w:sz="0" w:space="0" w:color="auto"/>
                  </w:divBdr>
                  <w:divsChild>
                    <w:div w:id="1160541962">
                      <w:marLeft w:val="0"/>
                      <w:marRight w:val="0"/>
                      <w:marTop w:val="0"/>
                      <w:marBottom w:val="0"/>
                      <w:divBdr>
                        <w:top w:val="none" w:sz="0" w:space="0" w:color="auto"/>
                        <w:left w:val="none" w:sz="0" w:space="0" w:color="auto"/>
                        <w:bottom w:val="none" w:sz="0" w:space="0" w:color="auto"/>
                        <w:right w:val="none" w:sz="0" w:space="0" w:color="auto"/>
                      </w:divBdr>
                    </w:div>
                    <w:div w:id="1942106244">
                      <w:marLeft w:val="0"/>
                      <w:marRight w:val="0"/>
                      <w:marTop w:val="0"/>
                      <w:marBottom w:val="0"/>
                      <w:divBdr>
                        <w:top w:val="none" w:sz="0" w:space="0" w:color="auto"/>
                        <w:left w:val="none" w:sz="0" w:space="0" w:color="auto"/>
                        <w:bottom w:val="none" w:sz="0" w:space="0" w:color="auto"/>
                        <w:right w:val="none" w:sz="0" w:space="0" w:color="auto"/>
                      </w:divBdr>
                    </w:div>
                    <w:div w:id="1538158984">
                      <w:marLeft w:val="0"/>
                      <w:marRight w:val="0"/>
                      <w:marTop w:val="0"/>
                      <w:marBottom w:val="0"/>
                      <w:divBdr>
                        <w:top w:val="none" w:sz="0" w:space="0" w:color="auto"/>
                        <w:left w:val="none" w:sz="0" w:space="0" w:color="auto"/>
                        <w:bottom w:val="none" w:sz="0" w:space="0" w:color="auto"/>
                        <w:right w:val="none" w:sz="0" w:space="0" w:color="auto"/>
                      </w:divBdr>
                    </w:div>
                    <w:div w:id="529102625">
                      <w:marLeft w:val="0"/>
                      <w:marRight w:val="0"/>
                      <w:marTop w:val="0"/>
                      <w:marBottom w:val="0"/>
                      <w:divBdr>
                        <w:top w:val="none" w:sz="0" w:space="0" w:color="auto"/>
                        <w:left w:val="none" w:sz="0" w:space="0" w:color="auto"/>
                        <w:bottom w:val="none" w:sz="0" w:space="0" w:color="auto"/>
                        <w:right w:val="none" w:sz="0" w:space="0" w:color="auto"/>
                      </w:divBdr>
                    </w:div>
                    <w:div w:id="1214343069">
                      <w:marLeft w:val="0"/>
                      <w:marRight w:val="0"/>
                      <w:marTop w:val="0"/>
                      <w:marBottom w:val="0"/>
                      <w:divBdr>
                        <w:top w:val="none" w:sz="0" w:space="0" w:color="auto"/>
                        <w:left w:val="none" w:sz="0" w:space="0" w:color="auto"/>
                        <w:bottom w:val="none" w:sz="0" w:space="0" w:color="auto"/>
                        <w:right w:val="none" w:sz="0" w:space="0" w:color="auto"/>
                      </w:divBdr>
                    </w:div>
                    <w:div w:id="121392050">
                      <w:marLeft w:val="0"/>
                      <w:marRight w:val="0"/>
                      <w:marTop w:val="0"/>
                      <w:marBottom w:val="0"/>
                      <w:divBdr>
                        <w:top w:val="none" w:sz="0" w:space="0" w:color="auto"/>
                        <w:left w:val="none" w:sz="0" w:space="0" w:color="auto"/>
                        <w:bottom w:val="none" w:sz="0" w:space="0" w:color="auto"/>
                        <w:right w:val="none" w:sz="0" w:space="0" w:color="auto"/>
                      </w:divBdr>
                    </w:div>
                    <w:div w:id="425426705">
                      <w:marLeft w:val="0"/>
                      <w:marRight w:val="0"/>
                      <w:marTop w:val="0"/>
                      <w:marBottom w:val="0"/>
                      <w:divBdr>
                        <w:top w:val="none" w:sz="0" w:space="0" w:color="auto"/>
                        <w:left w:val="none" w:sz="0" w:space="0" w:color="auto"/>
                        <w:bottom w:val="none" w:sz="0" w:space="0" w:color="auto"/>
                        <w:right w:val="none" w:sz="0" w:space="0" w:color="auto"/>
                      </w:divBdr>
                    </w:div>
                  </w:divsChild>
                </w:div>
                <w:div w:id="452405296">
                  <w:marLeft w:val="0"/>
                  <w:marRight w:val="0"/>
                  <w:marTop w:val="0"/>
                  <w:marBottom w:val="0"/>
                  <w:divBdr>
                    <w:top w:val="none" w:sz="0" w:space="0" w:color="auto"/>
                    <w:left w:val="none" w:sz="0" w:space="0" w:color="auto"/>
                    <w:bottom w:val="none" w:sz="0" w:space="0" w:color="auto"/>
                    <w:right w:val="none" w:sz="0" w:space="0" w:color="auto"/>
                  </w:divBdr>
                  <w:divsChild>
                    <w:div w:id="1933006907">
                      <w:marLeft w:val="0"/>
                      <w:marRight w:val="0"/>
                      <w:marTop w:val="0"/>
                      <w:marBottom w:val="0"/>
                      <w:divBdr>
                        <w:top w:val="none" w:sz="0" w:space="0" w:color="auto"/>
                        <w:left w:val="none" w:sz="0" w:space="0" w:color="auto"/>
                        <w:bottom w:val="none" w:sz="0" w:space="0" w:color="auto"/>
                        <w:right w:val="none" w:sz="0" w:space="0" w:color="auto"/>
                      </w:divBdr>
                    </w:div>
                    <w:div w:id="1761483533">
                      <w:marLeft w:val="0"/>
                      <w:marRight w:val="0"/>
                      <w:marTop w:val="0"/>
                      <w:marBottom w:val="0"/>
                      <w:divBdr>
                        <w:top w:val="none" w:sz="0" w:space="0" w:color="auto"/>
                        <w:left w:val="none" w:sz="0" w:space="0" w:color="auto"/>
                        <w:bottom w:val="none" w:sz="0" w:space="0" w:color="auto"/>
                        <w:right w:val="none" w:sz="0" w:space="0" w:color="auto"/>
                      </w:divBdr>
                    </w:div>
                  </w:divsChild>
                </w:div>
                <w:div w:id="1015351619">
                  <w:marLeft w:val="0"/>
                  <w:marRight w:val="0"/>
                  <w:marTop w:val="0"/>
                  <w:marBottom w:val="0"/>
                  <w:divBdr>
                    <w:top w:val="none" w:sz="0" w:space="0" w:color="auto"/>
                    <w:left w:val="none" w:sz="0" w:space="0" w:color="auto"/>
                    <w:bottom w:val="none" w:sz="0" w:space="0" w:color="auto"/>
                    <w:right w:val="none" w:sz="0" w:space="0" w:color="auto"/>
                  </w:divBdr>
                  <w:divsChild>
                    <w:div w:id="986124745">
                      <w:marLeft w:val="0"/>
                      <w:marRight w:val="0"/>
                      <w:marTop w:val="0"/>
                      <w:marBottom w:val="0"/>
                      <w:divBdr>
                        <w:top w:val="none" w:sz="0" w:space="0" w:color="auto"/>
                        <w:left w:val="none" w:sz="0" w:space="0" w:color="auto"/>
                        <w:bottom w:val="none" w:sz="0" w:space="0" w:color="auto"/>
                        <w:right w:val="none" w:sz="0" w:space="0" w:color="auto"/>
                      </w:divBdr>
                    </w:div>
                    <w:div w:id="1268658097">
                      <w:marLeft w:val="0"/>
                      <w:marRight w:val="0"/>
                      <w:marTop w:val="0"/>
                      <w:marBottom w:val="0"/>
                      <w:divBdr>
                        <w:top w:val="none" w:sz="0" w:space="0" w:color="auto"/>
                        <w:left w:val="none" w:sz="0" w:space="0" w:color="auto"/>
                        <w:bottom w:val="none" w:sz="0" w:space="0" w:color="auto"/>
                        <w:right w:val="none" w:sz="0" w:space="0" w:color="auto"/>
                      </w:divBdr>
                    </w:div>
                    <w:div w:id="780075359">
                      <w:marLeft w:val="0"/>
                      <w:marRight w:val="0"/>
                      <w:marTop w:val="0"/>
                      <w:marBottom w:val="0"/>
                      <w:divBdr>
                        <w:top w:val="none" w:sz="0" w:space="0" w:color="auto"/>
                        <w:left w:val="none" w:sz="0" w:space="0" w:color="auto"/>
                        <w:bottom w:val="none" w:sz="0" w:space="0" w:color="auto"/>
                        <w:right w:val="none" w:sz="0" w:space="0" w:color="auto"/>
                      </w:divBdr>
                    </w:div>
                    <w:div w:id="606355644">
                      <w:marLeft w:val="0"/>
                      <w:marRight w:val="0"/>
                      <w:marTop w:val="0"/>
                      <w:marBottom w:val="0"/>
                      <w:divBdr>
                        <w:top w:val="none" w:sz="0" w:space="0" w:color="auto"/>
                        <w:left w:val="none" w:sz="0" w:space="0" w:color="auto"/>
                        <w:bottom w:val="none" w:sz="0" w:space="0" w:color="auto"/>
                        <w:right w:val="none" w:sz="0" w:space="0" w:color="auto"/>
                      </w:divBdr>
                    </w:div>
                    <w:div w:id="84885120">
                      <w:marLeft w:val="0"/>
                      <w:marRight w:val="0"/>
                      <w:marTop w:val="0"/>
                      <w:marBottom w:val="0"/>
                      <w:divBdr>
                        <w:top w:val="none" w:sz="0" w:space="0" w:color="auto"/>
                        <w:left w:val="none" w:sz="0" w:space="0" w:color="auto"/>
                        <w:bottom w:val="none" w:sz="0" w:space="0" w:color="auto"/>
                        <w:right w:val="none" w:sz="0" w:space="0" w:color="auto"/>
                      </w:divBdr>
                    </w:div>
                  </w:divsChild>
                </w:div>
                <w:div w:id="1034690402">
                  <w:marLeft w:val="0"/>
                  <w:marRight w:val="0"/>
                  <w:marTop w:val="0"/>
                  <w:marBottom w:val="0"/>
                  <w:divBdr>
                    <w:top w:val="none" w:sz="0" w:space="0" w:color="auto"/>
                    <w:left w:val="none" w:sz="0" w:space="0" w:color="auto"/>
                    <w:bottom w:val="none" w:sz="0" w:space="0" w:color="auto"/>
                    <w:right w:val="none" w:sz="0" w:space="0" w:color="auto"/>
                  </w:divBdr>
                  <w:divsChild>
                    <w:div w:id="1512839572">
                      <w:marLeft w:val="0"/>
                      <w:marRight w:val="0"/>
                      <w:marTop w:val="0"/>
                      <w:marBottom w:val="0"/>
                      <w:divBdr>
                        <w:top w:val="none" w:sz="0" w:space="0" w:color="auto"/>
                        <w:left w:val="none" w:sz="0" w:space="0" w:color="auto"/>
                        <w:bottom w:val="none" w:sz="0" w:space="0" w:color="auto"/>
                        <w:right w:val="none" w:sz="0" w:space="0" w:color="auto"/>
                      </w:divBdr>
                    </w:div>
                    <w:div w:id="1304585164">
                      <w:marLeft w:val="0"/>
                      <w:marRight w:val="0"/>
                      <w:marTop w:val="0"/>
                      <w:marBottom w:val="0"/>
                      <w:divBdr>
                        <w:top w:val="none" w:sz="0" w:space="0" w:color="auto"/>
                        <w:left w:val="none" w:sz="0" w:space="0" w:color="auto"/>
                        <w:bottom w:val="none" w:sz="0" w:space="0" w:color="auto"/>
                        <w:right w:val="none" w:sz="0" w:space="0" w:color="auto"/>
                      </w:divBdr>
                    </w:div>
                    <w:div w:id="718012551">
                      <w:marLeft w:val="0"/>
                      <w:marRight w:val="0"/>
                      <w:marTop w:val="0"/>
                      <w:marBottom w:val="0"/>
                      <w:divBdr>
                        <w:top w:val="none" w:sz="0" w:space="0" w:color="auto"/>
                        <w:left w:val="none" w:sz="0" w:space="0" w:color="auto"/>
                        <w:bottom w:val="none" w:sz="0" w:space="0" w:color="auto"/>
                        <w:right w:val="none" w:sz="0" w:space="0" w:color="auto"/>
                      </w:divBdr>
                    </w:div>
                    <w:div w:id="1357775706">
                      <w:marLeft w:val="0"/>
                      <w:marRight w:val="0"/>
                      <w:marTop w:val="0"/>
                      <w:marBottom w:val="0"/>
                      <w:divBdr>
                        <w:top w:val="none" w:sz="0" w:space="0" w:color="auto"/>
                        <w:left w:val="none" w:sz="0" w:space="0" w:color="auto"/>
                        <w:bottom w:val="none" w:sz="0" w:space="0" w:color="auto"/>
                        <w:right w:val="none" w:sz="0" w:space="0" w:color="auto"/>
                      </w:divBdr>
                    </w:div>
                    <w:div w:id="505171731">
                      <w:marLeft w:val="0"/>
                      <w:marRight w:val="0"/>
                      <w:marTop w:val="0"/>
                      <w:marBottom w:val="0"/>
                      <w:divBdr>
                        <w:top w:val="none" w:sz="0" w:space="0" w:color="auto"/>
                        <w:left w:val="none" w:sz="0" w:space="0" w:color="auto"/>
                        <w:bottom w:val="none" w:sz="0" w:space="0" w:color="auto"/>
                        <w:right w:val="none" w:sz="0" w:space="0" w:color="auto"/>
                      </w:divBdr>
                    </w:div>
                    <w:div w:id="813642570">
                      <w:marLeft w:val="0"/>
                      <w:marRight w:val="0"/>
                      <w:marTop w:val="0"/>
                      <w:marBottom w:val="0"/>
                      <w:divBdr>
                        <w:top w:val="none" w:sz="0" w:space="0" w:color="auto"/>
                        <w:left w:val="none" w:sz="0" w:space="0" w:color="auto"/>
                        <w:bottom w:val="none" w:sz="0" w:space="0" w:color="auto"/>
                        <w:right w:val="none" w:sz="0" w:space="0" w:color="auto"/>
                      </w:divBdr>
                    </w:div>
                    <w:div w:id="1075512821">
                      <w:marLeft w:val="0"/>
                      <w:marRight w:val="0"/>
                      <w:marTop w:val="0"/>
                      <w:marBottom w:val="0"/>
                      <w:divBdr>
                        <w:top w:val="none" w:sz="0" w:space="0" w:color="auto"/>
                        <w:left w:val="none" w:sz="0" w:space="0" w:color="auto"/>
                        <w:bottom w:val="none" w:sz="0" w:space="0" w:color="auto"/>
                        <w:right w:val="none" w:sz="0" w:space="0" w:color="auto"/>
                      </w:divBdr>
                    </w:div>
                    <w:div w:id="13853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4473</Words>
  <Characters>26840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2018-01-16T12:02:00Z</dcterms:created>
  <dcterms:modified xsi:type="dcterms:W3CDTF">2018-01-16T12:03:00Z</dcterms:modified>
</cp:coreProperties>
</file>