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F0B54" w:rsidRPr="001F0B54" w:rsidRDefault="001F0B54" w:rsidP="001F0B54">
      <w:pPr>
        <w:spacing w:line="276" w:lineRule="auto"/>
        <w:jc w:val="right"/>
        <w:rPr>
          <w:rFonts w:ascii="Arial" w:hAnsi="Arial" w:cs="Arial"/>
          <w:color w:val="FF0000"/>
          <w:sz w:val="22"/>
          <w:szCs w:val="22"/>
        </w:rPr>
      </w:pPr>
    </w:p>
    <w:p w:rsidR="001F0B54" w:rsidRPr="008C4EC8" w:rsidRDefault="001F0B54" w:rsidP="001F0B54">
      <w:pPr>
        <w:spacing w:line="276" w:lineRule="auto"/>
        <w:jc w:val="right"/>
        <w:rPr>
          <w:rFonts w:ascii="Arial" w:hAnsi="Arial" w:cs="Arial"/>
          <w:sz w:val="22"/>
          <w:szCs w:val="22"/>
        </w:rPr>
      </w:pPr>
    </w:p>
    <w:p w:rsidR="001F0B54" w:rsidRPr="008C4EC8" w:rsidRDefault="001F0B54" w:rsidP="001F0B54">
      <w:pPr>
        <w:spacing w:line="276" w:lineRule="auto"/>
        <w:jc w:val="right"/>
        <w:rPr>
          <w:rFonts w:ascii="Arial" w:hAnsi="Arial" w:cs="Arial"/>
          <w:sz w:val="22"/>
          <w:szCs w:val="22"/>
        </w:rPr>
      </w:pPr>
    </w:p>
    <w:p w:rsidR="001F0B54" w:rsidRPr="008C4EC8" w:rsidRDefault="001F0B54" w:rsidP="001F0B54">
      <w:pPr>
        <w:spacing w:line="276" w:lineRule="auto"/>
        <w:jc w:val="right"/>
        <w:rPr>
          <w:rFonts w:ascii="Arial" w:hAnsi="Arial" w:cs="Arial"/>
          <w:sz w:val="22"/>
          <w:szCs w:val="22"/>
        </w:rPr>
      </w:pPr>
    </w:p>
    <w:p w:rsidR="001F0B54" w:rsidRPr="008C4EC8" w:rsidRDefault="001F0B54" w:rsidP="001F0B54">
      <w:pPr>
        <w:spacing w:line="276" w:lineRule="auto"/>
        <w:jc w:val="right"/>
        <w:rPr>
          <w:rFonts w:ascii="Arial" w:hAnsi="Arial" w:cs="Arial"/>
          <w:sz w:val="22"/>
          <w:szCs w:val="22"/>
        </w:rPr>
      </w:pPr>
    </w:p>
    <w:p w:rsidR="001F0B54" w:rsidRPr="008C4EC8" w:rsidRDefault="001F0B54" w:rsidP="001F0B54">
      <w:pPr>
        <w:spacing w:line="276" w:lineRule="auto"/>
        <w:jc w:val="center"/>
        <w:rPr>
          <w:rFonts w:ascii="Arial" w:hAnsi="Arial" w:cs="Arial"/>
          <w:b/>
          <w:bCs/>
          <w:sz w:val="48"/>
          <w:szCs w:val="48"/>
        </w:rPr>
      </w:pPr>
      <w:r w:rsidRPr="008C4EC8">
        <w:rPr>
          <w:rFonts w:ascii="Arial" w:hAnsi="Arial" w:cs="Arial"/>
          <w:sz w:val="22"/>
          <w:szCs w:val="22"/>
        </w:rPr>
        <w:tab/>
      </w:r>
      <w:r w:rsidRPr="008C4EC8">
        <w:rPr>
          <w:rFonts w:ascii="Arial" w:hAnsi="Arial" w:cs="Arial"/>
          <w:b/>
          <w:bCs/>
          <w:sz w:val="48"/>
          <w:szCs w:val="48"/>
        </w:rPr>
        <w:t>OŚWIADCZENIE</w:t>
      </w:r>
    </w:p>
    <w:p w:rsidR="001F0B54" w:rsidRPr="008C4EC8" w:rsidRDefault="001F0B54" w:rsidP="001F0B54">
      <w:pPr>
        <w:spacing w:line="276" w:lineRule="auto"/>
        <w:jc w:val="center"/>
        <w:rPr>
          <w:rFonts w:ascii="Arial" w:hAnsi="Arial" w:cs="Arial"/>
          <w:sz w:val="22"/>
          <w:szCs w:val="22"/>
        </w:rPr>
      </w:pPr>
    </w:p>
    <w:p w:rsidR="001F0B54" w:rsidRPr="008C4EC8" w:rsidRDefault="001F0B54" w:rsidP="001F0B54">
      <w:pPr>
        <w:spacing w:line="276" w:lineRule="auto"/>
        <w:jc w:val="center"/>
        <w:rPr>
          <w:rFonts w:ascii="Arial" w:hAnsi="Arial" w:cs="Arial"/>
          <w:sz w:val="22"/>
          <w:szCs w:val="22"/>
        </w:rPr>
      </w:pPr>
    </w:p>
    <w:p w:rsidR="001F0B54" w:rsidRPr="008C4EC8" w:rsidRDefault="001F0B54" w:rsidP="001F0B54">
      <w:pPr>
        <w:spacing w:line="276" w:lineRule="auto"/>
        <w:jc w:val="center"/>
        <w:rPr>
          <w:rFonts w:ascii="Arial" w:hAnsi="Arial" w:cs="Arial"/>
          <w:sz w:val="22"/>
          <w:szCs w:val="22"/>
        </w:rPr>
      </w:pPr>
    </w:p>
    <w:p w:rsidR="001F0B54" w:rsidRPr="008C4EC8" w:rsidRDefault="001F0B54" w:rsidP="001F0B54">
      <w:pPr>
        <w:spacing w:line="276" w:lineRule="auto"/>
        <w:jc w:val="center"/>
        <w:rPr>
          <w:rFonts w:ascii="Arial" w:hAnsi="Arial" w:cs="Arial"/>
          <w:sz w:val="22"/>
          <w:szCs w:val="22"/>
        </w:rPr>
      </w:pPr>
    </w:p>
    <w:p w:rsidR="001F0B54" w:rsidRPr="008C4EC8" w:rsidRDefault="001F0B54" w:rsidP="001F0B54">
      <w:pPr>
        <w:spacing w:line="276" w:lineRule="auto"/>
        <w:jc w:val="center"/>
        <w:rPr>
          <w:rFonts w:ascii="Arial" w:hAnsi="Arial" w:cs="Arial"/>
          <w:sz w:val="22"/>
          <w:szCs w:val="22"/>
        </w:rPr>
      </w:pPr>
      <w:r w:rsidRPr="008C4EC8">
        <w:rPr>
          <w:rFonts w:ascii="Arial" w:hAnsi="Arial" w:cs="Arial"/>
          <w:sz w:val="22"/>
          <w:szCs w:val="22"/>
        </w:rPr>
        <w:t>W świetle art. 20 ust. 4 z dnia 7 lipca 1994 roku - Prawo Budowlane (Dz. U nr 207, poz. 2016 z 2003 roku z p. zmianami), jako autor i weryfikator projektu budowlanego pod nazwą:</w:t>
      </w:r>
    </w:p>
    <w:p w:rsidR="001F0B54" w:rsidRPr="008C4EC8" w:rsidRDefault="001F0B54" w:rsidP="001F0B54">
      <w:pPr>
        <w:spacing w:line="276" w:lineRule="auto"/>
        <w:jc w:val="center"/>
        <w:rPr>
          <w:rFonts w:ascii="Arial" w:hAnsi="Arial" w:cs="Arial"/>
          <w:sz w:val="22"/>
          <w:szCs w:val="22"/>
        </w:rPr>
      </w:pPr>
    </w:p>
    <w:p w:rsidR="001F0B54" w:rsidRPr="008C4EC8" w:rsidRDefault="001F0B54" w:rsidP="001F0B54">
      <w:pPr>
        <w:spacing w:line="276" w:lineRule="auto"/>
        <w:jc w:val="center"/>
        <w:rPr>
          <w:rFonts w:ascii="Arial" w:hAnsi="Arial" w:cs="Arial"/>
          <w:sz w:val="22"/>
          <w:szCs w:val="22"/>
        </w:rPr>
      </w:pPr>
    </w:p>
    <w:p w:rsidR="001F0B54" w:rsidRPr="003657E5" w:rsidRDefault="001F0B54" w:rsidP="001F0B54">
      <w:pPr>
        <w:spacing w:line="276" w:lineRule="auto"/>
        <w:jc w:val="center"/>
        <w:rPr>
          <w:rFonts w:ascii="Arial" w:hAnsi="Arial" w:cs="Arial"/>
          <w:b/>
          <w:bCs/>
          <w:sz w:val="40"/>
          <w:szCs w:val="40"/>
        </w:rPr>
      </w:pPr>
      <w:r w:rsidRPr="003657E5">
        <w:rPr>
          <w:rFonts w:ascii="Arial" w:hAnsi="Arial" w:cs="Arial"/>
          <w:b/>
          <w:bCs/>
          <w:sz w:val="40"/>
          <w:szCs w:val="40"/>
        </w:rPr>
        <w:t>PROJEKT BUDOWLANY</w:t>
      </w:r>
    </w:p>
    <w:p w:rsidR="001F0B54" w:rsidRDefault="001F0B54" w:rsidP="001F0B54">
      <w:pPr>
        <w:spacing w:after="120" w:line="360" w:lineRule="auto"/>
        <w:jc w:val="center"/>
        <w:rPr>
          <w:rFonts w:ascii="Arial" w:hAnsi="Arial" w:cs="Arial"/>
          <w:b/>
          <w:sz w:val="22"/>
          <w:szCs w:val="22"/>
        </w:rPr>
      </w:pPr>
    </w:p>
    <w:p w:rsidR="00BD04B5" w:rsidRPr="00BD04B5" w:rsidRDefault="00BD04B5" w:rsidP="001F0B54">
      <w:pPr>
        <w:spacing w:after="120" w:line="360" w:lineRule="auto"/>
        <w:jc w:val="center"/>
        <w:rPr>
          <w:rFonts w:ascii="Arial" w:hAnsi="Arial" w:cs="Arial"/>
          <w:b/>
          <w:bCs/>
          <w:sz w:val="22"/>
          <w:szCs w:val="22"/>
        </w:rPr>
      </w:pPr>
      <w:r w:rsidRPr="00BD04B5">
        <w:rPr>
          <w:rFonts w:ascii="Arial" w:hAnsi="Arial" w:cs="Arial"/>
          <w:b/>
          <w:bCs/>
          <w:sz w:val="22"/>
          <w:szCs w:val="22"/>
        </w:rPr>
        <w:t xml:space="preserve">PRZEBUDOWY ADAPTACJI POMIESZCZEŃ PO LABORATORIUM  </w:t>
      </w:r>
    </w:p>
    <w:p w:rsidR="001F0B54" w:rsidRPr="00BD04B5" w:rsidRDefault="00BD04B5" w:rsidP="001F0B54">
      <w:pPr>
        <w:spacing w:after="120" w:line="360" w:lineRule="auto"/>
        <w:jc w:val="center"/>
        <w:rPr>
          <w:rFonts w:ascii="Arial" w:hAnsi="Arial" w:cs="Arial"/>
          <w:b/>
          <w:bCs/>
          <w:sz w:val="22"/>
          <w:szCs w:val="22"/>
        </w:rPr>
      </w:pPr>
      <w:r w:rsidRPr="00BD04B5">
        <w:rPr>
          <w:rFonts w:ascii="Arial" w:hAnsi="Arial" w:cs="Arial"/>
          <w:b/>
          <w:bCs/>
          <w:sz w:val="22"/>
          <w:szCs w:val="22"/>
        </w:rPr>
        <w:t xml:space="preserve">DLA POTRZEB ODDZIAŁU KARDIOLOGII </w:t>
      </w:r>
    </w:p>
    <w:p w:rsidR="001F0B54" w:rsidRPr="00BD04B5" w:rsidRDefault="001F0B54" w:rsidP="001F0B54">
      <w:pPr>
        <w:spacing w:line="276" w:lineRule="auto"/>
        <w:jc w:val="center"/>
        <w:rPr>
          <w:rFonts w:ascii="Arial" w:hAnsi="Arial" w:cs="Arial"/>
          <w:b/>
          <w:bCs/>
          <w:sz w:val="22"/>
          <w:szCs w:val="22"/>
          <w:u w:val="single"/>
        </w:rPr>
      </w:pPr>
      <w:r w:rsidRPr="00BD04B5">
        <w:rPr>
          <w:rFonts w:ascii="Arial" w:hAnsi="Arial" w:cs="Arial"/>
          <w:b/>
          <w:bCs/>
          <w:sz w:val="22"/>
          <w:szCs w:val="22"/>
        </w:rPr>
        <w:t>INSTALACJIE ELEKTRYCZNE I TELETECHNICZNE</w:t>
      </w:r>
    </w:p>
    <w:p w:rsidR="001F0B54" w:rsidRPr="008C4EC8" w:rsidRDefault="001F0B54" w:rsidP="001F0B54">
      <w:pPr>
        <w:spacing w:line="276" w:lineRule="auto"/>
        <w:ind w:firstLine="708"/>
        <w:jc w:val="center"/>
        <w:rPr>
          <w:rFonts w:ascii="Arial" w:hAnsi="Arial" w:cs="Arial"/>
          <w:b/>
          <w:bCs/>
          <w:sz w:val="22"/>
          <w:szCs w:val="22"/>
        </w:rPr>
      </w:pPr>
    </w:p>
    <w:p w:rsidR="001F0B54" w:rsidRPr="008C4EC8" w:rsidRDefault="001F0B54" w:rsidP="001F0B54">
      <w:pPr>
        <w:spacing w:line="276" w:lineRule="auto"/>
        <w:ind w:firstLine="708"/>
        <w:jc w:val="center"/>
        <w:rPr>
          <w:rFonts w:ascii="Arial" w:hAnsi="Arial" w:cs="Arial"/>
          <w:b/>
          <w:bCs/>
          <w:sz w:val="22"/>
          <w:szCs w:val="22"/>
        </w:rPr>
      </w:pPr>
    </w:p>
    <w:p w:rsidR="001F0B54" w:rsidRPr="008C4EC8" w:rsidRDefault="001F0B54" w:rsidP="001F0B54">
      <w:pPr>
        <w:spacing w:line="276" w:lineRule="auto"/>
        <w:ind w:firstLine="708"/>
        <w:jc w:val="center"/>
        <w:rPr>
          <w:rFonts w:ascii="Arial" w:hAnsi="Arial" w:cs="Arial"/>
          <w:b/>
          <w:bCs/>
          <w:sz w:val="22"/>
          <w:szCs w:val="22"/>
        </w:rPr>
      </w:pPr>
    </w:p>
    <w:p w:rsidR="001F0B54" w:rsidRPr="008C4EC8" w:rsidRDefault="001F0B54" w:rsidP="001F0B54">
      <w:pPr>
        <w:spacing w:line="276" w:lineRule="auto"/>
        <w:ind w:firstLine="708"/>
        <w:jc w:val="center"/>
        <w:rPr>
          <w:rFonts w:ascii="Arial" w:hAnsi="Arial" w:cs="Arial"/>
          <w:b/>
          <w:bCs/>
          <w:sz w:val="22"/>
          <w:szCs w:val="22"/>
        </w:rPr>
      </w:pPr>
      <w:r w:rsidRPr="008C4EC8">
        <w:rPr>
          <w:rFonts w:ascii="Arial" w:hAnsi="Arial" w:cs="Arial"/>
          <w:b/>
          <w:bCs/>
          <w:sz w:val="22"/>
          <w:szCs w:val="22"/>
        </w:rPr>
        <w:t>Opracowanego dla:</w:t>
      </w:r>
    </w:p>
    <w:p w:rsidR="001F0B54" w:rsidRPr="008C4EC8" w:rsidRDefault="001F0B54" w:rsidP="001F0B54">
      <w:pPr>
        <w:spacing w:line="276" w:lineRule="auto"/>
        <w:ind w:firstLine="708"/>
        <w:jc w:val="center"/>
        <w:rPr>
          <w:rFonts w:ascii="Arial" w:hAnsi="Arial" w:cs="Arial"/>
          <w:b/>
          <w:bCs/>
          <w:sz w:val="22"/>
          <w:szCs w:val="22"/>
        </w:rPr>
      </w:pPr>
    </w:p>
    <w:p w:rsidR="001F0B54" w:rsidRPr="008C4EC8" w:rsidRDefault="001F0B54" w:rsidP="001F0B54">
      <w:pPr>
        <w:spacing w:line="276" w:lineRule="auto"/>
        <w:ind w:firstLine="708"/>
        <w:jc w:val="center"/>
        <w:rPr>
          <w:rFonts w:ascii="Arial" w:hAnsi="Arial" w:cs="Arial"/>
          <w:b/>
          <w:bCs/>
          <w:sz w:val="22"/>
          <w:szCs w:val="22"/>
        </w:rPr>
      </w:pPr>
    </w:p>
    <w:p w:rsidR="001F0B54" w:rsidRPr="001F5322" w:rsidRDefault="001F0B54" w:rsidP="001F0B54">
      <w:pPr>
        <w:tabs>
          <w:tab w:val="left" w:pos="2520"/>
        </w:tabs>
        <w:spacing w:line="276" w:lineRule="auto"/>
        <w:ind w:left="720"/>
        <w:jc w:val="center"/>
        <w:rPr>
          <w:rFonts w:ascii="Arial" w:hAnsi="Arial" w:cs="Arial"/>
        </w:rPr>
      </w:pPr>
      <w:r w:rsidRPr="001F5322">
        <w:rPr>
          <w:rFonts w:ascii="Arial" w:hAnsi="Arial" w:cs="Arial"/>
        </w:rPr>
        <w:t>WOJEWÓDZKI</w:t>
      </w:r>
      <w:r>
        <w:rPr>
          <w:rFonts w:ascii="Arial" w:hAnsi="Arial" w:cs="Arial"/>
        </w:rPr>
        <w:t>EGO</w:t>
      </w:r>
      <w:r w:rsidRPr="001F5322">
        <w:rPr>
          <w:rFonts w:ascii="Arial" w:hAnsi="Arial" w:cs="Arial"/>
        </w:rPr>
        <w:t xml:space="preserve"> SZPITAL</w:t>
      </w:r>
      <w:r>
        <w:rPr>
          <w:rFonts w:ascii="Arial" w:hAnsi="Arial" w:cs="Arial"/>
        </w:rPr>
        <w:t>A</w:t>
      </w:r>
      <w:r w:rsidRPr="001F5322">
        <w:rPr>
          <w:rFonts w:ascii="Arial" w:hAnsi="Arial" w:cs="Arial"/>
        </w:rPr>
        <w:t xml:space="preserve"> SPECJALISTYCZN</w:t>
      </w:r>
      <w:r>
        <w:rPr>
          <w:rFonts w:ascii="Arial" w:hAnsi="Arial" w:cs="Arial"/>
        </w:rPr>
        <w:t>EGO</w:t>
      </w:r>
    </w:p>
    <w:p w:rsidR="001F0B54" w:rsidRPr="001F5322" w:rsidRDefault="001F0B54" w:rsidP="001F0B54">
      <w:pPr>
        <w:tabs>
          <w:tab w:val="left" w:pos="2520"/>
        </w:tabs>
        <w:spacing w:line="276" w:lineRule="auto"/>
        <w:ind w:left="720"/>
        <w:jc w:val="center"/>
        <w:rPr>
          <w:rFonts w:ascii="Arial" w:hAnsi="Arial" w:cs="Arial"/>
        </w:rPr>
      </w:pPr>
      <w:r w:rsidRPr="001F5322">
        <w:rPr>
          <w:rFonts w:ascii="Arial" w:hAnsi="Arial" w:cs="Arial"/>
        </w:rPr>
        <w:t>w Łodzi, ul. Pabianicka 62</w:t>
      </w:r>
    </w:p>
    <w:p w:rsidR="001F0B54" w:rsidRPr="008C4EC8" w:rsidRDefault="001F0B54" w:rsidP="001F0B54">
      <w:pPr>
        <w:spacing w:line="276" w:lineRule="auto"/>
        <w:ind w:firstLine="708"/>
        <w:jc w:val="center"/>
        <w:rPr>
          <w:rFonts w:ascii="Arial" w:hAnsi="Arial" w:cs="Arial"/>
          <w:b/>
          <w:bCs/>
          <w:sz w:val="22"/>
          <w:szCs w:val="22"/>
          <w:u w:val="single"/>
        </w:rPr>
      </w:pPr>
    </w:p>
    <w:p w:rsidR="001F0B54" w:rsidRDefault="001F0B54" w:rsidP="001F0B54">
      <w:pPr>
        <w:spacing w:line="276" w:lineRule="auto"/>
        <w:ind w:firstLine="708"/>
        <w:jc w:val="center"/>
        <w:rPr>
          <w:rFonts w:ascii="Arial" w:hAnsi="Arial" w:cs="Arial"/>
          <w:b/>
          <w:bCs/>
          <w:sz w:val="22"/>
          <w:szCs w:val="22"/>
          <w:u w:val="single"/>
        </w:rPr>
      </w:pPr>
    </w:p>
    <w:p w:rsidR="00BD04B5" w:rsidRPr="008C4EC8" w:rsidRDefault="00BD04B5" w:rsidP="001F0B54">
      <w:pPr>
        <w:spacing w:line="276" w:lineRule="auto"/>
        <w:ind w:firstLine="708"/>
        <w:jc w:val="center"/>
        <w:rPr>
          <w:rFonts w:ascii="Arial" w:hAnsi="Arial" w:cs="Arial"/>
          <w:b/>
          <w:bCs/>
          <w:sz w:val="22"/>
          <w:szCs w:val="22"/>
          <w:u w:val="single"/>
        </w:rPr>
      </w:pPr>
    </w:p>
    <w:p w:rsidR="001F0B54" w:rsidRPr="008C4EC8" w:rsidRDefault="001F0B54" w:rsidP="00BD04B5">
      <w:pPr>
        <w:spacing w:line="276" w:lineRule="auto"/>
        <w:ind w:left="3540" w:firstLine="708"/>
        <w:rPr>
          <w:rFonts w:ascii="Arial" w:hAnsi="Arial" w:cs="Arial"/>
          <w:sz w:val="22"/>
          <w:szCs w:val="22"/>
        </w:rPr>
      </w:pPr>
      <w:r w:rsidRPr="008C4EC8">
        <w:rPr>
          <w:rFonts w:ascii="Arial" w:hAnsi="Arial" w:cs="Arial"/>
          <w:sz w:val="22"/>
          <w:szCs w:val="22"/>
        </w:rPr>
        <w:t>oświadczamy,</w:t>
      </w:r>
    </w:p>
    <w:p w:rsidR="001F0B54" w:rsidRPr="008C4EC8" w:rsidRDefault="001F0B54" w:rsidP="001F0B54">
      <w:pPr>
        <w:spacing w:line="276" w:lineRule="auto"/>
        <w:jc w:val="both"/>
        <w:rPr>
          <w:rFonts w:ascii="Arial" w:hAnsi="Arial" w:cs="Arial"/>
          <w:sz w:val="22"/>
          <w:szCs w:val="22"/>
        </w:rPr>
      </w:pPr>
      <w:r w:rsidRPr="008C4EC8">
        <w:rPr>
          <w:rFonts w:ascii="Arial" w:hAnsi="Arial" w:cs="Arial"/>
          <w:sz w:val="22"/>
          <w:szCs w:val="22"/>
        </w:rPr>
        <w:t>że ww. dokumentacja jest sporządzona zgodnie z obowiązującymi przepisami i zasadami wiedzy technicznej.</w:t>
      </w:r>
    </w:p>
    <w:p w:rsidR="001F0B54" w:rsidRDefault="001F0B54" w:rsidP="001F0B54">
      <w:pPr>
        <w:spacing w:line="240" w:lineRule="atLeast"/>
        <w:jc w:val="center"/>
        <w:rPr>
          <w:rFonts w:ascii="Arial" w:hAnsi="Arial" w:cs="Arial"/>
          <w:b/>
          <w:sz w:val="50"/>
        </w:rPr>
      </w:pPr>
    </w:p>
    <w:p w:rsidR="001C41A3" w:rsidRDefault="001C41A3" w:rsidP="001C41A3">
      <w:pPr>
        <w:rPr>
          <w:rFonts w:ascii="Arial" w:hAnsi="Arial" w:cs="Arial"/>
          <w:sz w:val="24"/>
        </w:rPr>
      </w:pPr>
      <w:r w:rsidRPr="00C04C84">
        <w:rPr>
          <w:rFonts w:ascii="Arial" w:hAnsi="Arial" w:cs="Arial"/>
          <w:sz w:val="24"/>
        </w:rPr>
        <w:t>SPRAWDZAJĄCY</w:t>
      </w:r>
      <w:r w:rsidRPr="00C04C84">
        <w:rPr>
          <w:rFonts w:ascii="Arial" w:hAnsi="Arial" w:cs="Arial"/>
          <w:sz w:val="24"/>
        </w:rPr>
        <w:tab/>
      </w:r>
      <w:r w:rsidRPr="00C04C84">
        <w:rPr>
          <w:rFonts w:ascii="Arial" w:hAnsi="Arial" w:cs="Arial"/>
          <w:sz w:val="24"/>
        </w:rPr>
        <w:tab/>
      </w:r>
      <w:r w:rsidRPr="00C04C84">
        <w:rPr>
          <w:rFonts w:ascii="Arial" w:hAnsi="Arial" w:cs="Arial"/>
          <w:sz w:val="24"/>
        </w:rPr>
        <w:tab/>
      </w:r>
      <w:r w:rsidRPr="00C04C84">
        <w:rPr>
          <w:rFonts w:ascii="Arial" w:hAnsi="Arial" w:cs="Arial"/>
          <w:sz w:val="24"/>
        </w:rPr>
        <w:tab/>
      </w:r>
      <w:r w:rsidRPr="00C04C84">
        <w:rPr>
          <w:rFonts w:ascii="Arial" w:hAnsi="Arial" w:cs="Arial"/>
          <w:sz w:val="24"/>
        </w:rPr>
        <w:tab/>
      </w:r>
      <w:r w:rsidRPr="00C04C84">
        <w:rPr>
          <w:rFonts w:ascii="Arial" w:hAnsi="Arial" w:cs="Arial"/>
          <w:sz w:val="24"/>
        </w:rPr>
        <w:tab/>
        <w:t xml:space="preserve">                            PROJEKTANT</w:t>
      </w:r>
    </w:p>
    <w:p w:rsidR="00C04C84" w:rsidRDefault="00C04C84" w:rsidP="001C41A3">
      <w:pPr>
        <w:rPr>
          <w:rFonts w:ascii="Arial" w:hAnsi="Arial" w:cs="Arial"/>
          <w:sz w:val="24"/>
        </w:rPr>
      </w:pPr>
    </w:p>
    <w:p w:rsidR="00C04C84" w:rsidRDefault="00C04C84" w:rsidP="001C41A3">
      <w:pPr>
        <w:rPr>
          <w:rFonts w:ascii="Arial" w:hAnsi="Arial" w:cs="Arial"/>
          <w:sz w:val="24"/>
        </w:rPr>
      </w:pPr>
    </w:p>
    <w:p w:rsidR="00C04C84" w:rsidRDefault="00C04C84" w:rsidP="001C41A3">
      <w:pPr>
        <w:rPr>
          <w:rFonts w:ascii="Arial" w:hAnsi="Arial" w:cs="Arial"/>
          <w:sz w:val="24"/>
        </w:rPr>
      </w:pPr>
    </w:p>
    <w:p w:rsidR="00C04C84" w:rsidRPr="00C04C84" w:rsidRDefault="00C04C84" w:rsidP="001C41A3">
      <w:pPr>
        <w:rPr>
          <w:rFonts w:ascii="Arial" w:hAnsi="Arial" w:cs="Arial"/>
          <w:sz w:val="24"/>
        </w:rPr>
      </w:pPr>
    </w:p>
    <w:p w:rsidR="001C41A3" w:rsidRPr="00C04C84" w:rsidRDefault="001C41A3" w:rsidP="001C41A3">
      <w:pPr>
        <w:spacing w:line="240" w:lineRule="atLeast"/>
        <w:jc w:val="center"/>
        <w:rPr>
          <w:rFonts w:ascii="Arial" w:hAnsi="Arial" w:cs="Arial"/>
          <w:sz w:val="24"/>
        </w:rPr>
      </w:pPr>
    </w:p>
    <w:p w:rsidR="001C41A3" w:rsidRPr="00C04C84" w:rsidRDefault="001C41A3" w:rsidP="001C41A3">
      <w:pPr>
        <w:spacing w:line="240" w:lineRule="atLeast"/>
        <w:rPr>
          <w:rFonts w:ascii="Arial" w:hAnsi="Arial" w:cs="Arial"/>
          <w:b/>
          <w:sz w:val="56"/>
        </w:rPr>
      </w:pPr>
      <w:r w:rsidRPr="00C04C84">
        <w:rPr>
          <w:rFonts w:ascii="Arial" w:hAnsi="Arial" w:cs="Arial"/>
          <w:sz w:val="24"/>
        </w:rPr>
        <w:t xml:space="preserve">………………….                                  </w:t>
      </w:r>
      <w:r w:rsidRPr="00C04C84">
        <w:rPr>
          <w:rFonts w:ascii="Arial" w:hAnsi="Arial" w:cs="Arial"/>
          <w:sz w:val="24"/>
        </w:rPr>
        <w:tab/>
      </w:r>
      <w:r w:rsidRPr="00C04C84">
        <w:rPr>
          <w:rFonts w:ascii="Arial" w:hAnsi="Arial" w:cs="Arial"/>
          <w:sz w:val="24"/>
        </w:rPr>
        <w:tab/>
      </w:r>
      <w:r w:rsidRPr="00C04C84">
        <w:rPr>
          <w:rFonts w:ascii="Arial" w:hAnsi="Arial" w:cs="Arial"/>
          <w:sz w:val="24"/>
        </w:rPr>
        <w:tab/>
      </w:r>
      <w:r w:rsidRPr="00C04C84">
        <w:rPr>
          <w:rFonts w:ascii="Arial" w:hAnsi="Arial" w:cs="Arial"/>
          <w:sz w:val="24"/>
        </w:rPr>
        <w:tab/>
        <w:t xml:space="preserve">                  ……………….</w:t>
      </w:r>
    </w:p>
    <w:p w:rsidR="001F0B54" w:rsidRPr="001C41A3" w:rsidRDefault="001F0B54" w:rsidP="001F0B54">
      <w:pPr>
        <w:spacing w:line="240" w:lineRule="atLeast"/>
        <w:jc w:val="center"/>
        <w:rPr>
          <w:rFonts w:ascii="Arial" w:hAnsi="Arial" w:cs="Arial"/>
          <w:b/>
          <w:sz w:val="56"/>
        </w:rPr>
      </w:pPr>
    </w:p>
    <w:p w:rsidR="001F0B54" w:rsidRDefault="001F0B54" w:rsidP="001F0B54">
      <w:pPr>
        <w:spacing w:line="240" w:lineRule="atLeast"/>
        <w:jc w:val="center"/>
        <w:rPr>
          <w:rFonts w:ascii="Arial" w:hAnsi="Arial" w:cs="Arial"/>
          <w:b/>
          <w:sz w:val="50"/>
        </w:rPr>
      </w:pPr>
    </w:p>
    <w:p w:rsidR="00BD04B5" w:rsidRPr="00C04C84" w:rsidRDefault="008865B8" w:rsidP="001F0B54">
      <w:pPr>
        <w:spacing w:line="240" w:lineRule="atLeast"/>
        <w:jc w:val="center"/>
        <w:rPr>
          <w:rFonts w:ascii="Arial" w:hAnsi="Arial" w:cs="Arial"/>
          <w:sz w:val="24"/>
        </w:rPr>
      </w:pPr>
      <w:r w:rsidRPr="00C04C84">
        <w:rPr>
          <w:rFonts w:ascii="Arial" w:hAnsi="Arial" w:cs="Arial"/>
          <w:sz w:val="24"/>
        </w:rPr>
        <w:t>Marzec 2015r.</w:t>
      </w:r>
    </w:p>
    <w:p w:rsidR="001F0B54" w:rsidRDefault="001F0B54" w:rsidP="001F0B54">
      <w:pPr>
        <w:spacing w:line="240" w:lineRule="atLeast"/>
        <w:jc w:val="center"/>
        <w:rPr>
          <w:rFonts w:ascii="Arial" w:hAnsi="Arial" w:cs="Arial"/>
          <w:b/>
          <w:sz w:val="50"/>
        </w:rPr>
      </w:pPr>
    </w:p>
    <w:p w:rsidR="00B676AD" w:rsidRPr="005D6CB4" w:rsidRDefault="00B676AD" w:rsidP="00B676AD">
      <w:pPr>
        <w:spacing w:line="240" w:lineRule="atLeast"/>
        <w:jc w:val="center"/>
        <w:rPr>
          <w:rFonts w:ascii="Arial" w:hAnsi="Arial" w:cs="Arial"/>
          <w:b/>
          <w:sz w:val="50"/>
        </w:rPr>
      </w:pPr>
      <w:r w:rsidRPr="005D6CB4">
        <w:rPr>
          <w:rFonts w:ascii="Arial" w:hAnsi="Arial" w:cs="Arial"/>
          <w:b/>
          <w:sz w:val="50"/>
        </w:rPr>
        <w:t>ZAWARTOŚĆ OPRACOWANIA</w:t>
      </w:r>
    </w:p>
    <w:p w:rsidR="00B676AD" w:rsidRPr="005D6CB4" w:rsidRDefault="00B676AD" w:rsidP="00B676AD">
      <w:pPr>
        <w:spacing w:line="240" w:lineRule="atLeast"/>
        <w:jc w:val="center"/>
        <w:rPr>
          <w:rFonts w:ascii="Arial" w:hAnsi="Arial" w:cs="Arial"/>
          <w:b/>
          <w:sz w:val="30"/>
        </w:rPr>
      </w:pPr>
    </w:p>
    <w:p w:rsidR="00B676AD" w:rsidRPr="005D6CB4" w:rsidRDefault="00B676AD" w:rsidP="00B676AD">
      <w:pPr>
        <w:jc w:val="center"/>
        <w:rPr>
          <w:rFonts w:ascii="Arial" w:hAnsi="Arial" w:cs="Arial"/>
          <w:b/>
        </w:rPr>
      </w:pPr>
    </w:p>
    <w:p w:rsidR="00B676AD" w:rsidRPr="005D6CB4" w:rsidRDefault="00B676AD" w:rsidP="00571E5C">
      <w:pPr>
        <w:numPr>
          <w:ilvl w:val="0"/>
          <w:numId w:val="2"/>
        </w:numPr>
        <w:suppressAutoHyphens w:val="0"/>
        <w:jc w:val="both"/>
        <w:rPr>
          <w:rFonts w:ascii="Arial" w:hAnsi="Arial" w:cs="Arial"/>
          <w:sz w:val="22"/>
          <w:szCs w:val="22"/>
        </w:rPr>
      </w:pPr>
      <w:r w:rsidRPr="005D6CB4">
        <w:rPr>
          <w:rFonts w:ascii="Arial" w:hAnsi="Arial" w:cs="Arial"/>
          <w:sz w:val="22"/>
          <w:szCs w:val="22"/>
        </w:rPr>
        <w:t>Opis techniczny</w:t>
      </w:r>
    </w:p>
    <w:p w:rsidR="00B676AD" w:rsidRPr="005D6CB4" w:rsidRDefault="00B676AD" w:rsidP="00571E5C">
      <w:pPr>
        <w:numPr>
          <w:ilvl w:val="0"/>
          <w:numId w:val="2"/>
        </w:numPr>
        <w:suppressAutoHyphens w:val="0"/>
        <w:jc w:val="both"/>
        <w:rPr>
          <w:rFonts w:ascii="Arial" w:hAnsi="Arial" w:cs="Arial"/>
          <w:sz w:val="22"/>
          <w:szCs w:val="22"/>
        </w:rPr>
      </w:pPr>
      <w:r w:rsidRPr="005D6CB4">
        <w:rPr>
          <w:rFonts w:ascii="Arial" w:hAnsi="Arial" w:cs="Arial"/>
          <w:sz w:val="22"/>
          <w:szCs w:val="22"/>
        </w:rPr>
        <w:t>Obliczenia techniczne</w:t>
      </w:r>
    </w:p>
    <w:p w:rsidR="00B676AD" w:rsidRPr="005D6CB4" w:rsidRDefault="00B676AD" w:rsidP="00B676AD">
      <w:pPr>
        <w:jc w:val="both"/>
        <w:rPr>
          <w:rFonts w:ascii="Arial" w:hAnsi="Arial" w:cs="Arial"/>
          <w:sz w:val="22"/>
          <w:szCs w:val="22"/>
        </w:rPr>
      </w:pPr>
    </w:p>
    <w:p w:rsidR="00B676AD" w:rsidRPr="005D6CB4" w:rsidRDefault="00B676AD" w:rsidP="00B676AD">
      <w:pPr>
        <w:jc w:val="both"/>
        <w:rPr>
          <w:rFonts w:ascii="Arial" w:hAnsi="Arial" w:cs="Arial"/>
          <w:sz w:val="22"/>
          <w:szCs w:val="22"/>
        </w:rPr>
      </w:pPr>
    </w:p>
    <w:p w:rsidR="00B676AD" w:rsidRPr="005D6CB4" w:rsidRDefault="00B676AD" w:rsidP="00B676AD">
      <w:pPr>
        <w:jc w:val="both"/>
        <w:rPr>
          <w:rFonts w:ascii="Arial" w:hAnsi="Arial" w:cs="Arial"/>
          <w:sz w:val="22"/>
          <w:szCs w:val="22"/>
        </w:rPr>
      </w:pPr>
    </w:p>
    <w:p w:rsidR="00B676AD" w:rsidRPr="005D6CB4" w:rsidRDefault="00B676AD" w:rsidP="00B676AD">
      <w:pPr>
        <w:jc w:val="both"/>
        <w:rPr>
          <w:rFonts w:ascii="Arial" w:hAnsi="Arial" w:cs="Arial"/>
          <w:sz w:val="22"/>
          <w:szCs w:val="22"/>
        </w:rPr>
      </w:pPr>
    </w:p>
    <w:p w:rsidR="00B676AD" w:rsidRPr="005D6CB4" w:rsidRDefault="00B676AD" w:rsidP="00B676AD">
      <w:pPr>
        <w:jc w:val="both"/>
        <w:rPr>
          <w:rFonts w:ascii="Arial" w:hAnsi="Arial" w:cs="Arial"/>
          <w:sz w:val="22"/>
          <w:szCs w:val="22"/>
          <w:u w:val="single"/>
        </w:rPr>
      </w:pPr>
      <w:r w:rsidRPr="005D6CB4">
        <w:rPr>
          <w:rFonts w:ascii="Arial" w:hAnsi="Arial" w:cs="Arial"/>
          <w:b/>
          <w:sz w:val="22"/>
          <w:szCs w:val="22"/>
          <w:u w:val="single"/>
        </w:rPr>
        <w:t>RYSUNKI:</w:t>
      </w:r>
    </w:p>
    <w:p w:rsidR="00B676AD" w:rsidRPr="005D6CB4" w:rsidRDefault="00B676AD" w:rsidP="00B676AD">
      <w:pPr>
        <w:jc w:val="both"/>
      </w:pPr>
    </w:p>
    <w:p w:rsidR="00B676AD" w:rsidRPr="005D6CB4" w:rsidRDefault="00B676AD" w:rsidP="00B676AD">
      <w:pPr>
        <w:tabs>
          <w:tab w:val="left" w:pos="7938"/>
        </w:tabs>
        <w:ind w:left="360"/>
        <w:jc w:val="both"/>
      </w:pPr>
    </w:p>
    <w:p w:rsidR="00B676AD" w:rsidRPr="00826F7D" w:rsidRDefault="00B676AD" w:rsidP="00C04C84">
      <w:pPr>
        <w:widowControl w:val="0"/>
        <w:numPr>
          <w:ilvl w:val="0"/>
          <w:numId w:val="6"/>
        </w:numPr>
        <w:tabs>
          <w:tab w:val="clear" w:pos="786"/>
          <w:tab w:val="left" w:pos="7797"/>
        </w:tabs>
        <w:spacing w:line="276" w:lineRule="auto"/>
        <w:ind w:left="567" w:hanging="283"/>
        <w:rPr>
          <w:rFonts w:ascii="Arial" w:hAnsi="Arial" w:cs="Arial"/>
          <w:sz w:val="22"/>
          <w:szCs w:val="22"/>
        </w:rPr>
      </w:pPr>
      <w:r w:rsidRPr="00826F7D">
        <w:rPr>
          <w:rFonts w:ascii="Arial" w:hAnsi="Arial" w:cs="Arial"/>
          <w:sz w:val="22"/>
          <w:szCs w:val="22"/>
        </w:rPr>
        <w:t>Schemat główny zasilania.</w:t>
      </w:r>
      <w:r w:rsidRPr="00826F7D">
        <w:rPr>
          <w:rFonts w:ascii="Arial" w:hAnsi="Arial" w:cs="Arial"/>
          <w:sz w:val="22"/>
          <w:szCs w:val="22"/>
        </w:rPr>
        <w:tab/>
        <w:t>- Rys. nr E01.</w:t>
      </w:r>
    </w:p>
    <w:p w:rsidR="00E40306" w:rsidRPr="00826F7D" w:rsidRDefault="00E40306" w:rsidP="00C04C84">
      <w:pPr>
        <w:widowControl w:val="0"/>
        <w:numPr>
          <w:ilvl w:val="0"/>
          <w:numId w:val="6"/>
        </w:numPr>
        <w:tabs>
          <w:tab w:val="clear" w:pos="786"/>
          <w:tab w:val="left" w:pos="7797"/>
        </w:tabs>
        <w:spacing w:line="276" w:lineRule="auto"/>
        <w:ind w:left="567" w:hanging="283"/>
        <w:rPr>
          <w:rFonts w:ascii="Arial" w:hAnsi="Arial" w:cs="Arial"/>
          <w:sz w:val="22"/>
          <w:szCs w:val="22"/>
        </w:rPr>
      </w:pPr>
      <w:r w:rsidRPr="00826F7D">
        <w:rPr>
          <w:rFonts w:ascii="Arial" w:hAnsi="Arial" w:cs="Arial"/>
          <w:sz w:val="22"/>
          <w:szCs w:val="22"/>
        </w:rPr>
        <w:t xml:space="preserve">Plan instalacji </w:t>
      </w:r>
      <w:r w:rsidR="00E33E8C">
        <w:rPr>
          <w:rFonts w:ascii="Arial" w:hAnsi="Arial" w:cs="Arial"/>
          <w:sz w:val="22"/>
          <w:szCs w:val="22"/>
        </w:rPr>
        <w:t>koryt</w:t>
      </w:r>
      <w:r w:rsidR="00177E5D" w:rsidRPr="00826F7D">
        <w:rPr>
          <w:rFonts w:ascii="Arial" w:hAnsi="Arial" w:cs="Arial"/>
          <w:sz w:val="22"/>
          <w:szCs w:val="22"/>
        </w:rPr>
        <w:t xml:space="preserve"> kablowych. Rzut niskiego parteru</w:t>
      </w:r>
      <w:r w:rsidRPr="00826F7D">
        <w:rPr>
          <w:rFonts w:ascii="Arial" w:hAnsi="Arial" w:cs="Arial"/>
          <w:sz w:val="22"/>
          <w:szCs w:val="22"/>
        </w:rPr>
        <w:t>.</w:t>
      </w:r>
      <w:r w:rsidRPr="00826F7D">
        <w:rPr>
          <w:rFonts w:ascii="Arial" w:hAnsi="Arial" w:cs="Arial"/>
          <w:sz w:val="22"/>
          <w:szCs w:val="22"/>
        </w:rPr>
        <w:tab/>
        <w:t>- Rys. nr E02.</w:t>
      </w:r>
    </w:p>
    <w:p w:rsidR="00B676AD" w:rsidRPr="00826F7D" w:rsidRDefault="00B676AD" w:rsidP="00C04C84">
      <w:pPr>
        <w:widowControl w:val="0"/>
        <w:numPr>
          <w:ilvl w:val="0"/>
          <w:numId w:val="6"/>
        </w:numPr>
        <w:tabs>
          <w:tab w:val="clear" w:pos="786"/>
          <w:tab w:val="left" w:pos="7797"/>
        </w:tabs>
        <w:spacing w:line="276" w:lineRule="auto"/>
        <w:ind w:left="567" w:hanging="283"/>
        <w:rPr>
          <w:rFonts w:ascii="Arial" w:hAnsi="Arial" w:cs="Arial"/>
          <w:sz w:val="22"/>
          <w:szCs w:val="22"/>
        </w:rPr>
      </w:pPr>
      <w:r w:rsidRPr="00826F7D">
        <w:rPr>
          <w:rFonts w:ascii="Arial" w:hAnsi="Arial" w:cs="Arial"/>
          <w:sz w:val="22"/>
          <w:szCs w:val="22"/>
        </w:rPr>
        <w:t>Plan instalacji oświetlenia.</w:t>
      </w:r>
      <w:r w:rsidR="00177E5D" w:rsidRPr="00826F7D">
        <w:rPr>
          <w:rFonts w:ascii="Arial" w:hAnsi="Arial" w:cs="Arial"/>
          <w:sz w:val="22"/>
          <w:szCs w:val="22"/>
        </w:rPr>
        <w:t xml:space="preserve"> Rzut niskiego parteru.</w:t>
      </w:r>
      <w:r w:rsidRPr="00826F7D">
        <w:rPr>
          <w:rFonts w:ascii="Arial" w:hAnsi="Arial" w:cs="Arial"/>
          <w:sz w:val="22"/>
          <w:szCs w:val="22"/>
        </w:rPr>
        <w:tab/>
        <w:t>- Rys. nr E0</w:t>
      </w:r>
      <w:r w:rsidR="00826F7D">
        <w:rPr>
          <w:rFonts w:ascii="Arial" w:hAnsi="Arial" w:cs="Arial"/>
          <w:sz w:val="22"/>
          <w:szCs w:val="22"/>
        </w:rPr>
        <w:t>3</w:t>
      </w:r>
      <w:r w:rsidRPr="00826F7D">
        <w:rPr>
          <w:rFonts w:ascii="Arial" w:hAnsi="Arial" w:cs="Arial"/>
          <w:sz w:val="22"/>
          <w:szCs w:val="22"/>
        </w:rPr>
        <w:t>.</w:t>
      </w:r>
    </w:p>
    <w:p w:rsidR="00B676AD" w:rsidRPr="00826F7D" w:rsidRDefault="00B676AD" w:rsidP="00C04C84">
      <w:pPr>
        <w:widowControl w:val="0"/>
        <w:numPr>
          <w:ilvl w:val="0"/>
          <w:numId w:val="6"/>
        </w:numPr>
        <w:tabs>
          <w:tab w:val="clear" w:pos="786"/>
          <w:tab w:val="left" w:pos="7797"/>
        </w:tabs>
        <w:spacing w:line="276" w:lineRule="auto"/>
        <w:ind w:left="567" w:hanging="283"/>
        <w:rPr>
          <w:rFonts w:ascii="Arial" w:hAnsi="Arial" w:cs="Arial"/>
          <w:sz w:val="22"/>
          <w:szCs w:val="22"/>
        </w:rPr>
      </w:pPr>
      <w:r w:rsidRPr="00826F7D">
        <w:rPr>
          <w:rFonts w:ascii="Arial" w:hAnsi="Arial" w:cs="Arial"/>
          <w:sz w:val="22"/>
          <w:szCs w:val="22"/>
        </w:rPr>
        <w:t>Plan instalacji siły i gniazd wtykowych.</w:t>
      </w:r>
      <w:r w:rsidR="00177E5D" w:rsidRPr="00826F7D">
        <w:rPr>
          <w:rFonts w:ascii="Arial" w:hAnsi="Arial" w:cs="Arial"/>
          <w:sz w:val="22"/>
          <w:szCs w:val="22"/>
        </w:rPr>
        <w:t xml:space="preserve"> Rzut niskiego parteru.</w:t>
      </w:r>
      <w:r w:rsidRPr="00826F7D">
        <w:rPr>
          <w:rFonts w:ascii="Arial" w:hAnsi="Arial" w:cs="Arial"/>
          <w:sz w:val="22"/>
          <w:szCs w:val="22"/>
        </w:rPr>
        <w:tab/>
        <w:t>- Rys. nr E0</w:t>
      </w:r>
      <w:r w:rsidR="00826F7D">
        <w:rPr>
          <w:rFonts w:ascii="Arial" w:hAnsi="Arial" w:cs="Arial"/>
          <w:sz w:val="22"/>
          <w:szCs w:val="22"/>
        </w:rPr>
        <w:t>4</w:t>
      </w:r>
      <w:r w:rsidRPr="00826F7D">
        <w:rPr>
          <w:rFonts w:ascii="Arial" w:hAnsi="Arial" w:cs="Arial"/>
          <w:sz w:val="22"/>
          <w:szCs w:val="22"/>
        </w:rPr>
        <w:t>.</w:t>
      </w:r>
    </w:p>
    <w:p w:rsidR="00512642" w:rsidRPr="00826F7D" w:rsidRDefault="00512642" w:rsidP="00C04C84">
      <w:pPr>
        <w:widowControl w:val="0"/>
        <w:numPr>
          <w:ilvl w:val="0"/>
          <w:numId w:val="6"/>
        </w:numPr>
        <w:tabs>
          <w:tab w:val="clear" w:pos="786"/>
          <w:tab w:val="left" w:pos="7797"/>
        </w:tabs>
        <w:spacing w:line="276" w:lineRule="auto"/>
        <w:ind w:left="567" w:hanging="283"/>
        <w:rPr>
          <w:rFonts w:ascii="Arial" w:hAnsi="Arial" w:cs="Arial"/>
          <w:sz w:val="22"/>
          <w:szCs w:val="22"/>
        </w:rPr>
      </w:pPr>
      <w:r w:rsidRPr="00826F7D">
        <w:rPr>
          <w:rFonts w:ascii="Arial" w:hAnsi="Arial" w:cs="Arial"/>
          <w:sz w:val="22"/>
          <w:szCs w:val="22"/>
        </w:rPr>
        <w:t>Plan instalacji siły. Rzut piwnicy.</w:t>
      </w:r>
      <w:r w:rsidRPr="00826F7D">
        <w:rPr>
          <w:rFonts w:ascii="Arial" w:hAnsi="Arial" w:cs="Arial"/>
          <w:sz w:val="22"/>
          <w:szCs w:val="22"/>
        </w:rPr>
        <w:tab/>
        <w:t>- Rys. nr E0</w:t>
      </w:r>
      <w:r w:rsidR="00826F7D">
        <w:rPr>
          <w:rFonts w:ascii="Arial" w:hAnsi="Arial" w:cs="Arial"/>
          <w:sz w:val="22"/>
          <w:szCs w:val="22"/>
        </w:rPr>
        <w:t>5</w:t>
      </w:r>
      <w:r w:rsidRPr="00826F7D">
        <w:rPr>
          <w:rFonts w:ascii="Arial" w:hAnsi="Arial" w:cs="Arial"/>
          <w:sz w:val="22"/>
          <w:szCs w:val="22"/>
        </w:rPr>
        <w:t>.</w:t>
      </w:r>
    </w:p>
    <w:p w:rsidR="007F55F7" w:rsidRPr="00E33E8C" w:rsidRDefault="007F55F7" w:rsidP="00C04C84">
      <w:pPr>
        <w:widowControl w:val="0"/>
        <w:numPr>
          <w:ilvl w:val="0"/>
          <w:numId w:val="6"/>
        </w:numPr>
        <w:tabs>
          <w:tab w:val="clear" w:pos="786"/>
          <w:tab w:val="left" w:pos="7797"/>
        </w:tabs>
        <w:spacing w:line="276" w:lineRule="auto"/>
        <w:ind w:left="567" w:hanging="283"/>
        <w:rPr>
          <w:rFonts w:ascii="Arial" w:hAnsi="Arial" w:cs="Arial"/>
          <w:sz w:val="22"/>
          <w:szCs w:val="22"/>
        </w:rPr>
      </w:pPr>
      <w:r w:rsidRPr="00E33E8C">
        <w:rPr>
          <w:rFonts w:ascii="Arial" w:hAnsi="Arial" w:cs="Arial"/>
          <w:sz w:val="22"/>
          <w:szCs w:val="22"/>
        </w:rPr>
        <w:t>Plan instalacji uziemień i połączeń wyrównawczych.</w:t>
      </w:r>
      <w:r w:rsidR="00C04C84">
        <w:rPr>
          <w:rFonts w:ascii="Arial" w:hAnsi="Arial" w:cs="Arial"/>
          <w:sz w:val="22"/>
          <w:szCs w:val="22"/>
        </w:rPr>
        <w:t xml:space="preserve"> </w:t>
      </w:r>
      <w:r w:rsidR="00512642" w:rsidRPr="00E33E8C">
        <w:rPr>
          <w:rFonts w:ascii="Arial" w:hAnsi="Arial" w:cs="Arial"/>
          <w:sz w:val="22"/>
          <w:szCs w:val="22"/>
        </w:rPr>
        <w:t>Rzut niskiego parteru</w:t>
      </w:r>
      <w:r w:rsidR="00C04C84">
        <w:rPr>
          <w:rFonts w:ascii="Arial" w:hAnsi="Arial" w:cs="Arial"/>
          <w:sz w:val="22"/>
          <w:szCs w:val="22"/>
        </w:rPr>
        <w:tab/>
      </w:r>
      <w:r w:rsidRPr="00E33E8C">
        <w:rPr>
          <w:rFonts w:ascii="Arial" w:hAnsi="Arial" w:cs="Arial"/>
          <w:sz w:val="22"/>
          <w:szCs w:val="22"/>
        </w:rPr>
        <w:t>- Rys. nr</w:t>
      </w:r>
      <w:r w:rsidR="005A2612" w:rsidRPr="00E33E8C">
        <w:rPr>
          <w:rFonts w:ascii="Arial" w:hAnsi="Arial" w:cs="Arial"/>
          <w:sz w:val="22"/>
          <w:szCs w:val="22"/>
        </w:rPr>
        <w:t xml:space="preserve"> E06</w:t>
      </w:r>
      <w:r w:rsidRPr="00E33E8C">
        <w:rPr>
          <w:rFonts w:ascii="Arial" w:hAnsi="Arial" w:cs="Arial"/>
          <w:sz w:val="22"/>
          <w:szCs w:val="22"/>
        </w:rPr>
        <w:t>.</w:t>
      </w:r>
    </w:p>
    <w:p w:rsidR="003644A2" w:rsidRPr="00826F7D" w:rsidRDefault="003644A2" w:rsidP="00C04C84">
      <w:pPr>
        <w:widowControl w:val="0"/>
        <w:numPr>
          <w:ilvl w:val="0"/>
          <w:numId w:val="6"/>
        </w:numPr>
        <w:tabs>
          <w:tab w:val="clear" w:pos="786"/>
          <w:tab w:val="left" w:pos="7797"/>
        </w:tabs>
        <w:spacing w:line="276" w:lineRule="auto"/>
        <w:ind w:left="567" w:hanging="283"/>
        <w:rPr>
          <w:rFonts w:ascii="Arial" w:hAnsi="Arial" w:cs="Arial"/>
          <w:sz w:val="22"/>
          <w:szCs w:val="22"/>
        </w:rPr>
      </w:pPr>
      <w:r w:rsidRPr="00826F7D">
        <w:rPr>
          <w:rFonts w:ascii="Arial" w:hAnsi="Arial" w:cs="Arial"/>
          <w:sz w:val="22"/>
          <w:szCs w:val="22"/>
        </w:rPr>
        <w:t xml:space="preserve">Plan instalacji </w:t>
      </w:r>
      <w:r w:rsidR="00512642" w:rsidRPr="00826F7D">
        <w:rPr>
          <w:rFonts w:ascii="Arial" w:hAnsi="Arial" w:cs="Arial"/>
          <w:sz w:val="22"/>
          <w:szCs w:val="22"/>
        </w:rPr>
        <w:t>systemu przyzywowego</w:t>
      </w:r>
      <w:r w:rsidRPr="00826F7D">
        <w:rPr>
          <w:rFonts w:ascii="Arial" w:hAnsi="Arial" w:cs="Arial"/>
          <w:sz w:val="22"/>
          <w:szCs w:val="22"/>
        </w:rPr>
        <w:t>.</w:t>
      </w:r>
      <w:r w:rsidR="00512642" w:rsidRPr="00826F7D">
        <w:rPr>
          <w:rFonts w:ascii="Arial" w:hAnsi="Arial" w:cs="Arial"/>
          <w:sz w:val="22"/>
          <w:szCs w:val="22"/>
        </w:rPr>
        <w:t xml:space="preserve"> Rzut niskiego parteru.</w:t>
      </w:r>
      <w:r w:rsidRPr="00826F7D">
        <w:rPr>
          <w:rFonts w:ascii="Arial" w:hAnsi="Arial" w:cs="Arial"/>
          <w:sz w:val="22"/>
          <w:szCs w:val="22"/>
        </w:rPr>
        <w:tab/>
        <w:t>- Rys. nr E07.</w:t>
      </w:r>
    </w:p>
    <w:p w:rsidR="005A2612" w:rsidRPr="00826F7D" w:rsidRDefault="005A2612" w:rsidP="00C04C84">
      <w:pPr>
        <w:widowControl w:val="0"/>
        <w:numPr>
          <w:ilvl w:val="0"/>
          <w:numId w:val="6"/>
        </w:numPr>
        <w:tabs>
          <w:tab w:val="clear" w:pos="786"/>
          <w:tab w:val="left" w:pos="7797"/>
        </w:tabs>
        <w:spacing w:line="276" w:lineRule="auto"/>
        <w:ind w:left="567" w:hanging="283"/>
        <w:rPr>
          <w:rFonts w:ascii="Arial" w:hAnsi="Arial" w:cs="Arial"/>
          <w:sz w:val="22"/>
          <w:szCs w:val="22"/>
        </w:rPr>
      </w:pPr>
      <w:r w:rsidRPr="00826F7D">
        <w:rPr>
          <w:rFonts w:ascii="Arial" w:hAnsi="Arial" w:cs="Arial"/>
          <w:sz w:val="22"/>
          <w:szCs w:val="22"/>
        </w:rPr>
        <w:t xml:space="preserve">Schemat ideowy tablicy </w:t>
      </w:r>
      <w:r w:rsidR="003644A2" w:rsidRPr="00826F7D">
        <w:rPr>
          <w:rFonts w:ascii="Arial" w:hAnsi="Arial" w:cs="Arial"/>
          <w:sz w:val="22"/>
          <w:szCs w:val="22"/>
        </w:rPr>
        <w:t>TO1.</w:t>
      </w:r>
      <w:r w:rsidR="003644A2" w:rsidRPr="00826F7D">
        <w:rPr>
          <w:rFonts w:ascii="Arial" w:hAnsi="Arial" w:cs="Arial"/>
          <w:sz w:val="22"/>
          <w:szCs w:val="22"/>
        </w:rPr>
        <w:tab/>
        <w:t>- Rys. nr E08</w:t>
      </w:r>
      <w:r w:rsidRPr="00826F7D">
        <w:rPr>
          <w:rFonts w:ascii="Arial" w:hAnsi="Arial" w:cs="Arial"/>
          <w:sz w:val="22"/>
          <w:szCs w:val="22"/>
        </w:rPr>
        <w:t>.</w:t>
      </w:r>
    </w:p>
    <w:p w:rsidR="005A2612" w:rsidRPr="00826F7D" w:rsidRDefault="005A2612" w:rsidP="00C04C84">
      <w:pPr>
        <w:widowControl w:val="0"/>
        <w:numPr>
          <w:ilvl w:val="0"/>
          <w:numId w:val="6"/>
        </w:numPr>
        <w:tabs>
          <w:tab w:val="clear" w:pos="786"/>
          <w:tab w:val="left" w:pos="7797"/>
        </w:tabs>
        <w:spacing w:line="276" w:lineRule="auto"/>
        <w:ind w:left="567" w:hanging="283"/>
        <w:rPr>
          <w:rFonts w:ascii="Arial" w:hAnsi="Arial" w:cs="Arial"/>
          <w:sz w:val="22"/>
          <w:szCs w:val="22"/>
        </w:rPr>
      </w:pPr>
      <w:r w:rsidRPr="00826F7D">
        <w:rPr>
          <w:rFonts w:ascii="Arial" w:hAnsi="Arial" w:cs="Arial"/>
          <w:sz w:val="22"/>
          <w:szCs w:val="22"/>
        </w:rPr>
        <w:t xml:space="preserve">Schemat ideowy tablicy </w:t>
      </w:r>
      <w:r w:rsidR="003644A2" w:rsidRPr="00826F7D">
        <w:rPr>
          <w:rFonts w:ascii="Arial" w:hAnsi="Arial" w:cs="Arial"/>
          <w:sz w:val="22"/>
          <w:szCs w:val="22"/>
        </w:rPr>
        <w:t>T</w:t>
      </w:r>
      <w:r w:rsidR="00826F7D" w:rsidRPr="00826F7D">
        <w:rPr>
          <w:rFonts w:ascii="Arial" w:hAnsi="Arial" w:cs="Arial"/>
          <w:sz w:val="22"/>
          <w:szCs w:val="22"/>
        </w:rPr>
        <w:t>R</w:t>
      </w:r>
      <w:r w:rsidR="003644A2" w:rsidRPr="00826F7D">
        <w:rPr>
          <w:rFonts w:ascii="Arial" w:hAnsi="Arial" w:cs="Arial"/>
          <w:sz w:val="22"/>
          <w:szCs w:val="22"/>
        </w:rPr>
        <w:t>1.</w:t>
      </w:r>
      <w:r w:rsidR="003644A2" w:rsidRPr="00826F7D">
        <w:rPr>
          <w:rFonts w:ascii="Arial" w:hAnsi="Arial" w:cs="Arial"/>
          <w:sz w:val="22"/>
          <w:szCs w:val="22"/>
        </w:rPr>
        <w:tab/>
        <w:t>- Rys. nr E09</w:t>
      </w:r>
      <w:r w:rsidRPr="00826F7D">
        <w:rPr>
          <w:rFonts w:ascii="Arial" w:hAnsi="Arial" w:cs="Arial"/>
          <w:sz w:val="22"/>
          <w:szCs w:val="22"/>
        </w:rPr>
        <w:t>.</w:t>
      </w:r>
    </w:p>
    <w:p w:rsidR="005A2612" w:rsidRDefault="005A2612" w:rsidP="00C04C84">
      <w:pPr>
        <w:widowControl w:val="0"/>
        <w:numPr>
          <w:ilvl w:val="0"/>
          <w:numId w:val="6"/>
        </w:numPr>
        <w:tabs>
          <w:tab w:val="clear" w:pos="786"/>
          <w:tab w:val="left" w:pos="7797"/>
        </w:tabs>
        <w:spacing w:line="276" w:lineRule="auto"/>
        <w:ind w:left="567" w:hanging="425"/>
        <w:rPr>
          <w:rFonts w:ascii="Arial" w:hAnsi="Arial" w:cs="Arial"/>
          <w:sz w:val="22"/>
          <w:szCs w:val="22"/>
        </w:rPr>
      </w:pPr>
      <w:r w:rsidRPr="00826F7D">
        <w:rPr>
          <w:rFonts w:ascii="Arial" w:hAnsi="Arial" w:cs="Arial"/>
          <w:sz w:val="22"/>
          <w:szCs w:val="22"/>
        </w:rPr>
        <w:t>Schemat ideowy tablicy T</w:t>
      </w:r>
      <w:r w:rsidR="003644A2" w:rsidRPr="00826F7D">
        <w:rPr>
          <w:rFonts w:ascii="Arial" w:hAnsi="Arial" w:cs="Arial"/>
          <w:sz w:val="22"/>
          <w:szCs w:val="22"/>
        </w:rPr>
        <w:t>OS1.</w:t>
      </w:r>
      <w:r w:rsidR="000C5249" w:rsidRPr="000C5249">
        <w:rPr>
          <w:rFonts w:ascii="Arial" w:hAnsi="Arial" w:cs="Arial"/>
          <w:sz w:val="22"/>
          <w:szCs w:val="22"/>
        </w:rPr>
        <w:t xml:space="preserve"> </w:t>
      </w:r>
      <w:r w:rsidR="000C5249" w:rsidRPr="005D6CB4">
        <w:rPr>
          <w:rFonts w:ascii="Arial" w:hAnsi="Arial" w:cs="Arial"/>
          <w:sz w:val="22"/>
          <w:szCs w:val="22"/>
        </w:rPr>
        <w:t>Część 1 z 2.</w:t>
      </w:r>
      <w:r w:rsidR="003644A2" w:rsidRPr="00826F7D">
        <w:rPr>
          <w:rFonts w:ascii="Arial" w:hAnsi="Arial" w:cs="Arial"/>
          <w:sz w:val="22"/>
          <w:szCs w:val="22"/>
        </w:rPr>
        <w:tab/>
        <w:t>- Rys. nr E10</w:t>
      </w:r>
      <w:r w:rsidRPr="00826F7D">
        <w:rPr>
          <w:rFonts w:ascii="Arial" w:hAnsi="Arial" w:cs="Arial"/>
          <w:sz w:val="22"/>
          <w:szCs w:val="22"/>
        </w:rPr>
        <w:t>.</w:t>
      </w:r>
      <w:r w:rsidR="000C5249">
        <w:rPr>
          <w:rFonts w:ascii="Arial" w:hAnsi="Arial" w:cs="Arial"/>
          <w:sz w:val="22"/>
          <w:szCs w:val="22"/>
        </w:rPr>
        <w:t>1</w:t>
      </w:r>
    </w:p>
    <w:p w:rsidR="000C5249" w:rsidRPr="000C5249" w:rsidRDefault="000C5249" w:rsidP="00C04C84">
      <w:pPr>
        <w:widowControl w:val="0"/>
        <w:numPr>
          <w:ilvl w:val="0"/>
          <w:numId w:val="6"/>
        </w:numPr>
        <w:tabs>
          <w:tab w:val="clear" w:pos="786"/>
          <w:tab w:val="left" w:pos="7797"/>
        </w:tabs>
        <w:spacing w:line="276" w:lineRule="auto"/>
        <w:ind w:left="567" w:hanging="425"/>
        <w:rPr>
          <w:rFonts w:ascii="Arial" w:hAnsi="Arial" w:cs="Arial"/>
          <w:sz w:val="22"/>
          <w:szCs w:val="22"/>
        </w:rPr>
      </w:pPr>
      <w:r w:rsidRPr="00826F7D">
        <w:rPr>
          <w:rFonts w:ascii="Arial" w:hAnsi="Arial" w:cs="Arial"/>
          <w:sz w:val="22"/>
          <w:szCs w:val="22"/>
        </w:rPr>
        <w:t>Schemat ideowy tablicy TOS1.</w:t>
      </w:r>
      <w:r w:rsidRPr="000C5249">
        <w:rPr>
          <w:rFonts w:ascii="Arial" w:hAnsi="Arial" w:cs="Arial"/>
          <w:sz w:val="22"/>
          <w:szCs w:val="22"/>
        </w:rPr>
        <w:t xml:space="preserve"> </w:t>
      </w:r>
      <w:r w:rsidRPr="005D6CB4">
        <w:rPr>
          <w:rFonts w:ascii="Arial" w:hAnsi="Arial" w:cs="Arial"/>
          <w:sz w:val="22"/>
          <w:szCs w:val="22"/>
        </w:rPr>
        <w:t xml:space="preserve">Część </w:t>
      </w:r>
      <w:r>
        <w:rPr>
          <w:rFonts w:ascii="Arial" w:hAnsi="Arial" w:cs="Arial"/>
          <w:sz w:val="22"/>
          <w:szCs w:val="22"/>
        </w:rPr>
        <w:t>2</w:t>
      </w:r>
      <w:r w:rsidRPr="005D6CB4">
        <w:rPr>
          <w:rFonts w:ascii="Arial" w:hAnsi="Arial" w:cs="Arial"/>
          <w:sz w:val="22"/>
          <w:szCs w:val="22"/>
        </w:rPr>
        <w:t xml:space="preserve"> z 2.</w:t>
      </w:r>
      <w:r w:rsidRPr="00826F7D">
        <w:rPr>
          <w:rFonts w:ascii="Arial" w:hAnsi="Arial" w:cs="Arial"/>
          <w:sz w:val="22"/>
          <w:szCs w:val="22"/>
        </w:rPr>
        <w:tab/>
        <w:t>- Rys. nr E10.</w:t>
      </w:r>
      <w:r>
        <w:rPr>
          <w:rFonts w:ascii="Arial" w:hAnsi="Arial" w:cs="Arial"/>
          <w:sz w:val="22"/>
          <w:szCs w:val="22"/>
        </w:rPr>
        <w:t>2</w:t>
      </w:r>
    </w:p>
    <w:p w:rsidR="00826F7D" w:rsidRPr="00826F7D" w:rsidRDefault="005A2612" w:rsidP="00C04C84">
      <w:pPr>
        <w:widowControl w:val="0"/>
        <w:numPr>
          <w:ilvl w:val="0"/>
          <w:numId w:val="6"/>
        </w:numPr>
        <w:tabs>
          <w:tab w:val="clear" w:pos="786"/>
          <w:tab w:val="left" w:pos="7797"/>
        </w:tabs>
        <w:spacing w:line="276" w:lineRule="auto"/>
        <w:ind w:left="567" w:hanging="425"/>
        <w:rPr>
          <w:rFonts w:ascii="Arial" w:hAnsi="Arial" w:cs="Arial"/>
          <w:sz w:val="22"/>
          <w:szCs w:val="22"/>
        </w:rPr>
      </w:pPr>
      <w:r w:rsidRPr="00826F7D">
        <w:rPr>
          <w:rFonts w:ascii="Arial" w:hAnsi="Arial" w:cs="Arial"/>
          <w:sz w:val="22"/>
          <w:szCs w:val="22"/>
        </w:rPr>
        <w:t>Schemat ideowy tablicy T</w:t>
      </w:r>
      <w:r w:rsidR="003644A2" w:rsidRPr="00826F7D">
        <w:rPr>
          <w:rFonts w:ascii="Arial" w:hAnsi="Arial" w:cs="Arial"/>
          <w:sz w:val="22"/>
          <w:szCs w:val="22"/>
        </w:rPr>
        <w:t>OSR1.</w:t>
      </w:r>
      <w:r w:rsidR="003644A2" w:rsidRPr="00826F7D">
        <w:rPr>
          <w:rFonts w:ascii="Arial" w:hAnsi="Arial" w:cs="Arial"/>
          <w:sz w:val="22"/>
          <w:szCs w:val="22"/>
        </w:rPr>
        <w:tab/>
        <w:t>- Rys. nr E11</w:t>
      </w:r>
      <w:r w:rsidRPr="00826F7D">
        <w:rPr>
          <w:rFonts w:ascii="Arial" w:hAnsi="Arial" w:cs="Arial"/>
          <w:sz w:val="22"/>
          <w:szCs w:val="22"/>
        </w:rPr>
        <w:t>.</w:t>
      </w:r>
    </w:p>
    <w:p w:rsidR="00826F7D" w:rsidRPr="00826F7D" w:rsidRDefault="00826F7D" w:rsidP="00C04C84">
      <w:pPr>
        <w:widowControl w:val="0"/>
        <w:numPr>
          <w:ilvl w:val="0"/>
          <w:numId w:val="6"/>
        </w:numPr>
        <w:tabs>
          <w:tab w:val="clear" w:pos="786"/>
          <w:tab w:val="left" w:pos="7797"/>
        </w:tabs>
        <w:spacing w:line="276" w:lineRule="auto"/>
        <w:ind w:left="567" w:hanging="425"/>
        <w:rPr>
          <w:rFonts w:ascii="Arial" w:hAnsi="Arial" w:cs="Arial"/>
          <w:sz w:val="22"/>
          <w:szCs w:val="22"/>
        </w:rPr>
      </w:pPr>
      <w:r w:rsidRPr="00826F7D">
        <w:rPr>
          <w:rFonts w:ascii="Arial" w:hAnsi="Arial" w:cs="Arial"/>
          <w:sz w:val="22"/>
          <w:szCs w:val="22"/>
        </w:rPr>
        <w:t>Schemat ideowy tablicy 1T-IT1.</w:t>
      </w:r>
      <w:r w:rsidRPr="00826F7D">
        <w:rPr>
          <w:rFonts w:ascii="Arial" w:hAnsi="Arial" w:cs="Arial"/>
          <w:sz w:val="22"/>
          <w:szCs w:val="22"/>
        </w:rPr>
        <w:tab/>
        <w:t>- Rys. nr E1</w:t>
      </w:r>
      <w:r>
        <w:rPr>
          <w:rFonts w:ascii="Arial" w:hAnsi="Arial" w:cs="Arial"/>
          <w:sz w:val="22"/>
          <w:szCs w:val="22"/>
        </w:rPr>
        <w:t>2</w:t>
      </w:r>
      <w:r w:rsidRPr="00826F7D">
        <w:rPr>
          <w:rFonts w:ascii="Arial" w:hAnsi="Arial" w:cs="Arial"/>
          <w:sz w:val="22"/>
          <w:szCs w:val="22"/>
        </w:rPr>
        <w:t>.</w:t>
      </w:r>
    </w:p>
    <w:p w:rsidR="00826F7D" w:rsidRPr="00826F7D" w:rsidRDefault="00826F7D" w:rsidP="00C04C84">
      <w:pPr>
        <w:widowControl w:val="0"/>
        <w:numPr>
          <w:ilvl w:val="0"/>
          <w:numId w:val="6"/>
        </w:numPr>
        <w:tabs>
          <w:tab w:val="clear" w:pos="786"/>
          <w:tab w:val="left" w:pos="7797"/>
        </w:tabs>
        <w:spacing w:line="276" w:lineRule="auto"/>
        <w:ind w:left="567" w:hanging="425"/>
        <w:rPr>
          <w:rFonts w:ascii="Arial" w:hAnsi="Arial" w:cs="Arial"/>
          <w:sz w:val="22"/>
          <w:szCs w:val="22"/>
        </w:rPr>
      </w:pPr>
      <w:r w:rsidRPr="00826F7D">
        <w:rPr>
          <w:rFonts w:ascii="Arial" w:hAnsi="Arial" w:cs="Arial"/>
          <w:sz w:val="22"/>
          <w:szCs w:val="22"/>
        </w:rPr>
        <w:t>Schemat ideowy tablicy 1T-IT2.</w:t>
      </w:r>
      <w:r w:rsidRPr="00826F7D">
        <w:rPr>
          <w:rFonts w:ascii="Arial" w:hAnsi="Arial" w:cs="Arial"/>
          <w:sz w:val="22"/>
          <w:szCs w:val="22"/>
        </w:rPr>
        <w:tab/>
        <w:t>- Rys. nr E1</w:t>
      </w:r>
      <w:r>
        <w:rPr>
          <w:rFonts w:ascii="Arial" w:hAnsi="Arial" w:cs="Arial"/>
          <w:sz w:val="22"/>
          <w:szCs w:val="22"/>
        </w:rPr>
        <w:t>3</w:t>
      </w:r>
      <w:r w:rsidRPr="00826F7D">
        <w:rPr>
          <w:rFonts w:ascii="Arial" w:hAnsi="Arial" w:cs="Arial"/>
          <w:sz w:val="22"/>
          <w:szCs w:val="22"/>
        </w:rPr>
        <w:t>.</w:t>
      </w:r>
    </w:p>
    <w:p w:rsidR="001F0B54" w:rsidRPr="00826F7D" w:rsidRDefault="001F0B54" w:rsidP="00C04C84">
      <w:pPr>
        <w:widowControl w:val="0"/>
        <w:numPr>
          <w:ilvl w:val="0"/>
          <w:numId w:val="6"/>
        </w:numPr>
        <w:tabs>
          <w:tab w:val="clear" w:pos="786"/>
          <w:tab w:val="left" w:pos="7797"/>
        </w:tabs>
        <w:spacing w:line="276" w:lineRule="auto"/>
        <w:ind w:left="567" w:hanging="425"/>
        <w:rPr>
          <w:rFonts w:ascii="Arial" w:hAnsi="Arial" w:cs="Arial"/>
          <w:sz w:val="22"/>
          <w:szCs w:val="22"/>
        </w:rPr>
      </w:pPr>
      <w:r w:rsidRPr="00826F7D">
        <w:rPr>
          <w:rFonts w:ascii="Arial" w:hAnsi="Arial" w:cs="Arial"/>
          <w:sz w:val="22"/>
          <w:szCs w:val="22"/>
        </w:rPr>
        <w:t>Schemat ideowy systemu przyzywowego.</w:t>
      </w:r>
      <w:r w:rsidRPr="00826F7D">
        <w:rPr>
          <w:rFonts w:ascii="Arial" w:hAnsi="Arial" w:cs="Arial"/>
          <w:sz w:val="22"/>
          <w:szCs w:val="22"/>
        </w:rPr>
        <w:tab/>
        <w:t>- Rys. nr E1</w:t>
      </w:r>
      <w:r w:rsidR="00826F7D">
        <w:rPr>
          <w:rFonts w:ascii="Arial" w:hAnsi="Arial" w:cs="Arial"/>
          <w:sz w:val="22"/>
          <w:szCs w:val="22"/>
        </w:rPr>
        <w:t>4</w:t>
      </w:r>
      <w:r w:rsidRPr="00826F7D">
        <w:rPr>
          <w:rFonts w:ascii="Arial" w:hAnsi="Arial" w:cs="Arial"/>
          <w:sz w:val="22"/>
          <w:szCs w:val="22"/>
        </w:rPr>
        <w:t>.</w:t>
      </w:r>
    </w:p>
    <w:p w:rsidR="00826F7D" w:rsidRPr="00826F7D" w:rsidRDefault="00826F7D" w:rsidP="00C04C84">
      <w:pPr>
        <w:widowControl w:val="0"/>
        <w:numPr>
          <w:ilvl w:val="0"/>
          <w:numId w:val="6"/>
        </w:numPr>
        <w:tabs>
          <w:tab w:val="clear" w:pos="786"/>
          <w:tab w:val="left" w:pos="7797"/>
        </w:tabs>
        <w:spacing w:line="276" w:lineRule="auto"/>
        <w:ind w:left="567" w:hanging="425"/>
        <w:rPr>
          <w:rFonts w:ascii="Arial" w:hAnsi="Arial" w:cs="Arial"/>
          <w:sz w:val="22"/>
          <w:szCs w:val="22"/>
        </w:rPr>
      </w:pPr>
      <w:r w:rsidRPr="00826F7D">
        <w:rPr>
          <w:rFonts w:ascii="Arial" w:hAnsi="Arial" w:cs="Arial"/>
          <w:sz w:val="22"/>
          <w:szCs w:val="22"/>
        </w:rPr>
        <w:t>Schemat ideowy systemu kontroli dostępu.</w:t>
      </w:r>
      <w:r w:rsidRPr="00826F7D">
        <w:rPr>
          <w:rFonts w:ascii="Arial" w:hAnsi="Arial" w:cs="Arial"/>
          <w:sz w:val="22"/>
          <w:szCs w:val="22"/>
        </w:rPr>
        <w:tab/>
        <w:t>- Rys. nr E1</w:t>
      </w:r>
      <w:r>
        <w:rPr>
          <w:rFonts w:ascii="Arial" w:hAnsi="Arial" w:cs="Arial"/>
          <w:sz w:val="22"/>
          <w:szCs w:val="22"/>
        </w:rPr>
        <w:t>5</w:t>
      </w:r>
      <w:r w:rsidRPr="00826F7D">
        <w:rPr>
          <w:rFonts w:ascii="Arial" w:hAnsi="Arial" w:cs="Arial"/>
          <w:sz w:val="22"/>
          <w:szCs w:val="22"/>
        </w:rPr>
        <w:t>.</w:t>
      </w:r>
    </w:p>
    <w:p w:rsidR="00B676AD" w:rsidRPr="00826F7D" w:rsidRDefault="00B676AD" w:rsidP="00C04C84">
      <w:pPr>
        <w:widowControl w:val="0"/>
        <w:numPr>
          <w:ilvl w:val="0"/>
          <w:numId w:val="6"/>
        </w:numPr>
        <w:tabs>
          <w:tab w:val="clear" w:pos="786"/>
          <w:tab w:val="left" w:pos="7797"/>
        </w:tabs>
        <w:spacing w:line="276" w:lineRule="auto"/>
        <w:ind w:left="567" w:hanging="425"/>
        <w:rPr>
          <w:rFonts w:ascii="Arial" w:hAnsi="Arial" w:cs="Arial"/>
          <w:sz w:val="22"/>
          <w:szCs w:val="22"/>
        </w:rPr>
      </w:pPr>
      <w:r w:rsidRPr="00826F7D">
        <w:rPr>
          <w:rFonts w:ascii="Arial" w:hAnsi="Arial" w:cs="Arial"/>
          <w:sz w:val="22"/>
          <w:szCs w:val="22"/>
        </w:rPr>
        <w:t xml:space="preserve">Schemat ideowy </w:t>
      </w:r>
      <w:r w:rsidR="005A2612" w:rsidRPr="00826F7D">
        <w:rPr>
          <w:rFonts w:ascii="Arial" w:hAnsi="Arial" w:cs="Arial"/>
          <w:sz w:val="22"/>
          <w:szCs w:val="22"/>
        </w:rPr>
        <w:t xml:space="preserve">sieci strukturalnej. </w:t>
      </w:r>
      <w:r w:rsidRPr="00826F7D">
        <w:rPr>
          <w:rFonts w:ascii="Arial" w:hAnsi="Arial" w:cs="Arial"/>
          <w:sz w:val="22"/>
          <w:szCs w:val="22"/>
        </w:rPr>
        <w:tab/>
        <w:t>- Rys. nr E</w:t>
      </w:r>
      <w:r w:rsidR="003644A2" w:rsidRPr="00826F7D">
        <w:rPr>
          <w:rFonts w:ascii="Arial" w:hAnsi="Arial" w:cs="Arial"/>
          <w:sz w:val="22"/>
          <w:szCs w:val="22"/>
        </w:rPr>
        <w:t>1</w:t>
      </w:r>
      <w:r w:rsidR="00826F7D">
        <w:rPr>
          <w:rFonts w:ascii="Arial" w:hAnsi="Arial" w:cs="Arial"/>
          <w:sz w:val="22"/>
          <w:szCs w:val="22"/>
        </w:rPr>
        <w:t>6</w:t>
      </w:r>
      <w:r w:rsidRPr="00826F7D">
        <w:rPr>
          <w:rFonts w:ascii="Arial" w:hAnsi="Arial" w:cs="Arial"/>
          <w:sz w:val="22"/>
          <w:szCs w:val="22"/>
        </w:rPr>
        <w:t>.</w:t>
      </w:r>
    </w:p>
    <w:p w:rsidR="00B676AD" w:rsidRPr="00826F7D" w:rsidRDefault="00B676AD" w:rsidP="00C04C84">
      <w:pPr>
        <w:widowControl w:val="0"/>
        <w:numPr>
          <w:ilvl w:val="0"/>
          <w:numId w:val="6"/>
        </w:numPr>
        <w:tabs>
          <w:tab w:val="clear" w:pos="786"/>
          <w:tab w:val="left" w:pos="7797"/>
        </w:tabs>
        <w:spacing w:line="276" w:lineRule="auto"/>
        <w:ind w:left="567" w:hanging="425"/>
        <w:rPr>
          <w:rFonts w:ascii="Arial" w:hAnsi="Arial" w:cs="Arial"/>
          <w:sz w:val="22"/>
          <w:szCs w:val="22"/>
        </w:rPr>
      </w:pPr>
      <w:r w:rsidRPr="00826F7D">
        <w:rPr>
          <w:rFonts w:ascii="Arial" w:hAnsi="Arial" w:cs="Arial"/>
          <w:sz w:val="22"/>
          <w:szCs w:val="22"/>
        </w:rPr>
        <w:t>Uwagi i oznaczenia do projektu oświetlenia.</w:t>
      </w:r>
      <w:r w:rsidRPr="00826F7D">
        <w:rPr>
          <w:rFonts w:ascii="Arial" w:hAnsi="Arial" w:cs="Arial"/>
          <w:sz w:val="22"/>
          <w:szCs w:val="22"/>
        </w:rPr>
        <w:tab/>
        <w:t>- Rys. nr E</w:t>
      </w:r>
      <w:r w:rsidR="003644A2" w:rsidRPr="00826F7D">
        <w:rPr>
          <w:rFonts w:ascii="Arial" w:hAnsi="Arial" w:cs="Arial"/>
          <w:sz w:val="22"/>
          <w:szCs w:val="22"/>
        </w:rPr>
        <w:t>1</w:t>
      </w:r>
      <w:r w:rsidR="00826F7D">
        <w:rPr>
          <w:rFonts w:ascii="Arial" w:hAnsi="Arial" w:cs="Arial"/>
          <w:sz w:val="22"/>
          <w:szCs w:val="22"/>
        </w:rPr>
        <w:t>7</w:t>
      </w:r>
      <w:r w:rsidRPr="00826F7D">
        <w:rPr>
          <w:rFonts w:ascii="Arial" w:hAnsi="Arial" w:cs="Arial"/>
          <w:sz w:val="22"/>
          <w:szCs w:val="22"/>
        </w:rPr>
        <w:t>.</w:t>
      </w:r>
    </w:p>
    <w:p w:rsidR="00B676AD" w:rsidRPr="00826F7D" w:rsidRDefault="00B676AD" w:rsidP="00C04C84">
      <w:pPr>
        <w:widowControl w:val="0"/>
        <w:numPr>
          <w:ilvl w:val="0"/>
          <w:numId w:val="6"/>
        </w:numPr>
        <w:tabs>
          <w:tab w:val="clear" w:pos="786"/>
          <w:tab w:val="left" w:pos="7797"/>
        </w:tabs>
        <w:spacing w:line="276" w:lineRule="auto"/>
        <w:ind w:left="567" w:hanging="425"/>
        <w:rPr>
          <w:rFonts w:ascii="Arial" w:hAnsi="Arial" w:cs="Arial"/>
          <w:sz w:val="22"/>
          <w:szCs w:val="22"/>
        </w:rPr>
      </w:pPr>
      <w:r w:rsidRPr="00826F7D">
        <w:rPr>
          <w:rFonts w:ascii="Arial" w:hAnsi="Arial" w:cs="Arial"/>
          <w:sz w:val="22"/>
          <w:szCs w:val="22"/>
        </w:rPr>
        <w:t>Uwagi i oznaczenia do projektu siły i gniazd wtykowych.</w:t>
      </w:r>
      <w:r w:rsidRPr="00826F7D">
        <w:rPr>
          <w:rFonts w:ascii="Arial" w:hAnsi="Arial" w:cs="Arial"/>
          <w:sz w:val="22"/>
          <w:szCs w:val="22"/>
        </w:rPr>
        <w:tab/>
        <w:t>- Rys. nr E</w:t>
      </w:r>
      <w:r w:rsidR="003644A2" w:rsidRPr="00826F7D">
        <w:rPr>
          <w:rFonts w:ascii="Arial" w:hAnsi="Arial" w:cs="Arial"/>
          <w:sz w:val="22"/>
          <w:szCs w:val="22"/>
        </w:rPr>
        <w:t>1</w:t>
      </w:r>
      <w:r w:rsidR="00826F7D">
        <w:rPr>
          <w:rFonts w:ascii="Arial" w:hAnsi="Arial" w:cs="Arial"/>
          <w:sz w:val="22"/>
          <w:szCs w:val="22"/>
        </w:rPr>
        <w:t>8</w:t>
      </w:r>
      <w:r w:rsidRPr="00826F7D">
        <w:rPr>
          <w:rFonts w:ascii="Arial" w:hAnsi="Arial" w:cs="Arial"/>
          <w:sz w:val="22"/>
          <w:szCs w:val="22"/>
        </w:rPr>
        <w:t>.</w:t>
      </w:r>
    </w:p>
    <w:p w:rsidR="00B676AD" w:rsidRPr="005D6CB4" w:rsidRDefault="00B676AD" w:rsidP="00B676AD">
      <w:pPr>
        <w:tabs>
          <w:tab w:val="left" w:pos="540"/>
        </w:tabs>
        <w:spacing w:line="276" w:lineRule="auto"/>
        <w:jc w:val="both"/>
        <w:rPr>
          <w:rFonts w:ascii="Arial" w:hAnsi="Arial" w:cs="Arial"/>
          <w:b/>
          <w:sz w:val="22"/>
          <w:szCs w:val="22"/>
        </w:rPr>
      </w:pPr>
    </w:p>
    <w:p w:rsidR="00B676AD" w:rsidRPr="005D6CB4" w:rsidRDefault="00B676AD" w:rsidP="00B676AD">
      <w:pPr>
        <w:tabs>
          <w:tab w:val="left" w:pos="540"/>
        </w:tabs>
        <w:spacing w:line="276" w:lineRule="auto"/>
        <w:jc w:val="both"/>
        <w:rPr>
          <w:rFonts w:ascii="Arial" w:hAnsi="Arial" w:cs="Arial"/>
          <w:b/>
          <w:sz w:val="22"/>
          <w:szCs w:val="22"/>
        </w:rPr>
      </w:pPr>
    </w:p>
    <w:p w:rsidR="00B676AD" w:rsidRPr="005D6CB4" w:rsidRDefault="00B676AD" w:rsidP="00B676AD">
      <w:pPr>
        <w:tabs>
          <w:tab w:val="left" w:pos="540"/>
        </w:tabs>
        <w:spacing w:line="276" w:lineRule="auto"/>
        <w:jc w:val="both"/>
        <w:rPr>
          <w:rFonts w:ascii="Arial" w:hAnsi="Arial" w:cs="Arial"/>
          <w:b/>
          <w:sz w:val="22"/>
          <w:szCs w:val="22"/>
        </w:rPr>
      </w:pPr>
    </w:p>
    <w:p w:rsidR="00B676AD" w:rsidRPr="005D6CB4" w:rsidRDefault="00B676AD" w:rsidP="00B676AD">
      <w:pPr>
        <w:tabs>
          <w:tab w:val="left" w:pos="540"/>
        </w:tabs>
        <w:spacing w:line="276" w:lineRule="auto"/>
        <w:jc w:val="both"/>
        <w:rPr>
          <w:rFonts w:ascii="Arial" w:hAnsi="Arial" w:cs="Arial"/>
          <w:b/>
          <w:sz w:val="22"/>
          <w:szCs w:val="22"/>
        </w:rPr>
      </w:pPr>
    </w:p>
    <w:p w:rsidR="00B676AD" w:rsidRPr="005D6CB4" w:rsidRDefault="00B676AD" w:rsidP="00B676AD">
      <w:pPr>
        <w:tabs>
          <w:tab w:val="left" w:pos="540"/>
        </w:tabs>
        <w:spacing w:line="276" w:lineRule="auto"/>
        <w:jc w:val="both"/>
        <w:rPr>
          <w:rFonts w:ascii="Arial" w:hAnsi="Arial" w:cs="Arial"/>
          <w:b/>
          <w:sz w:val="22"/>
          <w:szCs w:val="22"/>
        </w:rPr>
      </w:pPr>
    </w:p>
    <w:p w:rsidR="00B676AD" w:rsidRPr="005D6CB4" w:rsidRDefault="00B676AD" w:rsidP="00B676AD">
      <w:pPr>
        <w:tabs>
          <w:tab w:val="left" w:pos="540"/>
        </w:tabs>
        <w:spacing w:line="276" w:lineRule="auto"/>
        <w:jc w:val="both"/>
        <w:rPr>
          <w:rFonts w:ascii="Arial" w:hAnsi="Arial" w:cs="Arial"/>
          <w:b/>
          <w:sz w:val="22"/>
          <w:szCs w:val="22"/>
        </w:rPr>
      </w:pPr>
    </w:p>
    <w:p w:rsidR="00B676AD" w:rsidRPr="005D6CB4" w:rsidRDefault="00B676AD" w:rsidP="00B676AD">
      <w:pPr>
        <w:tabs>
          <w:tab w:val="left" w:pos="540"/>
        </w:tabs>
        <w:spacing w:line="276" w:lineRule="auto"/>
        <w:jc w:val="both"/>
        <w:rPr>
          <w:rFonts w:ascii="Arial" w:hAnsi="Arial" w:cs="Arial"/>
          <w:b/>
          <w:sz w:val="22"/>
          <w:szCs w:val="22"/>
        </w:rPr>
      </w:pPr>
    </w:p>
    <w:p w:rsidR="00B676AD" w:rsidRPr="005D6CB4" w:rsidRDefault="00B676AD" w:rsidP="00B676AD">
      <w:pPr>
        <w:tabs>
          <w:tab w:val="left" w:pos="540"/>
        </w:tabs>
        <w:spacing w:line="276" w:lineRule="auto"/>
        <w:jc w:val="both"/>
        <w:rPr>
          <w:rFonts w:ascii="Arial" w:hAnsi="Arial" w:cs="Arial"/>
          <w:b/>
          <w:sz w:val="22"/>
          <w:szCs w:val="22"/>
        </w:rPr>
      </w:pPr>
    </w:p>
    <w:p w:rsidR="00B676AD" w:rsidRPr="005D6CB4" w:rsidRDefault="00B676AD" w:rsidP="00B676AD">
      <w:pPr>
        <w:tabs>
          <w:tab w:val="left" w:pos="540"/>
        </w:tabs>
        <w:spacing w:line="276" w:lineRule="auto"/>
        <w:jc w:val="both"/>
        <w:rPr>
          <w:rFonts w:ascii="Arial" w:hAnsi="Arial" w:cs="Arial"/>
          <w:b/>
          <w:sz w:val="22"/>
          <w:szCs w:val="22"/>
        </w:rPr>
      </w:pPr>
    </w:p>
    <w:p w:rsidR="00B676AD" w:rsidRPr="005D6CB4" w:rsidRDefault="00B676AD" w:rsidP="00B676AD">
      <w:pPr>
        <w:tabs>
          <w:tab w:val="left" w:pos="540"/>
        </w:tabs>
        <w:spacing w:line="276" w:lineRule="auto"/>
        <w:jc w:val="both"/>
        <w:rPr>
          <w:rFonts w:ascii="Arial" w:hAnsi="Arial" w:cs="Arial"/>
          <w:b/>
          <w:sz w:val="22"/>
          <w:szCs w:val="22"/>
        </w:rPr>
      </w:pPr>
    </w:p>
    <w:p w:rsidR="00B676AD" w:rsidRPr="005D6CB4" w:rsidRDefault="00B676AD" w:rsidP="00B676AD">
      <w:pPr>
        <w:tabs>
          <w:tab w:val="left" w:pos="540"/>
        </w:tabs>
        <w:spacing w:line="276" w:lineRule="auto"/>
        <w:jc w:val="both"/>
        <w:rPr>
          <w:rFonts w:ascii="Arial" w:hAnsi="Arial" w:cs="Arial"/>
          <w:b/>
          <w:sz w:val="22"/>
          <w:szCs w:val="22"/>
        </w:rPr>
      </w:pPr>
    </w:p>
    <w:p w:rsidR="00B676AD" w:rsidRPr="005D6CB4" w:rsidRDefault="00B676AD" w:rsidP="00B676AD">
      <w:pPr>
        <w:tabs>
          <w:tab w:val="left" w:pos="540"/>
        </w:tabs>
        <w:spacing w:line="276" w:lineRule="auto"/>
        <w:jc w:val="both"/>
        <w:rPr>
          <w:rFonts w:ascii="Arial" w:hAnsi="Arial" w:cs="Arial"/>
          <w:b/>
          <w:sz w:val="22"/>
          <w:szCs w:val="22"/>
        </w:rPr>
      </w:pPr>
    </w:p>
    <w:p w:rsidR="00B676AD" w:rsidRPr="005D6CB4" w:rsidRDefault="00B676AD" w:rsidP="00B676AD">
      <w:pPr>
        <w:tabs>
          <w:tab w:val="left" w:pos="540"/>
        </w:tabs>
        <w:spacing w:line="276" w:lineRule="auto"/>
        <w:jc w:val="both"/>
        <w:rPr>
          <w:rFonts w:ascii="Arial" w:hAnsi="Arial" w:cs="Arial"/>
          <w:b/>
          <w:sz w:val="22"/>
          <w:szCs w:val="22"/>
        </w:rPr>
      </w:pPr>
    </w:p>
    <w:p w:rsidR="00B676AD" w:rsidRPr="005D6CB4" w:rsidRDefault="00B676AD" w:rsidP="00B676AD">
      <w:pPr>
        <w:tabs>
          <w:tab w:val="left" w:pos="540"/>
        </w:tabs>
        <w:spacing w:line="276" w:lineRule="auto"/>
        <w:jc w:val="both"/>
        <w:rPr>
          <w:rFonts w:ascii="Arial" w:hAnsi="Arial" w:cs="Arial"/>
          <w:b/>
          <w:sz w:val="22"/>
          <w:szCs w:val="22"/>
        </w:rPr>
      </w:pPr>
    </w:p>
    <w:p w:rsidR="00B676AD" w:rsidRPr="005D6CB4" w:rsidRDefault="00B676AD" w:rsidP="00B676AD">
      <w:pPr>
        <w:tabs>
          <w:tab w:val="left" w:pos="540"/>
        </w:tabs>
        <w:spacing w:line="276" w:lineRule="auto"/>
        <w:jc w:val="both"/>
        <w:rPr>
          <w:rFonts w:ascii="Arial" w:hAnsi="Arial" w:cs="Arial"/>
          <w:b/>
          <w:sz w:val="22"/>
          <w:szCs w:val="22"/>
        </w:rPr>
      </w:pPr>
    </w:p>
    <w:p w:rsidR="00B676AD" w:rsidRPr="005D6CB4" w:rsidRDefault="00B676AD" w:rsidP="00B676AD">
      <w:pPr>
        <w:tabs>
          <w:tab w:val="left" w:pos="540"/>
        </w:tabs>
        <w:spacing w:line="276" w:lineRule="auto"/>
        <w:jc w:val="both"/>
        <w:rPr>
          <w:rFonts w:ascii="Arial" w:hAnsi="Arial" w:cs="Arial"/>
          <w:b/>
          <w:sz w:val="22"/>
          <w:szCs w:val="22"/>
        </w:rPr>
      </w:pPr>
    </w:p>
    <w:p w:rsidR="00B676AD" w:rsidRPr="005D6CB4" w:rsidRDefault="00B676AD" w:rsidP="00B676AD">
      <w:pPr>
        <w:tabs>
          <w:tab w:val="left" w:pos="540"/>
        </w:tabs>
        <w:spacing w:line="276" w:lineRule="auto"/>
        <w:jc w:val="both"/>
        <w:rPr>
          <w:rFonts w:ascii="Arial" w:hAnsi="Arial" w:cs="Arial"/>
          <w:b/>
          <w:sz w:val="22"/>
          <w:szCs w:val="22"/>
        </w:rPr>
      </w:pPr>
    </w:p>
    <w:p w:rsidR="00B676AD" w:rsidRDefault="00B676AD" w:rsidP="00B676AD">
      <w:pPr>
        <w:tabs>
          <w:tab w:val="left" w:pos="540"/>
        </w:tabs>
        <w:spacing w:line="276" w:lineRule="auto"/>
        <w:jc w:val="both"/>
        <w:rPr>
          <w:rFonts w:ascii="Arial" w:hAnsi="Arial" w:cs="Arial"/>
          <w:b/>
          <w:sz w:val="22"/>
          <w:szCs w:val="22"/>
        </w:rPr>
      </w:pPr>
    </w:p>
    <w:p w:rsidR="008865B8" w:rsidRPr="005D6CB4" w:rsidRDefault="008865B8" w:rsidP="00B676AD">
      <w:pPr>
        <w:tabs>
          <w:tab w:val="left" w:pos="540"/>
        </w:tabs>
        <w:spacing w:line="276" w:lineRule="auto"/>
        <w:jc w:val="both"/>
        <w:rPr>
          <w:rFonts w:ascii="Arial" w:hAnsi="Arial" w:cs="Arial"/>
          <w:b/>
          <w:sz w:val="22"/>
          <w:szCs w:val="22"/>
        </w:rPr>
      </w:pPr>
    </w:p>
    <w:p w:rsidR="00B676AD" w:rsidRPr="005D6CB4" w:rsidRDefault="00B676AD" w:rsidP="00C04C84">
      <w:pPr>
        <w:suppressAutoHyphens w:val="0"/>
        <w:ind w:left="567" w:hanging="567"/>
        <w:rPr>
          <w:rFonts w:ascii="Arial" w:hAnsi="Arial" w:cs="Arial"/>
          <w:b/>
          <w:sz w:val="22"/>
          <w:szCs w:val="22"/>
        </w:rPr>
      </w:pPr>
      <w:r w:rsidRPr="005D6CB4">
        <w:rPr>
          <w:rFonts w:ascii="Arial" w:hAnsi="Arial" w:cs="Arial"/>
          <w:b/>
          <w:sz w:val="22"/>
          <w:szCs w:val="22"/>
        </w:rPr>
        <w:lastRenderedPageBreak/>
        <w:t xml:space="preserve">1. </w:t>
      </w:r>
      <w:r w:rsidRPr="005D6CB4">
        <w:rPr>
          <w:rFonts w:ascii="Arial" w:hAnsi="Arial" w:cs="Arial"/>
          <w:b/>
          <w:sz w:val="22"/>
          <w:szCs w:val="22"/>
        </w:rPr>
        <w:tab/>
      </w:r>
      <w:r w:rsidRPr="005D6CB4">
        <w:rPr>
          <w:rFonts w:ascii="Arial" w:hAnsi="Arial" w:cs="Arial"/>
          <w:b/>
          <w:sz w:val="22"/>
          <w:szCs w:val="22"/>
          <w:u w:val="single"/>
        </w:rPr>
        <w:t>WSTĘP</w:t>
      </w:r>
    </w:p>
    <w:p w:rsidR="00B676AD" w:rsidRPr="005D6CB4" w:rsidRDefault="00B676AD" w:rsidP="00B676AD">
      <w:pPr>
        <w:tabs>
          <w:tab w:val="left" w:pos="540"/>
        </w:tabs>
        <w:spacing w:line="276" w:lineRule="auto"/>
        <w:jc w:val="both"/>
        <w:rPr>
          <w:rFonts w:ascii="Arial" w:hAnsi="Arial" w:cs="Arial"/>
          <w:sz w:val="22"/>
          <w:szCs w:val="22"/>
        </w:rPr>
      </w:pPr>
      <w:r w:rsidRPr="005D6CB4">
        <w:rPr>
          <w:rFonts w:ascii="Arial" w:hAnsi="Arial" w:cs="Arial"/>
          <w:b/>
          <w:sz w:val="22"/>
          <w:szCs w:val="22"/>
        </w:rPr>
        <w:t>1.1.</w:t>
      </w:r>
      <w:r w:rsidRPr="005D6CB4">
        <w:rPr>
          <w:rFonts w:ascii="Arial" w:hAnsi="Arial" w:cs="Arial"/>
          <w:sz w:val="22"/>
          <w:szCs w:val="22"/>
        </w:rPr>
        <w:tab/>
      </w:r>
      <w:r w:rsidRPr="005D6CB4">
        <w:rPr>
          <w:rFonts w:ascii="Arial" w:hAnsi="Arial" w:cs="Arial"/>
          <w:b/>
          <w:sz w:val="22"/>
          <w:szCs w:val="22"/>
          <w:u w:val="single"/>
        </w:rPr>
        <w:t>DANE OGÓLNE</w:t>
      </w:r>
    </w:p>
    <w:p w:rsidR="00B676AD" w:rsidRPr="005D6CB4" w:rsidRDefault="00B676AD" w:rsidP="00B676AD">
      <w:pPr>
        <w:spacing w:line="276" w:lineRule="auto"/>
        <w:jc w:val="both"/>
        <w:rPr>
          <w:rFonts w:ascii="Arial" w:hAnsi="Arial" w:cs="Arial"/>
          <w:sz w:val="22"/>
          <w:szCs w:val="22"/>
        </w:rPr>
      </w:pPr>
    </w:p>
    <w:p w:rsidR="00D14198" w:rsidRPr="00D14198" w:rsidRDefault="00D14198" w:rsidP="00D14198">
      <w:pPr>
        <w:pStyle w:val="Akapitzlist"/>
        <w:numPr>
          <w:ilvl w:val="2"/>
          <w:numId w:val="9"/>
        </w:numPr>
        <w:tabs>
          <w:tab w:val="left" w:pos="567"/>
          <w:tab w:val="left" w:pos="2552"/>
        </w:tabs>
        <w:spacing w:after="0"/>
        <w:jc w:val="both"/>
        <w:rPr>
          <w:rFonts w:ascii="Arial" w:hAnsi="Arial" w:cs="Arial"/>
        </w:rPr>
      </w:pPr>
      <w:r w:rsidRPr="00D14198">
        <w:rPr>
          <w:rFonts w:ascii="Arial" w:hAnsi="Arial" w:cs="Arial"/>
        </w:rPr>
        <w:tab/>
        <w:t>Inwestor:</w:t>
      </w:r>
      <w:r w:rsidRPr="00D14198">
        <w:rPr>
          <w:rFonts w:ascii="Arial" w:hAnsi="Arial" w:cs="Arial"/>
        </w:rPr>
        <w:tab/>
        <w:t>Wojewódzki Szpital Specjalistyczny im. M. Kopernika</w:t>
      </w:r>
    </w:p>
    <w:p w:rsidR="00D14198" w:rsidRPr="00C0401A" w:rsidRDefault="00D14198" w:rsidP="00D14198">
      <w:pPr>
        <w:tabs>
          <w:tab w:val="left" w:pos="2552"/>
        </w:tabs>
        <w:spacing w:after="120" w:line="276" w:lineRule="auto"/>
        <w:ind w:left="2552"/>
        <w:jc w:val="both"/>
        <w:rPr>
          <w:rFonts w:ascii="Arial" w:hAnsi="Arial" w:cs="Arial"/>
          <w:sz w:val="22"/>
          <w:szCs w:val="22"/>
        </w:rPr>
      </w:pPr>
      <w:r w:rsidRPr="00C0401A">
        <w:rPr>
          <w:rFonts w:ascii="Arial" w:hAnsi="Arial" w:cs="Arial"/>
          <w:sz w:val="22"/>
          <w:szCs w:val="22"/>
        </w:rPr>
        <w:t>Łódź, ul. Pabianicka 62.</w:t>
      </w:r>
    </w:p>
    <w:p w:rsidR="00D14198" w:rsidRPr="00C0401A" w:rsidRDefault="00D14198" w:rsidP="00D14198">
      <w:pPr>
        <w:tabs>
          <w:tab w:val="left" w:pos="567"/>
          <w:tab w:val="left" w:pos="2552"/>
        </w:tabs>
        <w:spacing w:after="120" w:line="276" w:lineRule="auto"/>
        <w:jc w:val="both"/>
        <w:rPr>
          <w:rFonts w:ascii="Arial" w:hAnsi="Arial" w:cs="Arial"/>
          <w:sz w:val="22"/>
          <w:szCs w:val="22"/>
        </w:rPr>
      </w:pPr>
      <w:r w:rsidRPr="00C0401A">
        <w:rPr>
          <w:rFonts w:ascii="Arial" w:hAnsi="Arial" w:cs="Arial"/>
          <w:sz w:val="22"/>
          <w:szCs w:val="22"/>
        </w:rPr>
        <w:t>1.</w:t>
      </w:r>
      <w:r>
        <w:rPr>
          <w:rFonts w:ascii="Arial" w:hAnsi="Arial" w:cs="Arial"/>
          <w:sz w:val="22"/>
          <w:szCs w:val="22"/>
        </w:rPr>
        <w:t>1.</w:t>
      </w:r>
      <w:r w:rsidRPr="00C0401A">
        <w:rPr>
          <w:rFonts w:ascii="Arial" w:hAnsi="Arial" w:cs="Arial"/>
          <w:sz w:val="22"/>
          <w:szCs w:val="22"/>
        </w:rPr>
        <w:t>2</w:t>
      </w:r>
      <w:r w:rsidRPr="00C0401A">
        <w:rPr>
          <w:rFonts w:ascii="Arial" w:hAnsi="Arial" w:cs="Arial"/>
          <w:sz w:val="22"/>
          <w:szCs w:val="22"/>
        </w:rPr>
        <w:tab/>
      </w:r>
      <w:r>
        <w:rPr>
          <w:rFonts w:ascii="Arial" w:hAnsi="Arial" w:cs="Arial"/>
          <w:sz w:val="22"/>
          <w:szCs w:val="22"/>
        </w:rPr>
        <w:t xml:space="preserve"> </w:t>
      </w:r>
      <w:r w:rsidRPr="00C0401A">
        <w:rPr>
          <w:rFonts w:ascii="Arial" w:hAnsi="Arial" w:cs="Arial"/>
          <w:sz w:val="22"/>
          <w:szCs w:val="22"/>
        </w:rPr>
        <w:t>Adres inwestycji:</w:t>
      </w:r>
      <w:r w:rsidRPr="00C0401A">
        <w:rPr>
          <w:rFonts w:ascii="Arial" w:hAnsi="Arial" w:cs="Arial"/>
          <w:sz w:val="22"/>
          <w:szCs w:val="22"/>
        </w:rPr>
        <w:tab/>
        <w:t>Łódź, ul. Pabianicka 62.</w:t>
      </w:r>
    </w:p>
    <w:p w:rsidR="00D14198" w:rsidRPr="0055401B" w:rsidRDefault="00D14198" w:rsidP="00D14198">
      <w:pPr>
        <w:tabs>
          <w:tab w:val="left" w:pos="567"/>
          <w:tab w:val="left" w:pos="2552"/>
        </w:tabs>
        <w:spacing w:after="120" w:line="276" w:lineRule="auto"/>
        <w:ind w:left="2552" w:hanging="2552"/>
        <w:jc w:val="both"/>
        <w:rPr>
          <w:rFonts w:ascii="Arial" w:hAnsi="Arial" w:cs="Arial"/>
          <w:sz w:val="22"/>
          <w:szCs w:val="22"/>
        </w:rPr>
      </w:pPr>
      <w:r w:rsidRPr="00C0401A">
        <w:rPr>
          <w:rFonts w:ascii="Arial" w:hAnsi="Arial" w:cs="Arial"/>
          <w:sz w:val="22"/>
          <w:szCs w:val="22"/>
        </w:rPr>
        <w:t>1.</w:t>
      </w:r>
      <w:r>
        <w:rPr>
          <w:rFonts w:ascii="Arial" w:hAnsi="Arial" w:cs="Arial"/>
          <w:sz w:val="22"/>
          <w:szCs w:val="22"/>
        </w:rPr>
        <w:t>1.</w:t>
      </w:r>
      <w:r w:rsidRPr="00C0401A">
        <w:rPr>
          <w:rFonts w:ascii="Arial" w:hAnsi="Arial" w:cs="Arial"/>
          <w:sz w:val="22"/>
          <w:szCs w:val="22"/>
        </w:rPr>
        <w:t>3.</w:t>
      </w:r>
      <w:r w:rsidRPr="00C0401A">
        <w:rPr>
          <w:rFonts w:ascii="Arial" w:hAnsi="Arial" w:cs="Arial"/>
          <w:sz w:val="22"/>
          <w:szCs w:val="22"/>
        </w:rPr>
        <w:tab/>
        <w:t>Temat:</w:t>
      </w:r>
      <w:r w:rsidRPr="00C0401A">
        <w:rPr>
          <w:rFonts w:ascii="Arial" w:hAnsi="Arial" w:cs="Arial"/>
          <w:sz w:val="22"/>
          <w:szCs w:val="22"/>
        </w:rPr>
        <w:tab/>
      </w:r>
      <w:r w:rsidRPr="0055401B">
        <w:rPr>
          <w:rFonts w:ascii="Arial" w:hAnsi="Arial" w:cs="Arial"/>
          <w:sz w:val="22"/>
          <w:szCs w:val="22"/>
        </w:rPr>
        <w:t xml:space="preserve">Projekt </w:t>
      </w:r>
      <w:r w:rsidR="00BD04B5">
        <w:rPr>
          <w:rFonts w:ascii="Arial" w:hAnsi="Arial" w:cs="Arial"/>
          <w:sz w:val="22"/>
          <w:szCs w:val="22"/>
        </w:rPr>
        <w:t>B</w:t>
      </w:r>
      <w:r w:rsidR="00BD04B5" w:rsidRPr="00C0401A">
        <w:rPr>
          <w:rFonts w:ascii="Arial" w:hAnsi="Arial" w:cs="Arial"/>
          <w:sz w:val="22"/>
          <w:szCs w:val="22"/>
        </w:rPr>
        <w:t>udowlany</w:t>
      </w:r>
      <w:r w:rsidR="00BD04B5">
        <w:rPr>
          <w:rFonts w:ascii="Arial" w:hAnsi="Arial" w:cs="Arial"/>
          <w:sz w:val="22"/>
          <w:szCs w:val="22"/>
        </w:rPr>
        <w:t xml:space="preserve"> przebudowy </w:t>
      </w:r>
      <w:r w:rsidR="00BD04B5" w:rsidRPr="00D14198">
        <w:rPr>
          <w:rFonts w:ascii="Arial" w:hAnsi="Arial" w:cs="Arial"/>
          <w:sz w:val="22"/>
          <w:szCs w:val="22"/>
        </w:rPr>
        <w:t>adaptacj</w:t>
      </w:r>
      <w:r w:rsidR="00BD04B5">
        <w:rPr>
          <w:rFonts w:ascii="Arial" w:hAnsi="Arial" w:cs="Arial"/>
          <w:sz w:val="22"/>
          <w:szCs w:val="22"/>
        </w:rPr>
        <w:t>i</w:t>
      </w:r>
      <w:r w:rsidR="00BD04B5" w:rsidRPr="00D14198">
        <w:rPr>
          <w:rFonts w:ascii="Arial" w:hAnsi="Arial" w:cs="Arial"/>
          <w:sz w:val="22"/>
          <w:szCs w:val="22"/>
        </w:rPr>
        <w:t xml:space="preserve"> pomieszczeń po laboratorium  dla potrzeb oddziału kardiologii</w:t>
      </w:r>
      <w:r w:rsidR="00BD04B5">
        <w:rPr>
          <w:rFonts w:ascii="Arial" w:hAnsi="Arial" w:cs="Arial"/>
          <w:sz w:val="22"/>
          <w:szCs w:val="22"/>
        </w:rPr>
        <w:t xml:space="preserve"> w </w:t>
      </w:r>
      <w:r w:rsidR="00BD04B5" w:rsidRPr="00C0401A">
        <w:rPr>
          <w:rFonts w:ascii="Arial" w:hAnsi="Arial" w:cs="Arial"/>
          <w:sz w:val="22"/>
          <w:szCs w:val="22"/>
        </w:rPr>
        <w:t>Wojewódzki</w:t>
      </w:r>
      <w:r w:rsidR="00BD04B5">
        <w:rPr>
          <w:rFonts w:ascii="Arial" w:hAnsi="Arial" w:cs="Arial"/>
          <w:sz w:val="22"/>
          <w:szCs w:val="22"/>
        </w:rPr>
        <w:t>m</w:t>
      </w:r>
      <w:r w:rsidR="00BD04B5" w:rsidRPr="00C0401A">
        <w:rPr>
          <w:rFonts w:ascii="Arial" w:hAnsi="Arial" w:cs="Arial"/>
          <w:sz w:val="22"/>
          <w:szCs w:val="22"/>
        </w:rPr>
        <w:t xml:space="preserve"> Szpital</w:t>
      </w:r>
      <w:r w:rsidR="00BD04B5">
        <w:rPr>
          <w:rFonts w:ascii="Arial" w:hAnsi="Arial" w:cs="Arial"/>
          <w:sz w:val="22"/>
          <w:szCs w:val="22"/>
        </w:rPr>
        <w:t>u</w:t>
      </w:r>
      <w:r w:rsidR="00BD04B5" w:rsidRPr="00C0401A">
        <w:rPr>
          <w:rFonts w:ascii="Arial" w:hAnsi="Arial" w:cs="Arial"/>
          <w:sz w:val="22"/>
          <w:szCs w:val="22"/>
        </w:rPr>
        <w:t xml:space="preserve"> Specjalistyczn</w:t>
      </w:r>
      <w:r w:rsidR="00BD04B5">
        <w:rPr>
          <w:rFonts w:ascii="Arial" w:hAnsi="Arial" w:cs="Arial"/>
          <w:sz w:val="22"/>
          <w:szCs w:val="22"/>
        </w:rPr>
        <w:t>ym</w:t>
      </w:r>
      <w:r w:rsidR="00BD04B5" w:rsidRPr="00C0401A">
        <w:rPr>
          <w:rFonts w:ascii="Arial" w:hAnsi="Arial" w:cs="Arial"/>
          <w:sz w:val="22"/>
          <w:szCs w:val="22"/>
        </w:rPr>
        <w:t xml:space="preserve"> im. M. Kopernika</w:t>
      </w:r>
    </w:p>
    <w:p w:rsidR="00D14198" w:rsidRPr="00C0401A" w:rsidRDefault="00D14198" w:rsidP="00D14198">
      <w:pPr>
        <w:tabs>
          <w:tab w:val="left" w:pos="567"/>
          <w:tab w:val="left" w:pos="2552"/>
        </w:tabs>
        <w:spacing w:after="120" w:line="276" w:lineRule="auto"/>
        <w:jc w:val="both"/>
        <w:rPr>
          <w:rFonts w:ascii="Arial" w:hAnsi="Arial" w:cs="Arial"/>
          <w:sz w:val="22"/>
          <w:szCs w:val="22"/>
        </w:rPr>
      </w:pPr>
      <w:r w:rsidRPr="00C0401A">
        <w:rPr>
          <w:rFonts w:ascii="Arial" w:hAnsi="Arial" w:cs="Arial"/>
          <w:sz w:val="22"/>
          <w:szCs w:val="22"/>
        </w:rPr>
        <w:t>1.</w:t>
      </w:r>
      <w:r>
        <w:rPr>
          <w:rFonts w:ascii="Arial" w:hAnsi="Arial" w:cs="Arial"/>
          <w:sz w:val="22"/>
          <w:szCs w:val="22"/>
        </w:rPr>
        <w:t>1.</w:t>
      </w:r>
      <w:r w:rsidRPr="00C0401A">
        <w:rPr>
          <w:rFonts w:ascii="Arial" w:hAnsi="Arial" w:cs="Arial"/>
          <w:sz w:val="22"/>
          <w:szCs w:val="22"/>
        </w:rPr>
        <w:t>4.</w:t>
      </w:r>
      <w:r w:rsidRPr="00C0401A">
        <w:rPr>
          <w:rFonts w:ascii="Arial" w:hAnsi="Arial" w:cs="Arial"/>
          <w:sz w:val="22"/>
          <w:szCs w:val="22"/>
        </w:rPr>
        <w:tab/>
        <w:t>Branża:</w:t>
      </w:r>
      <w:r w:rsidRPr="00C0401A">
        <w:rPr>
          <w:rFonts w:ascii="Arial" w:hAnsi="Arial" w:cs="Arial"/>
          <w:sz w:val="22"/>
          <w:szCs w:val="22"/>
        </w:rPr>
        <w:tab/>
        <w:t>Elektryczna.</w:t>
      </w:r>
    </w:p>
    <w:p w:rsidR="00D14198" w:rsidRPr="00C0401A" w:rsidRDefault="00D14198" w:rsidP="00D14198">
      <w:pPr>
        <w:tabs>
          <w:tab w:val="left" w:pos="567"/>
          <w:tab w:val="left" w:pos="2552"/>
        </w:tabs>
        <w:spacing w:line="276" w:lineRule="auto"/>
        <w:jc w:val="both"/>
        <w:rPr>
          <w:rFonts w:ascii="Arial" w:hAnsi="Arial" w:cs="Arial"/>
          <w:sz w:val="22"/>
          <w:szCs w:val="22"/>
        </w:rPr>
      </w:pPr>
      <w:r>
        <w:rPr>
          <w:rFonts w:ascii="Arial" w:hAnsi="Arial" w:cs="Arial"/>
          <w:sz w:val="22"/>
          <w:szCs w:val="22"/>
        </w:rPr>
        <w:t>1</w:t>
      </w:r>
      <w:r w:rsidRPr="00C0401A">
        <w:rPr>
          <w:rFonts w:ascii="Arial" w:hAnsi="Arial" w:cs="Arial"/>
          <w:sz w:val="22"/>
          <w:szCs w:val="22"/>
        </w:rPr>
        <w:t>.1.5.</w:t>
      </w:r>
      <w:r w:rsidRPr="00C0401A">
        <w:rPr>
          <w:rFonts w:ascii="Arial" w:hAnsi="Arial" w:cs="Arial"/>
          <w:sz w:val="22"/>
          <w:szCs w:val="22"/>
        </w:rPr>
        <w:tab/>
        <w:t>Zespół Projektowy:</w:t>
      </w:r>
      <w:r w:rsidRPr="00C0401A">
        <w:rPr>
          <w:rFonts w:ascii="Arial" w:hAnsi="Arial" w:cs="Arial"/>
          <w:sz w:val="22"/>
          <w:szCs w:val="22"/>
        </w:rPr>
        <w:tab/>
      </w:r>
      <w:r w:rsidRPr="00C0401A">
        <w:rPr>
          <w:rFonts w:ascii="Arial" w:hAnsi="Arial" w:cs="Arial"/>
          <w:bCs/>
          <w:sz w:val="22"/>
          <w:szCs w:val="22"/>
        </w:rPr>
        <w:t xml:space="preserve">JANUSZ WYŻNIKIEWICZ - </w:t>
      </w:r>
      <w:r w:rsidRPr="00C0401A">
        <w:rPr>
          <w:rFonts w:ascii="Arial" w:hAnsi="Arial" w:cs="Arial"/>
          <w:sz w:val="22"/>
          <w:szCs w:val="22"/>
        </w:rPr>
        <w:t xml:space="preserve">Pracownia Architektoniczna </w:t>
      </w:r>
    </w:p>
    <w:p w:rsidR="00D14198" w:rsidRDefault="00D14198" w:rsidP="00D14198">
      <w:pPr>
        <w:tabs>
          <w:tab w:val="left" w:pos="2552"/>
        </w:tabs>
        <w:spacing w:after="120" w:line="276" w:lineRule="auto"/>
        <w:jc w:val="both"/>
        <w:rPr>
          <w:rFonts w:ascii="Arial" w:hAnsi="Arial" w:cs="Arial"/>
          <w:sz w:val="22"/>
          <w:szCs w:val="22"/>
        </w:rPr>
      </w:pPr>
      <w:r w:rsidRPr="00C0401A">
        <w:rPr>
          <w:rFonts w:ascii="Arial" w:hAnsi="Arial" w:cs="Arial"/>
          <w:sz w:val="22"/>
          <w:szCs w:val="22"/>
        </w:rPr>
        <w:t xml:space="preserve">         </w:t>
      </w:r>
      <w:r w:rsidR="00C04C84">
        <w:rPr>
          <w:rFonts w:ascii="Arial" w:hAnsi="Arial" w:cs="Arial"/>
          <w:sz w:val="22"/>
          <w:szCs w:val="22"/>
        </w:rPr>
        <w:t>Główny projektant</w:t>
      </w:r>
      <w:r w:rsidRPr="00C0401A">
        <w:rPr>
          <w:rFonts w:ascii="Arial" w:hAnsi="Arial" w:cs="Arial"/>
          <w:sz w:val="22"/>
          <w:szCs w:val="22"/>
        </w:rPr>
        <w:t xml:space="preserve">    90-057 Łódź, ul. Łąkowa 11.</w:t>
      </w:r>
    </w:p>
    <w:p w:rsidR="00C04C84" w:rsidRDefault="00C04C84" w:rsidP="00C04C84">
      <w:pPr>
        <w:tabs>
          <w:tab w:val="left" w:pos="2552"/>
        </w:tabs>
        <w:spacing w:line="276" w:lineRule="auto"/>
        <w:jc w:val="both"/>
        <w:rPr>
          <w:rFonts w:ascii="Arial" w:hAnsi="Arial" w:cs="Arial"/>
          <w:sz w:val="22"/>
          <w:szCs w:val="22"/>
        </w:rPr>
      </w:pPr>
      <w:r>
        <w:rPr>
          <w:rFonts w:ascii="Arial" w:hAnsi="Arial" w:cs="Arial"/>
          <w:sz w:val="22"/>
          <w:szCs w:val="22"/>
        </w:rPr>
        <w:t xml:space="preserve">               Zespół Projekt.:</w:t>
      </w:r>
      <w:r>
        <w:rPr>
          <w:rFonts w:ascii="Arial" w:hAnsi="Arial" w:cs="Arial"/>
          <w:sz w:val="22"/>
          <w:szCs w:val="22"/>
        </w:rPr>
        <w:tab/>
        <w:t>„EL-BUD PROJEKT” S.C.</w:t>
      </w:r>
    </w:p>
    <w:p w:rsidR="00C04C84" w:rsidRPr="00C0401A" w:rsidRDefault="00C04C84" w:rsidP="00C04C84">
      <w:pPr>
        <w:tabs>
          <w:tab w:val="left" w:pos="2552"/>
        </w:tabs>
        <w:spacing w:after="120" w:line="276" w:lineRule="auto"/>
        <w:jc w:val="both"/>
        <w:rPr>
          <w:rFonts w:ascii="Arial" w:hAnsi="Arial" w:cs="Arial"/>
          <w:sz w:val="22"/>
          <w:szCs w:val="22"/>
        </w:rPr>
      </w:pPr>
      <w:r>
        <w:rPr>
          <w:rFonts w:ascii="Arial" w:hAnsi="Arial" w:cs="Arial"/>
          <w:sz w:val="22"/>
          <w:szCs w:val="22"/>
        </w:rPr>
        <w:t xml:space="preserve">            Instalacje elektr.</w:t>
      </w:r>
      <w:r>
        <w:rPr>
          <w:rFonts w:ascii="Arial" w:hAnsi="Arial" w:cs="Arial"/>
          <w:sz w:val="22"/>
          <w:szCs w:val="22"/>
        </w:rPr>
        <w:tab/>
        <w:t>94-057 Łódź, ul. Tomaszewicza 3</w:t>
      </w:r>
    </w:p>
    <w:p w:rsidR="00D14198" w:rsidRPr="00C0401A" w:rsidRDefault="00D14198" w:rsidP="00D14198">
      <w:pPr>
        <w:tabs>
          <w:tab w:val="left" w:pos="567"/>
          <w:tab w:val="left" w:pos="2552"/>
        </w:tabs>
        <w:spacing w:line="276" w:lineRule="auto"/>
        <w:jc w:val="both"/>
        <w:rPr>
          <w:rFonts w:ascii="Arial" w:hAnsi="Arial" w:cs="Arial"/>
          <w:sz w:val="22"/>
          <w:szCs w:val="22"/>
        </w:rPr>
      </w:pPr>
      <w:r>
        <w:rPr>
          <w:rFonts w:ascii="Arial" w:hAnsi="Arial" w:cs="Arial"/>
          <w:sz w:val="22"/>
          <w:szCs w:val="22"/>
        </w:rPr>
        <w:t>1.1.6.</w:t>
      </w:r>
      <w:r>
        <w:rPr>
          <w:rFonts w:ascii="Arial" w:hAnsi="Arial" w:cs="Arial"/>
          <w:sz w:val="22"/>
          <w:szCs w:val="22"/>
        </w:rPr>
        <w:tab/>
        <w:t xml:space="preserve">Data opracowania: </w:t>
      </w:r>
      <w:r>
        <w:rPr>
          <w:rFonts w:ascii="Arial" w:hAnsi="Arial" w:cs="Arial"/>
          <w:sz w:val="22"/>
          <w:szCs w:val="22"/>
        </w:rPr>
        <w:tab/>
        <w:t>Marzec</w:t>
      </w:r>
      <w:r w:rsidRPr="00C0401A">
        <w:rPr>
          <w:rFonts w:ascii="Arial" w:hAnsi="Arial" w:cs="Arial"/>
          <w:sz w:val="22"/>
          <w:szCs w:val="22"/>
        </w:rPr>
        <w:t xml:space="preserve"> 20</w:t>
      </w:r>
      <w:r>
        <w:rPr>
          <w:rFonts w:ascii="Arial" w:hAnsi="Arial" w:cs="Arial"/>
          <w:sz w:val="22"/>
          <w:szCs w:val="22"/>
        </w:rPr>
        <w:t>15</w:t>
      </w:r>
      <w:r w:rsidRPr="00C0401A">
        <w:rPr>
          <w:rFonts w:ascii="Arial" w:hAnsi="Arial" w:cs="Arial"/>
          <w:sz w:val="22"/>
          <w:szCs w:val="22"/>
        </w:rPr>
        <w:t xml:space="preserve"> r.</w:t>
      </w:r>
    </w:p>
    <w:p w:rsidR="00B676AD" w:rsidRPr="005D6CB4" w:rsidRDefault="00B676AD" w:rsidP="00B676AD">
      <w:pPr>
        <w:spacing w:line="276" w:lineRule="auto"/>
        <w:jc w:val="both"/>
        <w:rPr>
          <w:rFonts w:ascii="Arial" w:hAnsi="Arial" w:cs="Arial"/>
          <w:sz w:val="22"/>
          <w:szCs w:val="22"/>
        </w:rPr>
      </w:pPr>
    </w:p>
    <w:p w:rsidR="00B676AD" w:rsidRPr="005D6CB4" w:rsidRDefault="00B676AD" w:rsidP="00B676AD">
      <w:pPr>
        <w:tabs>
          <w:tab w:val="left" w:pos="540"/>
        </w:tabs>
        <w:spacing w:line="276" w:lineRule="auto"/>
        <w:jc w:val="both"/>
        <w:rPr>
          <w:rFonts w:ascii="Arial" w:hAnsi="Arial" w:cs="Arial"/>
          <w:sz w:val="22"/>
          <w:szCs w:val="22"/>
        </w:rPr>
      </w:pPr>
      <w:r w:rsidRPr="005D6CB4">
        <w:rPr>
          <w:rFonts w:ascii="Arial" w:hAnsi="Arial" w:cs="Arial"/>
          <w:b/>
          <w:sz w:val="22"/>
          <w:szCs w:val="22"/>
        </w:rPr>
        <w:t>1.2.</w:t>
      </w:r>
      <w:r w:rsidRPr="005D6CB4">
        <w:rPr>
          <w:rFonts w:ascii="Arial" w:hAnsi="Arial" w:cs="Arial"/>
          <w:sz w:val="22"/>
          <w:szCs w:val="22"/>
        </w:rPr>
        <w:tab/>
      </w:r>
      <w:r w:rsidRPr="005D6CB4">
        <w:rPr>
          <w:rFonts w:ascii="Arial" w:hAnsi="Arial" w:cs="Arial"/>
          <w:b/>
          <w:sz w:val="22"/>
          <w:szCs w:val="22"/>
          <w:u w:val="single"/>
        </w:rPr>
        <w:t>PODSTAWA OPRACOWANIA</w:t>
      </w:r>
    </w:p>
    <w:p w:rsidR="00B676AD" w:rsidRPr="005D6CB4" w:rsidRDefault="00B676AD" w:rsidP="00B676AD">
      <w:pPr>
        <w:spacing w:line="276" w:lineRule="auto"/>
        <w:jc w:val="both"/>
        <w:rPr>
          <w:rFonts w:ascii="Arial" w:hAnsi="Arial" w:cs="Arial"/>
          <w:sz w:val="22"/>
          <w:szCs w:val="22"/>
        </w:rPr>
      </w:pPr>
    </w:p>
    <w:p w:rsidR="00B676AD" w:rsidRPr="005D6CB4" w:rsidRDefault="00B676AD" w:rsidP="00B676AD">
      <w:pPr>
        <w:tabs>
          <w:tab w:val="left" w:pos="540"/>
        </w:tabs>
        <w:spacing w:line="276" w:lineRule="auto"/>
        <w:jc w:val="both"/>
        <w:rPr>
          <w:rFonts w:ascii="Arial" w:hAnsi="Arial" w:cs="Arial"/>
          <w:sz w:val="22"/>
          <w:szCs w:val="22"/>
        </w:rPr>
      </w:pPr>
      <w:r w:rsidRPr="005D6CB4">
        <w:rPr>
          <w:rFonts w:ascii="Arial" w:hAnsi="Arial" w:cs="Arial"/>
          <w:sz w:val="22"/>
          <w:szCs w:val="22"/>
        </w:rPr>
        <w:t xml:space="preserve">     </w:t>
      </w:r>
      <w:r w:rsidRPr="005D6CB4">
        <w:rPr>
          <w:rFonts w:ascii="Arial" w:hAnsi="Arial" w:cs="Arial"/>
          <w:sz w:val="22"/>
          <w:szCs w:val="22"/>
        </w:rPr>
        <w:tab/>
        <w:t>Podstawę opracowania dokumentacji stanowią:</w:t>
      </w:r>
    </w:p>
    <w:p w:rsidR="00B676AD" w:rsidRPr="005D6CB4" w:rsidRDefault="00B676AD" w:rsidP="00E038FA">
      <w:pPr>
        <w:spacing w:line="276" w:lineRule="auto"/>
        <w:ind w:left="709" w:hanging="142"/>
        <w:jc w:val="both"/>
        <w:rPr>
          <w:rFonts w:ascii="Arial" w:hAnsi="Arial" w:cs="Arial"/>
          <w:sz w:val="22"/>
          <w:szCs w:val="22"/>
        </w:rPr>
      </w:pPr>
      <w:r w:rsidRPr="005D6CB4">
        <w:rPr>
          <w:rFonts w:ascii="Arial" w:hAnsi="Arial" w:cs="Arial"/>
          <w:sz w:val="22"/>
          <w:szCs w:val="22"/>
        </w:rPr>
        <w:t>- umowa ze Zleceniodawcą,</w:t>
      </w:r>
    </w:p>
    <w:p w:rsidR="00D14198" w:rsidRPr="00C0401A" w:rsidRDefault="007F02EE" w:rsidP="00E038FA">
      <w:pPr>
        <w:spacing w:line="276" w:lineRule="auto"/>
        <w:ind w:left="709" w:hanging="142"/>
        <w:jc w:val="both"/>
        <w:rPr>
          <w:rFonts w:ascii="Arial" w:hAnsi="Arial" w:cs="Arial"/>
          <w:sz w:val="22"/>
          <w:szCs w:val="22"/>
        </w:rPr>
      </w:pPr>
      <w:r w:rsidRPr="005D6CB4">
        <w:rPr>
          <w:rFonts w:ascii="Arial" w:hAnsi="Arial" w:cs="Arial"/>
          <w:sz w:val="22"/>
          <w:szCs w:val="22"/>
        </w:rPr>
        <w:t xml:space="preserve">- </w:t>
      </w:r>
      <w:r w:rsidR="00D14198" w:rsidRPr="00C0401A">
        <w:rPr>
          <w:rFonts w:ascii="Arial" w:hAnsi="Arial" w:cs="Arial"/>
          <w:sz w:val="22"/>
          <w:szCs w:val="22"/>
        </w:rPr>
        <w:t xml:space="preserve">PBW architektoniczno </w:t>
      </w:r>
      <w:r w:rsidR="00D14198">
        <w:rPr>
          <w:rFonts w:ascii="Arial" w:hAnsi="Arial" w:cs="Arial"/>
          <w:sz w:val="22"/>
          <w:szCs w:val="22"/>
        </w:rPr>
        <w:t>–</w:t>
      </w:r>
      <w:r w:rsidR="00D14198" w:rsidRPr="00C0401A">
        <w:rPr>
          <w:rFonts w:ascii="Arial" w:hAnsi="Arial" w:cs="Arial"/>
          <w:sz w:val="22"/>
          <w:szCs w:val="22"/>
        </w:rPr>
        <w:t xml:space="preserve"> budowlany</w:t>
      </w:r>
      <w:r w:rsidR="00D14198">
        <w:rPr>
          <w:rFonts w:ascii="Arial" w:hAnsi="Arial" w:cs="Arial"/>
          <w:sz w:val="22"/>
          <w:szCs w:val="22"/>
        </w:rPr>
        <w:t xml:space="preserve"> przebudowy </w:t>
      </w:r>
      <w:r w:rsidR="00D14198" w:rsidRPr="00D14198">
        <w:rPr>
          <w:rFonts w:ascii="Arial" w:hAnsi="Arial" w:cs="Arial"/>
          <w:sz w:val="22"/>
          <w:szCs w:val="22"/>
        </w:rPr>
        <w:t>adaptacj</w:t>
      </w:r>
      <w:r w:rsidR="00D14198">
        <w:rPr>
          <w:rFonts w:ascii="Arial" w:hAnsi="Arial" w:cs="Arial"/>
          <w:sz w:val="22"/>
          <w:szCs w:val="22"/>
        </w:rPr>
        <w:t>i</w:t>
      </w:r>
      <w:r w:rsidR="00D14198" w:rsidRPr="00D14198">
        <w:rPr>
          <w:rFonts w:ascii="Arial" w:hAnsi="Arial" w:cs="Arial"/>
          <w:sz w:val="22"/>
          <w:szCs w:val="22"/>
        </w:rPr>
        <w:t xml:space="preserve"> pomieszczeń po laboratorium  dla potrzeb oddziału kardiologii</w:t>
      </w:r>
      <w:r w:rsidR="00D14198">
        <w:rPr>
          <w:rFonts w:ascii="Arial" w:hAnsi="Arial" w:cs="Arial"/>
          <w:sz w:val="22"/>
          <w:szCs w:val="22"/>
        </w:rPr>
        <w:t xml:space="preserve"> w </w:t>
      </w:r>
      <w:r w:rsidR="00D14198" w:rsidRPr="00C0401A">
        <w:rPr>
          <w:rFonts w:ascii="Arial" w:hAnsi="Arial" w:cs="Arial"/>
          <w:sz w:val="22"/>
          <w:szCs w:val="22"/>
        </w:rPr>
        <w:t>Wojewódzki</w:t>
      </w:r>
      <w:r w:rsidR="00D14198">
        <w:rPr>
          <w:rFonts w:ascii="Arial" w:hAnsi="Arial" w:cs="Arial"/>
          <w:sz w:val="22"/>
          <w:szCs w:val="22"/>
        </w:rPr>
        <w:t>m</w:t>
      </w:r>
      <w:r w:rsidR="00D14198" w:rsidRPr="00C0401A">
        <w:rPr>
          <w:rFonts w:ascii="Arial" w:hAnsi="Arial" w:cs="Arial"/>
          <w:sz w:val="22"/>
          <w:szCs w:val="22"/>
        </w:rPr>
        <w:t xml:space="preserve"> Szpital</w:t>
      </w:r>
      <w:r w:rsidR="00D14198">
        <w:rPr>
          <w:rFonts w:ascii="Arial" w:hAnsi="Arial" w:cs="Arial"/>
          <w:sz w:val="22"/>
          <w:szCs w:val="22"/>
        </w:rPr>
        <w:t>u</w:t>
      </w:r>
      <w:r w:rsidR="00D14198" w:rsidRPr="00C0401A">
        <w:rPr>
          <w:rFonts w:ascii="Arial" w:hAnsi="Arial" w:cs="Arial"/>
          <w:sz w:val="22"/>
          <w:szCs w:val="22"/>
        </w:rPr>
        <w:t xml:space="preserve"> Specjalistyczn</w:t>
      </w:r>
      <w:r w:rsidR="00D14198">
        <w:rPr>
          <w:rFonts w:ascii="Arial" w:hAnsi="Arial" w:cs="Arial"/>
          <w:sz w:val="22"/>
          <w:szCs w:val="22"/>
        </w:rPr>
        <w:t>ym</w:t>
      </w:r>
      <w:r w:rsidR="00D14198" w:rsidRPr="00C0401A">
        <w:rPr>
          <w:rFonts w:ascii="Arial" w:hAnsi="Arial" w:cs="Arial"/>
          <w:sz w:val="22"/>
          <w:szCs w:val="22"/>
        </w:rPr>
        <w:t xml:space="preserve"> im. M. Kopernika,</w:t>
      </w:r>
    </w:p>
    <w:p w:rsidR="00B676AD" w:rsidRPr="005D6CB4" w:rsidRDefault="00B676AD" w:rsidP="00E038FA">
      <w:pPr>
        <w:spacing w:line="276" w:lineRule="auto"/>
        <w:ind w:left="709" w:hanging="142"/>
        <w:jc w:val="both"/>
        <w:rPr>
          <w:rFonts w:ascii="Arial" w:hAnsi="Arial" w:cs="Arial"/>
          <w:sz w:val="22"/>
          <w:szCs w:val="22"/>
        </w:rPr>
      </w:pPr>
      <w:r w:rsidRPr="005D6CB4">
        <w:rPr>
          <w:rFonts w:ascii="Arial" w:hAnsi="Arial" w:cs="Arial"/>
          <w:sz w:val="22"/>
          <w:szCs w:val="22"/>
        </w:rPr>
        <w:t xml:space="preserve">- </w:t>
      </w:r>
      <w:r w:rsidR="007F02EE" w:rsidRPr="005D6CB4">
        <w:rPr>
          <w:rFonts w:ascii="Arial" w:hAnsi="Arial" w:cs="Arial"/>
          <w:sz w:val="22"/>
          <w:szCs w:val="22"/>
        </w:rPr>
        <w:t>P</w:t>
      </w:r>
      <w:r w:rsidR="00D14198">
        <w:rPr>
          <w:rFonts w:ascii="Arial" w:hAnsi="Arial" w:cs="Arial"/>
          <w:sz w:val="22"/>
          <w:szCs w:val="22"/>
        </w:rPr>
        <w:t>B</w:t>
      </w:r>
      <w:r w:rsidR="00ED476B" w:rsidRPr="005D6CB4">
        <w:rPr>
          <w:rFonts w:ascii="Arial" w:hAnsi="Arial" w:cs="Arial"/>
          <w:sz w:val="22"/>
          <w:szCs w:val="22"/>
        </w:rPr>
        <w:t>W</w:t>
      </w:r>
      <w:r w:rsidRPr="005D6CB4">
        <w:rPr>
          <w:rFonts w:ascii="Arial" w:hAnsi="Arial" w:cs="Arial"/>
          <w:sz w:val="22"/>
          <w:szCs w:val="22"/>
        </w:rPr>
        <w:t xml:space="preserve"> innych branż,</w:t>
      </w:r>
    </w:p>
    <w:p w:rsidR="00B676AD" w:rsidRPr="005D6CB4" w:rsidRDefault="00B676AD" w:rsidP="00E038FA">
      <w:pPr>
        <w:spacing w:line="276" w:lineRule="auto"/>
        <w:ind w:left="709" w:hanging="142"/>
        <w:jc w:val="both"/>
        <w:rPr>
          <w:rFonts w:ascii="Arial" w:hAnsi="Arial" w:cs="Arial"/>
          <w:sz w:val="22"/>
          <w:szCs w:val="22"/>
        </w:rPr>
      </w:pPr>
      <w:r w:rsidRPr="005D6CB4">
        <w:rPr>
          <w:rFonts w:ascii="Arial" w:hAnsi="Arial" w:cs="Arial"/>
          <w:sz w:val="22"/>
          <w:szCs w:val="22"/>
        </w:rPr>
        <w:t>-</w:t>
      </w:r>
      <w:r w:rsidR="00E038FA">
        <w:rPr>
          <w:rFonts w:ascii="Arial" w:hAnsi="Arial" w:cs="Arial"/>
          <w:sz w:val="22"/>
          <w:szCs w:val="22"/>
        </w:rPr>
        <w:tab/>
      </w:r>
      <w:r w:rsidRPr="005D6CB4">
        <w:rPr>
          <w:rFonts w:ascii="Arial" w:hAnsi="Arial" w:cs="Arial"/>
          <w:sz w:val="22"/>
          <w:szCs w:val="22"/>
        </w:rPr>
        <w:t>aktualne przepisy i Polskie Normy w zakresie budowy i eksploatacji urządzeń elektrycznych, szczególnie w zakresie obowiązujących przepisów ochrony przeciwpo</w:t>
      </w:r>
      <w:r w:rsidR="00E038FA">
        <w:rPr>
          <w:rFonts w:ascii="Arial" w:hAnsi="Arial" w:cs="Arial"/>
          <w:sz w:val="22"/>
          <w:szCs w:val="22"/>
        </w:rPr>
        <w:t xml:space="preserve">- </w:t>
      </w:r>
      <w:r w:rsidRPr="005D6CB4">
        <w:rPr>
          <w:rFonts w:ascii="Arial" w:hAnsi="Arial" w:cs="Arial"/>
          <w:sz w:val="22"/>
          <w:szCs w:val="22"/>
        </w:rPr>
        <w:t xml:space="preserve">rażeniowej. </w:t>
      </w:r>
    </w:p>
    <w:p w:rsidR="00B676AD" w:rsidRPr="005D6CB4" w:rsidRDefault="00B676AD" w:rsidP="00B676AD">
      <w:pPr>
        <w:spacing w:line="276" w:lineRule="auto"/>
        <w:jc w:val="both"/>
        <w:rPr>
          <w:rFonts w:ascii="Arial" w:hAnsi="Arial" w:cs="Arial"/>
          <w:sz w:val="22"/>
          <w:szCs w:val="22"/>
        </w:rPr>
      </w:pPr>
    </w:p>
    <w:p w:rsidR="00B676AD" w:rsidRPr="005D6CB4" w:rsidRDefault="00571E5C" w:rsidP="00B676AD">
      <w:pPr>
        <w:tabs>
          <w:tab w:val="left" w:pos="540"/>
        </w:tabs>
        <w:spacing w:line="276" w:lineRule="auto"/>
        <w:jc w:val="both"/>
        <w:rPr>
          <w:rFonts w:ascii="Arial" w:hAnsi="Arial" w:cs="Arial"/>
          <w:b/>
          <w:sz w:val="22"/>
          <w:szCs w:val="22"/>
        </w:rPr>
      </w:pPr>
      <w:r>
        <w:rPr>
          <w:rFonts w:ascii="Arial" w:hAnsi="Arial" w:cs="Arial"/>
          <w:b/>
          <w:sz w:val="22"/>
          <w:szCs w:val="22"/>
        </w:rPr>
        <w:t>2</w:t>
      </w:r>
      <w:r w:rsidR="00B676AD" w:rsidRPr="005D6CB4">
        <w:rPr>
          <w:rFonts w:ascii="Arial" w:hAnsi="Arial" w:cs="Arial"/>
          <w:b/>
          <w:sz w:val="22"/>
          <w:szCs w:val="22"/>
        </w:rPr>
        <w:t xml:space="preserve">.     </w:t>
      </w:r>
      <w:r w:rsidR="00B676AD" w:rsidRPr="005D6CB4">
        <w:rPr>
          <w:rFonts w:ascii="Arial" w:hAnsi="Arial" w:cs="Arial"/>
          <w:b/>
          <w:sz w:val="22"/>
          <w:szCs w:val="22"/>
        </w:rPr>
        <w:tab/>
      </w:r>
      <w:r w:rsidR="00B676AD" w:rsidRPr="005D6CB4">
        <w:rPr>
          <w:rFonts w:ascii="Arial" w:hAnsi="Arial" w:cs="Arial"/>
          <w:b/>
          <w:sz w:val="22"/>
          <w:szCs w:val="22"/>
          <w:u w:val="single"/>
        </w:rPr>
        <w:t>OPIS TECHNICZNY</w:t>
      </w:r>
    </w:p>
    <w:p w:rsidR="00B676AD" w:rsidRPr="005D6CB4" w:rsidRDefault="00571E5C" w:rsidP="00B676AD">
      <w:pPr>
        <w:tabs>
          <w:tab w:val="left" w:pos="540"/>
        </w:tabs>
        <w:spacing w:line="276" w:lineRule="auto"/>
        <w:jc w:val="both"/>
        <w:rPr>
          <w:rFonts w:ascii="Arial" w:hAnsi="Arial" w:cs="Arial"/>
          <w:sz w:val="22"/>
          <w:szCs w:val="22"/>
        </w:rPr>
      </w:pPr>
      <w:r>
        <w:rPr>
          <w:rFonts w:ascii="Arial" w:hAnsi="Arial" w:cs="Arial"/>
          <w:b/>
          <w:sz w:val="22"/>
          <w:szCs w:val="22"/>
        </w:rPr>
        <w:t>2</w:t>
      </w:r>
      <w:r w:rsidR="00B676AD" w:rsidRPr="005D6CB4">
        <w:rPr>
          <w:rFonts w:ascii="Arial" w:hAnsi="Arial" w:cs="Arial"/>
          <w:b/>
          <w:sz w:val="22"/>
          <w:szCs w:val="22"/>
        </w:rPr>
        <w:t>.1.</w:t>
      </w:r>
      <w:r w:rsidR="00B676AD" w:rsidRPr="005D6CB4">
        <w:rPr>
          <w:rFonts w:ascii="Arial" w:hAnsi="Arial" w:cs="Arial"/>
          <w:sz w:val="22"/>
          <w:szCs w:val="22"/>
        </w:rPr>
        <w:t xml:space="preserve">  </w:t>
      </w:r>
      <w:r w:rsidR="00B676AD" w:rsidRPr="005D6CB4">
        <w:rPr>
          <w:rFonts w:ascii="Arial" w:hAnsi="Arial" w:cs="Arial"/>
          <w:sz w:val="22"/>
          <w:szCs w:val="22"/>
        </w:rPr>
        <w:tab/>
      </w:r>
      <w:r w:rsidR="00B676AD" w:rsidRPr="005D6CB4">
        <w:rPr>
          <w:rFonts w:ascii="Arial" w:hAnsi="Arial" w:cs="Arial"/>
          <w:b/>
          <w:sz w:val="22"/>
          <w:szCs w:val="22"/>
          <w:u w:val="single"/>
        </w:rPr>
        <w:t>PRZEDMIOT I ZAKRES OPRACOWANIA</w:t>
      </w:r>
    </w:p>
    <w:p w:rsidR="00B676AD" w:rsidRPr="005D6CB4" w:rsidRDefault="00B676AD" w:rsidP="00B676AD">
      <w:pPr>
        <w:spacing w:line="276" w:lineRule="auto"/>
        <w:jc w:val="both"/>
        <w:rPr>
          <w:rFonts w:ascii="Arial" w:hAnsi="Arial" w:cs="Arial"/>
          <w:sz w:val="22"/>
          <w:szCs w:val="22"/>
        </w:rPr>
      </w:pPr>
    </w:p>
    <w:p w:rsidR="00BD04B5" w:rsidRDefault="00B676AD" w:rsidP="00B43529">
      <w:pPr>
        <w:spacing w:line="276" w:lineRule="auto"/>
        <w:ind w:left="567"/>
        <w:jc w:val="both"/>
        <w:rPr>
          <w:rFonts w:ascii="Arial" w:hAnsi="Arial" w:cs="Arial"/>
          <w:sz w:val="22"/>
          <w:szCs w:val="22"/>
        </w:rPr>
      </w:pPr>
      <w:r w:rsidRPr="005D6CB4">
        <w:rPr>
          <w:rFonts w:ascii="Arial" w:hAnsi="Arial" w:cs="Arial"/>
          <w:sz w:val="22"/>
          <w:szCs w:val="22"/>
        </w:rPr>
        <w:t>Przedmiotem opracowania jest</w:t>
      </w:r>
      <w:r w:rsidR="00B43529" w:rsidRPr="005D6CB4">
        <w:rPr>
          <w:rFonts w:ascii="Arial" w:hAnsi="Arial" w:cs="Arial"/>
          <w:sz w:val="22"/>
          <w:szCs w:val="22"/>
        </w:rPr>
        <w:t xml:space="preserve"> </w:t>
      </w:r>
      <w:r w:rsidRPr="005D6CB4">
        <w:rPr>
          <w:rFonts w:ascii="Arial" w:hAnsi="Arial" w:cs="Arial"/>
          <w:sz w:val="22"/>
          <w:szCs w:val="22"/>
        </w:rPr>
        <w:t xml:space="preserve">projekt </w:t>
      </w:r>
      <w:r w:rsidR="00BD04B5">
        <w:rPr>
          <w:rFonts w:ascii="Arial" w:hAnsi="Arial" w:cs="Arial"/>
          <w:sz w:val="22"/>
          <w:szCs w:val="22"/>
        </w:rPr>
        <w:t>budowlany i wykonawczy</w:t>
      </w:r>
      <w:r w:rsidRPr="005D6CB4">
        <w:rPr>
          <w:rFonts w:ascii="Arial" w:hAnsi="Arial" w:cs="Arial"/>
          <w:sz w:val="22"/>
          <w:szCs w:val="22"/>
        </w:rPr>
        <w:t xml:space="preserve"> wewnętrznych instalacji elektrycznych i teletechnicznych w przebudowywanych </w:t>
      </w:r>
      <w:r w:rsidR="00B43529" w:rsidRPr="005D6CB4">
        <w:rPr>
          <w:rFonts w:ascii="Arial" w:hAnsi="Arial" w:cs="Arial"/>
          <w:sz w:val="22"/>
          <w:szCs w:val="22"/>
        </w:rPr>
        <w:t xml:space="preserve">pomieszczeniach </w:t>
      </w:r>
      <w:r w:rsidR="00BD04B5" w:rsidRPr="00D14198">
        <w:rPr>
          <w:rFonts w:ascii="Arial" w:hAnsi="Arial" w:cs="Arial"/>
          <w:sz w:val="22"/>
          <w:szCs w:val="22"/>
        </w:rPr>
        <w:t>laboratorium  dla potrzeb oddziału kardiologii</w:t>
      </w:r>
      <w:r w:rsidR="00B43529" w:rsidRPr="005D6CB4">
        <w:rPr>
          <w:rFonts w:ascii="Arial" w:hAnsi="Arial" w:cs="Arial"/>
          <w:sz w:val="22"/>
          <w:szCs w:val="22"/>
        </w:rPr>
        <w:t>.</w:t>
      </w:r>
      <w:r w:rsidR="00BD04B5">
        <w:rPr>
          <w:rFonts w:ascii="Arial" w:hAnsi="Arial" w:cs="Arial"/>
          <w:sz w:val="22"/>
          <w:szCs w:val="22"/>
        </w:rPr>
        <w:t xml:space="preserve"> </w:t>
      </w:r>
    </w:p>
    <w:p w:rsidR="00B676AD" w:rsidRPr="005D6CB4" w:rsidRDefault="00B676AD" w:rsidP="00E038FA">
      <w:pPr>
        <w:spacing w:line="276" w:lineRule="auto"/>
        <w:ind w:left="567"/>
        <w:jc w:val="both"/>
        <w:rPr>
          <w:rFonts w:ascii="Arial" w:hAnsi="Arial" w:cs="Arial"/>
          <w:sz w:val="22"/>
          <w:szCs w:val="22"/>
        </w:rPr>
      </w:pPr>
      <w:r w:rsidRPr="005D6CB4">
        <w:rPr>
          <w:rFonts w:ascii="Arial" w:hAnsi="Arial" w:cs="Arial"/>
          <w:sz w:val="22"/>
          <w:szCs w:val="22"/>
        </w:rPr>
        <w:t>W zakres projektu wchodzą następujące instalacje:</w:t>
      </w:r>
    </w:p>
    <w:p w:rsidR="00B676AD" w:rsidRPr="00CD7AB8" w:rsidRDefault="00B676AD" w:rsidP="00E038FA">
      <w:pPr>
        <w:pStyle w:val="Akapitzlist"/>
        <w:numPr>
          <w:ilvl w:val="0"/>
          <w:numId w:val="10"/>
        </w:numPr>
        <w:spacing w:after="20"/>
        <w:ind w:left="851" w:hanging="284"/>
        <w:jc w:val="both"/>
        <w:rPr>
          <w:rFonts w:ascii="Arial" w:hAnsi="Arial" w:cs="Arial"/>
        </w:rPr>
      </w:pPr>
      <w:r w:rsidRPr="00CD7AB8">
        <w:rPr>
          <w:rFonts w:ascii="Arial" w:hAnsi="Arial" w:cs="Arial"/>
        </w:rPr>
        <w:t>wewnętrzne linie zasilające</w:t>
      </w:r>
    </w:p>
    <w:p w:rsidR="00B676AD" w:rsidRPr="00CD7AB8" w:rsidRDefault="00B676AD" w:rsidP="00E038FA">
      <w:pPr>
        <w:pStyle w:val="Akapitzlist"/>
        <w:numPr>
          <w:ilvl w:val="0"/>
          <w:numId w:val="10"/>
        </w:numPr>
        <w:spacing w:after="20"/>
        <w:ind w:left="851" w:hanging="284"/>
        <w:jc w:val="both"/>
        <w:rPr>
          <w:rFonts w:ascii="Arial" w:hAnsi="Arial" w:cs="Arial"/>
        </w:rPr>
      </w:pPr>
      <w:r w:rsidRPr="00CD7AB8">
        <w:rPr>
          <w:rFonts w:ascii="Arial" w:hAnsi="Arial" w:cs="Arial"/>
        </w:rPr>
        <w:t>instalacje oświetlenia ogólnego,</w:t>
      </w:r>
    </w:p>
    <w:p w:rsidR="00B676AD" w:rsidRPr="00CD7AB8" w:rsidRDefault="00B676AD" w:rsidP="00E038FA">
      <w:pPr>
        <w:pStyle w:val="Akapitzlist"/>
        <w:numPr>
          <w:ilvl w:val="0"/>
          <w:numId w:val="10"/>
        </w:numPr>
        <w:spacing w:after="20"/>
        <w:ind w:left="851" w:hanging="284"/>
        <w:jc w:val="both"/>
        <w:rPr>
          <w:rFonts w:ascii="Arial" w:hAnsi="Arial" w:cs="Arial"/>
        </w:rPr>
      </w:pPr>
      <w:r w:rsidRPr="00CD7AB8">
        <w:rPr>
          <w:rFonts w:ascii="Arial" w:hAnsi="Arial" w:cs="Arial"/>
        </w:rPr>
        <w:t>instalacje oświetlenia miejscowego,</w:t>
      </w:r>
    </w:p>
    <w:p w:rsidR="00B676AD" w:rsidRPr="00CD7AB8" w:rsidRDefault="00E152B2" w:rsidP="00E038FA">
      <w:pPr>
        <w:pStyle w:val="Akapitzlist"/>
        <w:numPr>
          <w:ilvl w:val="0"/>
          <w:numId w:val="10"/>
        </w:numPr>
        <w:spacing w:after="20"/>
        <w:ind w:left="851" w:hanging="284"/>
        <w:jc w:val="both"/>
        <w:rPr>
          <w:rFonts w:ascii="Arial" w:hAnsi="Arial" w:cs="Arial"/>
        </w:rPr>
      </w:pPr>
      <w:r>
        <w:rPr>
          <w:rFonts w:ascii="Arial" w:hAnsi="Arial" w:cs="Arial"/>
        </w:rPr>
        <w:t xml:space="preserve">instalacje </w:t>
      </w:r>
      <w:r w:rsidR="00B676AD" w:rsidRPr="00CD7AB8">
        <w:rPr>
          <w:rFonts w:ascii="Arial" w:hAnsi="Arial" w:cs="Arial"/>
        </w:rPr>
        <w:t>oświetlenia awaryjnego,</w:t>
      </w:r>
    </w:p>
    <w:p w:rsidR="00B676AD" w:rsidRPr="00CD7AB8" w:rsidRDefault="00B676AD" w:rsidP="00E038FA">
      <w:pPr>
        <w:pStyle w:val="Akapitzlist"/>
        <w:numPr>
          <w:ilvl w:val="0"/>
          <w:numId w:val="10"/>
        </w:numPr>
        <w:spacing w:after="20"/>
        <w:ind w:left="851" w:hanging="284"/>
        <w:jc w:val="both"/>
        <w:rPr>
          <w:rFonts w:ascii="Arial" w:hAnsi="Arial" w:cs="Arial"/>
        </w:rPr>
      </w:pPr>
      <w:r w:rsidRPr="00CD7AB8">
        <w:rPr>
          <w:rFonts w:ascii="Arial" w:hAnsi="Arial" w:cs="Arial"/>
        </w:rPr>
        <w:t>instalacje zasilania lamp bakteriobójczych,</w:t>
      </w:r>
    </w:p>
    <w:p w:rsidR="00B676AD" w:rsidRPr="00CD7AB8" w:rsidRDefault="00B676AD" w:rsidP="00E038FA">
      <w:pPr>
        <w:pStyle w:val="Akapitzlist"/>
        <w:numPr>
          <w:ilvl w:val="0"/>
          <w:numId w:val="10"/>
        </w:numPr>
        <w:spacing w:after="20"/>
        <w:ind w:left="851" w:hanging="284"/>
        <w:jc w:val="both"/>
        <w:rPr>
          <w:rFonts w:ascii="Arial" w:hAnsi="Arial" w:cs="Arial"/>
        </w:rPr>
      </w:pPr>
      <w:r w:rsidRPr="00CD7AB8">
        <w:rPr>
          <w:rFonts w:ascii="Arial" w:hAnsi="Arial" w:cs="Arial"/>
        </w:rPr>
        <w:t>instalacje siły i sterowania (zasilanie urządzeń elektromedycznych i wentylacji),</w:t>
      </w:r>
    </w:p>
    <w:p w:rsidR="00B676AD" w:rsidRPr="00CD7AB8" w:rsidRDefault="00B676AD" w:rsidP="00E038FA">
      <w:pPr>
        <w:pStyle w:val="Akapitzlist"/>
        <w:numPr>
          <w:ilvl w:val="0"/>
          <w:numId w:val="10"/>
        </w:numPr>
        <w:spacing w:after="20"/>
        <w:ind w:left="851" w:hanging="284"/>
        <w:jc w:val="both"/>
        <w:rPr>
          <w:rFonts w:ascii="Arial" w:hAnsi="Arial" w:cs="Arial"/>
        </w:rPr>
      </w:pPr>
      <w:r w:rsidRPr="00CD7AB8">
        <w:rPr>
          <w:rFonts w:ascii="Arial" w:hAnsi="Arial" w:cs="Arial"/>
        </w:rPr>
        <w:t>instalacje gniazd wtykowych dla celów ogólnych i elektromedycznych,</w:t>
      </w:r>
    </w:p>
    <w:p w:rsidR="00B676AD" w:rsidRPr="00CD7AB8" w:rsidRDefault="00B676AD" w:rsidP="00E038FA">
      <w:pPr>
        <w:pStyle w:val="Akapitzlist"/>
        <w:numPr>
          <w:ilvl w:val="0"/>
          <w:numId w:val="10"/>
        </w:numPr>
        <w:spacing w:after="20"/>
        <w:ind w:left="851" w:hanging="284"/>
        <w:jc w:val="both"/>
        <w:rPr>
          <w:rFonts w:ascii="Arial" w:hAnsi="Arial" w:cs="Arial"/>
        </w:rPr>
      </w:pPr>
      <w:r w:rsidRPr="00CD7AB8">
        <w:rPr>
          <w:rFonts w:ascii="Arial" w:hAnsi="Arial" w:cs="Arial"/>
        </w:rPr>
        <w:t>instalacje uziemiające i wyrównawcze,</w:t>
      </w:r>
    </w:p>
    <w:p w:rsidR="00B676AD" w:rsidRPr="00CD7AB8" w:rsidRDefault="00B676AD" w:rsidP="00E038FA">
      <w:pPr>
        <w:pStyle w:val="Akapitzlist"/>
        <w:numPr>
          <w:ilvl w:val="0"/>
          <w:numId w:val="10"/>
        </w:numPr>
        <w:spacing w:after="20"/>
        <w:ind w:left="851" w:hanging="284"/>
        <w:jc w:val="both"/>
        <w:rPr>
          <w:rFonts w:ascii="Arial" w:hAnsi="Arial" w:cs="Arial"/>
        </w:rPr>
      </w:pPr>
      <w:r w:rsidRPr="00CD7AB8">
        <w:rPr>
          <w:rFonts w:ascii="Arial" w:hAnsi="Arial" w:cs="Arial"/>
        </w:rPr>
        <w:t>instalacje ochrony przepięciowej,</w:t>
      </w:r>
    </w:p>
    <w:p w:rsidR="005D6CB4" w:rsidRPr="00CD7AB8" w:rsidRDefault="005D6CB4" w:rsidP="00E038FA">
      <w:pPr>
        <w:pStyle w:val="Akapitzlist"/>
        <w:numPr>
          <w:ilvl w:val="0"/>
          <w:numId w:val="10"/>
        </w:numPr>
        <w:spacing w:after="20"/>
        <w:ind w:left="851" w:hanging="284"/>
        <w:jc w:val="both"/>
        <w:rPr>
          <w:rFonts w:ascii="Arial" w:hAnsi="Arial" w:cs="Arial"/>
        </w:rPr>
      </w:pPr>
      <w:r w:rsidRPr="00CD7AB8">
        <w:rPr>
          <w:rFonts w:ascii="Arial" w:hAnsi="Arial" w:cs="Arial"/>
        </w:rPr>
        <w:t>instalacje sieci strukturalnej (komputerowa i telefoniczna)</w:t>
      </w:r>
    </w:p>
    <w:p w:rsidR="005D6CB4" w:rsidRPr="00CD7AB8" w:rsidRDefault="00AA59CC" w:rsidP="00E038FA">
      <w:pPr>
        <w:pStyle w:val="Akapitzlist"/>
        <w:numPr>
          <w:ilvl w:val="0"/>
          <w:numId w:val="10"/>
        </w:numPr>
        <w:spacing w:after="20"/>
        <w:ind w:left="851" w:hanging="284"/>
        <w:jc w:val="both"/>
        <w:rPr>
          <w:rFonts w:ascii="Arial" w:hAnsi="Arial" w:cs="Arial"/>
        </w:rPr>
      </w:pPr>
      <w:r w:rsidRPr="00CD7AB8">
        <w:rPr>
          <w:rFonts w:ascii="Arial" w:hAnsi="Arial" w:cs="Arial"/>
        </w:rPr>
        <w:t xml:space="preserve">instalacje </w:t>
      </w:r>
      <w:r w:rsidR="00BD04B5" w:rsidRPr="00CD7AB8">
        <w:rPr>
          <w:rFonts w:ascii="Arial" w:hAnsi="Arial" w:cs="Arial"/>
        </w:rPr>
        <w:t>KD</w:t>
      </w:r>
      <w:r w:rsidR="00E152B2">
        <w:rPr>
          <w:rFonts w:ascii="Arial" w:hAnsi="Arial" w:cs="Arial"/>
        </w:rPr>
        <w:t xml:space="preserve"> (kontrola dostępu)</w:t>
      </w:r>
      <w:r w:rsidR="005D6CB4" w:rsidRPr="00CD7AB8">
        <w:rPr>
          <w:rFonts w:ascii="Arial" w:hAnsi="Arial" w:cs="Arial"/>
        </w:rPr>
        <w:t>.</w:t>
      </w:r>
    </w:p>
    <w:p w:rsidR="00BD04B5" w:rsidRPr="00CD7AB8" w:rsidRDefault="00E038FA" w:rsidP="00E038FA">
      <w:pPr>
        <w:pStyle w:val="Akapitzlist"/>
        <w:numPr>
          <w:ilvl w:val="0"/>
          <w:numId w:val="10"/>
        </w:numPr>
        <w:spacing w:after="20"/>
        <w:ind w:left="851" w:hanging="284"/>
        <w:jc w:val="both"/>
        <w:rPr>
          <w:rFonts w:ascii="Arial" w:hAnsi="Arial" w:cs="Arial"/>
        </w:rPr>
      </w:pPr>
      <w:r>
        <w:rPr>
          <w:rFonts w:ascii="Arial" w:hAnsi="Arial" w:cs="Arial"/>
        </w:rPr>
        <w:t>i</w:t>
      </w:r>
      <w:r w:rsidR="00BD04B5" w:rsidRPr="00CD7AB8">
        <w:rPr>
          <w:rFonts w:ascii="Arial" w:hAnsi="Arial" w:cs="Arial"/>
        </w:rPr>
        <w:t>nstalacje systemu przyzywowego</w:t>
      </w:r>
    </w:p>
    <w:p w:rsidR="00B676AD" w:rsidRPr="005D6CB4" w:rsidRDefault="00B676AD" w:rsidP="00B676AD">
      <w:pPr>
        <w:spacing w:line="276" w:lineRule="auto"/>
        <w:ind w:left="720" w:hanging="180"/>
        <w:jc w:val="both"/>
        <w:rPr>
          <w:rFonts w:ascii="Arial" w:hAnsi="Arial" w:cs="Arial"/>
          <w:b/>
          <w:bCs/>
          <w:sz w:val="22"/>
          <w:szCs w:val="22"/>
        </w:rPr>
      </w:pPr>
    </w:p>
    <w:p w:rsidR="00B676AD" w:rsidRPr="00E038FA" w:rsidRDefault="00B676AD" w:rsidP="00B676AD">
      <w:pPr>
        <w:spacing w:line="276" w:lineRule="auto"/>
        <w:ind w:left="720" w:hanging="180"/>
        <w:jc w:val="both"/>
        <w:rPr>
          <w:rFonts w:ascii="Arial" w:hAnsi="Arial" w:cs="Arial"/>
          <w:b/>
          <w:bCs/>
          <w:sz w:val="22"/>
          <w:szCs w:val="22"/>
        </w:rPr>
      </w:pPr>
      <w:r w:rsidRPr="00E038FA">
        <w:rPr>
          <w:rFonts w:ascii="Arial" w:hAnsi="Arial" w:cs="Arial"/>
          <w:b/>
          <w:bCs/>
          <w:sz w:val="22"/>
          <w:szCs w:val="22"/>
        </w:rPr>
        <w:lastRenderedPageBreak/>
        <w:t>Projekt niniejszy nie obejmuje:</w:t>
      </w:r>
    </w:p>
    <w:p w:rsidR="00B676AD" w:rsidRPr="00E038FA" w:rsidRDefault="00B676AD" w:rsidP="00571E5C">
      <w:pPr>
        <w:numPr>
          <w:ilvl w:val="0"/>
          <w:numId w:val="1"/>
        </w:numPr>
        <w:suppressAutoHyphens w:val="0"/>
        <w:spacing w:line="276" w:lineRule="auto"/>
        <w:ind w:left="720" w:hanging="180"/>
        <w:jc w:val="both"/>
        <w:rPr>
          <w:rFonts w:ascii="Arial" w:hAnsi="Arial" w:cs="Arial"/>
          <w:b/>
          <w:bCs/>
          <w:sz w:val="22"/>
          <w:szCs w:val="22"/>
        </w:rPr>
      </w:pPr>
      <w:r w:rsidRPr="00E038FA">
        <w:rPr>
          <w:rFonts w:ascii="Arial" w:hAnsi="Arial" w:cs="Arial"/>
          <w:b/>
          <w:bCs/>
          <w:sz w:val="22"/>
          <w:szCs w:val="22"/>
        </w:rPr>
        <w:t xml:space="preserve"> </w:t>
      </w:r>
      <w:r w:rsidRPr="00E038FA">
        <w:rPr>
          <w:rFonts w:ascii="Arial" w:hAnsi="Arial" w:cs="Arial"/>
          <w:b/>
          <w:sz w:val="22"/>
          <w:szCs w:val="22"/>
        </w:rPr>
        <w:t>instalacji sygnalizacji alarmu pożaru (SAP) – będą ujęte oddzielnym opracow</w:t>
      </w:r>
      <w:r w:rsidRPr="00E038FA">
        <w:rPr>
          <w:rFonts w:ascii="Arial" w:hAnsi="Arial" w:cs="Arial"/>
          <w:b/>
          <w:sz w:val="22"/>
          <w:szCs w:val="22"/>
        </w:rPr>
        <w:t>a</w:t>
      </w:r>
      <w:r w:rsidRPr="00E038FA">
        <w:rPr>
          <w:rFonts w:ascii="Arial" w:hAnsi="Arial" w:cs="Arial"/>
          <w:b/>
          <w:sz w:val="22"/>
          <w:szCs w:val="22"/>
        </w:rPr>
        <w:t>niem,</w:t>
      </w:r>
    </w:p>
    <w:p w:rsidR="00B676AD" w:rsidRPr="00E038FA" w:rsidRDefault="00B676AD" w:rsidP="00571E5C">
      <w:pPr>
        <w:numPr>
          <w:ilvl w:val="0"/>
          <w:numId w:val="1"/>
        </w:numPr>
        <w:tabs>
          <w:tab w:val="clear" w:pos="644"/>
        </w:tabs>
        <w:suppressAutoHyphens w:val="0"/>
        <w:spacing w:line="276" w:lineRule="auto"/>
        <w:ind w:left="720" w:hanging="180"/>
        <w:jc w:val="both"/>
        <w:rPr>
          <w:rFonts w:ascii="Arial" w:hAnsi="Arial" w:cs="Arial"/>
          <w:b/>
          <w:bCs/>
          <w:sz w:val="22"/>
          <w:szCs w:val="22"/>
        </w:rPr>
      </w:pPr>
      <w:r w:rsidRPr="00E038FA">
        <w:rPr>
          <w:rFonts w:ascii="Arial" w:hAnsi="Arial" w:cs="Arial"/>
          <w:b/>
          <w:sz w:val="22"/>
          <w:szCs w:val="22"/>
        </w:rPr>
        <w:t>instalacji AKPiA (sterowania i automatyki) wentylacji i klimatyzacji</w:t>
      </w:r>
      <w:r w:rsidRPr="00E038FA">
        <w:rPr>
          <w:rFonts w:ascii="Arial" w:hAnsi="Arial" w:cs="Arial"/>
          <w:b/>
          <w:bCs/>
          <w:sz w:val="22"/>
          <w:szCs w:val="22"/>
        </w:rPr>
        <w:t>,</w:t>
      </w:r>
    </w:p>
    <w:p w:rsidR="00B676AD" w:rsidRPr="00E038FA" w:rsidRDefault="00B676AD" w:rsidP="00571E5C">
      <w:pPr>
        <w:numPr>
          <w:ilvl w:val="0"/>
          <w:numId w:val="1"/>
        </w:numPr>
        <w:tabs>
          <w:tab w:val="clear" w:pos="644"/>
        </w:tabs>
        <w:suppressAutoHyphens w:val="0"/>
        <w:spacing w:line="276" w:lineRule="auto"/>
        <w:ind w:left="720" w:hanging="180"/>
        <w:jc w:val="both"/>
        <w:rPr>
          <w:rFonts w:ascii="Arial" w:hAnsi="Arial" w:cs="Arial"/>
          <w:b/>
          <w:bCs/>
          <w:sz w:val="22"/>
          <w:szCs w:val="22"/>
        </w:rPr>
      </w:pPr>
      <w:r w:rsidRPr="00E038FA">
        <w:rPr>
          <w:rFonts w:ascii="Arial" w:hAnsi="Arial" w:cs="Arial"/>
          <w:b/>
          <w:bCs/>
          <w:sz w:val="22"/>
          <w:szCs w:val="22"/>
        </w:rPr>
        <w:t>połączeń głównej szafy teleinformatycznej z siecią informatyczną i telefoniczną szpitala.</w:t>
      </w:r>
    </w:p>
    <w:p w:rsidR="00D11559" w:rsidRPr="00E038FA" w:rsidRDefault="00D11559" w:rsidP="00D11559">
      <w:pPr>
        <w:suppressAutoHyphens w:val="0"/>
        <w:spacing w:line="276" w:lineRule="auto"/>
        <w:ind w:left="720"/>
        <w:jc w:val="both"/>
        <w:rPr>
          <w:rFonts w:ascii="Arial" w:hAnsi="Arial" w:cs="Arial"/>
          <w:b/>
          <w:bCs/>
          <w:sz w:val="22"/>
          <w:szCs w:val="22"/>
        </w:rPr>
      </w:pPr>
    </w:p>
    <w:p w:rsidR="00D11559" w:rsidRPr="00E038FA" w:rsidRDefault="00D11559" w:rsidP="00D11559">
      <w:pPr>
        <w:pStyle w:val="Akapitzlist"/>
        <w:ind w:left="644"/>
        <w:jc w:val="both"/>
        <w:rPr>
          <w:rFonts w:ascii="Arial" w:hAnsi="Arial" w:cs="Arial"/>
          <w:b/>
          <w:u w:val="single"/>
        </w:rPr>
      </w:pPr>
      <w:r w:rsidRPr="00E038FA">
        <w:rPr>
          <w:rFonts w:ascii="Arial" w:hAnsi="Arial" w:cs="Arial"/>
          <w:b/>
          <w:u w:val="single"/>
        </w:rPr>
        <w:t>UWAGA</w:t>
      </w:r>
    </w:p>
    <w:p w:rsidR="00D11559" w:rsidRPr="00E038FA" w:rsidRDefault="00D11559" w:rsidP="00D11559">
      <w:pPr>
        <w:pStyle w:val="Akapitzlist"/>
        <w:spacing w:after="120"/>
        <w:ind w:left="644"/>
        <w:jc w:val="both"/>
        <w:rPr>
          <w:rFonts w:ascii="Arial" w:hAnsi="Arial" w:cs="Arial"/>
          <w:b/>
        </w:rPr>
      </w:pPr>
      <w:r w:rsidRPr="00E038FA">
        <w:rPr>
          <w:rFonts w:ascii="Arial" w:hAnsi="Arial" w:cs="Arial"/>
          <w:b/>
        </w:rPr>
        <w:t xml:space="preserve">Wszystkie wymienione w niniejszym opracowaniu wyroby należy </w:t>
      </w:r>
      <w:r w:rsidR="00421021" w:rsidRPr="00E038FA">
        <w:rPr>
          <w:rFonts w:ascii="Arial" w:hAnsi="Arial" w:cs="Arial"/>
          <w:b/>
        </w:rPr>
        <w:t>traktować, jako</w:t>
      </w:r>
      <w:r w:rsidRPr="00E038FA">
        <w:rPr>
          <w:rFonts w:ascii="Arial" w:hAnsi="Arial" w:cs="Arial"/>
          <w:b/>
        </w:rPr>
        <w:t xml:space="preserve"> przykładowe. Ewentualne ich zamienniki powinny mieć nie gorsze parametry tec</w:t>
      </w:r>
      <w:r w:rsidRPr="00E038FA">
        <w:rPr>
          <w:rFonts w:ascii="Arial" w:hAnsi="Arial" w:cs="Arial"/>
          <w:b/>
        </w:rPr>
        <w:t>h</w:t>
      </w:r>
      <w:r w:rsidRPr="00E038FA">
        <w:rPr>
          <w:rFonts w:ascii="Arial" w:hAnsi="Arial" w:cs="Arial"/>
          <w:b/>
        </w:rPr>
        <w:t>niczne i eksploatacyjne. W przypadku opraw oświetleniowych zamiana typu i pr</w:t>
      </w:r>
      <w:r w:rsidRPr="00E038FA">
        <w:rPr>
          <w:rFonts w:ascii="Arial" w:hAnsi="Arial" w:cs="Arial"/>
          <w:b/>
        </w:rPr>
        <w:t>o</w:t>
      </w:r>
      <w:r w:rsidRPr="00E038FA">
        <w:rPr>
          <w:rFonts w:ascii="Arial" w:hAnsi="Arial" w:cs="Arial"/>
          <w:b/>
        </w:rPr>
        <w:t>ducenta musi być potwierdzona stosownymi obliczeniami. Przy każdej zamianie należy uzyskać zgodę projekta</w:t>
      </w:r>
      <w:r w:rsidRPr="00E038FA">
        <w:rPr>
          <w:rFonts w:ascii="Arial" w:hAnsi="Arial" w:cs="Arial"/>
          <w:b/>
        </w:rPr>
        <w:t>n</w:t>
      </w:r>
      <w:r w:rsidRPr="00E038FA">
        <w:rPr>
          <w:rFonts w:ascii="Arial" w:hAnsi="Arial" w:cs="Arial"/>
          <w:b/>
        </w:rPr>
        <w:t>ta danej branży.</w:t>
      </w:r>
    </w:p>
    <w:p w:rsidR="00D11559" w:rsidRPr="00E038FA" w:rsidRDefault="00D11559" w:rsidP="00D11559">
      <w:pPr>
        <w:pStyle w:val="Akapitzlist"/>
        <w:ind w:left="644"/>
        <w:jc w:val="both"/>
        <w:rPr>
          <w:rFonts w:ascii="Arial" w:hAnsi="Arial" w:cs="Arial"/>
          <w:b/>
        </w:rPr>
      </w:pPr>
      <w:r w:rsidRPr="00E038FA">
        <w:rPr>
          <w:rFonts w:ascii="Arial" w:hAnsi="Arial" w:cs="Arial"/>
          <w:b/>
        </w:rPr>
        <w:t>Zasilanie energię elektryczną obiektu ujętego w niniejszym opracowaniu będzie się odbywało w ramach istniejących dla szpitala warunków przyłączeniowych. W związku z powyższym niniejsze opracowanie nie podlega uzgodnieniu w PGE Dy</w:t>
      </w:r>
      <w:r w:rsidRPr="00E038FA">
        <w:rPr>
          <w:rFonts w:ascii="Arial" w:hAnsi="Arial" w:cs="Arial"/>
          <w:b/>
        </w:rPr>
        <w:t>s</w:t>
      </w:r>
      <w:r w:rsidRPr="00E038FA">
        <w:rPr>
          <w:rFonts w:ascii="Arial" w:hAnsi="Arial" w:cs="Arial"/>
          <w:b/>
        </w:rPr>
        <w:t xml:space="preserve">trybucja w Łodzi.  </w:t>
      </w:r>
    </w:p>
    <w:p w:rsidR="00B676AD" w:rsidRPr="005D6CB4" w:rsidRDefault="00571E5C" w:rsidP="00B676AD">
      <w:pPr>
        <w:tabs>
          <w:tab w:val="left" w:pos="540"/>
        </w:tabs>
        <w:spacing w:line="276" w:lineRule="auto"/>
        <w:jc w:val="both"/>
        <w:rPr>
          <w:rFonts w:ascii="Arial" w:hAnsi="Arial" w:cs="Arial"/>
          <w:b/>
          <w:sz w:val="22"/>
          <w:szCs w:val="22"/>
        </w:rPr>
      </w:pPr>
      <w:r>
        <w:rPr>
          <w:rFonts w:ascii="Arial" w:hAnsi="Arial" w:cs="Arial"/>
          <w:b/>
          <w:sz w:val="22"/>
          <w:szCs w:val="22"/>
        </w:rPr>
        <w:t>2</w:t>
      </w:r>
      <w:r w:rsidR="00B676AD" w:rsidRPr="005D6CB4">
        <w:rPr>
          <w:rFonts w:ascii="Arial" w:hAnsi="Arial" w:cs="Arial"/>
          <w:b/>
          <w:sz w:val="22"/>
          <w:szCs w:val="22"/>
        </w:rPr>
        <w:t xml:space="preserve">.2. </w:t>
      </w:r>
      <w:r w:rsidR="00B676AD" w:rsidRPr="005D6CB4">
        <w:rPr>
          <w:rFonts w:ascii="Arial" w:hAnsi="Arial" w:cs="Arial"/>
          <w:b/>
          <w:sz w:val="22"/>
          <w:szCs w:val="22"/>
        </w:rPr>
        <w:tab/>
      </w:r>
      <w:r w:rsidR="00B676AD" w:rsidRPr="005D6CB4">
        <w:rPr>
          <w:rFonts w:ascii="Arial" w:hAnsi="Arial" w:cs="Arial"/>
          <w:b/>
          <w:sz w:val="22"/>
          <w:szCs w:val="22"/>
          <w:u w:val="single"/>
        </w:rPr>
        <w:t>ZASILANIE</w:t>
      </w:r>
    </w:p>
    <w:p w:rsidR="00B676AD" w:rsidRPr="005D6CB4" w:rsidRDefault="00B676AD" w:rsidP="00B676AD">
      <w:pPr>
        <w:spacing w:line="276" w:lineRule="auto"/>
        <w:jc w:val="both"/>
        <w:rPr>
          <w:rFonts w:ascii="Arial" w:hAnsi="Arial" w:cs="Arial"/>
          <w:sz w:val="22"/>
          <w:szCs w:val="22"/>
        </w:rPr>
      </w:pPr>
    </w:p>
    <w:p w:rsidR="00B676AD" w:rsidRPr="005D6CB4" w:rsidRDefault="00B676AD" w:rsidP="00B676AD">
      <w:pPr>
        <w:spacing w:line="276" w:lineRule="auto"/>
        <w:ind w:left="567"/>
        <w:jc w:val="both"/>
        <w:rPr>
          <w:rFonts w:ascii="Arial" w:hAnsi="Arial" w:cs="Arial"/>
          <w:sz w:val="22"/>
          <w:szCs w:val="22"/>
        </w:rPr>
      </w:pPr>
      <w:r w:rsidRPr="005D6CB4">
        <w:rPr>
          <w:rFonts w:ascii="Arial" w:hAnsi="Arial" w:cs="Arial"/>
          <w:sz w:val="22"/>
          <w:szCs w:val="22"/>
        </w:rPr>
        <w:t>Projektowane  obwody  elektryczne, zasilane  będą z  istniejących</w:t>
      </w:r>
      <w:r w:rsidR="00071071">
        <w:rPr>
          <w:rFonts w:ascii="Arial" w:hAnsi="Arial" w:cs="Arial"/>
          <w:sz w:val="22"/>
          <w:szCs w:val="22"/>
        </w:rPr>
        <w:t xml:space="preserve"> tablic TO1 i TR1</w:t>
      </w:r>
      <w:r w:rsidR="003A05AF">
        <w:rPr>
          <w:rFonts w:ascii="Arial" w:hAnsi="Arial" w:cs="Arial"/>
          <w:sz w:val="22"/>
          <w:szCs w:val="22"/>
        </w:rPr>
        <w:t xml:space="preserve"> (rozbudowane o dodatkowe obwody),</w:t>
      </w:r>
      <w:r w:rsidRPr="005D6CB4">
        <w:rPr>
          <w:rFonts w:ascii="Arial" w:hAnsi="Arial" w:cs="Arial"/>
          <w:sz w:val="22"/>
          <w:szCs w:val="22"/>
        </w:rPr>
        <w:t xml:space="preserve"> usytuowanych na poziomie </w:t>
      </w:r>
      <w:r w:rsidR="00706F2C">
        <w:rPr>
          <w:rFonts w:ascii="Arial" w:hAnsi="Arial" w:cs="Arial"/>
          <w:sz w:val="22"/>
          <w:szCs w:val="22"/>
        </w:rPr>
        <w:t>niskiego parteru</w:t>
      </w:r>
      <w:r w:rsidRPr="005D6CB4">
        <w:rPr>
          <w:rFonts w:ascii="Arial" w:hAnsi="Arial" w:cs="Arial"/>
          <w:sz w:val="22"/>
          <w:szCs w:val="22"/>
        </w:rPr>
        <w:t>.</w:t>
      </w:r>
      <w:r w:rsidR="003A05AF">
        <w:rPr>
          <w:rFonts w:ascii="Arial" w:hAnsi="Arial" w:cs="Arial"/>
          <w:sz w:val="22"/>
          <w:szCs w:val="22"/>
        </w:rPr>
        <w:t xml:space="preserve"> Powyższe tablice zasilane są z rozdzielnic głównych</w:t>
      </w:r>
      <w:r w:rsidR="00581455">
        <w:rPr>
          <w:rFonts w:ascii="Arial" w:hAnsi="Arial" w:cs="Arial"/>
          <w:sz w:val="22"/>
          <w:szCs w:val="22"/>
        </w:rPr>
        <w:t xml:space="preserve"> istniejących</w:t>
      </w:r>
      <w:r w:rsidR="003A05AF">
        <w:rPr>
          <w:rFonts w:ascii="Arial" w:hAnsi="Arial" w:cs="Arial"/>
          <w:sz w:val="22"/>
          <w:szCs w:val="22"/>
        </w:rPr>
        <w:t xml:space="preserve"> odpowiednio TGN i TGR oraz są wspólnie zabudowane.</w:t>
      </w:r>
      <w:r w:rsidR="00706F2C">
        <w:rPr>
          <w:rFonts w:ascii="Arial" w:hAnsi="Arial" w:cs="Arial"/>
          <w:sz w:val="22"/>
          <w:szCs w:val="22"/>
        </w:rPr>
        <w:t xml:space="preserve"> </w:t>
      </w:r>
      <w:r w:rsidR="003A05AF">
        <w:rPr>
          <w:rFonts w:ascii="Arial" w:hAnsi="Arial" w:cs="Arial"/>
          <w:sz w:val="22"/>
          <w:szCs w:val="22"/>
        </w:rPr>
        <w:t xml:space="preserve">Natomiast rozdzielnice TOS1 i TOSR1 zasilane są bezpośrednio z </w:t>
      </w:r>
      <w:r w:rsidR="00581455">
        <w:rPr>
          <w:rFonts w:ascii="Arial" w:hAnsi="Arial" w:cs="Arial"/>
          <w:sz w:val="22"/>
          <w:szCs w:val="22"/>
        </w:rPr>
        <w:t xml:space="preserve">istniejących </w:t>
      </w:r>
      <w:r w:rsidR="003A05AF">
        <w:rPr>
          <w:rFonts w:ascii="Arial" w:hAnsi="Arial" w:cs="Arial"/>
          <w:sz w:val="22"/>
          <w:szCs w:val="22"/>
        </w:rPr>
        <w:t xml:space="preserve">rozdzielnic głównych RGN3 i RGR3 zlokalizowanych w piwnicy budynku C. </w:t>
      </w:r>
      <w:r w:rsidR="00071071">
        <w:rPr>
          <w:rFonts w:ascii="Arial" w:hAnsi="Arial" w:cs="Arial"/>
          <w:sz w:val="22"/>
          <w:szCs w:val="22"/>
        </w:rPr>
        <w:t xml:space="preserve">Przewiduje się zasilanie obwodów IT </w:t>
      </w:r>
      <w:r w:rsidR="00E038FA">
        <w:rPr>
          <w:rFonts w:ascii="Arial" w:hAnsi="Arial" w:cs="Arial"/>
          <w:sz w:val="22"/>
          <w:szCs w:val="22"/>
        </w:rPr>
        <w:t>(</w:t>
      </w:r>
      <w:r w:rsidR="00071071">
        <w:rPr>
          <w:rFonts w:ascii="Arial" w:hAnsi="Arial" w:cs="Arial"/>
          <w:sz w:val="22"/>
          <w:szCs w:val="22"/>
        </w:rPr>
        <w:t>istniejących i nowoprojektowa</w:t>
      </w:r>
      <w:r w:rsidR="00E038FA">
        <w:rPr>
          <w:rFonts w:ascii="Arial" w:hAnsi="Arial" w:cs="Arial"/>
          <w:sz w:val="22"/>
          <w:szCs w:val="22"/>
        </w:rPr>
        <w:t>-</w:t>
      </w:r>
      <w:r w:rsidR="00071071">
        <w:rPr>
          <w:rFonts w:ascii="Arial" w:hAnsi="Arial" w:cs="Arial"/>
          <w:sz w:val="22"/>
          <w:szCs w:val="22"/>
        </w:rPr>
        <w:t>nych</w:t>
      </w:r>
      <w:r w:rsidR="00E038FA">
        <w:rPr>
          <w:rFonts w:ascii="Arial" w:hAnsi="Arial" w:cs="Arial"/>
          <w:sz w:val="22"/>
          <w:szCs w:val="22"/>
        </w:rPr>
        <w:t>)</w:t>
      </w:r>
      <w:r w:rsidR="00071071">
        <w:rPr>
          <w:rFonts w:ascii="Arial" w:hAnsi="Arial" w:cs="Arial"/>
          <w:sz w:val="22"/>
          <w:szCs w:val="22"/>
        </w:rPr>
        <w:t xml:space="preserve"> z rozdzielnic</w:t>
      </w:r>
      <w:r w:rsidR="003A05AF">
        <w:rPr>
          <w:rFonts w:ascii="Arial" w:hAnsi="Arial" w:cs="Arial"/>
          <w:sz w:val="22"/>
          <w:szCs w:val="22"/>
        </w:rPr>
        <w:t>y</w:t>
      </w:r>
      <w:r w:rsidR="00071071">
        <w:rPr>
          <w:rFonts w:ascii="Arial" w:hAnsi="Arial" w:cs="Arial"/>
          <w:sz w:val="22"/>
          <w:szCs w:val="22"/>
        </w:rPr>
        <w:t xml:space="preserve"> istniejąc</w:t>
      </w:r>
      <w:r w:rsidR="003A05AF">
        <w:rPr>
          <w:rFonts w:ascii="Arial" w:hAnsi="Arial" w:cs="Arial"/>
          <w:sz w:val="22"/>
          <w:szCs w:val="22"/>
        </w:rPr>
        <w:t>ej</w:t>
      </w:r>
      <w:r w:rsidR="00E038FA">
        <w:rPr>
          <w:rFonts w:ascii="Arial" w:hAnsi="Arial" w:cs="Arial"/>
          <w:sz w:val="22"/>
          <w:szCs w:val="22"/>
        </w:rPr>
        <w:t>,</w:t>
      </w:r>
      <w:r w:rsidR="003A05AF">
        <w:rPr>
          <w:rFonts w:ascii="Arial" w:hAnsi="Arial" w:cs="Arial"/>
          <w:sz w:val="22"/>
          <w:szCs w:val="22"/>
        </w:rPr>
        <w:t xml:space="preserve"> rezerwowanej TGR oraz rozdzielnicy istniejącej</w:t>
      </w:r>
      <w:r w:rsidR="00E038FA">
        <w:rPr>
          <w:rFonts w:ascii="Arial" w:hAnsi="Arial" w:cs="Arial"/>
          <w:sz w:val="22"/>
          <w:szCs w:val="22"/>
        </w:rPr>
        <w:t>,</w:t>
      </w:r>
      <w:r w:rsidR="003A05AF">
        <w:rPr>
          <w:rFonts w:ascii="Arial" w:hAnsi="Arial" w:cs="Arial"/>
          <w:sz w:val="22"/>
          <w:szCs w:val="22"/>
        </w:rPr>
        <w:t xml:space="preserve"> TRP</w:t>
      </w:r>
      <w:r w:rsidR="00071071">
        <w:rPr>
          <w:rFonts w:ascii="Arial" w:hAnsi="Arial" w:cs="Arial"/>
          <w:sz w:val="22"/>
          <w:szCs w:val="22"/>
        </w:rPr>
        <w:t xml:space="preserve"> </w:t>
      </w:r>
      <w:r w:rsidR="00E038FA">
        <w:rPr>
          <w:rFonts w:ascii="Arial" w:hAnsi="Arial" w:cs="Arial"/>
          <w:sz w:val="22"/>
          <w:szCs w:val="22"/>
        </w:rPr>
        <w:t xml:space="preserve">zasilanej z </w:t>
      </w:r>
      <w:r w:rsidR="00071071">
        <w:rPr>
          <w:rFonts w:ascii="Arial" w:hAnsi="Arial" w:cs="Arial"/>
          <w:sz w:val="22"/>
          <w:szCs w:val="22"/>
        </w:rPr>
        <w:t>nowoprojektowan</w:t>
      </w:r>
      <w:r w:rsidR="00E038FA">
        <w:rPr>
          <w:rFonts w:ascii="Arial" w:hAnsi="Arial" w:cs="Arial"/>
          <w:sz w:val="22"/>
          <w:szCs w:val="22"/>
        </w:rPr>
        <w:t xml:space="preserve">ego </w:t>
      </w:r>
      <w:r w:rsidR="00071071">
        <w:rPr>
          <w:rFonts w:ascii="Arial" w:hAnsi="Arial" w:cs="Arial"/>
          <w:sz w:val="22"/>
          <w:szCs w:val="22"/>
        </w:rPr>
        <w:t>UPS-</w:t>
      </w:r>
      <w:r w:rsidR="00E038FA">
        <w:rPr>
          <w:rFonts w:ascii="Arial" w:hAnsi="Arial" w:cs="Arial"/>
          <w:sz w:val="22"/>
          <w:szCs w:val="22"/>
        </w:rPr>
        <w:t xml:space="preserve">a o mocy </w:t>
      </w:r>
      <w:r w:rsidR="00071071">
        <w:rPr>
          <w:rFonts w:ascii="Arial" w:hAnsi="Arial" w:cs="Arial"/>
          <w:sz w:val="22"/>
          <w:szCs w:val="22"/>
        </w:rPr>
        <w:t>80kVA</w:t>
      </w:r>
      <w:r w:rsidR="00E038FA">
        <w:rPr>
          <w:rFonts w:ascii="Arial" w:hAnsi="Arial" w:cs="Arial"/>
          <w:sz w:val="22"/>
          <w:szCs w:val="22"/>
        </w:rPr>
        <w:t xml:space="preserve"> i czasem podtrzymania 15min.</w:t>
      </w:r>
      <w:r w:rsidR="00071071">
        <w:rPr>
          <w:rFonts w:ascii="Arial" w:hAnsi="Arial" w:cs="Arial"/>
          <w:sz w:val="22"/>
          <w:szCs w:val="22"/>
        </w:rPr>
        <w:t xml:space="preserve">.  </w:t>
      </w:r>
      <w:r w:rsidRPr="005D6CB4">
        <w:rPr>
          <w:rFonts w:ascii="Arial" w:hAnsi="Arial" w:cs="Arial"/>
          <w:sz w:val="22"/>
          <w:szCs w:val="22"/>
        </w:rPr>
        <w:t xml:space="preserve"> Typy kabli zasilających w/w rozdzielnie i ich przekroje podane zostały na załączonym głównym schemacie zasilania. </w:t>
      </w:r>
    </w:p>
    <w:p w:rsidR="00B676AD" w:rsidRDefault="00B676AD" w:rsidP="00B676AD">
      <w:pPr>
        <w:spacing w:line="276" w:lineRule="auto"/>
        <w:ind w:left="567"/>
        <w:jc w:val="both"/>
        <w:rPr>
          <w:rFonts w:ascii="Arial" w:hAnsi="Arial" w:cs="Arial"/>
          <w:sz w:val="22"/>
          <w:szCs w:val="22"/>
        </w:rPr>
      </w:pPr>
      <w:r w:rsidRPr="005D6CB4">
        <w:rPr>
          <w:rFonts w:ascii="Arial" w:hAnsi="Arial" w:cs="Arial"/>
          <w:sz w:val="22"/>
          <w:szCs w:val="22"/>
        </w:rPr>
        <w:t>Pod względem pewności zasilania instalacji elektrycznych w projektowanych pomieszcze</w:t>
      </w:r>
      <w:r w:rsidR="00E038FA">
        <w:rPr>
          <w:rFonts w:ascii="Arial" w:hAnsi="Arial" w:cs="Arial"/>
          <w:sz w:val="22"/>
          <w:szCs w:val="22"/>
        </w:rPr>
        <w:t>-</w:t>
      </w:r>
      <w:r w:rsidRPr="005D6CB4">
        <w:rPr>
          <w:rFonts w:ascii="Arial" w:hAnsi="Arial" w:cs="Arial"/>
          <w:sz w:val="22"/>
          <w:szCs w:val="22"/>
        </w:rPr>
        <w:t>niach, zaliczono je do:</w:t>
      </w:r>
    </w:p>
    <w:p w:rsidR="00D11559" w:rsidRDefault="00B676AD" w:rsidP="00B676AD">
      <w:pPr>
        <w:spacing w:line="276" w:lineRule="auto"/>
        <w:ind w:left="3544" w:hanging="3004"/>
        <w:jc w:val="both"/>
        <w:rPr>
          <w:rFonts w:ascii="Arial" w:hAnsi="Arial"/>
          <w:sz w:val="22"/>
          <w:szCs w:val="22"/>
        </w:rPr>
      </w:pPr>
      <w:r w:rsidRPr="005D6CB4">
        <w:rPr>
          <w:rFonts w:ascii="Arial" w:hAnsi="Arial" w:cs="Arial"/>
          <w:sz w:val="22"/>
          <w:szCs w:val="22"/>
        </w:rPr>
        <w:t xml:space="preserve"> - </w:t>
      </w:r>
      <w:r w:rsidRPr="005D6CB4">
        <w:rPr>
          <w:rFonts w:ascii="Arial" w:hAnsi="Arial" w:cs="Arial"/>
          <w:b/>
          <w:sz w:val="22"/>
          <w:szCs w:val="22"/>
        </w:rPr>
        <w:t>odbiorników I kategorii</w:t>
      </w:r>
      <w:r w:rsidRPr="005D6CB4">
        <w:rPr>
          <w:rFonts w:ascii="Arial" w:hAnsi="Arial" w:cs="Arial"/>
          <w:sz w:val="22"/>
          <w:szCs w:val="22"/>
        </w:rPr>
        <w:t xml:space="preserve"> (dopuszczalna przerwa w zasilaniu do 0,5s): - oświetlenie awaryjne - na korytarzach</w:t>
      </w:r>
      <w:r w:rsidR="00BE2ABA">
        <w:rPr>
          <w:rFonts w:ascii="Arial" w:hAnsi="Arial" w:cs="Arial"/>
          <w:sz w:val="22"/>
          <w:szCs w:val="22"/>
        </w:rPr>
        <w:t xml:space="preserve"> wyposażone w akumulator indywidualny o czasie podtrzymania min 1h</w:t>
      </w:r>
      <w:r w:rsidR="00D11559">
        <w:rPr>
          <w:rFonts w:ascii="Arial" w:hAnsi="Arial" w:cs="Arial"/>
          <w:sz w:val="22"/>
          <w:szCs w:val="22"/>
        </w:rPr>
        <w:t>,</w:t>
      </w:r>
      <w:r w:rsidR="00D11559" w:rsidRPr="00D11559">
        <w:rPr>
          <w:rFonts w:ascii="Arial" w:hAnsi="Arial"/>
          <w:sz w:val="22"/>
          <w:szCs w:val="22"/>
        </w:rPr>
        <w:t xml:space="preserve"> </w:t>
      </w:r>
      <w:r w:rsidR="00D11559">
        <w:rPr>
          <w:rFonts w:ascii="Arial" w:hAnsi="Arial"/>
          <w:sz w:val="22"/>
          <w:szCs w:val="22"/>
        </w:rPr>
        <w:t>oprawy mające wymagane przez normę atesty CNBOP</w:t>
      </w:r>
      <w:r w:rsidR="00BE2ABA">
        <w:rPr>
          <w:rFonts w:ascii="Arial" w:hAnsi="Arial" w:cs="Arial"/>
          <w:sz w:val="22"/>
          <w:szCs w:val="22"/>
        </w:rPr>
        <w:t>.</w:t>
      </w:r>
      <w:r w:rsidR="00D11559">
        <w:rPr>
          <w:rFonts w:ascii="Arial" w:hAnsi="Arial" w:cs="Arial"/>
          <w:sz w:val="22"/>
          <w:szCs w:val="22"/>
        </w:rPr>
        <w:t xml:space="preserve"> </w:t>
      </w:r>
    </w:p>
    <w:p w:rsidR="00B676AD" w:rsidRPr="005D6CB4" w:rsidRDefault="00D11559" w:rsidP="00D11559">
      <w:pPr>
        <w:spacing w:line="276" w:lineRule="auto"/>
        <w:ind w:left="3544" w:hanging="4"/>
        <w:jc w:val="both"/>
        <w:rPr>
          <w:rFonts w:ascii="Arial" w:hAnsi="Arial" w:cs="Arial"/>
          <w:sz w:val="22"/>
          <w:szCs w:val="22"/>
        </w:rPr>
      </w:pPr>
      <w:r>
        <w:rPr>
          <w:rFonts w:ascii="Arial" w:hAnsi="Arial"/>
          <w:sz w:val="22"/>
          <w:szCs w:val="22"/>
        </w:rPr>
        <w:t>O</w:t>
      </w:r>
      <w:r w:rsidRPr="002F65D1">
        <w:rPr>
          <w:rFonts w:ascii="Arial" w:hAnsi="Arial"/>
          <w:sz w:val="22"/>
          <w:szCs w:val="22"/>
        </w:rPr>
        <w:t>bwody gniazd wtykowych dla aparatury monitorującej (zasilanie w układzie „IT”)</w:t>
      </w:r>
    </w:p>
    <w:p w:rsidR="00B676AD" w:rsidRPr="00D11559" w:rsidRDefault="00B676AD" w:rsidP="00B676AD">
      <w:pPr>
        <w:spacing w:line="276" w:lineRule="auto"/>
        <w:ind w:left="3544" w:hanging="3004"/>
        <w:jc w:val="both"/>
        <w:rPr>
          <w:rFonts w:ascii="Arial" w:hAnsi="Arial"/>
          <w:sz w:val="22"/>
          <w:szCs w:val="22"/>
        </w:rPr>
      </w:pPr>
      <w:r w:rsidRPr="005D6CB4">
        <w:rPr>
          <w:rFonts w:ascii="Arial" w:hAnsi="Arial" w:cs="Arial"/>
          <w:sz w:val="22"/>
          <w:szCs w:val="22"/>
        </w:rPr>
        <w:t xml:space="preserve">  - </w:t>
      </w:r>
      <w:r w:rsidRPr="005D6CB4">
        <w:rPr>
          <w:rFonts w:ascii="Arial" w:hAnsi="Arial" w:cs="Arial"/>
          <w:b/>
          <w:sz w:val="22"/>
          <w:szCs w:val="22"/>
        </w:rPr>
        <w:t>odbiorników II kategorii</w:t>
      </w:r>
      <w:r w:rsidRPr="005D6CB4">
        <w:rPr>
          <w:rFonts w:ascii="Arial" w:hAnsi="Arial" w:cs="Arial"/>
          <w:sz w:val="22"/>
          <w:szCs w:val="22"/>
        </w:rPr>
        <w:t xml:space="preserve"> (dopuszczalna przerwa do 30 min</w:t>
      </w:r>
      <w:r w:rsidRPr="00D11559">
        <w:rPr>
          <w:rFonts w:ascii="Arial" w:hAnsi="Arial"/>
          <w:sz w:val="22"/>
          <w:szCs w:val="22"/>
        </w:rPr>
        <w:t xml:space="preserve">): - </w:t>
      </w:r>
      <w:r w:rsidR="00D11559" w:rsidRPr="00D11559">
        <w:rPr>
          <w:rFonts w:ascii="Arial" w:hAnsi="Arial"/>
          <w:sz w:val="22"/>
          <w:szCs w:val="22"/>
        </w:rPr>
        <w:t>wydzielona część oświetlenia ogólnego i wydzielone gniazda wtykowe zasilające urządzenia elektromedyczne - zasilanie z rozdzielnicy nn-0,4kV rezerwowanej</w:t>
      </w:r>
      <w:r w:rsidRPr="00D11559">
        <w:rPr>
          <w:rFonts w:ascii="Arial" w:hAnsi="Arial"/>
          <w:sz w:val="22"/>
          <w:szCs w:val="22"/>
        </w:rPr>
        <w:t xml:space="preserve"> </w:t>
      </w:r>
    </w:p>
    <w:p w:rsidR="00B676AD" w:rsidRDefault="00B676AD" w:rsidP="00DF6A5F">
      <w:pPr>
        <w:spacing w:after="120" w:line="276" w:lineRule="auto"/>
        <w:ind w:left="3544" w:hanging="3005"/>
        <w:jc w:val="both"/>
        <w:rPr>
          <w:rFonts w:ascii="Arial" w:hAnsi="Arial" w:cs="Arial"/>
          <w:sz w:val="22"/>
          <w:szCs w:val="22"/>
        </w:rPr>
      </w:pPr>
      <w:r w:rsidRPr="005D6CB4">
        <w:rPr>
          <w:rFonts w:ascii="Arial" w:hAnsi="Arial" w:cs="Arial"/>
          <w:sz w:val="22"/>
          <w:szCs w:val="22"/>
        </w:rPr>
        <w:t xml:space="preserve"> - </w:t>
      </w:r>
      <w:r w:rsidRPr="005D6CB4">
        <w:rPr>
          <w:rFonts w:ascii="Arial" w:hAnsi="Arial" w:cs="Arial"/>
          <w:b/>
          <w:sz w:val="22"/>
          <w:szCs w:val="22"/>
        </w:rPr>
        <w:t>odbiorników III kategorii</w:t>
      </w:r>
      <w:r w:rsidRPr="005D6CB4">
        <w:rPr>
          <w:rFonts w:ascii="Arial" w:hAnsi="Arial" w:cs="Arial"/>
          <w:sz w:val="22"/>
          <w:szCs w:val="22"/>
        </w:rPr>
        <w:t xml:space="preserve"> (dopuszczalna przerwa powyżej 30 min): - pozostałe instalacje.</w:t>
      </w:r>
    </w:p>
    <w:p w:rsidR="00D11559" w:rsidRDefault="00581455" w:rsidP="00B26FA0">
      <w:pPr>
        <w:spacing w:line="288" w:lineRule="auto"/>
        <w:ind w:left="425"/>
        <w:jc w:val="both"/>
        <w:rPr>
          <w:rFonts w:ascii="Arial" w:hAnsi="Arial" w:cs="Arial"/>
          <w:sz w:val="22"/>
          <w:szCs w:val="22"/>
        </w:rPr>
      </w:pPr>
      <w:r w:rsidRPr="00B26FA0">
        <w:rPr>
          <w:rFonts w:ascii="Arial" w:hAnsi="Arial" w:cs="Arial"/>
          <w:sz w:val="22"/>
          <w:szCs w:val="22"/>
        </w:rPr>
        <w:t>W taki</w:t>
      </w:r>
      <w:r w:rsidR="00B47FEC">
        <w:rPr>
          <w:rFonts w:ascii="Arial" w:hAnsi="Arial" w:cs="Arial"/>
          <w:sz w:val="22"/>
          <w:szCs w:val="22"/>
        </w:rPr>
        <w:t xml:space="preserve">m </w:t>
      </w:r>
      <w:r w:rsidRPr="00B26FA0">
        <w:rPr>
          <w:rFonts w:ascii="Arial" w:hAnsi="Arial" w:cs="Arial"/>
          <w:sz w:val="22"/>
          <w:szCs w:val="22"/>
        </w:rPr>
        <w:t xml:space="preserve">pomieszczeniu </w:t>
      </w:r>
      <w:r w:rsidR="00B47FEC">
        <w:rPr>
          <w:rFonts w:ascii="Arial" w:hAnsi="Arial" w:cs="Arial"/>
          <w:sz w:val="22"/>
          <w:szCs w:val="22"/>
        </w:rPr>
        <w:t>jak:</w:t>
      </w:r>
      <w:r w:rsidRPr="00B26FA0">
        <w:rPr>
          <w:rFonts w:ascii="Arial" w:hAnsi="Arial" w:cs="Arial"/>
          <w:sz w:val="22"/>
          <w:szCs w:val="22"/>
        </w:rPr>
        <w:t xml:space="preserve"> sala wzmożonego nadzoru, aby zapewnić wszechstronną ochronę pacjenta, w projektowanych instalacjach zastosowano dodatkowe środki </w:t>
      </w:r>
      <w:r w:rsidR="00B47FEC">
        <w:rPr>
          <w:rFonts w:ascii="Arial" w:hAnsi="Arial" w:cs="Arial"/>
          <w:sz w:val="22"/>
          <w:szCs w:val="22"/>
        </w:rPr>
        <w:t>ubezpie-czeń</w:t>
      </w:r>
      <w:r w:rsidRPr="00B26FA0">
        <w:rPr>
          <w:rFonts w:ascii="Arial" w:hAnsi="Arial" w:cs="Arial"/>
          <w:sz w:val="22"/>
          <w:szCs w:val="22"/>
        </w:rPr>
        <w:t xml:space="preserve">stwa zgodnie z zaleceniami normy niemieckiej, DIN VDE 0107:1994-10, zgodnej z postanowieniami IEC. W związku z powyższym w ww. pomieszczeniach zastosowano układ sieciowy „IT” według wytycznych normy DIN VDE 0107:1994-10. </w:t>
      </w:r>
    </w:p>
    <w:p w:rsidR="00D11559" w:rsidRDefault="00D11559" w:rsidP="00B26FA0">
      <w:pPr>
        <w:spacing w:line="288" w:lineRule="auto"/>
        <w:ind w:left="425"/>
        <w:jc w:val="both"/>
        <w:rPr>
          <w:rFonts w:ascii="Arial" w:hAnsi="Arial" w:cs="Arial"/>
          <w:sz w:val="22"/>
          <w:szCs w:val="22"/>
        </w:rPr>
      </w:pPr>
    </w:p>
    <w:p w:rsidR="00D11559" w:rsidRDefault="00D11559" w:rsidP="00B26FA0">
      <w:pPr>
        <w:spacing w:line="288" w:lineRule="auto"/>
        <w:ind w:left="425"/>
        <w:jc w:val="both"/>
        <w:rPr>
          <w:rFonts w:ascii="Arial" w:hAnsi="Arial" w:cs="Arial"/>
          <w:sz w:val="22"/>
          <w:szCs w:val="22"/>
        </w:rPr>
      </w:pPr>
    </w:p>
    <w:p w:rsidR="00D11559" w:rsidRDefault="00D11559" w:rsidP="00B26FA0">
      <w:pPr>
        <w:spacing w:line="288" w:lineRule="auto"/>
        <w:ind w:left="425"/>
        <w:jc w:val="both"/>
        <w:rPr>
          <w:rFonts w:ascii="Arial" w:hAnsi="Arial" w:cs="Arial"/>
          <w:sz w:val="22"/>
          <w:szCs w:val="22"/>
        </w:rPr>
      </w:pPr>
    </w:p>
    <w:p w:rsidR="00581455" w:rsidRPr="00B26FA0" w:rsidRDefault="00581455" w:rsidP="00B47FEC">
      <w:pPr>
        <w:spacing w:line="288" w:lineRule="auto"/>
        <w:ind w:left="567"/>
        <w:jc w:val="both"/>
        <w:rPr>
          <w:rFonts w:ascii="Arial" w:hAnsi="Arial" w:cs="Arial"/>
          <w:sz w:val="22"/>
          <w:szCs w:val="22"/>
        </w:rPr>
      </w:pPr>
      <w:r w:rsidRPr="00B26FA0">
        <w:rPr>
          <w:rFonts w:ascii="Arial" w:hAnsi="Arial" w:cs="Arial"/>
          <w:sz w:val="22"/>
          <w:szCs w:val="22"/>
        </w:rPr>
        <w:t>Do szczególnie korzystnych cech tego układu zalicza się:</w:t>
      </w:r>
    </w:p>
    <w:p w:rsidR="00581455" w:rsidRPr="00B26FA0" w:rsidRDefault="00581455" w:rsidP="00B47FEC">
      <w:pPr>
        <w:spacing w:line="312" w:lineRule="auto"/>
        <w:ind w:left="709" w:hanging="142"/>
        <w:jc w:val="both"/>
        <w:rPr>
          <w:rFonts w:ascii="Arial" w:hAnsi="Arial" w:cs="Arial"/>
          <w:sz w:val="22"/>
          <w:szCs w:val="22"/>
        </w:rPr>
      </w:pPr>
      <w:r w:rsidRPr="00B26FA0">
        <w:rPr>
          <w:rFonts w:ascii="Arial" w:hAnsi="Arial" w:cs="Arial"/>
          <w:sz w:val="22"/>
          <w:szCs w:val="22"/>
        </w:rPr>
        <w:t>- duże bezpieczeństwo eksploatacji,</w:t>
      </w:r>
    </w:p>
    <w:p w:rsidR="00581455" w:rsidRPr="00B26FA0" w:rsidRDefault="00581455" w:rsidP="00B47FEC">
      <w:pPr>
        <w:spacing w:line="312" w:lineRule="auto"/>
        <w:ind w:left="709" w:hanging="142"/>
        <w:jc w:val="both"/>
        <w:rPr>
          <w:rFonts w:ascii="Arial" w:hAnsi="Arial" w:cs="Arial"/>
          <w:sz w:val="22"/>
          <w:szCs w:val="22"/>
        </w:rPr>
      </w:pPr>
      <w:r w:rsidRPr="00B26FA0">
        <w:rPr>
          <w:rFonts w:ascii="Arial" w:hAnsi="Arial" w:cs="Arial"/>
          <w:sz w:val="22"/>
          <w:szCs w:val="22"/>
        </w:rPr>
        <w:t>- występowanie minimalnego prądu dotykowego i doziemieniowego,</w:t>
      </w:r>
    </w:p>
    <w:p w:rsidR="00581455" w:rsidRPr="00B26FA0" w:rsidRDefault="00581455" w:rsidP="00B47FEC">
      <w:pPr>
        <w:spacing w:line="312" w:lineRule="auto"/>
        <w:ind w:left="709" w:hanging="142"/>
        <w:jc w:val="both"/>
        <w:rPr>
          <w:rFonts w:ascii="Arial" w:hAnsi="Arial" w:cs="Arial"/>
          <w:sz w:val="22"/>
          <w:szCs w:val="22"/>
        </w:rPr>
      </w:pPr>
      <w:r w:rsidRPr="00B26FA0">
        <w:rPr>
          <w:rFonts w:ascii="Arial" w:hAnsi="Arial" w:cs="Arial"/>
          <w:sz w:val="22"/>
          <w:szCs w:val="22"/>
        </w:rPr>
        <w:t>- możliwość łatwego wykrycia doziemienia,</w:t>
      </w:r>
    </w:p>
    <w:p w:rsidR="00581455" w:rsidRPr="00B26FA0" w:rsidRDefault="00581455" w:rsidP="00B47FEC">
      <w:pPr>
        <w:spacing w:line="312" w:lineRule="auto"/>
        <w:ind w:left="709" w:hanging="142"/>
        <w:jc w:val="both"/>
        <w:rPr>
          <w:rFonts w:ascii="Arial" w:hAnsi="Arial" w:cs="Arial"/>
          <w:sz w:val="22"/>
          <w:szCs w:val="22"/>
        </w:rPr>
      </w:pPr>
      <w:r w:rsidRPr="00B26FA0">
        <w:rPr>
          <w:rFonts w:ascii="Arial" w:hAnsi="Arial" w:cs="Arial"/>
          <w:sz w:val="22"/>
          <w:szCs w:val="22"/>
        </w:rPr>
        <w:t>- możliwość bezprzerwowego zasilania przy doziemieniu jednobiegunowym,</w:t>
      </w:r>
    </w:p>
    <w:p w:rsidR="00581455" w:rsidRPr="00B26FA0" w:rsidRDefault="00581455" w:rsidP="00B47FEC">
      <w:pPr>
        <w:spacing w:line="312" w:lineRule="auto"/>
        <w:ind w:left="709" w:hanging="142"/>
        <w:jc w:val="both"/>
        <w:rPr>
          <w:rFonts w:ascii="Arial" w:hAnsi="Arial" w:cs="Arial"/>
          <w:sz w:val="22"/>
          <w:szCs w:val="22"/>
        </w:rPr>
      </w:pPr>
      <w:r w:rsidRPr="00B26FA0">
        <w:rPr>
          <w:rFonts w:ascii="Arial" w:hAnsi="Arial" w:cs="Arial"/>
          <w:sz w:val="22"/>
          <w:szCs w:val="22"/>
        </w:rPr>
        <w:t>- małe wymagania oporności uziemień ochronnych.</w:t>
      </w:r>
    </w:p>
    <w:p w:rsidR="00581455" w:rsidRPr="00B26FA0" w:rsidRDefault="00581455" w:rsidP="00B47FEC">
      <w:pPr>
        <w:spacing w:line="288" w:lineRule="auto"/>
        <w:ind w:left="567"/>
        <w:jc w:val="both"/>
        <w:rPr>
          <w:rFonts w:ascii="Arial" w:hAnsi="Arial" w:cs="Arial"/>
          <w:sz w:val="22"/>
          <w:szCs w:val="22"/>
        </w:rPr>
      </w:pPr>
      <w:r w:rsidRPr="00B26FA0">
        <w:rPr>
          <w:rFonts w:ascii="Arial" w:hAnsi="Arial" w:cs="Arial"/>
          <w:sz w:val="22"/>
          <w:szCs w:val="22"/>
        </w:rPr>
        <w:t>Obwody elektryczne w w</w:t>
      </w:r>
      <w:r w:rsidR="00B47FEC">
        <w:rPr>
          <w:rFonts w:ascii="Arial" w:hAnsi="Arial" w:cs="Arial"/>
          <w:sz w:val="22"/>
          <w:szCs w:val="22"/>
        </w:rPr>
        <w:t>/</w:t>
      </w:r>
      <w:r w:rsidRPr="00B26FA0">
        <w:rPr>
          <w:rFonts w:ascii="Arial" w:hAnsi="Arial" w:cs="Arial"/>
          <w:sz w:val="22"/>
          <w:szCs w:val="22"/>
        </w:rPr>
        <w:t>w pomieszczeniach zasilane będą poprzez transformatory sepa</w:t>
      </w:r>
      <w:r w:rsidR="00B47FEC">
        <w:rPr>
          <w:rFonts w:ascii="Arial" w:hAnsi="Arial" w:cs="Arial"/>
          <w:sz w:val="22"/>
          <w:szCs w:val="22"/>
        </w:rPr>
        <w:t>-</w:t>
      </w:r>
      <w:r w:rsidRPr="00B26FA0">
        <w:rPr>
          <w:rFonts w:ascii="Arial" w:hAnsi="Arial" w:cs="Arial"/>
          <w:sz w:val="22"/>
          <w:szCs w:val="22"/>
        </w:rPr>
        <w:t xml:space="preserve">racyjne z kontrolą stanu izolacji oraz sygnalizacją poprawności pracy i ewentualnych uszkodzeń. </w:t>
      </w:r>
    </w:p>
    <w:p w:rsidR="00581455" w:rsidRPr="00B26FA0" w:rsidRDefault="00581455" w:rsidP="00B47FEC">
      <w:pPr>
        <w:spacing w:line="288" w:lineRule="auto"/>
        <w:ind w:left="567"/>
        <w:jc w:val="both"/>
        <w:rPr>
          <w:rFonts w:ascii="Arial" w:hAnsi="Arial" w:cs="Arial"/>
          <w:sz w:val="22"/>
          <w:szCs w:val="22"/>
        </w:rPr>
      </w:pPr>
      <w:r w:rsidRPr="00B26FA0">
        <w:rPr>
          <w:rFonts w:ascii="Arial" w:hAnsi="Arial" w:cs="Arial"/>
          <w:sz w:val="22"/>
          <w:szCs w:val="22"/>
        </w:rPr>
        <w:t>Dla zachowania dużej pewności zasilania w/w obwodów oraz pełnego bezpieczeństwa zastosowano następujące rozwiązania (oddzielne transformatory dla poszczególnych pomieszczeń):</w:t>
      </w:r>
    </w:p>
    <w:p w:rsidR="00581455" w:rsidRPr="00B26FA0" w:rsidRDefault="00581455" w:rsidP="00B47FEC">
      <w:pPr>
        <w:spacing w:line="288" w:lineRule="auto"/>
        <w:ind w:left="709" w:hanging="142"/>
        <w:jc w:val="both"/>
        <w:rPr>
          <w:rFonts w:ascii="Arial" w:hAnsi="Arial" w:cs="Arial"/>
          <w:sz w:val="22"/>
          <w:szCs w:val="22"/>
        </w:rPr>
      </w:pPr>
      <w:r w:rsidRPr="00B26FA0">
        <w:rPr>
          <w:rFonts w:ascii="Arial" w:hAnsi="Arial" w:cs="Arial"/>
          <w:sz w:val="22"/>
          <w:szCs w:val="22"/>
        </w:rPr>
        <w:t>-</w:t>
      </w:r>
      <w:r w:rsidR="00B47FEC">
        <w:rPr>
          <w:rFonts w:ascii="Arial" w:hAnsi="Arial" w:cs="Arial"/>
          <w:sz w:val="22"/>
          <w:szCs w:val="22"/>
        </w:rPr>
        <w:tab/>
      </w:r>
      <w:r w:rsidRPr="00B26FA0">
        <w:rPr>
          <w:rFonts w:ascii="Arial" w:hAnsi="Arial" w:cs="Arial"/>
          <w:sz w:val="22"/>
          <w:szCs w:val="22"/>
        </w:rPr>
        <w:t>zasilanie obwodów elektrycznych gniazd wtykowych paneli przyłóżkowych w Sali intensywnej terapii (pom. nr 10 i nr 11) będzie się odbywało za pośrednictwem dwóch nowoprojektowanych transformatorów separacyjnych o mocy: 8,0kVA każdy, oraz dwóch istniejących 6,3kVA każdy</w:t>
      </w:r>
    </w:p>
    <w:p w:rsidR="00581455" w:rsidRPr="00B26FA0" w:rsidRDefault="00581455" w:rsidP="00B47FEC">
      <w:pPr>
        <w:spacing w:line="288" w:lineRule="auto"/>
        <w:ind w:left="709" w:hanging="142"/>
        <w:jc w:val="both"/>
        <w:rPr>
          <w:rFonts w:ascii="Arial" w:hAnsi="Arial" w:cs="Arial"/>
          <w:sz w:val="22"/>
          <w:szCs w:val="22"/>
        </w:rPr>
      </w:pPr>
      <w:r w:rsidRPr="00B26FA0">
        <w:rPr>
          <w:rFonts w:ascii="Arial" w:hAnsi="Arial" w:cs="Arial"/>
          <w:sz w:val="22"/>
          <w:szCs w:val="22"/>
        </w:rPr>
        <w:t>-</w:t>
      </w:r>
      <w:r w:rsidRPr="00B26FA0">
        <w:rPr>
          <w:rFonts w:ascii="Arial" w:hAnsi="Arial" w:cs="Arial"/>
          <w:sz w:val="22"/>
          <w:szCs w:val="22"/>
        </w:rPr>
        <w:tab/>
        <w:t xml:space="preserve">każdy transformator zasilany będzie za pośrednictwem typowego układu „SZR”, dwoma liniami: zasilanie podstawowe, z rozdzielni rezerwowanej i rezerwowe, z rozdzielni rezerwowanej zasilaczem UPS. W przypadku zaniku zasilania podstawowego układ zostanie automatycznie przełączony na zasilanie rezerwowe. </w:t>
      </w:r>
    </w:p>
    <w:p w:rsidR="00581455" w:rsidRPr="00B26FA0" w:rsidRDefault="00581455" w:rsidP="00B47FEC">
      <w:pPr>
        <w:spacing w:line="288" w:lineRule="auto"/>
        <w:ind w:left="709" w:hanging="142"/>
        <w:jc w:val="both"/>
        <w:rPr>
          <w:rFonts w:ascii="Arial" w:hAnsi="Arial" w:cs="Arial"/>
          <w:sz w:val="22"/>
          <w:szCs w:val="22"/>
        </w:rPr>
      </w:pPr>
      <w:r w:rsidRPr="00B26FA0">
        <w:rPr>
          <w:rFonts w:ascii="Arial" w:hAnsi="Arial" w:cs="Arial"/>
          <w:sz w:val="22"/>
          <w:szCs w:val="22"/>
        </w:rPr>
        <w:t>- transformatory separacyjne posiadają II klasę ochronności oraz wyposażone są czujniki temperatury,</w:t>
      </w:r>
    </w:p>
    <w:p w:rsidR="00581455" w:rsidRPr="00B26FA0" w:rsidRDefault="00581455" w:rsidP="00B47FEC">
      <w:pPr>
        <w:spacing w:line="288" w:lineRule="auto"/>
        <w:ind w:left="709" w:hanging="142"/>
        <w:jc w:val="both"/>
        <w:rPr>
          <w:rFonts w:ascii="Arial" w:hAnsi="Arial" w:cs="Arial"/>
          <w:sz w:val="22"/>
          <w:szCs w:val="22"/>
        </w:rPr>
      </w:pPr>
      <w:r w:rsidRPr="00B26FA0">
        <w:rPr>
          <w:rFonts w:ascii="Arial" w:hAnsi="Arial" w:cs="Arial"/>
          <w:sz w:val="22"/>
          <w:szCs w:val="22"/>
        </w:rPr>
        <w:t>-</w:t>
      </w:r>
      <w:r w:rsidR="00B47FEC">
        <w:rPr>
          <w:rFonts w:ascii="Arial" w:hAnsi="Arial" w:cs="Arial"/>
          <w:sz w:val="22"/>
          <w:szCs w:val="22"/>
        </w:rPr>
        <w:tab/>
      </w:r>
      <w:r w:rsidRPr="00B26FA0">
        <w:rPr>
          <w:rFonts w:ascii="Arial" w:hAnsi="Arial" w:cs="Arial"/>
          <w:sz w:val="22"/>
          <w:szCs w:val="22"/>
        </w:rPr>
        <w:t>zastosowano kontrolę obciążenia dla bezzwłocznego ostrzeżenia personelu medycznego,</w:t>
      </w:r>
    </w:p>
    <w:p w:rsidR="00581455" w:rsidRPr="00B26FA0" w:rsidRDefault="00581455" w:rsidP="00B47FEC">
      <w:pPr>
        <w:spacing w:line="288" w:lineRule="auto"/>
        <w:ind w:left="709" w:hanging="142"/>
        <w:jc w:val="both"/>
        <w:rPr>
          <w:rFonts w:ascii="Arial" w:hAnsi="Arial" w:cs="Arial"/>
          <w:sz w:val="22"/>
          <w:szCs w:val="22"/>
        </w:rPr>
      </w:pPr>
      <w:r w:rsidRPr="00B26FA0">
        <w:rPr>
          <w:rFonts w:ascii="Arial" w:hAnsi="Arial" w:cs="Arial"/>
          <w:sz w:val="22"/>
          <w:szCs w:val="22"/>
        </w:rPr>
        <w:t>-</w:t>
      </w:r>
      <w:r w:rsidR="00B47FEC">
        <w:rPr>
          <w:rFonts w:ascii="Arial" w:hAnsi="Arial" w:cs="Arial"/>
          <w:sz w:val="22"/>
          <w:szCs w:val="22"/>
        </w:rPr>
        <w:tab/>
      </w:r>
      <w:r w:rsidRPr="00B26FA0">
        <w:rPr>
          <w:rFonts w:ascii="Arial" w:hAnsi="Arial" w:cs="Arial"/>
          <w:sz w:val="22"/>
          <w:szCs w:val="22"/>
        </w:rPr>
        <w:t>przewiduje się zastosować urządzenia kontroli izolacji  z kasetą sygnalizacyjną. Układ ten w sposób ciągły i pewny kontroluje rezystancję sieci „IT”. Wszystkie stany alarmowe przekazywane są natychmiast do kasety sygnalizacyjno – kontrolnej, umieszczonej w danej sali. Stan awarii sygnalizowany jest akustycznie i optycznie, z możliwością wyłączenia sygnału akustycznego.</w:t>
      </w:r>
    </w:p>
    <w:p w:rsidR="00B676AD" w:rsidRPr="005D6CB4" w:rsidRDefault="00B676AD" w:rsidP="00B676AD">
      <w:pPr>
        <w:spacing w:line="276" w:lineRule="auto"/>
        <w:jc w:val="both"/>
        <w:rPr>
          <w:rFonts w:ascii="Arial" w:hAnsi="Arial" w:cs="Arial"/>
          <w:sz w:val="22"/>
          <w:szCs w:val="22"/>
        </w:rPr>
      </w:pPr>
    </w:p>
    <w:p w:rsidR="00B676AD" w:rsidRPr="005D6CB4" w:rsidRDefault="00571E5C" w:rsidP="00B676AD">
      <w:pPr>
        <w:spacing w:line="276" w:lineRule="auto"/>
        <w:jc w:val="both"/>
        <w:rPr>
          <w:rFonts w:ascii="Arial" w:hAnsi="Arial" w:cs="Arial"/>
          <w:b/>
          <w:sz w:val="22"/>
          <w:szCs w:val="22"/>
        </w:rPr>
      </w:pPr>
      <w:r>
        <w:rPr>
          <w:rFonts w:ascii="Arial" w:hAnsi="Arial" w:cs="Arial"/>
          <w:b/>
          <w:sz w:val="22"/>
          <w:szCs w:val="22"/>
        </w:rPr>
        <w:t>2</w:t>
      </w:r>
      <w:r w:rsidR="00B676AD" w:rsidRPr="005D6CB4">
        <w:rPr>
          <w:rFonts w:ascii="Arial" w:hAnsi="Arial" w:cs="Arial"/>
          <w:b/>
          <w:sz w:val="22"/>
          <w:szCs w:val="22"/>
        </w:rPr>
        <w:t xml:space="preserve">.3.   </w:t>
      </w:r>
      <w:r w:rsidR="00B676AD" w:rsidRPr="005D6CB4">
        <w:rPr>
          <w:rFonts w:ascii="Arial" w:hAnsi="Arial" w:cs="Arial"/>
          <w:b/>
          <w:sz w:val="22"/>
          <w:szCs w:val="22"/>
          <w:u w:val="single"/>
        </w:rPr>
        <w:t>INSTALACJE OŚW.: OGÓLNEGO, MIEJSCOWEGO, EWAKUACYJNEGO I NOCNEGO</w:t>
      </w:r>
    </w:p>
    <w:p w:rsidR="00B676AD" w:rsidRPr="005D6CB4" w:rsidRDefault="00B676AD" w:rsidP="00B676AD">
      <w:pPr>
        <w:spacing w:line="276" w:lineRule="auto"/>
        <w:jc w:val="both"/>
        <w:rPr>
          <w:rFonts w:ascii="Arial" w:hAnsi="Arial" w:cs="Arial"/>
          <w:sz w:val="22"/>
          <w:szCs w:val="22"/>
        </w:rPr>
      </w:pPr>
    </w:p>
    <w:p w:rsidR="00B676AD" w:rsidRPr="005D6CB4" w:rsidRDefault="00B676AD" w:rsidP="00B676AD">
      <w:pPr>
        <w:spacing w:line="276" w:lineRule="auto"/>
        <w:ind w:left="540"/>
        <w:jc w:val="both"/>
        <w:rPr>
          <w:rFonts w:ascii="Arial" w:hAnsi="Arial" w:cs="Arial"/>
          <w:sz w:val="22"/>
          <w:szCs w:val="22"/>
        </w:rPr>
      </w:pPr>
      <w:r w:rsidRPr="005D6CB4">
        <w:rPr>
          <w:rFonts w:ascii="Arial" w:hAnsi="Arial" w:cs="Arial"/>
          <w:sz w:val="22"/>
          <w:szCs w:val="22"/>
        </w:rPr>
        <w:t xml:space="preserve">Oświetlenie pomieszczeń projektuje </w:t>
      </w:r>
      <w:r w:rsidR="00421021" w:rsidRPr="005D6CB4">
        <w:rPr>
          <w:rFonts w:ascii="Arial" w:hAnsi="Arial" w:cs="Arial"/>
          <w:sz w:val="22"/>
          <w:szCs w:val="22"/>
        </w:rPr>
        <w:t>się,  jako</w:t>
      </w:r>
      <w:r w:rsidRPr="005D6CB4">
        <w:rPr>
          <w:rFonts w:ascii="Arial" w:hAnsi="Arial" w:cs="Arial"/>
          <w:sz w:val="22"/>
          <w:szCs w:val="22"/>
        </w:rPr>
        <w:t xml:space="preserve"> fluorescencyjne. </w:t>
      </w:r>
      <w:r w:rsidR="00826F7D">
        <w:rPr>
          <w:rFonts w:ascii="Arial" w:hAnsi="Arial" w:cs="Arial"/>
          <w:sz w:val="22"/>
          <w:szCs w:val="22"/>
        </w:rPr>
        <w:t>Jedynie n</w:t>
      </w:r>
      <w:r w:rsidRPr="005D6CB4">
        <w:rPr>
          <w:rFonts w:ascii="Arial" w:hAnsi="Arial" w:cs="Arial"/>
          <w:sz w:val="22"/>
          <w:szCs w:val="22"/>
        </w:rPr>
        <w:t>a korytarzu zains</w:t>
      </w:r>
      <w:r w:rsidR="00DF5DE0">
        <w:rPr>
          <w:rFonts w:ascii="Arial" w:hAnsi="Arial" w:cs="Arial"/>
          <w:sz w:val="22"/>
          <w:szCs w:val="22"/>
        </w:rPr>
        <w:t>-</w:t>
      </w:r>
      <w:r w:rsidRPr="005D6CB4">
        <w:rPr>
          <w:rFonts w:ascii="Arial" w:hAnsi="Arial" w:cs="Arial"/>
          <w:sz w:val="22"/>
          <w:szCs w:val="22"/>
        </w:rPr>
        <w:t>talowano oprawy oświetlenia awaryjnego (oznaczone literami „AW”). Są to opraw</w:t>
      </w:r>
      <w:r w:rsidR="00826F7D">
        <w:rPr>
          <w:rFonts w:ascii="Arial" w:hAnsi="Arial" w:cs="Arial"/>
          <w:sz w:val="22"/>
          <w:szCs w:val="22"/>
        </w:rPr>
        <w:t>y oświet</w:t>
      </w:r>
      <w:r w:rsidR="00DF5DE0">
        <w:rPr>
          <w:rFonts w:ascii="Arial" w:hAnsi="Arial" w:cs="Arial"/>
          <w:sz w:val="22"/>
          <w:szCs w:val="22"/>
        </w:rPr>
        <w:t>-</w:t>
      </w:r>
      <w:r w:rsidR="00826F7D">
        <w:rPr>
          <w:rFonts w:ascii="Arial" w:hAnsi="Arial" w:cs="Arial"/>
          <w:sz w:val="22"/>
          <w:szCs w:val="22"/>
        </w:rPr>
        <w:t xml:space="preserve">leniowe typu LED wyposażone w akumulator indywidualny o czasie podtrzymania min. 1h. </w:t>
      </w:r>
      <w:r w:rsidRPr="005D6CB4">
        <w:rPr>
          <w:rFonts w:ascii="Arial" w:hAnsi="Arial" w:cs="Arial"/>
          <w:sz w:val="22"/>
          <w:szCs w:val="22"/>
        </w:rPr>
        <w:t xml:space="preserve">Instalacje </w:t>
      </w:r>
      <w:r w:rsidR="00826F7D">
        <w:rPr>
          <w:rFonts w:ascii="Arial" w:hAnsi="Arial" w:cs="Arial"/>
          <w:sz w:val="22"/>
          <w:szCs w:val="22"/>
        </w:rPr>
        <w:t xml:space="preserve">oświetleniową </w:t>
      </w:r>
      <w:r w:rsidRPr="005D6CB4">
        <w:rPr>
          <w:rFonts w:ascii="Arial" w:hAnsi="Arial" w:cs="Arial"/>
          <w:sz w:val="22"/>
          <w:szCs w:val="22"/>
        </w:rPr>
        <w:t>projektuje się wykonać przewodem YDY</w:t>
      </w:r>
      <w:r w:rsidR="00E42AE1">
        <w:rPr>
          <w:rFonts w:ascii="Arial" w:hAnsi="Arial" w:cs="Arial"/>
          <w:sz w:val="22"/>
          <w:szCs w:val="22"/>
        </w:rPr>
        <w:t>żo</w:t>
      </w:r>
      <w:r w:rsidRPr="005D6CB4">
        <w:rPr>
          <w:rFonts w:ascii="Arial" w:hAnsi="Arial" w:cs="Arial"/>
          <w:sz w:val="22"/>
          <w:szCs w:val="22"/>
        </w:rPr>
        <w:t xml:space="preserve"> 1,5 mm</w:t>
      </w:r>
      <w:r w:rsidRPr="005D6CB4">
        <w:rPr>
          <w:rFonts w:ascii="Arial" w:hAnsi="Arial" w:cs="Arial"/>
          <w:position w:val="4"/>
          <w:sz w:val="22"/>
          <w:szCs w:val="22"/>
        </w:rPr>
        <w:t xml:space="preserve">2, </w:t>
      </w:r>
      <w:r w:rsidRPr="005D6CB4">
        <w:rPr>
          <w:rFonts w:ascii="Arial" w:hAnsi="Arial" w:cs="Arial"/>
          <w:sz w:val="22"/>
          <w:szCs w:val="22"/>
        </w:rPr>
        <w:t>układanym pod tynkiem i w korytkach kablowych - w przestrzeni międzystropowej na korytarzu. Wymagane średnie natężenie oświetlenia jest zgodne z normą PN-EN 12464-1.</w:t>
      </w:r>
      <w:r w:rsidR="00DF5DE0">
        <w:rPr>
          <w:rFonts w:ascii="Arial" w:hAnsi="Arial" w:cs="Arial"/>
          <w:sz w:val="22"/>
          <w:szCs w:val="22"/>
        </w:rPr>
        <w:t xml:space="preserve"> </w:t>
      </w:r>
      <w:r w:rsidRPr="005D6CB4">
        <w:rPr>
          <w:rFonts w:ascii="Arial" w:hAnsi="Arial" w:cs="Arial"/>
          <w:sz w:val="22"/>
          <w:szCs w:val="22"/>
        </w:rPr>
        <w:t>Oświetlenie miejscowe (przy umywalkach) będzie załączane indywidualnie. Typ zastoso</w:t>
      </w:r>
      <w:r w:rsidR="00DF5DE0">
        <w:rPr>
          <w:rFonts w:ascii="Arial" w:hAnsi="Arial" w:cs="Arial"/>
          <w:sz w:val="22"/>
          <w:szCs w:val="22"/>
        </w:rPr>
        <w:t>-</w:t>
      </w:r>
      <w:r w:rsidRPr="005D6CB4">
        <w:rPr>
          <w:rFonts w:ascii="Arial" w:hAnsi="Arial" w:cs="Arial"/>
          <w:sz w:val="22"/>
          <w:szCs w:val="22"/>
        </w:rPr>
        <w:t>wanych opraw, łączników, osprzętu, sposób prowadzenia instalacji, przekrój</w:t>
      </w:r>
      <w:r w:rsidR="00DF5DE0">
        <w:rPr>
          <w:rFonts w:ascii="Arial" w:hAnsi="Arial" w:cs="Arial"/>
          <w:sz w:val="22"/>
          <w:szCs w:val="22"/>
        </w:rPr>
        <w:t xml:space="preserve"> </w:t>
      </w:r>
      <w:r w:rsidRPr="005D6CB4">
        <w:rPr>
          <w:rFonts w:ascii="Arial" w:hAnsi="Arial" w:cs="Arial"/>
          <w:sz w:val="22"/>
          <w:szCs w:val="22"/>
        </w:rPr>
        <w:t>i typ przewo</w:t>
      </w:r>
      <w:r w:rsidR="00DF5DE0">
        <w:rPr>
          <w:rFonts w:ascii="Arial" w:hAnsi="Arial" w:cs="Arial"/>
          <w:sz w:val="22"/>
          <w:szCs w:val="22"/>
        </w:rPr>
        <w:t>-</w:t>
      </w:r>
      <w:r w:rsidRPr="005D6CB4">
        <w:rPr>
          <w:rFonts w:ascii="Arial" w:hAnsi="Arial" w:cs="Arial"/>
          <w:sz w:val="22"/>
          <w:szCs w:val="22"/>
        </w:rPr>
        <w:t>dów określono na planie instalacji i schematach tablic elektrycznych.</w:t>
      </w:r>
    </w:p>
    <w:p w:rsidR="00B676AD" w:rsidRPr="005D6CB4" w:rsidRDefault="00B676AD" w:rsidP="00B676AD">
      <w:pPr>
        <w:spacing w:line="276" w:lineRule="auto"/>
        <w:ind w:left="567" w:hanging="567"/>
        <w:jc w:val="both"/>
        <w:rPr>
          <w:rFonts w:ascii="Arial" w:hAnsi="Arial" w:cs="Arial"/>
          <w:sz w:val="22"/>
          <w:szCs w:val="22"/>
        </w:rPr>
      </w:pPr>
      <w:r w:rsidRPr="005D6CB4">
        <w:rPr>
          <w:rFonts w:ascii="Arial" w:hAnsi="Arial" w:cs="Arial"/>
          <w:sz w:val="22"/>
          <w:szCs w:val="22"/>
        </w:rPr>
        <w:tab/>
      </w:r>
    </w:p>
    <w:p w:rsidR="00B676AD" w:rsidRPr="00D11559" w:rsidRDefault="00571E5C" w:rsidP="00B676AD">
      <w:pPr>
        <w:spacing w:line="276" w:lineRule="auto"/>
        <w:jc w:val="both"/>
        <w:rPr>
          <w:rFonts w:ascii="Arial" w:hAnsi="Arial" w:cs="Arial"/>
          <w:b/>
          <w:sz w:val="22"/>
          <w:szCs w:val="22"/>
        </w:rPr>
      </w:pPr>
      <w:r w:rsidRPr="00D11559">
        <w:rPr>
          <w:rFonts w:ascii="Arial" w:hAnsi="Arial" w:cs="Arial"/>
          <w:b/>
          <w:sz w:val="22"/>
          <w:szCs w:val="22"/>
        </w:rPr>
        <w:t>2</w:t>
      </w:r>
      <w:r w:rsidR="00B676AD" w:rsidRPr="00D11559">
        <w:rPr>
          <w:rFonts w:ascii="Arial" w:hAnsi="Arial" w:cs="Arial"/>
          <w:b/>
          <w:sz w:val="22"/>
          <w:szCs w:val="22"/>
        </w:rPr>
        <w:t xml:space="preserve">.4.   </w:t>
      </w:r>
      <w:r w:rsidR="00B676AD" w:rsidRPr="00D11559">
        <w:rPr>
          <w:rFonts w:ascii="Arial" w:hAnsi="Arial" w:cs="Arial"/>
          <w:b/>
          <w:sz w:val="22"/>
          <w:szCs w:val="22"/>
          <w:u w:val="single"/>
        </w:rPr>
        <w:t>INSTALACJE ZASILANIA LAMP BAKTERIOBÓJCZYCH</w:t>
      </w:r>
    </w:p>
    <w:p w:rsidR="00B676AD" w:rsidRPr="00D11559" w:rsidRDefault="00B676AD" w:rsidP="00B676AD">
      <w:pPr>
        <w:spacing w:line="276" w:lineRule="auto"/>
        <w:jc w:val="both"/>
        <w:rPr>
          <w:rFonts w:ascii="Arial" w:hAnsi="Arial" w:cs="Arial"/>
          <w:sz w:val="22"/>
          <w:szCs w:val="22"/>
        </w:rPr>
      </w:pPr>
    </w:p>
    <w:p w:rsidR="00B676AD" w:rsidRPr="00D11559" w:rsidRDefault="00B676AD" w:rsidP="00DF6A5F">
      <w:pPr>
        <w:spacing w:line="276" w:lineRule="auto"/>
        <w:ind w:left="567" w:hanging="567"/>
        <w:jc w:val="both"/>
        <w:rPr>
          <w:rFonts w:ascii="Arial" w:hAnsi="Arial" w:cs="Arial"/>
          <w:sz w:val="22"/>
          <w:szCs w:val="22"/>
        </w:rPr>
      </w:pPr>
      <w:r w:rsidRPr="00D11559">
        <w:rPr>
          <w:rFonts w:ascii="Arial" w:hAnsi="Arial" w:cs="Arial"/>
          <w:sz w:val="22"/>
          <w:szCs w:val="22"/>
        </w:rPr>
        <w:tab/>
        <w:t>Instalacje projektuje się wykonać przewodem YDY</w:t>
      </w:r>
      <w:r w:rsidR="00341F88" w:rsidRPr="00D11559">
        <w:rPr>
          <w:rFonts w:ascii="Arial" w:hAnsi="Arial" w:cs="Arial"/>
          <w:sz w:val="22"/>
          <w:szCs w:val="22"/>
        </w:rPr>
        <w:t>żo</w:t>
      </w:r>
      <w:r w:rsidRPr="00D11559">
        <w:rPr>
          <w:rFonts w:ascii="Arial" w:hAnsi="Arial" w:cs="Arial"/>
          <w:sz w:val="22"/>
          <w:szCs w:val="22"/>
        </w:rPr>
        <w:t xml:space="preserve"> </w:t>
      </w:r>
      <w:r w:rsidR="00341F88" w:rsidRPr="00D11559">
        <w:rPr>
          <w:rFonts w:ascii="Arial" w:hAnsi="Arial" w:cs="Arial"/>
          <w:sz w:val="22"/>
          <w:szCs w:val="22"/>
        </w:rPr>
        <w:t>3x</w:t>
      </w:r>
      <w:r w:rsidRPr="00D11559">
        <w:rPr>
          <w:rFonts w:ascii="Arial" w:hAnsi="Arial" w:cs="Arial"/>
          <w:sz w:val="22"/>
          <w:szCs w:val="22"/>
        </w:rPr>
        <w:t>2,5 mm</w:t>
      </w:r>
      <w:r w:rsidRPr="00D11559">
        <w:rPr>
          <w:rFonts w:ascii="Arial" w:hAnsi="Arial" w:cs="Arial"/>
          <w:position w:val="4"/>
          <w:sz w:val="22"/>
          <w:szCs w:val="22"/>
        </w:rPr>
        <w:t>2</w:t>
      </w:r>
      <w:r w:rsidRPr="00D11559">
        <w:rPr>
          <w:rFonts w:ascii="Arial" w:hAnsi="Arial" w:cs="Arial"/>
          <w:sz w:val="22"/>
          <w:szCs w:val="22"/>
        </w:rPr>
        <w:t xml:space="preserve"> układanym pod tynkiem </w:t>
      </w:r>
      <w:r w:rsidRPr="00D11559">
        <w:rPr>
          <w:rFonts w:ascii="Arial" w:hAnsi="Arial" w:cs="Arial"/>
          <w:sz w:val="22"/>
          <w:szCs w:val="22"/>
        </w:rPr>
        <w:br/>
        <w:t xml:space="preserve">w poszczególnych pomieszczeniach i w korytku kablowym, nad stropem podwieszonym </w:t>
      </w:r>
      <w:r w:rsidRPr="00D11559">
        <w:rPr>
          <w:rFonts w:ascii="Arial" w:hAnsi="Arial" w:cs="Arial"/>
          <w:sz w:val="22"/>
          <w:szCs w:val="22"/>
        </w:rPr>
        <w:br/>
        <w:t>w korytarzu. W poszczególnych pomieszczeniach, nad drzwiami wejściowymi umiesz</w:t>
      </w:r>
      <w:r w:rsidR="00833A43">
        <w:rPr>
          <w:rFonts w:ascii="Arial" w:hAnsi="Arial" w:cs="Arial"/>
          <w:sz w:val="22"/>
          <w:szCs w:val="22"/>
        </w:rPr>
        <w:t>-</w:t>
      </w:r>
      <w:r w:rsidRPr="00D11559">
        <w:rPr>
          <w:rFonts w:ascii="Arial" w:hAnsi="Arial" w:cs="Arial"/>
          <w:sz w:val="22"/>
          <w:szCs w:val="22"/>
        </w:rPr>
        <w:lastRenderedPageBreak/>
        <w:t>czone będą wydzielone gniazda wtykowe, z których dopiero zasilane będą w/w lampy. Sposób prowadzenia instalacji i rodzaj osprzętu został przedstawiony na planie. Z uwagi na szkodliwe promieniowanie, lampę bakteriobójcze należy tak zainstalować by ich stru</w:t>
      </w:r>
      <w:r w:rsidR="00833A43">
        <w:rPr>
          <w:rFonts w:ascii="Arial" w:hAnsi="Arial" w:cs="Arial"/>
          <w:sz w:val="22"/>
          <w:szCs w:val="22"/>
        </w:rPr>
        <w:t>-</w:t>
      </w:r>
      <w:r w:rsidRPr="00D11559">
        <w:rPr>
          <w:rFonts w:ascii="Arial" w:hAnsi="Arial" w:cs="Arial"/>
          <w:sz w:val="22"/>
          <w:szCs w:val="22"/>
        </w:rPr>
        <w:t>mień świetlny był skierowany ku górze (powyższe nie dotyczy lamp wentylatorowych). Usytuowanie gniazd wtykowych i rodzaj osprzętu został przedstawiony na planie.</w:t>
      </w:r>
    </w:p>
    <w:p w:rsidR="001C6A4B" w:rsidRPr="00826F7D" w:rsidRDefault="001C6A4B" w:rsidP="00B676AD">
      <w:pPr>
        <w:spacing w:line="276" w:lineRule="auto"/>
        <w:jc w:val="both"/>
        <w:rPr>
          <w:rFonts w:ascii="Arial" w:hAnsi="Arial" w:cs="Arial"/>
          <w:color w:val="FF0000"/>
          <w:sz w:val="22"/>
          <w:szCs w:val="22"/>
        </w:rPr>
      </w:pPr>
    </w:p>
    <w:p w:rsidR="00B676AD" w:rsidRPr="004F20DA" w:rsidRDefault="00571E5C" w:rsidP="00833A43">
      <w:pPr>
        <w:spacing w:line="276" w:lineRule="auto"/>
        <w:ind w:left="567" w:hanging="567"/>
        <w:jc w:val="both"/>
        <w:rPr>
          <w:rFonts w:ascii="Arial" w:hAnsi="Arial" w:cs="Arial"/>
          <w:b/>
          <w:sz w:val="22"/>
          <w:szCs w:val="22"/>
          <w:u w:val="single"/>
        </w:rPr>
      </w:pPr>
      <w:r w:rsidRPr="004F20DA">
        <w:rPr>
          <w:rFonts w:ascii="Arial" w:hAnsi="Arial" w:cs="Arial"/>
          <w:b/>
          <w:sz w:val="22"/>
          <w:szCs w:val="22"/>
        </w:rPr>
        <w:t>2</w:t>
      </w:r>
      <w:r w:rsidR="00B676AD" w:rsidRPr="004F20DA">
        <w:rPr>
          <w:rFonts w:ascii="Arial" w:hAnsi="Arial" w:cs="Arial"/>
          <w:b/>
          <w:sz w:val="22"/>
          <w:szCs w:val="22"/>
        </w:rPr>
        <w:t>.</w:t>
      </w:r>
      <w:r w:rsidR="00D11559" w:rsidRPr="004F20DA">
        <w:rPr>
          <w:rFonts w:ascii="Arial" w:hAnsi="Arial" w:cs="Arial"/>
          <w:b/>
          <w:sz w:val="22"/>
          <w:szCs w:val="22"/>
        </w:rPr>
        <w:t>5</w:t>
      </w:r>
      <w:r w:rsidR="00B676AD" w:rsidRPr="004F20DA">
        <w:rPr>
          <w:rFonts w:ascii="Arial" w:hAnsi="Arial" w:cs="Arial"/>
          <w:b/>
          <w:sz w:val="22"/>
          <w:szCs w:val="22"/>
        </w:rPr>
        <w:t>.</w:t>
      </w:r>
      <w:r w:rsidR="00B676AD" w:rsidRPr="004F20DA">
        <w:rPr>
          <w:rFonts w:ascii="Arial" w:hAnsi="Arial" w:cs="Arial"/>
          <w:sz w:val="22"/>
          <w:szCs w:val="22"/>
        </w:rPr>
        <w:t xml:space="preserve">  </w:t>
      </w:r>
      <w:r w:rsidR="00833A43">
        <w:rPr>
          <w:rFonts w:ascii="Arial" w:hAnsi="Arial" w:cs="Arial"/>
          <w:sz w:val="22"/>
          <w:szCs w:val="22"/>
        </w:rPr>
        <w:tab/>
      </w:r>
      <w:r w:rsidR="00B676AD" w:rsidRPr="004F20DA">
        <w:rPr>
          <w:rFonts w:ascii="Arial" w:hAnsi="Arial" w:cs="Arial"/>
          <w:b/>
          <w:sz w:val="22"/>
          <w:szCs w:val="22"/>
          <w:u w:val="single"/>
        </w:rPr>
        <w:t>INSTALACJE SIŁY I GNIAZD WTYKOWYCH</w:t>
      </w:r>
    </w:p>
    <w:p w:rsidR="00B676AD" w:rsidRPr="00826F7D" w:rsidRDefault="00B676AD" w:rsidP="00B676AD">
      <w:pPr>
        <w:spacing w:line="276" w:lineRule="auto"/>
        <w:jc w:val="both"/>
        <w:rPr>
          <w:rFonts w:ascii="Arial" w:hAnsi="Arial" w:cs="Arial"/>
          <w:color w:val="FF0000"/>
          <w:sz w:val="22"/>
          <w:szCs w:val="22"/>
        </w:rPr>
      </w:pPr>
    </w:p>
    <w:p w:rsidR="004F20DA" w:rsidRPr="004F20DA" w:rsidRDefault="004F20DA" w:rsidP="00833A43">
      <w:pPr>
        <w:spacing w:line="312" w:lineRule="auto"/>
        <w:ind w:left="567" w:hanging="567"/>
        <w:jc w:val="both"/>
        <w:rPr>
          <w:rFonts w:ascii="Arial" w:hAnsi="Arial" w:cs="Arial"/>
          <w:sz w:val="22"/>
          <w:szCs w:val="22"/>
        </w:rPr>
      </w:pPr>
      <w:r w:rsidRPr="004F20DA">
        <w:rPr>
          <w:rFonts w:ascii="Arial" w:hAnsi="Arial" w:cs="Arial"/>
          <w:sz w:val="22"/>
          <w:szCs w:val="22"/>
        </w:rPr>
        <w:t xml:space="preserve">       </w:t>
      </w:r>
      <w:r w:rsidR="00833A43">
        <w:rPr>
          <w:rFonts w:ascii="Arial" w:hAnsi="Arial" w:cs="Arial"/>
          <w:sz w:val="22"/>
          <w:szCs w:val="22"/>
        </w:rPr>
        <w:tab/>
      </w:r>
      <w:r w:rsidRPr="004F20DA">
        <w:rPr>
          <w:rFonts w:ascii="Arial" w:hAnsi="Arial" w:cs="Arial"/>
          <w:sz w:val="22"/>
          <w:szCs w:val="22"/>
        </w:rPr>
        <w:t>W projektowanych pomieszczeniach przewiduje się instalacje gniazd wtykowych 1-fazo</w:t>
      </w:r>
      <w:r w:rsidR="00833A43">
        <w:rPr>
          <w:rFonts w:ascii="Arial" w:hAnsi="Arial" w:cs="Arial"/>
          <w:sz w:val="22"/>
          <w:szCs w:val="22"/>
        </w:rPr>
        <w:t>-</w:t>
      </w:r>
      <w:r w:rsidRPr="004F20DA">
        <w:rPr>
          <w:rFonts w:ascii="Arial" w:hAnsi="Arial" w:cs="Arial"/>
          <w:sz w:val="22"/>
          <w:szCs w:val="22"/>
        </w:rPr>
        <w:t>wych wykonanych przewodami YDYpżo 3x2,5 mm2 lub YDYżo 3x2,5 mm2. Wszystkie zainstalowane gniazda wtykowe będą wyposażone w bolce ochronne. Obwody gniazd będą zabezpieczone wyłącznikami różnicowoprądowymi z członem nadprądowym (o charakterystyce „AC”, dla gniazd zasilających obwody komputerowe, aparatura medyczna i „A” dla gniazd pozostałych). Dokładne miejsce zainstalowania gniazd wtykowych, typ i rodzaj stosowanego osprzętu oraz sposób ułożenia instalacji przedstawiono na planie instalacji.</w:t>
      </w:r>
    </w:p>
    <w:p w:rsidR="00B676AD" w:rsidRPr="00826F7D" w:rsidRDefault="00B676AD" w:rsidP="00B676AD">
      <w:pPr>
        <w:spacing w:line="276" w:lineRule="auto"/>
        <w:jc w:val="both"/>
        <w:rPr>
          <w:rFonts w:ascii="Arial" w:hAnsi="Arial" w:cs="Arial"/>
          <w:color w:val="FF0000"/>
          <w:sz w:val="22"/>
          <w:szCs w:val="22"/>
        </w:rPr>
      </w:pPr>
    </w:p>
    <w:p w:rsidR="00B676AD" w:rsidRPr="00751EBC" w:rsidRDefault="00571E5C" w:rsidP="00B676AD">
      <w:pPr>
        <w:spacing w:line="276" w:lineRule="auto"/>
        <w:jc w:val="both"/>
        <w:rPr>
          <w:rFonts w:ascii="Arial" w:hAnsi="Arial" w:cs="Arial"/>
          <w:b/>
          <w:sz w:val="22"/>
          <w:szCs w:val="22"/>
        </w:rPr>
      </w:pPr>
      <w:r w:rsidRPr="00751EBC">
        <w:rPr>
          <w:rFonts w:ascii="Arial" w:hAnsi="Arial" w:cs="Arial"/>
          <w:b/>
          <w:sz w:val="22"/>
          <w:szCs w:val="22"/>
        </w:rPr>
        <w:t>2</w:t>
      </w:r>
      <w:r w:rsidR="00B676AD" w:rsidRPr="00751EBC">
        <w:rPr>
          <w:rFonts w:ascii="Arial" w:hAnsi="Arial" w:cs="Arial"/>
          <w:b/>
          <w:sz w:val="22"/>
          <w:szCs w:val="22"/>
        </w:rPr>
        <w:t>.</w:t>
      </w:r>
      <w:r w:rsidR="00751EBC" w:rsidRPr="00751EBC">
        <w:rPr>
          <w:rFonts w:ascii="Arial" w:hAnsi="Arial" w:cs="Arial"/>
          <w:b/>
          <w:sz w:val="22"/>
          <w:szCs w:val="22"/>
        </w:rPr>
        <w:t>6</w:t>
      </w:r>
      <w:r w:rsidR="00B676AD" w:rsidRPr="00751EBC">
        <w:rPr>
          <w:rFonts w:ascii="Arial" w:hAnsi="Arial" w:cs="Arial"/>
          <w:b/>
          <w:sz w:val="22"/>
          <w:szCs w:val="22"/>
        </w:rPr>
        <w:t xml:space="preserve">.   </w:t>
      </w:r>
      <w:r w:rsidR="00B676AD" w:rsidRPr="00751EBC">
        <w:rPr>
          <w:rFonts w:ascii="Arial" w:hAnsi="Arial" w:cs="Arial"/>
          <w:b/>
          <w:sz w:val="22"/>
          <w:szCs w:val="22"/>
          <w:u w:val="single"/>
        </w:rPr>
        <w:t>INSTALACJE ZASILANIA WENTYLACJI</w:t>
      </w:r>
    </w:p>
    <w:p w:rsidR="00B676AD" w:rsidRPr="00751EBC" w:rsidRDefault="00B676AD" w:rsidP="00B676AD">
      <w:pPr>
        <w:spacing w:line="276" w:lineRule="auto"/>
        <w:jc w:val="both"/>
        <w:rPr>
          <w:rFonts w:ascii="Arial" w:hAnsi="Arial" w:cs="Arial"/>
          <w:sz w:val="22"/>
          <w:szCs w:val="22"/>
        </w:rPr>
      </w:pPr>
    </w:p>
    <w:p w:rsidR="00B676AD" w:rsidRPr="00751EBC" w:rsidRDefault="00B676AD" w:rsidP="00B676AD">
      <w:pPr>
        <w:spacing w:line="276" w:lineRule="auto"/>
        <w:ind w:left="540"/>
        <w:jc w:val="both"/>
        <w:rPr>
          <w:rFonts w:ascii="Arial" w:hAnsi="Arial" w:cs="Arial"/>
          <w:sz w:val="22"/>
          <w:szCs w:val="22"/>
        </w:rPr>
      </w:pPr>
      <w:r w:rsidRPr="00751EBC">
        <w:rPr>
          <w:rFonts w:ascii="Arial" w:hAnsi="Arial" w:cs="Arial"/>
          <w:sz w:val="22"/>
          <w:szCs w:val="22"/>
        </w:rPr>
        <w:t>W sanitariatach, na kratkach wentylacyjnych zainstalowane będą kanałowe wentylatory. W sanitariatach załączane one będą równocześnie z załączeniem oświetlenia, natomiast wyłączane z opóźnieniem po wyłączeniu oświetlenia.</w:t>
      </w:r>
    </w:p>
    <w:p w:rsidR="00B676AD" w:rsidRPr="00751EBC" w:rsidRDefault="00786A0B" w:rsidP="00B676AD">
      <w:pPr>
        <w:spacing w:line="276" w:lineRule="auto"/>
        <w:ind w:left="540"/>
        <w:jc w:val="both"/>
        <w:rPr>
          <w:rFonts w:ascii="Arial" w:hAnsi="Arial" w:cs="Arial"/>
          <w:sz w:val="22"/>
          <w:szCs w:val="22"/>
        </w:rPr>
      </w:pPr>
      <w:r w:rsidRPr="00751EBC">
        <w:rPr>
          <w:rFonts w:ascii="Arial" w:hAnsi="Arial" w:cs="Arial"/>
          <w:sz w:val="22"/>
          <w:szCs w:val="22"/>
        </w:rPr>
        <w:t>W pomieszczeni</w:t>
      </w:r>
      <w:r w:rsidR="004F20DA" w:rsidRPr="00751EBC">
        <w:rPr>
          <w:rFonts w:ascii="Arial" w:hAnsi="Arial" w:cs="Arial"/>
          <w:sz w:val="22"/>
          <w:szCs w:val="22"/>
        </w:rPr>
        <w:t xml:space="preserve">u promorte </w:t>
      </w:r>
      <w:r w:rsidRPr="00751EBC">
        <w:rPr>
          <w:rFonts w:ascii="Arial" w:hAnsi="Arial" w:cs="Arial"/>
          <w:sz w:val="22"/>
          <w:szCs w:val="22"/>
        </w:rPr>
        <w:t>przewiduje się zasilanie jednost</w:t>
      </w:r>
      <w:r w:rsidR="004F20DA" w:rsidRPr="00751EBC">
        <w:rPr>
          <w:rFonts w:ascii="Arial" w:hAnsi="Arial" w:cs="Arial"/>
          <w:sz w:val="22"/>
          <w:szCs w:val="22"/>
        </w:rPr>
        <w:t>ki</w:t>
      </w:r>
      <w:r w:rsidRPr="00751EBC">
        <w:rPr>
          <w:rFonts w:ascii="Arial" w:hAnsi="Arial" w:cs="Arial"/>
          <w:sz w:val="22"/>
          <w:szCs w:val="22"/>
        </w:rPr>
        <w:t xml:space="preserve"> wewnętrzn</w:t>
      </w:r>
      <w:r w:rsidR="004F20DA" w:rsidRPr="00751EBC">
        <w:rPr>
          <w:rFonts w:ascii="Arial" w:hAnsi="Arial" w:cs="Arial"/>
          <w:sz w:val="22"/>
          <w:szCs w:val="22"/>
        </w:rPr>
        <w:t>ej</w:t>
      </w:r>
      <w:r w:rsidRPr="00751EBC">
        <w:rPr>
          <w:rFonts w:ascii="Arial" w:hAnsi="Arial" w:cs="Arial"/>
          <w:sz w:val="22"/>
          <w:szCs w:val="22"/>
        </w:rPr>
        <w:t xml:space="preserve"> klimatyzator</w:t>
      </w:r>
      <w:r w:rsidR="004F20DA" w:rsidRPr="00751EBC">
        <w:rPr>
          <w:rFonts w:ascii="Arial" w:hAnsi="Arial" w:cs="Arial"/>
          <w:sz w:val="22"/>
          <w:szCs w:val="22"/>
        </w:rPr>
        <w:t>a</w:t>
      </w:r>
      <w:r w:rsidRPr="00751EBC">
        <w:rPr>
          <w:rFonts w:ascii="Arial" w:hAnsi="Arial" w:cs="Arial"/>
          <w:sz w:val="22"/>
          <w:szCs w:val="22"/>
        </w:rPr>
        <w:t xml:space="preserve">, a na dachu jednostki zewnętrznej. Szczegóły przedstawione zostaną na etapie </w:t>
      </w:r>
      <w:r w:rsidR="002B3F0F" w:rsidRPr="00751EBC">
        <w:rPr>
          <w:rFonts w:ascii="Arial" w:hAnsi="Arial" w:cs="Arial"/>
          <w:sz w:val="22"/>
          <w:szCs w:val="22"/>
        </w:rPr>
        <w:t>wykonaws</w:t>
      </w:r>
      <w:r w:rsidR="00833A43">
        <w:rPr>
          <w:rFonts w:ascii="Arial" w:hAnsi="Arial" w:cs="Arial"/>
          <w:sz w:val="22"/>
          <w:szCs w:val="22"/>
        </w:rPr>
        <w:t>-</w:t>
      </w:r>
      <w:r w:rsidR="002B3F0F" w:rsidRPr="00751EBC">
        <w:rPr>
          <w:rFonts w:ascii="Arial" w:hAnsi="Arial" w:cs="Arial"/>
          <w:sz w:val="22"/>
          <w:szCs w:val="22"/>
        </w:rPr>
        <w:t>twa</w:t>
      </w:r>
      <w:r w:rsidRPr="00751EBC">
        <w:rPr>
          <w:rFonts w:ascii="Arial" w:hAnsi="Arial" w:cs="Arial"/>
          <w:sz w:val="22"/>
          <w:szCs w:val="22"/>
        </w:rPr>
        <w:t xml:space="preserve">. </w:t>
      </w:r>
    </w:p>
    <w:p w:rsidR="004F20DA" w:rsidRPr="00751EBC" w:rsidRDefault="004F20DA" w:rsidP="00B676AD">
      <w:pPr>
        <w:spacing w:line="276" w:lineRule="auto"/>
        <w:ind w:left="540"/>
        <w:jc w:val="both"/>
        <w:rPr>
          <w:rFonts w:ascii="Arial" w:hAnsi="Arial" w:cs="Arial"/>
          <w:sz w:val="22"/>
          <w:szCs w:val="22"/>
        </w:rPr>
      </w:pPr>
      <w:r w:rsidRPr="00751EBC">
        <w:rPr>
          <w:rFonts w:ascii="Arial" w:hAnsi="Arial" w:cs="Arial"/>
          <w:sz w:val="22"/>
          <w:szCs w:val="22"/>
        </w:rPr>
        <w:t xml:space="preserve">W pomieszczeniu wentylatorowi przewiduje się zasilanie szafki zasilająco </w:t>
      </w:r>
      <w:r w:rsidR="00751EBC" w:rsidRPr="00751EBC">
        <w:rPr>
          <w:rFonts w:ascii="Arial" w:hAnsi="Arial" w:cs="Arial"/>
          <w:sz w:val="22"/>
          <w:szCs w:val="22"/>
        </w:rPr>
        <w:t>–</w:t>
      </w:r>
      <w:r w:rsidRPr="00751EBC">
        <w:rPr>
          <w:rFonts w:ascii="Arial" w:hAnsi="Arial" w:cs="Arial"/>
          <w:sz w:val="22"/>
          <w:szCs w:val="22"/>
        </w:rPr>
        <w:t xml:space="preserve"> sterownicz</w:t>
      </w:r>
      <w:r w:rsidR="00751EBC" w:rsidRPr="00751EBC">
        <w:rPr>
          <w:rFonts w:ascii="Arial" w:hAnsi="Arial" w:cs="Arial"/>
          <w:sz w:val="22"/>
          <w:szCs w:val="22"/>
        </w:rPr>
        <w:t>ej</w:t>
      </w:r>
      <w:r w:rsidR="00751EBC">
        <w:rPr>
          <w:rFonts w:ascii="Arial" w:hAnsi="Arial" w:cs="Arial"/>
          <w:sz w:val="22"/>
          <w:szCs w:val="22"/>
        </w:rPr>
        <w:t xml:space="preserve"> zasilanej z istniejącej szafy RGW,</w:t>
      </w:r>
      <w:r w:rsidR="00751EBC" w:rsidRPr="00751EBC">
        <w:rPr>
          <w:rFonts w:ascii="Arial" w:hAnsi="Arial" w:cs="Arial"/>
          <w:sz w:val="22"/>
          <w:szCs w:val="22"/>
        </w:rPr>
        <w:t xml:space="preserve"> oraz zasilacza klap </w:t>
      </w:r>
      <w:r w:rsidR="00833A43">
        <w:rPr>
          <w:rFonts w:ascii="Arial" w:hAnsi="Arial" w:cs="Arial"/>
          <w:sz w:val="22"/>
          <w:szCs w:val="22"/>
        </w:rPr>
        <w:t>p</w:t>
      </w:r>
      <w:r w:rsidR="00751EBC" w:rsidRPr="00751EBC">
        <w:rPr>
          <w:rFonts w:ascii="Arial" w:hAnsi="Arial" w:cs="Arial"/>
          <w:sz w:val="22"/>
          <w:szCs w:val="22"/>
        </w:rPr>
        <w:t>.poż.</w:t>
      </w:r>
      <w:r w:rsidR="00751EBC">
        <w:rPr>
          <w:rFonts w:ascii="Arial" w:hAnsi="Arial" w:cs="Arial"/>
          <w:sz w:val="22"/>
          <w:szCs w:val="22"/>
        </w:rPr>
        <w:t xml:space="preserve"> (zasilanie z TR1)</w:t>
      </w:r>
      <w:r w:rsidR="00833A43">
        <w:rPr>
          <w:rFonts w:ascii="Arial" w:hAnsi="Arial" w:cs="Arial"/>
          <w:sz w:val="22"/>
          <w:szCs w:val="22"/>
        </w:rPr>
        <w:t>.</w:t>
      </w:r>
      <w:r w:rsidR="00751EBC">
        <w:rPr>
          <w:rFonts w:ascii="Arial" w:hAnsi="Arial" w:cs="Arial"/>
          <w:sz w:val="22"/>
          <w:szCs w:val="22"/>
        </w:rPr>
        <w:t xml:space="preserve"> </w:t>
      </w:r>
      <w:r w:rsidR="00833A43">
        <w:rPr>
          <w:rFonts w:ascii="Arial" w:hAnsi="Arial" w:cs="Arial"/>
          <w:sz w:val="22"/>
          <w:szCs w:val="22"/>
        </w:rPr>
        <w:t>Zasto</w:t>
      </w:r>
      <w:r w:rsidR="00751EBC" w:rsidRPr="00751EBC">
        <w:rPr>
          <w:rFonts w:ascii="Arial" w:hAnsi="Arial" w:cs="Arial"/>
          <w:sz w:val="22"/>
          <w:szCs w:val="22"/>
        </w:rPr>
        <w:t>so</w:t>
      </w:r>
      <w:r w:rsidR="00833A43">
        <w:rPr>
          <w:rFonts w:ascii="Arial" w:hAnsi="Arial" w:cs="Arial"/>
          <w:sz w:val="22"/>
          <w:szCs w:val="22"/>
        </w:rPr>
        <w:t>-</w:t>
      </w:r>
      <w:r w:rsidR="00751EBC" w:rsidRPr="00751EBC">
        <w:rPr>
          <w:rFonts w:ascii="Arial" w:hAnsi="Arial" w:cs="Arial"/>
          <w:sz w:val="22"/>
          <w:szCs w:val="22"/>
        </w:rPr>
        <w:t xml:space="preserve">wane w instalacji wentylacji, klapy p. pożarowe (odcinające poszczególne strefy), będą zasilane i sterowane z własnych centralek, posiadające atest CNBOP. Centralki posiadają własne akumulatory podtrzymujące zasilanie, w przypadku braku zasilania 230V. Odcięcie stref (zamknięcie klap) uruchamiane jest przez system SAP, za pośrednictwem </w:t>
      </w:r>
      <w:r w:rsidR="00833A43">
        <w:rPr>
          <w:rFonts w:ascii="Arial" w:hAnsi="Arial" w:cs="Arial"/>
          <w:sz w:val="22"/>
          <w:szCs w:val="22"/>
        </w:rPr>
        <w:t>elemen-t</w:t>
      </w:r>
      <w:r w:rsidR="00751EBC" w:rsidRPr="00751EBC">
        <w:rPr>
          <w:rFonts w:ascii="Arial" w:hAnsi="Arial" w:cs="Arial"/>
          <w:sz w:val="22"/>
          <w:szCs w:val="22"/>
        </w:rPr>
        <w:t>ów kontrolno sterujących EKS 4001 (ujęte w projekcie instalacji SAP).</w:t>
      </w:r>
    </w:p>
    <w:p w:rsidR="00B676AD" w:rsidRPr="00826F7D" w:rsidRDefault="00B676AD" w:rsidP="00B676AD">
      <w:pPr>
        <w:spacing w:line="276" w:lineRule="auto"/>
        <w:ind w:left="540"/>
        <w:jc w:val="both"/>
        <w:rPr>
          <w:rFonts w:ascii="Arial" w:hAnsi="Arial" w:cs="Arial"/>
          <w:color w:val="FF0000"/>
          <w:sz w:val="22"/>
          <w:szCs w:val="22"/>
        </w:rPr>
      </w:pPr>
    </w:p>
    <w:p w:rsidR="00B676AD" w:rsidRPr="00751EBC" w:rsidRDefault="00571E5C" w:rsidP="00B676AD">
      <w:pPr>
        <w:tabs>
          <w:tab w:val="left" w:pos="567"/>
        </w:tabs>
        <w:spacing w:line="276" w:lineRule="auto"/>
        <w:jc w:val="both"/>
        <w:rPr>
          <w:rFonts w:ascii="Arial" w:hAnsi="Arial" w:cs="Arial"/>
          <w:b/>
          <w:sz w:val="22"/>
          <w:szCs w:val="22"/>
        </w:rPr>
      </w:pPr>
      <w:r w:rsidRPr="00751EBC">
        <w:rPr>
          <w:rFonts w:ascii="Arial" w:hAnsi="Arial" w:cs="Arial"/>
          <w:b/>
          <w:sz w:val="22"/>
          <w:szCs w:val="22"/>
        </w:rPr>
        <w:t>2</w:t>
      </w:r>
      <w:r w:rsidR="00B676AD" w:rsidRPr="00751EBC">
        <w:rPr>
          <w:rFonts w:ascii="Arial" w:hAnsi="Arial" w:cs="Arial"/>
          <w:b/>
          <w:sz w:val="22"/>
          <w:szCs w:val="22"/>
        </w:rPr>
        <w:t>.</w:t>
      </w:r>
      <w:r w:rsidR="00751EBC">
        <w:rPr>
          <w:rFonts w:ascii="Arial" w:hAnsi="Arial" w:cs="Arial"/>
          <w:b/>
          <w:sz w:val="22"/>
          <w:szCs w:val="22"/>
        </w:rPr>
        <w:t>7</w:t>
      </w:r>
      <w:r w:rsidR="00B676AD" w:rsidRPr="00751EBC">
        <w:rPr>
          <w:rFonts w:ascii="Arial" w:hAnsi="Arial" w:cs="Arial"/>
          <w:b/>
          <w:sz w:val="22"/>
          <w:szCs w:val="22"/>
        </w:rPr>
        <w:t xml:space="preserve">. </w:t>
      </w:r>
      <w:r w:rsidR="00B676AD" w:rsidRPr="00751EBC">
        <w:rPr>
          <w:rFonts w:ascii="Arial" w:hAnsi="Arial" w:cs="Arial"/>
          <w:b/>
          <w:sz w:val="22"/>
          <w:szCs w:val="22"/>
        </w:rPr>
        <w:tab/>
      </w:r>
      <w:r w:rsidR="00B676AD" w:rsidRPr="00751EBC">
        <w:rPr>
          <w:rFonts w:ascii="Arial" w:hAnsi="Arial" w:cs="Arial"/>
          <w:b/>
          <w:sz w:val="22"/>
          <w:szCs w:val="22"/>
          <w:u w:val="single"/>
        </w:rPr>
        <w:t>INSTALACJE UZIEMIAJĄCE</w:t>
      </w:r>
    </w:p>
    <w:p w:rsidR="00B676AD" w:rsidRPr="00751EBC" w:rsidRDefault="00B676AD" w:rsidP="00B676AD">
      <w:pPr>
        <w:spacing w:line="276" w:lineRule="auto"/>
        <w:jc w:val="both"/>
        <w:rPr>
          <w:rFonts w:ascii="Arial" w:hAnsi="Arial" w:cs="Arial"/>
          <w:sz w:val="22"/>
          <w:szCs w:val="22"/>
        </w:rPr>
      </w:pPr>
    </w:p>
    <w:p w:rsidR="00B676AD" w:rsidRDefault="00B676AD" w:rsidP="00B676AD">
      <w:pPr>
        <w:spacing w:line="276" w:lineRule="auto"/>
        <w:ind w:left="567" w:hanging="567"/>
        <w:jc w:val="both"/>
        <w:rPr>
          <w:rFonts w:ascii="Arial" w:hAnsi="Arial" w:cs="Arial"/>
          <w:sz w:val="22"/>
          <w:szCs w:val="22"/>
        </w:rPr>
      </w:pPr>
      <w:r w:rsidRPr="00751EBC">
        <w:rPr>
          <w:rFonts w:ascii="Arial" w:hAnsi="Arial" w:cs="Arial"/>
          <w:sz w:val="22"/>
          <w:szCs w:val="22"/>
        </w:rPr>
        <w:tab/>
        <w:t>W  modernizowanych  pomieszczeniach (w sanitariatach</w:t>
      </w:r>
      <w:r w:rsidR="00751EBC" w:rsidRPr="00751EBC">
        <w:rPr>
          <w:rFonts w:ascii="Arial" w:hAnsi="Arial" w:cs="Arial"/>
          <w:sz w:val="22"/>
          <w:szCs w:val="22"/>
        </w:rPr>
        <w:t>, oraz w pom. socjalnych</w:t>
      </w:r>
      <w:r w:rsidRPr="00751EBC">
        <w:rPr>
          <w:rFonts w:ascii="Arial" w:hAnsi="Arial" w:cs="Arial"/>
          <w:sz w:val="22"/>
          <w:szCs w:val="22"/>
        </w:rPr>
        <w:t>), projektuje się instalacje uziemiające mające na celu wyrównanie potencjałów pomiędzy poszczególnymi instalacjami. Z tego względu w tych pomieszczeniach należy połączyć z tą siecią: rury: wodne, c.o., c.w.u. i kanalizacji (połączenia wykonać przewodami DY4mm</w:t>
      </w:r>
      <w:r w:rsidRPr="00751EBC">
        <w:rPr>
          <w:rFonts w:ascii="Arial" w:hAnsi="Arial" w:cs="Arial"/>
          <w:sz w:val="22"/>
          <w:szCs w:val="22"/>
          <w:vertAlign w:val="superscript"/>
        </w:rPr>
        <w:t>2</w:t>
      </w:r>
      <w:r w:rsidRPr="00751EBC">
        <w:rPr>
          <w:rFonts w:ascii="Arial" w:hAnsi="Arial" w:cs="Arial"/>
          <w:sz w:val="22"/>
          <w:szCs w:val="22"/>
        </w:rPr>
        <w:t>. Instalację należy układać pod tynkiem (poniżej stropu podwieszonego) i luźno w rurkach RVKL, po konstrukcji (przy ciągach pojedynczych) lub w korytkach kablowych (przy ciągach wielokrotnych), powyżej stropu podwieszonego. W korytarzu instalację układać w korytku kablowym (nad stropem podwieszonym). Korytka kablowe połączyć z instalacją uziemiającą, przewodem LY 16 mm</w:t>
      </w:r>
      <w:r w:rsidRPr="00751EBC">
        <w:rPr>
          <w:rFonts w:ascii="Arial" w:hAnsi="Arial" w:cs="Arial"/>
          <w:sz w:val="22"/>
          <w:szCs w:val="22"/>
          <w:vertAlign w:val="superscript"/>
        </w:rPr>
        <w:t>2</w:t>
      </w:r>
      <w:r w:rsidRPr="00751EBC">
        <w:rPr>
          <w:rFonts w:ascii="Arial" w:hAnsi="Arial" w:cs="Arial"/>
          <w:sz w:val="22"/>
          <w:szCs w:val="22"/>
        </w:rPr>
        <w:t>.</w:t>
      </w:r>
    </w:p>
    <w:p w:rsidR="00FB1F1E" w:rsidRPr="00833A43" w:rsidRDefault="00FB1F1E" w:rsidP="00833A43">
      <w:pPr>
        <w:ind w:left="567"/>
        <w:jc w:val="both"/>
        <w:rPr>
          <w:rFonts w:ascii="Arial" w:hAnsi="Arial" w:cs="Arial"/>
          <w:b/>
          <w:sz w:val="22"/>
        </w:rPr>
      </w:pPr>
      <w:r w:rsidRPr="00833A43">
        <w:rPr>
          <w:rFonts w:ascii="Arial" w:hAnsi="Arial" w:cs="Arial"/>
          <w:b/>
          <w:sz w:val="22"/>
        </w:rPr>
        <w:t>UWAGA:</w:t>
      </w:r>
    </w:p>
    <w:p w:rsidR="00FB1F1E" w:rsidRPr="00833A43" w:rsidRDefault="00FB1F1E" w:rsidP="00833A43">
      <w:pPr>
        <w:ind w:left="567"/>
        <w:jc w:val="both"/>
        <w:rPr>
          <w:rFonts w:ascii="Arial" w:hAnsi="Arial" w:cs="Arial"/>
          <w:b/>
          <w:sz w:val="22"/>
        </w:rPr>
      </w:pPr>
      <w:r w:rsidRPr="00833A43">
        <w:rPr>
          <w:rFonts w:ascii="Arial" w:hAnsi="Arial" w:cs="Arial"/>
          <w:b/>
          <w:sz w:val="22"/>
        </w:rPr>
        <w:t>W przypadku instalacji wykonywanych rurami z tworzywa, dopuszcza się niewykonywanie w/w instalacji</w:t>
      </w:r>
    </w:p>
    <w:p w:rsidR="00FB1F1E" w:rsidRDefault="00FB1F1E" w:rsidP="00B676AD">
      <w:pPr>
        <w:spacing w:line="276" w:lineRule="auto"/>
        <w:ind w:left="567" w:hanging="567"/>
        <w:jc w:val="both"/>
        <w:rPr>
          <w:rFonts w:ascii="Arial" w:hAnsi="Arial" w:cs="Arial"/>
          <w:sz w:val="22"/>
          <w:szCs w:val="22"/>
        </w:rPr>
      </w:pPr>
    </w:p>
    <w:p w:rsidR="001C41A3" w:rsidRDefault="001C41A3" w:rsidP="00B676AD">
      <w:pPr>
        <w:spacing w:line="276" w:lineRule="auto"/>
        <w:ind w:left="567" w:hanging="567"/>
        <w:jc w:val="both"/>
        <w:rPr>
          <w:rFonts w:ascii="Arial" w:hAnsi="Arial" w:cs="Arial"/>
          <w:sz w:val="22"/>
          <w:szCs w:val="22"/>
        </w:rPr>
      </w:pPr>
    </w:p>
    <w:p w:rsidR="001C41A3" w:rsidRDefault="001C41A3" w:rsidP="00B676AD">
      <w:pPr>
        <w:spacing w:line="276" w:lineRule="auto"/>
        <w:ind w:left="567" w:hanging="567"/>
        <w:jc w:val="both"/>
        <w:rPr>
          <w:rFonts w:ascii="Arial" w:hAnsi="Arial" w:cs="Arial"/>
          <w:sz w:val="22"/>
          <w:szCs w:val="22"/>
        </w:rPr>
      </w:pPr>
    </w:p>
    <w:p w:rsidR="001C41A3" w:rsidRDefault="001C41A3" w:rsidP="00B676AD">
      <w:pPr>
        <w:spacing w:line="276" w:lineRule="auto"/>
        <w:ind w:left="567" w:hanging="567"/>
        <w:jc w:val="both"/>
        <w:rPr>
          <w:rFonts w:ascii="Arial" w:hAnsi="Arial" w:cs="Arial"/>
          <w:sz w:val="22"/>
          <w:szCs w:val="22"/>
        </w:rPr>
      </w:pPr>
    </w:p>
    <w:p w:rsidR="00B676AD" w:rsidRPr="00FB1F1E" w:rsidRDefault="00571E5C" w:rsidP="00B676AD">
      <w:pPr>
        <w:spacing w:line="276" w:lineRule="auto"/>
        <w:ind w:left="567" w:hanging="567"/>
        <w:jc w:val="both"/>
        <w:rPr>
          <w:rFonts w:ascii="Arial" w:hAnsi="Arial" w:cs="Arial"/>
          <w:b/>
          <w:sz w:val="22"/>
          <w:szCs w:val="22"/>
        </w:rPr>
      </w:pPr>
      <w:r w:rsidRPr="00FB1F1E">
        <w:rPr>
          <w:rFonts w:ascii="Arial" w:hAnsi="Arial" w:cs="Arial"/>
          <w:b/>
          <w:sz w:val="22"/>
          <w:szCs w:val="22"/>
        </w:rPr>
        <w:lastRenderedPageBreak/>
        <w:t>2</w:t>
      </w:r>
      <w:r w:rsidR="00B676AD" w:rsidRPr="00FB1F1E">
        <w:rPr>
          <w:rFonts w:ascii="Arial" w:hAnsi="Arial" w:cs="Arial"/>
          <w:b/>
          <w:sz w:val="22"/>
          <w:szCs w:val="22"/>
        </w:rPr>
        <w:t>.</w:t>
      </w:r>
      <w:r w:rsidR="00FB1F1E" w:rsidRPr="00FB1F1E">
        <w:rPr>
          <w:rFonts w:ascii="Arial" w:hAnsi="Arial" w:cs="Arial"/>
          <w:b/>
          <w:sz w:val="22"/>
          <w:szCs w:val="22"/>
        </w:rPr>
        <w:t>8</w:t>
      </w:r>
      <w:r w:rsidR="00B676AD" w:rsidRPr="00FB1F1E">
        <w:rPr>
          <w:rFonts w:ascii="Arial" w:hAnsi="Arial" w:cs="Arial"/>
          <w:b/>
          <w:sz w:val="22"/>
          <w:szCs w:val="22"/>
        </w:rPr>
        <w:t>.</w:t>
      </w:r>
      <w:r w:rsidR="00B676AD" w:rsidRPr="00FB1F1E">
        <w:rPr>
          <w:rFonts w:ascii="Arial" w:hAnsi="Arial" w:cs="Arial"/>
          <w:b/>
          <w:sz w:val="22"/>
          <w:szCs w:val="22"/>
        </w:rPr>
        <w:tab/>
      </w:r>
      <w:r w:rsidR="00B676AD" w:rsidRPr="00FB1F1E">
        <w:rPr>
          <w:rFonts w:ascii="Arial" w:hAnsi="Arial" w:cs="Arial"/>
          <w:b/>
          <w:sz w:val="22"/>
          <w:szCs w:val="22"/>
          <w:u w:val="single"/>
        </w:rPr>
        <w:t>INSTALACJE OCHRONY PRZEPIĘCIOWEJ</w:t>
      </w:r>
    </w:p>
    <w:p w:rsidR="00B676AD" w:rsidRPr="00FB1F1E" w:rsidRDefault="00B676AD" w:rsidP="00B676AD">
      <w:pPr>
        <w:spacing w:line="276" w:lineRule="auto"/>
        <w:ind w:left="426" w:hanging="426"/>
        <w:jc w:val="both"/>
        <w:rPr>
          <w:rFonts w:ascii="Arial" w:hAnsi="Arial" w:cs="Arial"/>
          <w:b/>
          <w:sz w:val="22"/>
          <w:szCs w:val="22"/>
        </w:rPr>
      </w:pPr>
    </w:p>
    <w:p w:rsidR="00833A43" w:rsidRDefault="00B676AD" w:rsidP="00B676AD">
      <w:pPr>
        <w:spacing w:line="276" w:lineRule="auto"/>
        <w:ind w:left="567" w:hanging="567"/>
        <w:jc w:val="both"/>
        <w:rPr>
          <w:rFonts w:ascii="Arial" w:hAnsi="Arial" w:cs="Arial"/>
          <w:sz w:val="22"/>
          <w:szCs w:val="22"/>
        </w:rPr>
      </w:pPr>
      <w:r w:rsidRPr="00FB1F1E">
        <w:rPr>
          <w:rFonts w:ascii="Arial" w:hAnsi="Arial" w:cs="Arial"/>
          <w:sz w:val="22"/>
          <w:szCs w:val="22"/>
        </w:rPr>
        <w:tab/>
        <w:t xml:space="preserve">Dla ochrony instalowanych urządzeń przed przepięciami łączeniowymi i atmosferycznymi w niniejszym projekcie przyjęto 2-strefową koncepcję ochrony. Do ochrony przepięciowej przewiduje się urządzenia </w:t>
      </w:r>
      <w:r w:rsidR="00751EBC" w:rsidRPr="00FB1F1E">
        <w:rPr>
          <w:rFonts w:ascii="Arial" w:hAnsi="Arial" w:cs="Arial"/>
          <w:sz w:val="22"/>
          <w:szCs w:val="22"/>
        </w:rPr>
        <w:t xml:space="preserve">np. </w:t>
      </w:r>
      <w:r w:rsidRPr="00FB1F1E">
        <w:rPr>
          <w:rFonts w:ascii="Arial" w:hAnsi="Arial" w:cs="Arial"/>
          <w:sz w:val="22"/>
          <w:szCs w:val="22"/>
        </w:rPr>
        <w:t>f-my „DEHN”. W rozdzielni</w:t>
      </w:r>
      <w:r w:rsidR="00751EBC" w:rsidRPr="00FB1F1E">
        <w:rPr>
          <w:rFonts w:ascii="Arial" w:hAnsi="Arial" w:cs="Arial"/>
          <w:sz w:val="22"/>
          <w:szCs w:val="22"/>
        </w:rPr>
        <w:t>ach</w:t>
      </w:r>
      <w:r w:rsidRPr="00FB1F1E">
        <w:rPr>
          <w:rFonts w:ascii="Arial" w:hAnsi="Arial" w:cs="Arial"/>
          <w:sz w:val="22"/>
          <w:szCs w:val="22"/>
        </w:rPr>
        <w:t xml:space="preserve"> główn</w:t>
      </w:r>
      <w:r w:rsidR="00751EBC" w:rsidRPr="00FB1F1E">
        <w:rPr>
          <w:rFonts w:ascii="Arial" w:hAnsi="Arial" w:cs="Arial"/>
          <w:sz w:val="22"/>
          <w:szCs w:val="22"/>
        </w:rPr>
        <w:t>ych</w:t>
      </w:r>
      <w:r w:rsidRPr="00FB1F1E">
        <w:rPr>
          <w:rFonts w:ascii="Arial" w:hAnsi="Arial" w:cs="Arial"/>
          <w:sz w:val="22"/>
          <w:szCs w:val="22"/>
        </w:rPr>
        <w:t xml:space="preserve"> </w:t>
      </w:r>
      <w:r w:rsidR="00751EBC" w:rsidRPr="00FB1F1E">
        <w:rPr>
          <w:rFonts w:ascii="Arial" w:hAnsi="Arial" w:cs="Arial"/>
          <w:sz w:val="22"/>
          <w:szCs w:val="22"/>
        </w:rPr>
        <w:t xml:space="preserve">istniejących </w:t>
      </w:r>
      <w:r w:rsidRPr="00FB1F1E">
        <w:rPr>
          <w:rFonts w:ascii="Arial" w:hAnsi="Arial" w:cs="Arial"/>
          <w:sz w:val="22"/>
          <w:szCs w:val="22"/>
        </w:rPr>
        <w:t>zainstalowa</w:t>
      </w:r>
      <w:r w:rsidR="00751EBC" w:rsidRPr="00FB1F1E">
        <w:rPr>
          <w:rFonts w:ascii="Arial" w:hAnsi="Arial" w:cs="Arial"/>
          <w:sz w:val="22"/>
          <w:szCs w:val="22"/>
        </w:rPr>
        <w:t>ne są ochronniki</w:t>
      </w:r>
      <w:r w:rsidRPr="00FB1F1E">
        <w:rPr>
          <w:rFonts w:ascii="Arial" w:hAnsi="Arial" w:cs="Arial"/>
          <w:sz w:val="22"/>
          <w:szCs w:val="22"/>
        </w:rPr>
        <w:t xml:space="preserve"> typu „B+C” -  I stopień ochrony. Drugi stopień ochrony będzie umieszczony w projektowanych, obwodowych tablicach elektrycznych i komputerowych, na poszczególnych piętrach - projektuje się zainstalowanie w nich ochronników typu</w:t>
      </w:r>
      <w:r w:rsidR="00751EBC" w:rsidRPr="00FB1F1E">
        <w:rPr>
          <w:rFonts w:ascii="Arial" w:hAnsi="Arial" w:cs="Arial"/>
          <w:sz w:val="22"/>
          <w:szCs w:val="22"/>
        </w:rPr>
        <w:t xml:space="preserve"> „B+C” (tablice oświetleniowo </w:t>
      </w:r>
      <w:r w:rsidR="00FB1F1E" w:rsidRPr="00FB1F1E">
        <w:rPr>
          <w:rFonts w:ascii="Arial" w:hAnsi="Arial" w:cs="Arial"/>
          <w:sz w:val="22"/>
          <w:szCs w:val="22"/>
        </w:rPr>
        <w:t>–</w:t>
      </w:r>
      <w:r w:rsidR="00751EBC" w:rsidRPr="00FB1F1E">
        <w:rPr>
          <w:rFonts w:ascii="Arial" w:hAnsi="Arial" w:cs="Arial"/>
          <w:sz w:val="22"/>
          <w:szCs w:val="22"/>
        </w:rPr>
        <w:t xml:space="preserve"> s</w:t>
      </w:r>
      <w:r w:rsidRPr="00FB1F1E">
        <w:rPr>
          <w:rFonts w:ascii="Arial" w:hAnsi="Arial" w:cs="Arial"/>
          <w:sz w:val="22"/>
          <w:szCs w:val="22"/>
        </w:rPr>
        <w:t>iłowe</w:t>
      </w:r>
      <w:r w:rsidR="00FB1F1E" w:rsidRPr="00FB1F1E">
        <w:rPr>
          <w:rFonts w:ascii="Arial" w:hAnsi="Arial" w:cs="Arial"/>
          <w:sz w:val="22"/>
          <w:szCs w:val="22"/>
        </w:rPr>
        <w:t xml:space="preserve"> rezerwowane i nierezerwowane</w:t>
      </w:r>
      <w:r w:rsidR="00751EBC" w:rsidRPr="00FB1F1E">
        <w:rPr>
          <w:rFonts w:ascii="Arial" w:hAnsi="Arial" w:cs="Arial"/>
          <w:sz w:val="22"/>
          <w:szCs w:val="22"/>
        </w:rPr>
        <w:t>)</w:t>
      </w:r>
      <w:r w:rsidRPr="00FB1F1E">
        <w:rPr>
          <w:rFonts w:ascii="Arial" w:hAnsi="Arial" w:cs="Arial"/>
          <w:sz w:val="22"/>
          <w:szCs w:val="22"/>
        </w:rPr>
        <w:t>.</w:t>
      </w:r>
    </w:p>
    <w:p w:rsidR="00B676AD" w:rsidRPr="00FB1F1E" w:rsidRDefault="00B676AD" w:rsidP="00B676AD">
      <w:pPr>
        <w:spacing w:line="276" w:lineRule="auto"/>
        <w:ind w:left="567" w:hanging="567"/>
        <w:jc w:val="both"/>
        <w:rPr>
          <w:rFonts w:ascii="Arial" w:hAnsi="Arial" w:cs="Arial"/>
          <w:sz w:val="22"/>
          <w:szCs w:val="22"/>
        </w:rPr>
      </w:pPr>
      <w:r w:rsidRPr="00FB1F1E">
        <w:rPr>
          <w:rFonts w:ascii="Arial" w:hAnsi="Arial" w:cs="Arial"/>
          <w:sz w:val="22"/>
          <w:szCs w:val="22"/>
        </w:rPr>
        <w:t xml:space="preserve"> </w:t>
      </w:r>
    </w:p>
    <w:p w:rsidR="00571E5C" w:rsidRPr="00A0348B" w:rsidRDefault="00571E5C" w:rsidP="00571E5C">
      <w:pPr>
        <w:spacing w:line="276" w:lineRule="auto"/>
        <w:ind w:left="567" w:hanging="567"/>
        <w:jc w:val="both"/>
        <w:rPr>
          <w:rFonts w:ascii="Arial" w:hAnsi="Arial" w:cs="Arial"/>
          <w:b/>
          <w:sz w:val="22"/>
          <w:szCs w:val="22"/>
          <w:u w:val="single"/>
        </w:rPr>
      </w:pPr>
      <w:r w:rsidRPr="00A0348B">
        <w:rPr>
          <w:rFonts w:ascii="Arial" w:hAnsi="Arial" w:cs="Arial"/>
          <w:b/>
          <w:sz w:val="22"/>
          <w:szCs w:val="22"/>
        </w:rPr>
        <w:t>3.</w:t>
      </w:r>
      <w:r w:rsidRPr="00A0348B">
        <w:rPr>
          <w:rFonts w:ascii="Arial" w:hAnsi="Arial" w:cs="Arial"/>
          <w:b/>
          <w:sz w:val="22"/>
          <w:szCs w:val="22"/>
        </w:rPr>
        <w:tab/>
      </w:r>
      <w:r w:rsidRPr="00A0348B">
        <w:rPr>
          <w:rFonts w:ascii="Arial" w:hAnsi="Arial" w:cs="Arial"/>
          <w:b/>
          <w:sz w:val="22"/>
          <w:szCs w:val="22"/>
          <w:u w:val="single"/>
        </w:rPr>
        <w:t>INSTALACJE TELETECHNICZNE</w:t>
      </w:r>
    </w:p>
    <w:p w:rsidR="00571E5C" w:rsidRPr="00A0348B" w:rsidRDefault="00571E5C" w:rsidP="00571E5C">
      <w:pPr>
        <w:spacing w:line="276" w:lineRule="auto"/>
        <w:ind w:left="567" w:hanging="567"/>
        <w:jc w:val="both"/>
        <w:rPr>
          <w:rFonts w:ascii="Arial" w:hAnsi="Arial" w:cs="Arial"/>
          <w:b/>
          <w:sz w:val="22"/>
          <w:szCs w:val="22"/>
          <w:u w:val="single"/>
        </w:rPr>
      </w:pPr>
      <w:r w:rsidRPr="00A0348B">
        <w:rPr>
          <w:rFonts w:ascii="Arial" w:hAnsi="Arial" w:cs="Arial"/>
          <w:b/>
          <w:sz w:val="22"/>
          <w:szCs w:val="22"/>
        </w:rPr>
        <w:t>3.1.</w:t>
      </w:r>
      <w:r w:rsidRPr="00A0348B">
        <w:rPr>
          <w:rFonts w:ascii="Arial" w:hAnsi="Arial" w:cs="Arial"/>
          <w:b/>
          <w:sz w:val="22"/>
          <w:szCs w:val="22"/>
        </w:rPr>
        <w:tab/>
      </w:r>
      <w:r w:rsidRPr="00A0348B">
        <w:rPr>
          <w:rFonts w:ascii="Arial" w:hAnsi="Arial" w:cs="Arial"/>
          <w:b/>
          <w:sz w:val="22"/>
          <w:szCs w:val="22"/>
          <w:u w:val="single"/>
        </w:rPr>
        <w:t>PRZEDMIOT I ZAKRES OPRACOWANIA</w:t>
      </w:r>
    </w:p>
    <w:p w:rsidR="00571E5C" w:rsidRPr="00A0348B" w:rsidRDefault="00571E5C" w:rsidP="00571E5C">
      <w:pPr>
        <w:tabs>
          <w:tab w:val="left" w:pos="540"/>
        </w:tabs>
        <w:spacing w:line="276" w:lineRule="auto"/>
        <w:jc w:val="both"/>
        <w:rPr>
          <w:rFonts w:ascii="Arial" w:hAnsi="Arial" w:cs="Arial"/>
        </w:rPr>
      </w:pPr>
    </w:p>
    <w:p w:rsidR="00571E5C" w:rsidRPr="00A0348B" w:rsidRDefault="00833A43" w:rsidP="00E66C63">
      <w:pPr>
        <w:spacing w:line="276" w:lineRule="auto"/>
        <w:ind w:left="567" w:hanging="567"/>
        <w:jc w:val="both"/>
        <w:rPr>
          <w:rFonts w:ascii="Arial" w:hAnsi="Arial" w:cs="Arial"/>
          <w:sz w:val="22"/>
          <w:szCs w:val="22"/>
        </w:rPr>
      </w:pPr>
      <w:r>
        <w:rPr>
          <w:rFonts w:ascii="Arial" w:hAnsi="Arial" w:cs="Arial"/>
          <w:sz w:val="22"/>
          <w:szCs w:val="22"/>
        </w:rPr>
        <w:tab/>
      </w:r>
      <w:r w:rsidR="00571E5C" w:rsidRPr="00A0348B">
        <w:rPr>
          <w:rFonts w:ascii="Arial" w:hAnsi="Arial" w:cs="Arial"/>
          <w:sz w:val="22"/>
          <w:szCs w:val="22"/>
        </w:rPr>
        <w:t>W zakres projektu wchodzą następujące instalacje:</w:t>
      </w:r>
    </w:p>
    <w:p w:rsidR="00571E5C" w:rsidRPr="00A0348B" w:rsidRDefault="00571E5C" w:rsidP="00833A43">
      <w:pPr>
        <w:spacing w:line="276" w:lineRule="auto"/>
        <w:ind w:left="851" w:hanging="284"/>
        <w:jc w:val="both"/>
        <w:rPr>
          <w:rFonts w:ascii="Arial" w:hAnsi="Arial" w:cs="Arial"/>
          <w:sz w:val="22"/>
          <w:szCs w:val="22"/>
        </w:rPr>
      </w:pPr>
      <w:r w:rsidRPr="00A0348B">
        <w:rPr>
          <w:rFonts w:ascii="Arial" w:hAnsi="Arial" w:cs="Arial"/>
          <w:sz w:val="22"/>
          <w:szCs w:val="22"/>
        </w:rPr>
        <w:t>a).</w:t>
      </w:r>
      <w:r w:rsidRPr="00A0348B">
        <w:rPr>
          <w:rFonts w:ascii="Arial" w:hAnsi="Arial" w:cs="Arial"/>
          <w:sz w:val="22"/>
          <w:szCs w:val="22"/>
        </w:rPr>
        <w:tab/>
        <w:t>instalacje strukturalne – telefoniczne,</w:t>
      </w:r>
      <w:r w:rsidR="00FB1F1E" w:rsidRPr="00A0348B">
        <w:rPr>
          <w:rFonts w:ascii="Arial" w:hAnsi="Arial" w:cs="Arial"/>
          <w:sz w:val="22"/>
          <w:szCs w:val="22"/>
        </w:rPr>
        <w:t xml:space="preserve"> (oprzewodowanie)</w:t>
      </w:r>
    </w:p>
    <w:p w:rsidR="00571E5C" w:rsidRPr="00A0348B" w:rsidRDefault="00571E5C" w:rsidP="00833A43">
      <w:pPr>
        <w:spacing w:line="276" w:lineRule="auto"/>
        <w:ind w:left="851" w:hanging="284"/>
        <w:jc w:val="both"/>
        <w:rPr>
          <w:rFonts w:ascii="Arial" w:hAnsi="Arial" w:cs="Arial"/>
          <w:sz w:val="22"/>
          <w:szCs w:val="22"/>
        </w:rPr>
      </w:pPr>
      <w:r w:rsidRPr="00A0348B">
        <w:rPr>
          <w:rFonts w:ascii="Arial" w:hAnsi="Arial" w:cs="Arial"/>
          <w:sz w:val="22"/>
          <w:szCs w:val="22"/>
        </w:rPr>
        <w:t>b).</w:t>
      </w:r>
      <w:r w:rsidRPr="00A0348B">
        <w:rPr>
          <w:rFonts w:ascii="Arial" w:hAnsi="Arial" w:cs="Arial"/>
          <w:sz w:val="22"/>
          <w:szCs w:val="22"/>
        </w:rPr>
        <w:tab/>
        <w:t>instalacje strukturalne – komputerowe,</w:t>
      </w:r>
      <w:r w:rsidR="00FB1F1E" w:rsidRPr="00A0348B">
        <w:rPr>
          <w:rFonts w:ascii="Arial" w:hAnsi="Arial" w:cs="Arial"/>
          <w:sz w:val="22"/>
          <w:szCs w:val="22"/>
        </w:rPr>
        <w:t xml:space="preserve"> (oprzewodowanie)</w:t>
      </w:r>
    </w:p>
    <w:p w:rsidR="00571E5C" w:rsidRPr="00A0348B" w:rsidRDefault="00571E5C" w:rsidP="00833A43">
      <w:pPr>
        <w:spacing w:line="276" w:lineRule="auto"/>
        <w:ind w:left="851" w:hanging="284"/>
        <w:jc w:val="both"/>
        <w:rPr>
          <w:rFonts w:ascii="Arial" w:hAnsi="Arial" w:cs="Arial"/>
          <w:sz w:val="22"/>
          <w:szCs w:val="22"/>
        </w:rPr>
      </w:pPr>
      <w:r w:rsidRPr="00A0348B">
        <w:rPr>
          <w:rFonts w:ascii="Arial" w:hAnsi="Arial" w:cs="Arial"/>
          <w:sz w:val="22"/>
          <w:szCs w:val="22"/>
        </w:rPr>
        <w:t>c).</w:t>
      </w:r>
      <w:r w:rsidRPr="00A0348B">
        <w:rPr>
          <w:rFonts w:ascii="Arial" w:hAnsi="Arial" w:cs="Arial"/>
          <w:sz w:val="22"/>
          <w:szCs w:val="22"/>
        </w:rPr>
        <w:tab/>
        <w:t>instalacje kontroli dostępu – KD,</w:t>
      </w:r>
    </w:p>
    <w:p w:rsidR="00571E5C" w:rsidRPr="00A0348B" w:rsidRDefault="00571E5C" w:rsidP="00833A43">
      <w:pPr>
        <w:spacing w:line="276" w:lineRule="auto"/>
        <w:ind w:left="851" w:hanging="284"/>
        <w:jc w:val="both"/>
        <w:rPr>
          <w:rFonts w:ascii="Arial" w:hAnsi="Arial" w:cs="Arial"/>
          <w:sz w:val="22"/>
          <w:szCs w:val="22"/>
        </w:rPr>
      </w:pPr>
      <w:r w:rsidRPr="00A0348B">
        <w:rPr>
          <w:rFonts w:ascii="Arial" w:hAnsi="Arial" w:cs="Arial"/>
          <w:sz w:val="22"/>
          <w:szCs w:val="22"/>
        </w:rPr>
        <w:t>d).</w:t>
      </w:r>
      <w:r w:rsidRPr="00A0348B">
        <w:rPr>
          <w:rFonts w:ascii="Arial" w:hAnsi="Arial" w:cs="Arial"/>
          <w:sz w:val="22"/>
          <w:szCs w:val="22"/>
        </w:rPr>
        <w:tab/>
        <w:t xml:space="preserve">instalacje </w:t>
      </w:r>
      <w:r w:rsidR="00FB1F1E" w:rsidRPr="00A0348B">
        <w:rPr>
          <w:rFonts w:ascii="Arial" w:hAnsi="Arial" w:cs="Arial"/>
          <w:sz w:val="22"/>
          <w:szCs w:val="22"/>
        </w:rPr>
        <w:t>przyzywowe</w:t>
      </w:r>
      <w:r w:rsidRPr="00A0348B">
        <w:rPr>
          <w:rFonts w:ascii="Arial" w:hAnsi="Arial" w:cs="Arial"/>
          <w:sz w:val="22"/>
          <w:szCs w:val="22"/>
        </w:rPr>
        <w:t>,</w:t>
      </w:r>
    </w:p>
    <w:p w:rsidR="00571E5C" w:rsidRPr="00A0348B" w:rsidRDefault="00571E5C" w:rsidP="00571E5C">
      <w:pPr>
        <w:spacing w:line="276" w:lineRule="auto"/>
        <w:ind w:left="567"/>
        <w:jc w:val="both"/>
        <w:rPr>
          <w:rFonts w:ascii="Arial" w:hAnsi="Arial" w:cs="Arial"/>
          <w:b/>
        </w:rPr>
      </w:pPr>
    </w:p>
    <w:p w:rsidR="00571E5C" w:rsidRPr="00A0348B" w:rsidRDefault="00571E5C" w:rsidP="00833A43">
      <w:pPr>
        <w:pStyle w:val="Tekstpodstawowywcity2"/>
        <w:spacing w:line="276" w:lineRule="auto"/>
        <w:ind w:left="851" w:hanging="284"/>
        <w:rPr>
          <w:rFonts w:ascii="Arial" w:hAnsi="Arial" w:cs="Arial"/>
          <w:b/>
          <w:szCs w:val="24"/>
        </w:rPr>
      </w:pPr>
      <w:r w:rsidRPr="00A0348B">
        <w:rPr>
          <w:rFonts w:ascii="Arial" w:hAnsi="Arial" w:cs="Arial"/>
          <w:b/>
          <w:szCs w:val="24"/>
        </w:rPr>
        <w:t>UWAGA:</w:t>
      </w:r>
    </w:p>
    <w:p w:rsidR="00571E5C" w:rsidRPr="00A0348B" w:rsidRDefault="00571E5C" w:rsidP="00833A43">
      <w:pPr>
        <w:pStyle w:val="Tekstpodstawowywcity2"/>
        <w:spacing w:line="276" w:lineRule="auto"/>
        <w:ind w:left="851" w:hanging="284"/>
        <w:rPr>
          <w:rFonts w:ascii="Arial" w:hAnsi="Arial" w:cs="Arial"/>
          <w:b/>
          <w:szCs w:val="24"/>
        </w:rPr>
      </w:pPr>
      <w:r w:rsidRPr="00A0348B">
        <w:rPr>
          <w:rFonts w:ascii="Arial" w:hAnsi="Arial" w:cs="Arial"/>
          <w:b/>
          <w:szCs w:val="24"/>
        </w:rPr>
        <w:t>1. Projekt nie obejmuje instalacji sygnalizacji alarmu pożaru – SAP - instal</w:t>
      </w:r>
      <w:r w:rsidRPr="00A0348B">
        <w:rPr>
          <w:rFonts w:ascii="Arial" w:hAnsi="Arial" w:cs="Arial"/>
          <w:b/>
          <w:szCs w:val="24"/>
        </w:rPr>
        <w:t>a</w:t>
      </w:r>
      <w:r w:rsidRPr="00A0348B">
        <w:rPr>
          <w:rFonts w:ascii="Arial" w:hAnsi="Arial" w:cs="Arial"/>
          <w:b/>
          <w:szCs w:val="24"/>
        </w:rPr>
        <w:t>cje te będą ujęte oddzielnym opracowaniem).</w:t>
      </w:r>
    </w:p>
    <w:p w:rsidR="00571E5C" w:rsidRPr="00A0348B" w:rsidRDefault="00571E5C" w:rsidP="00833A43">
      <w:pPr>
        <w:pStyle w:val="Tekstpodstawowywcity2"/>
        <w:spacing w:line="276" w:lineRule="auto"/>
        <w:ind w:left="851" w:hanging="284"/>
        <w:rPr>
          <w:rFonts w:ascii="Arial" w:hAnsi="Arial" w:cs="Arial"/>
          <w:b/>
          <w:szCs w:val="24"/>
        </w:rPr>
      </w:pPr>
      <w:r w:rsidRPr="00A0348B">
        <w:rPr>
          <w:rFonts w:ascii="Arial" w:hAnsi="Arial" w:cs="Arial"/>
          <w:b/>
          <w:szCs w:val="24"/>
        </w:rPr>
        <w:t>2.</w:t>
      </w:r>
      <w:r w:rsidRPr="00A0348B">
        <w:rPr>
          <w:rFonts w:ascii="Arial" w:hAnsi="Arial" w:cs="Arial"/>
          <w:b/>
          <w:szCs w:val="24"/>
        </w:rPr>
        <w:tab/>
        <w:t>Układanie, na korytarzach korytek kablowych, pod instalacje teletechnic</w:t>
      </w:r>
      <w:r w:rsidRPr="00A0348B">
        <w:rPr>
          <w:rFonts w:ascii="Arial" w:hAnsi="Arial" w:cs="Arial"/>
          <w:b/>
          <w:szCs w:val="24"/>
        </w:rPr>
        <w:t>z</w:t>
      </w:r>
      <w:r w:rsidRPr="00A0348B">
        <w:rPr>
          <w:rFonts w:ascii="Arial" w:hAnsi="Arial" w:cs="Arial"/>
          <w:b/>
          <w:szCs w:val="24"/>
        </w:rPr>
        <w:t>ne musi być bezwzględnie skoordynowane z pozostałymi instalacjami (w szczególności z instalacjami elektrycznymi i wentylacją.</w:t>
      </w:r>
    </w:p>
    <w:p w:rsidR="00571E5C" w:rsidRPr="00A0348B" w:rsidRDefault="00571E5C" w:rsidP="00833A43">
      <w:pPr>
        <w:pStyle w:val="Tekstpodstawowywcity2"/>
        <w:spacing w:line="276" w:lineRule="auto"/>
        <w:ind w:left="851" w:hanging="284"/>
        <w:rPr>
          <w:rFonts w:ascii="Arial" w:hAnsi="Arial" w:cs="Arial"/>
          <w:b/>
          <w:szCs w:val="24"/>
        </w:rPr>
      </w:pPr>
      <w:r w:rsidRPr="00A0348B">
        <w:rPr>
          <w:rFonts w:ascii="Arial" w:hAnsi="Arial" w:cs="Arial"/>
          <w:b/>
          <w:szCs w:val="24"/>
        </w:rPr>
        <w:t>3.</w:t>
      </w:r>
      <w:r w:rsidRPr="00A0348B">
        <w:rPr>
          <w:rFonts w:ascii="Arial" w:hAnsi="Arial" w:cs="Arial"/>
          <w:b/>
          <w:szCs w:val="24"/>
        </w:rPr>
        <w:tab/>
        <w:t>Wymienione w niniejszym opracowaniu wyroby należy traktować, jako przykładowe. Ewentualne ich zamienniki powinny mieć nie gorsze par</w:t>
      </w:r>
      <w:r w:rsidRPr="00A0348B">
        <w:rPr>
          <w:rFonts w:ascii="Arial" w:hAnsi="Arial" w:cs="Arial"/>
          <w:b/>
          <w:szCs w:val="24"/>
        </w:rPr>
        <w:t>a</w:t>
      </w:r>
      <w:r w:rsidRPr="00A0348B">
        <w:rPr>
          <w:rFonts w:ascii="Arial" w:hAnsi="Arial" w:cs="Arial"/>
          <w:b/>
          <w:szCs w:val="24"/>
        </w:rPr>
        <w:t>metry techniczne i eksploatacyjne. Przy każdej zamianie należy uzyskać zgodę pr</w:t>
      </w:r>
      <w:r w:rsidRPr="00A0348B">
        <w:rPr>
          <w:rFonts w:ascii="Arial" w:hAnsi="Arial" w:cs="Arial"/>
          <w:b/>
          <w:szCs w:val="24"/>
        </w:rPr>
        <w:t>o</w:t>
      </w:r>
      <w:r w:rsidRPr="00A0348B">
        <w:rPr>
          <w:rFonts w:ascii="Arial" w:hAnsi="Arial" w:cs="Arial"/>
          <w:b/>
          <w:szCs w:val="24"/>
        </w:rPr>
        <w:t>jektanta danej branży.</w:t>
      </w:r>
    </w:p>
    <w:p w:rsidR="00571E5C" w:rsidRPr="00A0348B" w:rsidRDefault="00571E5C" w:rsidP="00571E5C">
      <w:pPr>
        <w:pStyle w:val="Tekstpodstawowywcity2"/>
        <w:tabs>
          <w:tab w:val="left" w:pos="851"/>
        </w:tabs>
        <w:spacing w:line="276" w:lineRule="auto"/>
        <w:rPr>
          <w:rFonts w:ascii="Arial" w:hAnsi="Arial" w:cs="Arial"/>
          <w:b/>
          <w:szCs w:val="24"/>
        </w:rPr>
      </w:pPr>
    </w:p>
    <w:p w:rsidR="00571E5C" w:rsidRPr="00A0348B" w:rsidRDefault="00571E5C" w:rsidP="00571E5C">
      <w:pPr>
        <w:spacing w:line="276" w:lineRule="auto"/>
        <w:ind w:left="567" w:hanging="567"/>
        <w:jc w:val="both"/>
        <w:rPr>
          <w:rFonts w:ascii="Arial" w:hAnsi="Arial" w:cs="Arial"/>
          <w:b/>
          <w:sz w:val="22"/>
          <w:szCs w:val="22"/>
          <w:u w:val="single"/>
        </w:rPr>
      </w:pPr>
      <w:r w:rsidRPr="00A0348B">
        <w:rPr>
          <w:rFonts w:ascii="Arial" w:hAnsi="Arial" w:cs="Arial"/>
          <w:b/>
          <w:sz w:val="22"/>
          <w:szCs w:val="22"/>
        </w:rPr>
        <w:t>3.2.</w:t>
      </w:r>
      <w:r w:rsidRPr="00A0348B">
        <w:rPr>
          <w:rFonts w:ascii="Arial" w:hAnsi="Arial" w:cs="Arial"/>
          <w:b/>
          <w:sz w:val="22"/>
          <w:szCs w:val="22"/>
        </w:rPr>
        <w:tab/>
      </w:r>
      <w:r w:rsidRPr="00A0348B">
        <w:rPr>
          <w:rFonts w:ascii="Arial" w:hAnsi="Arial" w:cs="Arial"/>
          <w:b/>
          <w:sz w:val="22"/>
          <w:szCs w:val="22"/>
          <w:u w:val="single"/>
        </w:rPr>
        <w:t>INSTALACJE STRUKTURALNE – TELEFONICZNE I KOMPUTEROWE</w:t>
      </w:r>
    </w:p>
    <w:p w:rsidR="00571E5C" w:rsidRPr="00A0348B" w:rsidRDefault="00571E5C" w:rsidP="00571E5C">
      <w:pPr>
        <w:spacing w:line="276" w:lineRule="auto"/>
        <w:ind w:left="567" w:hanging="567"/>
        <w:jc w:val="both"/>
        <w:rPr>
          <w:rFonts w:ascii="Arial" w:hAnsi="Arial" w:cs="Arial"/>
          <w:b/>
          <w:u w:val="single"/>
        </w:rPr>
      </w:pPr>
    </w:p>
    <w:p w:rsidR="00571E5C" w:rsidRPr="00A0348B" w:rsidRDefault="00571E5C" w:rsidP="00833A43">
      <w:pPr>
        <w:spacing w:line="276" w:lineRule="auto"/>
        <w:ind w:left="567"/>
        <w:jc w:val="both"/>
        <w:rPr>
          <w:rFonts w:ascii="Arial" w:hAnsi="Arial" w:cs="Arial"/>
          <w:sz w:val="22"/>
          <w:szCs w:val="22"/>
        </w:rPr>
      </w:pPr>
      <w:r w:rsidRPr="00A0348B">
        <w:rPr>
          <w:rFonts w:ascii="Arial" w:hAnsi="Arial" w:cs="Arial"/>
          <w:sz w:val="22"/>
          <w:szCs w:val="22"/>
        </w:rPr>
        <w:t>Podstawą do Opracowania zagadnień związanych z okablowaniem strukturalnym są normy okablowania strukturalnego.</w:t>
      </w:r>
    </w:p>
    <w:p w:rsidR="00571E5C" w:rsidRPr="00A0348B" w:rsidRDefault="00571E5C" w:rsidP="00833A43">
      <w:pPr>
        <w:spacing w:line="276" w:lineRule="auto"/>
        <w:ind w:left="567"/>
        <w:jc w:val="both"/>
        <w:rPr>
          <w:rFonts w:ascii="Arial" w:hAnsi="Arial" w:cs="Arial"/>
          <w:sz w:val="22"/>
          <w:szCs w:val="22"/>
        </w:rPr>
      </w:pPr>
      <w:r w:rsidRPr="00A0348B">
        <w:rPr>
          <w:rFonts w:ascii="Arial" w:hAnsi="Arial" w:cs="Arial"/>
          <w:sz w:val="22"/>
          <w:szCs w:val="22"/>
        </w:rPr>
        <w:t>Normy europejskie dotyczące okablowania strukturalnego – wymagań ogólnych i specyficznych dla danego środowiska:</w:t>
      </w:r>
    </w:p>
    <w:p w:rsidR="00571E5C" w:rsidRPr="00833A43" w:rsidRDefault="00571E5C" w:rsidP="00833A43">
      <w:pPr>
        <w:pStyle w:val="Akapitzlist"/>
        <w:numPr>
          <w:ilvl w:val="0"/>
          <w:numId w:val="11"/>
        </w:numPr>
        <w:spacing w:after="0"/>
        <w:ind w:left="709" w:hanging="142"/>
        <w:jc w:val="both"/>
        <w:rPr>
          <w:rFonts w:ascii="Arial" w:hAnsi="Arial" w:cs="Arial"/>
        </w:rPr>
      </w:pPr>
      <w:r w:rsidRPr="00833A43">
        <w:rPr>
          <w:rFonts w:ascii="Arial" w:hAnsi="Arial" w:cs="Arial"/>
        </w:rPr>
        <w:t>PN-EN 50173-1:2007 Technika Informatyczna – Systemy okablowania struktura</w:t>
      </w:r>
      <w:r w:rsidRPr="00833A43">
        <w:rPr>
          <w:rFonts w:ascii="Arial" w:hAnsi="Arial" w:cs="Arial"/>
        </w:rPr>
        <w:t>l</w:t>
      </w:r>
      <w:r w:rsidRPr="00833A43">
        <w:rPr>
          <w:rFonts w:ascii="Arial" w:hAnsi="Arial" w:cs="Arial"/>
        </w:rPr>
        <w:t>nego - Część 1: Wymagania ogólne</w:t>
      </w:r>
    </w:p>
    <w:p w:rsidR="00571E5C" w:rsidRPr="00833A43" w:rsidRDefault="00571E5C" w:rsidP="00833A43">
      <w:pPr>
        <w:pStyle w:val="Akapitzlist"/>
        <w:numPr>
          <w:ilvl w:val="0"/>
          <w:numId w:val="11"/>
        </w:numPr>
        <w:spacing w:after="0"/>
        <w:ind w:left="709" w:hanging="142"/>
        <w:jc w:val="both"/>
        <w:rPr>
          <w:rFonts w:ascii="Arial" w:hAnsi="Arial" w:cs="Arial"/>
        </w:rPr>
      </w:pPr>
      <w:r w:rsidRPr="00833A43">
        <w:rPr>
          <w:rFonts w:ascii="Arial" w:hAnsi="Arial" w:cs="Arial"/>
        </w:rPr>
        <w:t>PN-EN 50173-2:2008 Technika Informatyczna – Systemy okablowania struktura</w:t>
      </w:r>
      <w:r w:rsidRPr="00833A43">
        <w:rPr>
          <w:rFonts w:ascii="Arial" w:hAnsi="Arial" w:cs="Arial"/>
        </w:rPr>
        <w:t>l</w:t>
      </w:r>
      <w:r w:rsidRPr="00833A43">
        <w:rPr>
          <w:rFonts w:ascii="Arial" w:hAnsi="Arial" w:cs="Arial"/>
        </w:rPr>
        <w:t>nego - Część 2: Budynki biurowe;</w:t>
      </w:r>
    </w:p>
    <w:p w:rsidR="00571E5C" w:rsidRPr="00833A43" w:rsidRDefault="00571E5C" w:rsidP="00833A43">
      <w:pPr>
        <w:pStyle w:val="Akapitzlist"/>
        <w:numPr>
          <w:ilvl w:val="0"/>
          <w:numId w:val="11"/>
        </w:numPr>
        <w:spacing w:after="0"/>
        <w:ind w:left="709" w:hanging="142"/>
        <w:jc w:val="both"/>
        <w:rPr>
          <w:rFonts w:ascii="Arial" w:hAnsi="Arial" w:cs="Arial"/>
        </w:rPr>
      </w:pPr>
      <w:r w:rsidRPr="00833A43">
        <w:rPr>
          <w:rFonts w:ascii="Arial" w:hAnsi="Arial" w:cs="Arial"/>
        </w:rPr>
        <w:t>Normy europejskie pomocnicze - w zakresie instalacji:</w:t>
      </w:r>
    </w:p>
    <w:p w:rsidR="00571E5C" w:rsidRPr="00833A43" w:rsidRDefault="00571E5C" w:rsidP="00833A43">
      <w:pPr>
        <w:pStyle w:val="Akapitzlist"/>
        <w:numPr>
          <w:ilvl w:val="0"/>
          <w:numId w:val="11"/>
        </w:numPr>
        <w:spacing w:after="0"/>
        <w:ind w:left="709" w:hanging="142"/>
        <w:jc w:val="both"/>
        <w:rPr>
          <w:rFonts w:ascii="Arial" w:hAnsi="Arial" w:cs="Arial"/>
        </w:rPr>
      </w:pPr>
      <w:r w:rsidRPr="00833A43">
        <w:rPr>
          <w:rFonts w:ascii="Arial" w:hAnsi="Arial" w:cs="Arial"/>
        </w:rPr>
        <w:t>PN-EN 50174-1:2002 Technika informatyczna. Instalacja okablowania - Część 1 - Sp</w:t>
      </w:r>
      <w:r w:rsidRPr="00833A43">
        <w:rPr>
          <w:rFonts w:ascii="Arial" w:hAnsi="Arial" w:cs="Arial"/>
        </w:rPr>
        <w:t>e</w:t>
      </w:r>
      <w:r w:rsidRPr="00833A43">
        <w:rPr>
          <w:rFonts w:ascii="Arial" w:hAnsi="Arial" w:cs="Arial"/>
        </w:rPr>
        <w:t>cyfikacja i zapewnienie, jakości;</w:t>
      </w:r>
    </w:p>
    <w:p w:rsidR="00571E5C" w:rsidRPr="00833A43" w:rsidRDefault="00571E5C" w:rsidP="00833A43">
      <w:pPr>
        <w:pStyle w:val="Akapitzlist"/>
        <w:numPr>
          <w:ilvl w:val="0"/>
          <w:numId w:val="11"/>
        </w:numPr>
        <w:spacing w:after="0"/>
        <w:ind w:left="709" w:hanging="142"/>
        <w:jc w:val="both"/>
        <w:rPr>
          <w:rFonts w:ascii="Arial" w:hAnsi="Arial" w:cs="Arial"/>
        </w:rPr>
      </w:pPr>
      <w:r w:rsidRPr="00833A43">
        <w:rPr>
          <w:rFonts w:ascii="Arial" w:hAnsi="Arial" w:cs="Arial"/>
        </w:rPr>
        <w:t>PN-EN 50174-2:2002 Technika informatyczna. Instalacja okablowania -Część 2 - Pl</w:t>
      </w:r>
      <w:r w:rsidRPr="00833A43">
        <w:rPr>
          <w:rFonts w:ascii="Arial" w:hAnsi="Arial" w:cs="Arial"/>
        </w:rPr>
        <w:t>a</w:t>
      </w:r>
      <w:r w:rsidRPr="00833A43">
        <w:rPr>
          <w:rFonts w:ascii="Arial" w:hAnsi="Arial" w:cs="Arial"/>
        </w:rPr>
        <w:t>nowanie i wykonawstwo instalacji wewnątrz budynków;</w:t>
      </w:r>
    </w:p>
    <w:p w:rsidR="00571E5C" w:rsidRPr="00833A43" w:rsidRDefault="00571E5C" w:rsidP="00833A43">
      <w:pPr>
        <w:pStyle w:val="Akapitzlist"/>
        <w:numPr>
          <w:ilvl w:val="0"/>
          <w:numId w:val="11"/>
        </w:numPr>
        <w:spacing w:after="0"/>
        <w:ind w:left="709" w:hanging="142"/>
        <w:jc w:val="both"/>
        <w:rPr>
          <w:rFonts w:ascii="Arial" w:hAnsi="Arial" w:cs="Arial"/>
        </w:rPr>
      </w:pPr>
      <w:r w:rsidRPr="00833A43">
        <w:rPr>
          <w:rFonts w:ascii="Arial" w:hAnsi="Arial" w:cs="Arial"/>
        </w:rPr>
        <w:t>PN-EN 50174-3:2005 Technika informatyczna. Instalacja okablowania -Część 3 - Pl</w:t>
      </w:r>
      <w:r w:rsidRPr="00833A43">
        <w:rPr>
          <w:rFonts w:ascii="Arial" w:hAnsi="Arial" w:cs="Arial"/>
        </w:rPr>
        <w:t>a</w:t>
      </w:r>
      <w:r w:rsidRPr="00833A43">
        <w:rPr>
          <w:rFonts w:ascii="Arial" w:hAnsi="Arial" w:cs="Arial"/>
        </w:rPr>
        <w:t>nowanie i wykonawstwo instalacji na zewnątrz budynków;</w:t>
      </w:r>
    </w:p>
    <w:p w:rsidR="00571E5C" w:rsidRPr="00833A43" w:rsidRDefault="00571E5C" w:rsidP="00833A43">
      <w:pPr>
        <w:pStyle w:val="Akapitzlist"/>
        <w:numPr>
          <w:ilvl w:val="0"/>
          <w:numId w:val="11"/>
        </w:numPr>
        <w:spacing w:after="0"/>
        <w:ind w:left="709" w:hanging="142"/>
        <w:jc w:val="both"/>
        <w:rPr>
          <w:rFonts w:ascii="Arial" w:hAnsi="Arial" w:cs="Arial"/>
        </w:rPr>
      </w:pPr>
      <w:r w:rsidRPr="00833A43">
        <w:rPr>
          <w:rFonts w:ascii="Arial" w:hAnsi="Arial" w:cs="Arial"/>
        </w:rPr>
        <w:t>PN-EN 50346:2002 Technika informatyczna. Instalacja okablowania - Badanie zainst</w:t>
      </w:r>
      <w:r w:rsidRPr="00833A43">
        <w:rPr>
          <w:rFonts w:ascii="Arial" w:hAnsi="Arial" w:cs="Arial"/>
        </w:rPr>
        <w:t>a</w:t>
      </w:r>
      <w:r w:rsidRPr="00833A43">
        <w:rPr>
          <w:rFonts w:ascii="Arial" w:hAnsi="Arial" w:cs="Arial"/>
        </w:rPr>
        <w:t>lowanego okablowania</w:t>
      </w:r>
    </w:p>
    <w:p w:rsidR="00571E5C" w:rsidRPr="00833A43" w:rsidRDefault="00571E5C" w:rsidP="00833A43">
      <w:pPr>
        <w:pStyle w:val="Akapitzlist"/>
        <w:numPr>
          <w:ilvl w:val="0"/>
          <w:numId w:val="11"/>
        </w:numPr>
        <w:spacing w:after="0"/>
        <w:ind w:left="709" w:hanging="142"/>
        <w:jc w:val="both"/>
        <w:rPr>
          <w:rFonts w:ascii="Arial" w:hAnsi="Arial" w:cs="Arial"/>
        </w:rPr>
      </w:pPr>
      <w:r w:rsidRPr="00833A43">
        <w:rPr>
          <w:rFonts w:ascii="Arial" w:hAnsi="Arial" w:cs="Arial"/>
        </w:rPr>
        <w:t>PN-EN 50310:2007 Stosowanie połączeń wyrównawczych i uziemiających</w:t>
      </w:r>
    </w:p>
    <w:p w:rsidR="00FB1F1E" w:rsidRPr="00A0348B" w:rsidRDefault="00FB1F1E" w:rsidP="00732230">
      <w:pPr>
        <w:pStyle w:val="Bezodstpw"/>
        <w:spacing w:line="276" w:lineRule="auto"/>
        <w:ind w:left="851" w:hanging="284"/>
        <w:jc w:val="both"/>
        <w:rPr>
          <w:rFonts w:ascii="Arial" w:eastAsia="ArialOOEnc" w:hAnsi="Arial" w:cs="Arial"/>
          <w:b/>
        </w:rPr>
      </w:pPr>
    </w:p>
    <w:p w:rsidR="00571E5C" w:rsidRPr="00A0348B" w:rsidRDefault="00571E5C" w:rsidP="00732230">
      <w:pPr>
        <w:pStyle w:val="Bezodstpw"/>
        <w:spacing w:line="276" w:lineRule="auto"/>
        <w:ind w:left="851" w:hanging="284"/>
        <w:jc w:val="both"/>
        <w:rPr>
          <w:rFonts w:ascii="Arial" w:eastAsia="ArialOOEnc" w:hAnsi="Arial" w:cs="Arial"/>
          <w:b/>
        </w:rPr>
      </w:pPr>
      <w:r w:rsidRPr="00A0348B">
        <w:rPr>
          <w:rFonts w:ascii="Arial" w:eastAsia="ArialOOEnc" w:hAnsi="Arial" w:cs="Arial"/>
          <w:b/>
        </w:rPr>
        <w:lastRenderedPageBreak/>
        <w:t xml:space="preserve">Uwaga: </w:t>
      </w:r>
    </w:p>
    <w:p w:rsidR="00571E5C" w:rsidRPr="00A0348B" w:rsidRDefault="00571E5C" w:rsidP="00571E5C">
      <w:pPr>
        <w:pStyle w:val="Bezodstpw"/>
        <w:spacing w:line="276" w:lineRule="auto"/>
        <w:ind w:left="851" w:hanging="284"/>
        <w:jc w:val="both"/>
        <w:rPr>
          <w:rFonts w:ascii="Arial" w:eastAsia="ArialOOEnc" w:hAnsi="Arial" w:cs="Arial"/>
          <w:b/>
        </w:rPr>
      </w:pPr>
      <w:r w:rsidRPr="00A0348B">
        <w:rPr>
          <w:rFonts w:ascii="Arial" w:eastAsia="ArialOOEnc" w:hAnsi="Arial" w:cs="Arial"/>
          <w:b/>
        </w:rPr>
        <w:t>1. Zgodnie z zasadami zamówień publicznych można zastosować materiały i rozwiązania równoważne, to jest w żadnym stopniu nieobniżające stan</w:t>
      </w:r>
      <w:r w:rsidR="00B56824">
        <w:rPr>
          <w:rFonts w:ascii="Arial" w:eastAsia="ArialOOEnc" w:hAnsi="Arial" w:cs="Arial"/>
          <w:b/>
        </w:rPr>
        <w:t>-</w:t>
      </w:r>
      <w:r w:rsidRPr="00A0348B">
        <w:rPr>
          <w:rFonts w:ascii="Arial" w:eastAsia="ArialOOEnc" w:hAnsi="Arial" w:cs="Arial"/>
          <w:b/>
        </w:rPr>
        <w:t>dardu i niezmieniające zasad i rozwiązań technicznych przyjętych w projekcie. W przypadku innych rozwiązań i elementów projektu należy pisemnie tj. z wykresami, tabelami porównawczymi charakterystyk udowodnić, że zastosowany typoszereg urządzeń spełnia zasadę wydaj</w:t>
      </w:r>
      <w:r w:rsidR="00B56824">
        <w:rPr>
          <w:rFonts w:ascii="Arial" w:eastAsia="ArialOOEnc" w:hAnsi="Arial" w:cs="Arial"/>
          <w:b/>
        </w:rPr>
        <w:t>-</w:t>
      </w:r>
      <w:r w:rsidRPr="00A0348B">
        <w:rPr>
          <w:rFonts w:ascii="Arial" w:eastAsia="ArialOOEnc" w:hAnsi="Arial" w:cs="Arial"/>
          <w:b/>
        </w:rPr>
        <w:t>ności oraz pewności prawidłowego kompatybilnego zadziałania w przypa</w:t>
      </w:r>
      <w:r w:rsidR="00B56824">
        <w:rPr>
          <w:rFonts w:ascii="Arial" w:eastAsia="ArialOOEnc" w:hAnsi="Arial" w:cs="Arial"/>
          <w:b/>
        </w:rPr>
        <w:t>-</w:t>
      </w:r>
      <w:r w:rsidRPr="00A0348B">
        <w:rPr>
          <w:rFonts w:ascii="Arial" w:eastAsia="ArialOOEnc" w:hAnsi="Arial" w:cs="Arial"/>
          <w:b/>
        </w:rPr>
        <w:t>dku zagrożenia oraz zapewnia ochronę oraz bezpieczeństwo ludzi i urzą</w:t>
      </w:r>
      <w:r w:rsidR="00B56824">
        <w:rPr>
          <w:rFonts w:ascii="Arial" w:eastAsia="ArialOOEnc" w:hAnsi="Arial" w:cs="Arial"/>
          <w:b/>
        </w:rPr>
        <w:t>-</w:t>
      </w:r>
      <w:r w:rsidRPr="00A0348B">
        <w:rPr>
          <w:rFonts w:ascii="Arial" w:eastAsia="ArialOOEnc" w:hAnsi="Arial" w:cs="Arial"/>
          <w:b/>
        </w:rPr>
        <w:t>dzeń. W szczególności w przypadku urządzeń pasywnych i aktywnych sieci teleinformatycznej oraz telefonicznej, takich jak okablowanie,</w:t>
      </w:r>
      <w:r w:rsidR="00B56824">
        <w:rPr>
          <w:rFonts w:ascii="Arial" w:eastAsia="ArialOOEnc" w:hAnsi="Arial" w:cs="Arial"/>
          <w:b/>
        </w:rPr>
        <w:t xml:space="preserve"> </w:t>
      </w:r>
      <w:r w:rsidRPr="00A0348B">
        <w:rPr>
          <w:rFonts w:ascii="Arial" w:eastAsia="ArialOOEnc" w:hAnsi="Arial" w:cs="Arial"/>
          <w:b/>
        </w:rPr>
        <w:t>osprzęt przyłączeniowy pasywny, przełączniki sieciowe i inne należące do montażu okablowania, równoważność techniczną musi po weryfikacji technicznej.</w:t>
      </w:r>
    </w:p>
    <w:p w:rsidR="00571E5C" w:rsidRPr="00A0348B" w:rsidRDefault="00571E5C" w:rsidP="00571E5C">
      <w:pPr>
        <w:pStyle w:val="Bezodstpw"/>
        <w:spacing w:line="276" w:lineRule="auto"/>
        <w:ind w:left="567"/>
        <w:jc w:val="both"/>
        <w:rPr>
          <w:rFonts w:ascii="Arial" w:eastAsia="ArialOOEnc" w:hAnsi="Arial" w:cs="Arial"/>
          <w:b/>
          <w:iCs/>
        </w:rPr>
      </w:pPr>
    </w:p>
    <w:p w:rsidR="00571E5C" w:rsidRPr="00A0348B" w:rsidRDefault="00571E5C" w:rsidP="00B56824">
      <w:pPr>
        <w:spacing w:line="276" w:lineRule="auto"/>
        <w:ind w:left="567"/>
        <w:jc w:val="both"/>
        <w:rPr>
          <w:rFonts w:ascii="Arial" w:hAnsi="Arial" w:cs="Arial"/>
          <w:b/>
          <w:sz w:val="22"/>
          <w:szCs w:val="22"/>
          <w:u w:val="single"/>
        </w:rPr>
      </w:pPr>
      <w:r w:rsidRPr="00A0348B">
        <w:rPr>
          <w:rFonts w:ascii="Arial" w:hAnsi="Arial" w:cs="Arial"/>
          <w:b/>
          <w:sz w:val="22"/>
          <w:szCs w:val="22"/>
          <w:u w:val="single"/>
        </w:rPr>
        <w:t>INSTALACJE TELEFONICZNE</w:t>
      </w:r>
    </w:p>
    <w:p w:rsidR="00571E5C" w:rsidRPr="00A0348B" w:rsidRDefault="00571E5C" w:rsidP="00B56824">
      <w:pPr>
        <w:widowControl w:val="0"/>
        <w:autoSpaceDE w:val="0"/>
        <w:autoSpaceDN w:val="0"/>
        <w:adjustRightInd w:val="0"/>
        <w:spacing w:line="276" w:lineRule="auto"/>
        <w:ind w:left="567" w:right="4"/>
        <w:jc w:val="both"/>
        <w:rPr>
          <w:rFonts w:ascii="Arial" w:hAnsi="Arial" w:cs="Arial"/>
          <w:sz w:val="22"/>
          <w:szCs w:val="22"/>
        </w:rPr>
      </w:pPr>
      <w:r w:rsidRPr="00A0348B">
        <w:rPr>
          <w:rFonts w:ascii="Arial" w:hAnsi="Arial" w:cs="Arial"/>
          <w:sz w:val="22"/>
          <w:szCs w:val="22"/>
        </w:rPr>
        <w:t>Ł</w:t>
      </w:r>
      <w:r w:rsidRPr="00A0348B">
        <w:rPr>
          <w:rFonts w:ascii="Arial" w:hAnsi="Arial" w:cs="Arial"/>
          <w:spacing w:val="1"/>
          <w:sz w:val="22"/>
          <w:szCs w:val="22"/>
        </w:rPr>
        <w:t>ą</w:t>
      </w:r>
      <w:r w:rsidRPr="00A0348B">
        <w:rPr>
          <w:rFonts w:ascii="Arial" w:hAnsi="Arial" w:cs="Arial"/>
          <w:sz w:val="22"/>
          <w:szCs w:val="22"/>
        </w:rPr>
        <w:t>c</w:t>
      </w:r>
      <w:r w:rsidRPr="00A0348B">
        <w:rPr>
          <w:rFonts w:ascii="Arial" w:hAnsi="Arial" w:cs="Arial"/>
          <w:spacing w:val="-2"/>
          <w:sz w:val="22"/>
          <w:szCs w:val="22"/>
        </w:rPr>
        <w:t>z</w:t>
      </w:r>
      <w:r w:rsidRPr="00A0348B">
        <w:rPr>
          <w:rFonts w:ascii="Arial" w:hAnsi="Arial" w:cs="Arial"/>
          <w:spacing w:val="1"/>
          <w:sz w:val="22"/>
          <w:szCs w:val="22"/>
        </w:rPr>
        <w:t>no</w:t>
      </w:r>
      <w:r w:rsidRPr="00A0348B">
        <w:rPr>
          <w:rFonts w:ascii="Arial" w:hAnsi="Arial" w:cs="Arial"/>
          <w:sz w:val="22"/>
          <w:szCs w:val="22"/>
        </w:rPr>
        <w:t>ść</w:t>
      </w:r>
      <w:r w:rsidRPr="00A0348B">
        <w:rPr>
          <w:rFonts w:ascii="Arial" w:hAnsi="Arial" w:cs="Arial"/>
          <w:spacing w:val="6"/>
          <w:sz w:val="22"/>
          <w:szCs w:val="22"/>
        </w:rPr>
        <w:t xml:space="preserve"> </w:t>
      </w:r>
      <w:r w:rsidRPr="00A0348B">
        <w:rPr>
          <w:rFonts w:ascii="Arial" w:hAnsi="Arial" w:cs="Arial"/>
          <w:spacing w:val="1"/>
          <w:sz w:val="22"/>
          <w:szCs w:val="22"/>
        </w:rPr>
        <w:t>te</w:t>
      </w:r>
      <w:r w:rsidRPr="00A0348B">
        <w:rPr>
          <w:rFonts w:ascii="Arial" w:hAnsi="Arial" w:cs="Arial"/>
          <w:sz w:val="22"/>
          <w:szCs w:val="22"/>
        </w:rPr>
        <w:t>l</w:t>
      </w:r>
      <w:r w:rsidRPr="00A0348B">
        <w:rPr>
          <w:rFonts w:ascii="Arial" w:hAnsi="Arial" w:cs="Arial"/>
          <w:spacing w:val="-1"/>
          <w:sz w:val="22"/>
          <w:szCs w:val="22"/>
        </w:rPr>
        <w:t>e</w:t>
      </w:r>
      <w:r w:rsidRPr="00A0348B">
        <w:rPr>
          <w:rFonts w:ascii="Arial" w:hAnsi="Arial" w:cs="Arial"/>
          <w:spacing w:val="3"/>
          <w:sz w:val="22"/>
          <w:szCs w:val="22"/>
        </w:rPr>
        <w:t>f</w:t>
      </w:r>
      <w:r w:rsidRPr="00A0348B">
        <w:rPr>
          <w:rFonts w:ascii="Arial" w:hAnsi="Arial" w:cs="Arial"/>
          <w:spacing w:val="-1"/>
          <w:sz w:val="22"/>
          <w:szCs w:val="22"/>
        </w:rPr>
        <w:t>o</w:t>
      </w:r>
      <w:r w:rsidRPr="00A0348B">
        <w:rPr>
          <w:rFonts w:ascii="Arial" w:hAnsi="Arial" w:cs="Arial"/>
          <w:spacing w:val="1"/>
          <w:sz w:val="22"/>
          <w:szCs w:val="22"/>
        </w:rPr>
        <w:t>n</w:t>
      </w:r>
      <w:r w:rsidRPr="00A0348B">
        <w:rPr>
          <w:rFonts w:ascii="Arial" w:hAnsi="Arial" w:cs="Arial"/>
          <w:sz w:val="22"/>
          <w:szCs w:val="22"/>
        </w:rPr>
        <w:t>ic</w:t>
      </w:r>
      <w:r w:rsidRPr="00A0348B">
        <w:rPr>
          <w:rFonts w:ascii="Arial" w:hAnsi="Arial" w:cs="Arial"/>
          <w:spacing w:val="-2"/>
          <w:sz w:val="22"/>
          <w:szCs w:val="22"/>
        </w:rPr>
        <w:t>z</w:t>
      </w:r>
      <w:r w:rsidRPr="00A0348B">
        <w:rPr>
          <w:rFonts w:ascii="Arial" w:hAnsi="Arial" w:cs="Arial"/>
          <w:spacing w:val="1"/>
          <w:sz w:val="22"/>
          <w:szCs w:val="22"/>
        </w:rPr>
        <w:t>n</w:t>
      </w:r>
      <w:r w:rsidRPr="00A0348B">
        <w:rPr>
          <w:rFonts w:ascii="Arial" w:hAnsi="Arial" w:cs="Arial"/>
          <w:sz w:val="22"/>
          <w:szCs w:val="22"/>
        </w:rPr>
        <w:t>a</w:t>
      </w:r>
      <w:r w:rsidRPr="00A0348B">
        <w:rPr>
          <w:rFonts w:ascii="Arial" w:hAnsi="Arial" w:cs="Arial"/>
          <w:spacing w:val="-2"/>
          <w:sz w:val="22"/>
          <w:szCs w:val="22"/>
        </w:rPr>
        <w:t xml:space="preserve"> </w:t>
      </w:r>
      <w:r w:rsidRPr="00A0348B">
        <w:rPr>
          <w:rFonts w:ascii="Arial" w:hAnsi="Arial" w:cs="Arial"/>
          <w:spacing w:val="-1"/>
          <w:sz w:val="22"/>
          <w:szCs w:val="22"/>
        </w:rPr>
        <w:t>r</w:t>
      </w:r>
      <w:r w:rsidRPr="00A0348B">
        <w:rPr>
          <w:rFonts w:ascii="Arial" w:hAnsi="Arial" w:cs="Arial"/>
          <w:spacing w:val="1"/>
          <w:sz w:val="22"/>
          <w:szCs w:val="22"/>
        </w:rPr>
        <w:t>ea</w:t>
      </w:r>
      <w:r w:rsidRPr="00A0348B">
        <w:rPr>
          <w:rFonts w:ascii="Arial" w:hAnsi="Arial" w:cs="Arial"/>
          <w:sz w:val="22"/>
          <w:szCs w:val="22"/>
        </w:rPr>
        <w:t>li</w:t>
      </w:r>
      <w:r w:rsidRPr="00A0348B">
        <w:rPr>
          <w:rFonts w:ascii="Arial" w:hAnsi="Arial" w:cs="Arial"/>
          <w:spacing w:val="-2"/>
          <w:sz w:val="22"/>
          <w:szCs w:val="22"/>
        </w:rPr>
        <w:t>z</w:t>
      </w:r>
      <w:r w:rsidRPr="00A0348B">
        <w:rPr>
          <w:rFonts w:ascii="Arial" w:hAnsi="Arial" w:cs="Arial"/>
          <w:spacing w:val="3"/>
          <w:sz w:val="22"/>
          <w:szCs w:val="22"/>
        </w:rPr>
        <w:t>o</w:t>
      </w:r>
      <w:r w:rsidRPr="00A0348B">
        <w:rPr>
          <w:rFonts w:ascii="Arial" w:hAnsi="Arial" w:cs="Arial"/>
          <w:spacing w:val="-3"/>
          <w:sz w:val="22"/>
          <w:szCs w:val="22"/>
        </w:rPr>
        <w:t>w</w:t>
      </w:r>
      <w:r w:rsidRPr="00A0348B">
        <w:rPr>
          <w:rFonts w:ascii="Arial" w:hAnsi="Arial" w:cs="Arial"/>
          <w:spacing w:val="1"/>
          <w:sz w:val="22"/>
          <w:szCs w:val="22"/>
        </w:rPr>
        <w:t>an</w:t>
      </w:r>
      <w:r w:rsidRPr="00A0348B">
        <w:rPr>
          <w:rFonts w:ascii="Arial" w:hAnsi="Arial" w:cs="Arial"/>
          <w:sz w:val="22"/>
          <w:szCs w:val="22"/>
        </w:rPr>
        <w:t>a</w:t>
      </w:r>
      <w:r w:rsidRPr="00A0348B">
        <w:rPr>
          <w:rFonts w:ascii="Arial" w:hAnsi="Arial" w:cs="Arial"/>
          <w:spacing w:val="2"/>
          <w:sz w:val="22"/>
          <w:szCs w:val="22"/>
        </w:rPr>
        <w:t xml:space="preserve"> </w:t>
      </w:r>
      <w:r w:rsidRPr="00A0348B">
        <w:rPr>
          <w:rFonts w:ascii="Arial" w:hAnsi="Arial" w:cs="Arial"/>
          <w:spacing w:val="1"/>
          <w:sz w:val="22"/>
          <w:szCs w:val="22"/>
        </w:rPr>
        <w:t>b</w:t>
      </w:r>
      <w:r w:rsidRPr="00A0348B">
        <w:rPr>
          <w:rFonts w:ascii="Arial" w:hAnsi="Arial" w:cs="Arial"/>
          <w:spacing w:val="-1"/>
          <w:sz w:val="22"/>
          <w:szCs w:val="22"/>
        </w:rPr>
        <w:t>ę</w:t>
      </w:r>
      <w:r w:rsidRPr="00A0348B">
        <w:rPr>
          <w:rFonts w:ascii="Arial" w:hAnsi="Arial" w:cs="Arial"/>
          <w:spacing w:val="1"/>
          <w:sz w:val="22"/>
          <w:szCs w:val="22"/>
        </w:rPr>
        <w:t>d</w:t>
      </w:r>
      <w:r w:rsidRPr="00A0348B">
        <w:rPr>
          <w:rFonts w:ascii="Arial" w:hAnsi="Arial" w:cs="Arial"/>
          <w:spacing w:val="-2"/>
          <w:sz w:val="22"/>
          <w:szCs w:val="22"/>
        </w:rPr>
        <w:t>z</w:t>
      </w:r>
      <w:r w:rsidRPr="00A0348B">
        <w:rPr>
          <w:rFonts w:ascii="Arial" w:hAnsi="Arial" w:cs="Arial"/>
          <w:sz w:val="22"/>
          <w:szCs w:val="22"/>
        </w:rPr>
        <w:t>ie</w:t>
      </w:r>
      <w:r w:rsidRPr="00A0348B">
        <w:rPr>
          <w:rFonts w:ascii="Arial" w:hAnsi="Arial" w:cs="Arial"/>
          <w:spacing w:val="1"/>
          <w:sz w:val="22"/>
          <w:szCs w:val="22"/>
        </w:rPr>
        <w:t xml:space="preserve"> p</w:t>
      </w:r>
      <w:r w:rsidRPr="00A0348B">
        <w:rPr>
          <w:rFonts w:ascii="Arial" w:hAnsi="Arial" w:cs="Arial"/>
          <w:spacing w:val="-1"/>
          <w:sz w:val="22"/>
          <w:szCs w:val="22"/>
        </w:rPr>
        <w:t>o</w:t>
      </w:r>
      <w:r w:rsidRPr="00A0348B">
        <w:rPr>
          <w:rFonts w:ascii="Arial" w:hAnsi="Arial" w:cs="Arial"/>
          <w:spacing w:val="1"/>
          <w:sz w:val="22"/>
          <w:szCs w:val="22"/>
        </w:rPr>
        <w:t>p</w:t>
      </w:r>
      <w:r w:rsidRPr="00A0348B">
        <w:rPr>
          <w:rFonts w:ascii="Arial" w:hAnsi="Arial" w:cs="Arial"/>
          <w:spacing w:val="-1"/>
          <w:sz w:val="22"/>
          <w:szCs w:val="22"/>
        </w:rPr>
        <w:t>r</w:t>
      </w:r>
      <w:r w:rsidRPr="00A0348B">
        <w:rPr>
          <w:rFonts w:ascii="Arial" w:hAnsi="Arial" w:cs="Arial"/>
          <w:spacing w:val="-2"/>
          <w:sz w:val="22"/>
          <w:szCs w:val="22"/>
        </w:rPr>
        <w:t>z</w:t>
      </w:r>
      <w:r w:rsidRPr="00A0348B">
        <w:rPr>
          <w:rFonts w:ascii="Arial" w:hAnsi="Arial" w:cs="Arial"/>
          <w:spacing w:val="3"/>
          <w:sz w:val="22"/>
          <w:szCs w:val="22"/>
        </w:rPr>
        <w:t>e</w:t>
      </w:r>
      <w:r w:rsidRPr="00A0348B">
        <w:rPr>
          <w:rFonts w:ascii="Arial" w:hAnsi="Arial" w:cs="Arial"/>
          <w:sz w:val="22"/>
          <w:szCs w:val="22"/>
        </w:rPr>
        <w:t>z</w:t>
      </w:r>
      <w:r w:rsidRPr="00A0348B">
        <w:rPr>
          <w:rFonts w:ascii="Arial" w:hAnsi="Arial" w:cs="Arial"/>
          <w:spacing w:val="-3"/>
          <w:sz w:val="22"/>
          <w:szCs w:val="22"/>
        </w:rPr>
        <w:t xml:space="preserve"> </w:t>
      </w:r>
      <w:r w:rsidRPr="00A0348B">
        <w:rPr>
          <w:rFonts w:ascii="Arial" w:hAnsi="Arial" w:cs="Arial"/>
          <w:sz w:val="22"/>
          <w:szCs w:val="22"/>
        </w:rPr>
        <w:t>si</w:t>
      </w:r>
      <w:r w:rsidRPr="00A0348B">
        <w:rPr>
          <w:rFonts w:ascii="Arial" w:hAnsi="Arial" w:cs="Arial"/>
          <w:spacing w:val="1"/>
          <w:sz w:val="22"/>
          <w:szCs w:val="22"/>
        </w:rPr>
        <w:t>e</w:t>
      </w:r>
      <w:r w:rsidRPr="00A0348B">
        <w:rPr>
          <w:rFonts w:ascii="Arial" w:hAnsi="Arial" w:cs="Arial"/>
          <w:sz w:val="22"/>
          <w:szCs w:val="22"/>
        </w:rPr>
        <w:t xml:space="preserve">ć </w:t>
      </w:r>
      <w:r w:rsidRPr="00A0348B">
        <w:rPr>
          <w:rFonts w:ascii="Arial" w:hAnsi="Arial" w:cs="Arial"/>
          <w:spacing w:val="1"/>
          <w:sz w:val="22"/>
          <w:szCs w:val="22"/>
        </w:rPr>
        <w:t>o</w:t>
      </w:r>
      <w:r w:rsidRPr="00A0348B">
        <w:rPr>
          <w:rFonts w:ascii="Arial" w:hAnsi="Arial" w:cs="Arial"/>
          <w:sz w:val="22"/>
          <w:szCs w:val="22"/>
        </w:rPr>
        <w:t>k</w:t>
      </w:r>
      <w:r w:rsidRPr="00A0348B">
        <w:rPr>
          <w:rFonts w:ascii="Arial" w:hAnsi="Arial" w:cs="Arial"/>
          <w:spacing w:val="1"/>
          <w:sz w:val="22"/>
          <w:szCs w:val="22"/>
        </w:rPr>
        <w:t>ab</w:t>
      </w:r>
      <w:r w:rsidRPr="00A0348B">
        <w:rPr>
          <w:rFonts w:ascii="Arial" w:hAnsi="Arial" w:cs="Arial"/>
          <w:sz w:val="22"/>
          <w:szCs w:val="22"/>
        </w:rPr>
        <w:t>l</w:t>
      </w:r>
      <w:r w:rsidRPr="00A0348B">
        <w:rPr>
          <w:rFonts w:ascii="Arial" w:hAnsi="Arial" w:cs="Arial"/>
          <w:spacing w:val="1"/>
          <w:sz w:val="22"/>
          <w:szCs w:val="22"/>
        </w:rPr>
        <w:t>o</w:t>
      </w:r>
      <w:r w:rsidRPr="00A0348B">
        <w:rPr>
          <w:rFonts w:ascii="Arial" w:hAnsi="Arial" w:cs="Arial"/>
          <w:spacing w:val="-3"/>
          <w:sz w:val="22"/>
          <w:szCs w:val="22"/>
        </w:rPr>
        <w:t>w</w:t>
      </w:r>
      <w:r w:rsidRPr="00A0348B">
        <w:rPr>
          <w:rFonts w:ascii="Arial" w:hAnsi="Arial" w:cs="Arial"/>
          <w:spacing w:val="1"/>
          <w:sz w:val="22"/>
          <w:szCs w:val="22"/>
        </w:rPr>
        <w:t>an</w:t>
      </w:r>
      <w:r w:rsidRPr="00A0348B">
        <w:rPr>
          <w:rFonts w:ascii="Arial" w:hAnsi="Arial" w:cs="Arial"/>
          <w:spacing w:val="-3"/>
          <w:sz w:val="22"/>
          <w:szCs w:val="22"/>
        </w:rPr>
        <w:t>i</w:t>
      </w:r>
      <w:r w:rsidRPr="00A0348B">
        <w:rPr>
          <w:rFonts w:ascii="Arial" w:hAnsi="Arial" w:cs="Arial"/>
          <w:sz w:val="22"/>
          <w:szCs w:val="22"/>
        </w:rPr>
        <w:t>a</w:t>
      </w:r>
      <w:r w:rsidRPr="00A0348B">
        <w:rPr>
          <w:rFonts w:ascii="Arial" w:hAnsi="Arial" w:cs="Arial"/>
          <w:spacing w:val="1"/>
          <w:sz w:val="22"/>
          <w:szCs w:val="22"/>
        </w:rPr>
        <w:t xml:space="preserve"> </w:t>
      </w:r>
      <w:r w:rsidRPr="00A0348B">
        <w:rPr>
          <w:rFonts w:ascii="Arial" w:hAnsi="Arial" w:cs="Arial"/>
          <w:sz w:val="22"/>
          <w:szCs w:val="22"/>
        </w:rPr>
        <w:t>s</w:t>
      </w:r>
      <w:r w:rsidRPr="00A0348B">
        <w:rPr>
          <w:rFonts w:ascii="Arial" w:hAnsi="Arial" w:cs="Arial"/>
          <w:spacing w:val="1"/>
          <w:sz w:val="22"/>
          <w:szCs w:val="22"/>
        </w:rPr>
        <w:t>t</w:t>
      </w:r>
      <w:r w:rsidRPr="00A0348B">
        <w:rPr>
          <w:rFonts w:ascii="Arial" w:hAnsi="Arial" w:cs="Arial"/>
          <w:spacing w:val="-1"/>
          <w:sz w:val="22"/>
          <w:szCs w:val="22"/>
        </w:rPr>
        <w:t>r</w:t>
      </w:r>
      <w:r w:rsidRPr="00A0348B">
        <w:rPr>
          <w:rFonts w:ascii="Arial" w:hAnsi="Arial" w:cs="Arial"/>
          <w:spacing w:val="1"/>
          <w:sz w:val="22"/>
          <w:szCs w:val="22"/>
        </w:rPr>
        <w:t>u</w:t>
      </w:r>
      <w:r w:rsidRPr="00A0348B">
        <w:rPr>
          <w:rFonts w:ascii="Arial" w:hAnsi="Arial" w:cs="Arial"/>
          <w:sz w:val="22"/>
          <w:szCs w:val="22"/>
        </w:rPr>
        <w:t>k</w:t>
      </w:r>
      <w:r w:rsidRPr="00A0348B">
        <w:rPr>
          <w:rFonts w:ascii="Arial" w:hAnsi="Arial" w:cs="Arial"/>
          <w:spacing w:val="1"/>
          <w:sz w:val="22"/>
          <w:szCs w:val="22"/>
        </w:rPr>
        <w:t>tu</w:t>
      </w:r>
      <w:r w:rsidRPr="00A0348B">
        <w:rPr>
          <w:rFonts w:ascii="Arial" w:hAnsi="Arial" w:cs="Arial"/>
          <w:spacing w:val="-3"/>
          <w:sz w:val="22"/>
          <w:szCs w:val="22"/>
        </w:rPr>
        <w:t>r</w:t>
      </w:r>
      <w:r w:rsidRPr="00A0348B">
        <w:rPr>
          <w:rFonts w:ascii="Arial" w:hAnsi="Arial" w:cs="Arial"/>
          <w:spacing w:val="1"/>
          <w:sz w:val="22"/>
          <w:szCs w:val="22"/>
        </w:rPr>
        <w:t>a</w:t>
      </w:r>
      <w:r w:rsidRPr="00A0348B">
        <w:rPr>
          <w:rFonts w:ascii="Arial" w:hAnsi="Arial" w:cs="Arial"/>
          <w:sz w:val="22"/>
          <w:szCs w:val="22"/>
        </w:rPr>
        <w:t>l</w:t>
      </w:r>
      <w:r w:rsidRPr="00A0348B">
        <w:rPr>
          <w:rFonts w:ascii="Arial" w:hAnsi="Arial" w:cs="Arial"/>
          <w:spacing w:val="1"/>
          <w:sz w:val="22"/>
          <w:szCs w:val="22"/>
        </w:rPr>
        <w:t>ne</w:t>
      </w:r>
      <w:r w:rsidRPr="00A0348B">
        <w:rPr>
          <w:rFonts w:ascii="Arial" w:hAnsi="Arial" w:cs="Arial"/>
          <w:spacing w:val="-1"/>
          <w:sz w:val="22"/>
          <w:szCs w:val="22"/>
        </w:rPr>
        <w:t>g</w:t>
      </w:r>
      <w:r w:rsidRPr="00A0348B">
        <w:rPr>
          <w:rFonts w:ascii="Arial" w:hAnsi="Arial" w:cs="Arial"/>
          <w:sz w:val="22"/>
          <w:szCs w:val="22"/>
        </w:rPr>
        <w:t>o (telefoniczna i komputerowa),</w:t>
      </w:r>
      <w:r w:rsidRPr="00A0348B">
        <w:rPr>
          <w:rFonts w:ascii="Arial" w:hAnsi="Arial" w:cs="Arial"/>
          <w:spacing w:val="-1"/>
          <w:sz w:val="22"/>
          <w:szCs w:val="22"/>
        </w:rPr>
        <w:t xml:space="preserve"> </w:t>
      </w:r>
      <w:r w:rsidRPr="00A0348B">
        <w:rPr>
          <w:rFonts w:ascii="Arial" w:hAnsi="Arial" w:cs="Arial"/>
          <w:sz w:val="22"/>
          <w:szCs w:val="22"/>
        </w:rPr>
        <w:t>w</w:t>
      </w:r>
      <w:r w:rsidRPr="00A0348B">
        <w:rPr>
          <w:rFonts w:ascii="Arial" w:hAnsi="Arial" w:cs="Arial"/>
          <w:spacing w:val="-3"/>
          <w:sz w:val="22"/>
          <w:szCs w:val="22"/>
        </w:rPr>
        <w:t xml:space="preserve"> </w:t>
      </w:r>
      <w:r w:rsidRPr="00A0348B">
        <w:rPr>
          <w:rFonts w:ascii="Arial" w:hAnsi="Arial" w:cs="Arial"/>
          <w:spacing w:val="1"/>
          <w:sz w:val="22"/>
          <w:szCs w:val="22"/>
        </w:rPr>
        <w:t>te</w:t>
      </w:r>
      <w:r w:rsidRPr="00A0348B">
        <w:rPr>
          <w:rFonts w:ascii="Arial" w:hAnsi="Arial" w:cs="Arial"/>
          <w:spacing w:val="-2"/>
          <w:sz w:val="22"/>
          <w:szCs w:val="22"/>
        </w:rPr>
        <w:t>c</w:t>
      </w:r>
      <w:r w:rsidRPr="00A0348B">
        <w:rPr>
          <w:rFonts w:ascii="Arial" w:hAnsi="Arial" w:cs="Arial"/>
          <w:spacing w:val="1"/>
          <w:sz w:val="22"/>
          <w:szCs w:val="22"/>
        </w:rPr>
        <w:t>hno</w:t>
      </w:r>
      <w:r w:rsidRPr="00A0348B">
        <w:rPr>
          <w:rFonts w:ascii="Arial" w:hAnsi="Arial" w:cs="Arial"/>
          <w:sz w:val="22"/>
          <w:szCs w:val="22"/>
        </w:rPr>
        <w:t>l</w:t>
      </w:r>
      <w:r w:rsidRPr="00A0348B">
        <w:rPr>
          <w:rFonts w:ascii="Arial" w:hAnsi="Arial" w:cs="Arial"/>
          <w:spacing w:val="1"/>
          <w:sz w:val="22"/>
          <w:szCs w:val="22"/>
        </w:rPr>
        <w:t>o</w:t>
      </w:r>
      <w:r w:rsidRPr="00A0348B">
        <w:rPr>
          <w:rFonts w:ascii="Arial" w:hAnsi="Arial" w:cs="Arial"/>
          <w:spacing w:val="-1"/>
          <w:sz w:val="22"/>
          <w:szCs w:val="22"/>
        </w:rPr>
        <w:t>g</w:t>
      </w:r>
      <w:r w:rsidRPr="00A0348B">
        <w:rPr>
          <w:rFonts w:ascii="Arial" w:hAnsi="Arial" w:cs="Arial"/>
          <w:sz w:val="22"/>
          <w:szCs w:val="22"/>
        </w:rPr>
        <w:t>ii</w:t>
      </w:r>
      <w:r w:rsidRPr="00A0348B">
        <w:rPr>
          <w:rFonts w:ascii="Arial" w:hAnsi="Arial" w:cs="Arial"/>
          <w:spacing w:val="-1"/>
          <w:sz w:val="22"/>
          <w:szCs w:val="22"/>
        </w:rPr>
        <w:t xml:space="preserve"> </w:t>
      </w:r>
      <w:r w:rsidRPr="00A0348B">
        <w:rPr>
          <w:rFonts w:ascii="Arial" w:hAnsi="Arial" w:cs="Arial"/>
          <w:spacing w:val="1"/>
          <w:sz w:val="22"/>
          <w:szCs w:val="22"/>
        </w:rPr>
        <w:t>IP</w:t>
      </w:r>
      <w:r w:rsidRPr="00A0348B">
        <w:rPr>
          <w:rFonts w:ascii="Arial" w:hAnsi="Arial" w:cs="Arial"/>
          <w:sz w:val="22"/>
          <w:szCs w:val="22"/>
        </w:rPr>
        <w:t>. Okablowanie i sygnały telefoniczne telefo</w:t>
      </w:r>
      <w:r w:rsidR="00B56824">
        <w:rPr>
          <w:rFonts w:ascii="Arial" w:hAnsi="Arial" w:cs="Arial"/>
          <w:sz w:val="22"/>
          <w:szCs w:val="22"/>
        </w:rPr>
        <w:t>-</w:t>
      </w:r>
      <w:r w:rsidRPr="00A0348B">
        <w:rPr>
          <w:rFonts w:ascii="Arial" w:hAnsi="Arial" w:cs="Arial"/>
          <w:sz w:val="22"/>
          <w:szCs w:val="22"/>
        </w:rPr>
        <w:t>niczn</w:t>
      </w:r>
      <w:r w:rsidR="00B56824">
        <w:rPr>
          <w:rFonts w:ascii="Arial" w:hAnsi="Arial" w:cs="Arial"/>
          <w:sz w:val="22"/>
          <w:szCs w:val="22"/>
        </w:rPr>
        <w:t>e doprowadzić do istniejącej głó</w:t>
      </w:r>
      <w:r w:rsidRPr="00A0348B">
        <w:rPr>
          <w:rFonts w:ascii="Arial" w:hAnsi="Arial" w:cs="Arial"/>
          <w:sz w:val="22"/>
          <w:szCs w:val="22"/>
        </w:rPr>
        <w:t xml:space="preserve">wnej szafy dostępowej </w:t>
      </w:r>
      <w:r w:rsidR="00FB1F1E" w:rsidRPr="00A0348B">
        <w:rPr>
          <w:rFonts w:ascii="Arial" w:hAnsi="Arial" w:cs="Arial"/>
          <w:sz w:val="22"/>
          <w:szCs w:val="22"/>
        </w:rPr>
        <w:t>P</w:t>
      </w:r>
      <w:r w:rsidRPr="00A0348B">
        <w:rPr>
          <w:rFonts w:ascii="Arial" w:hAnsi="Arial" w:cs="Arial"/>
          <w:sz w:val="22"/>
          <w:szCs w:val="22"/>
        </w:rPr>
        <w:t>PD (</w:t>
      </w:r>
      <w:r w:rsidR="00A0348B" w:rsidRPr="00A0348B">
        <w:rPr>
          <w:rFonts w:ascii="Arial" w:hAnsi="Arial" w:cs="Arial"/>
          <w:sz w:val="22"/>
          <w:szCs w:val="22"/>
        </w:rPr>
        <w:t>na parterze w po</w:t>
      </w:r>
      <w:r w:rsidR="00A0348B">
        <w:rPr>
          <w:rFonts w:ascii="Arial" w:hAnsi="Arial" w:cs="Arial"/>
          <w:sz w:val="22"/>
          <w:szCs w:val="22"/>
        </w:rPr>
        <w:t>m</w:t>
      </w:r>
      <w:r w:rsidR="00A0348B" w:rsidRPr="00A0348B">
        <w:rPr>
          <w:rFonts w:ascii="Arial" w:hAnsi="Arial" w:cs="Arial"/>
          <w:sz w:val="22"/>
          <w:szCs w:val="22"/>
        </w:rPr>
        <w:t>. Konsultacji).</w:t>
      </w:r>
    </w:p>
    <w:p w:rsidR="00571E5C" w:rsidRPr="00A0348B" w:rsidRDefault="00571E5C" w:rsidP="00B56824">
      <w:pPr>
        <w:widowControl w:val="0"/>
        <w:autoSpaceDE w:val="0"/>
        <w:autoSpaceDN w:val="0"/>
        <w:adjustRightInd w:val="0"/>
        <w:spacing w:line="276" w:lineRule="auto"/>
        <w:ind w:left="567"/>
        <w:jc w:val="both"/>
        <w:rPr>
          <w:rFonts w:ascii="Arial" w:hAnsi="Arial" w:cs="Arial"/>
          <w:b/>
          <w:sz w:val="22"/>
          <w:szCs w:val="22"/>
        </w:rPr>
      </w:pPr>
      <w:r w:rsidRPr="00A0348B">
        <w:rPr>
          <w:rFonts w:ascii="Arial" w:hAnsi="Arial" w:cs="Arial"/>
          <w:b/>
          <w:iCs/>
          <w:sz w:val="22"/>
          <w:szCs w:val="22"/>
        </w:rPr>
        <w:t>U</w:t>
      </w:r>
      <w:r w:rsidRPr="00A0348B">
        <w:rPr>
          <w:rFonts w:ascii="Arial" w:hAnsi="Arial" w:cs="Arial"/>
          <w:b/>
          <w:iCs/>
          <w:spacing w:val="2"/>
          <w:sz w:val="22"/>
          <w:szCs w:val="22"/>
        </w:rPr>
        <w:t>w</w:t>
      </w:r>
      <w:r w:rsidRPr="00A0348B">
        <w:rPr>
          <w:rFonts w:ascii="Arial" w:hAnsi="Arial" w:cs="Arial"/>
          <w:b/>
          <w:iCs/>
          <w:spacing w:val="1"/>
          <w:sz w:val="22"/>
          <w:szCs w:val="22"/>
        </w:rPr>
        <w:t>a</w:t>
      </w:r>
      <w:r w:rsidRPr="00A0348B">
        <w:rPr>
          <w:rFonts w:ascii="Arial" w:hAnsi="Arial" w:cs="Arial"/>
          <w:b/>
          <w:iCs/>
          <w:spacing w:val="-1"/>
          <w:sz w:val="22"/>
          <w:szCs w:val="22"/>
        </w:rPr>
        <w:t>g</w:t>
      </w:r>
      <w:r w:rsidRPr="00A0348B">
        <w:rPr>
          <w:rFonts w:ascii="Arial" w:hAnsi="Arial" w:cs="Arial"/>
          <w:b/>
          <w:iCs/>
          <w:spacing w:val="1"/>
          <w:sz w:val="22"/>
          <w:szCs w:val="22"/>
        </w:rPr>
        <w:t>a</w:t>
      </w:r>
      <w:r w:rsidRPr="00A0348B">
        <w:rPr>
          <w:rFonts w:ascii="Arial" w:hAnsi="Arial" w:cs="Arial"/>
          <w:b/>
          <w:iCs/>
          <w:sz w:val="22"/>
          <w:szCs w:val="22"/>
        </w:rPr>
        <w:t>:</w:t>
      </w:r>
    </w:p>
    <w:p w:rsidR="00571E5C" w:rsidRPr="00A0348B" w:rsidRDefault="00571E5C" w:rsidP="00B56824">
      <w:pPr>
        <w:widowControl w:val="0"/>
        <w:autoSpaceDE w:val="0"/>
        <w:autoSpaceDN w:val="0"/>
        <w:adjustRightInd w:val="0"/>
        <w:spacing w:line="276" w:lineRule="auto"/>
        <w:ind w:left="567" w:right="69"/>
        <w:jc w:val="both"/>
        <w:rPr>
          <w:rFonts w:ascii="Arial" w:hAnsi="Arial" w:cs="Arial"/>
          <w:b/>
          <w:sz w:val="22"/>
          <w:szCs w:val="22"/>
        </w:rPr>
      </w:pPr>
      <w:r w:rsidRPr="00A0348B">
        <w:rPr>
          <w:rFonts w:ascii="Arial" w:hAnsi="Arial" w:cs="Arial"/>
          <w:b/>
          <w:iCs/>
          <w:sz w:val="22"/>
          <w:szCs w:val="22"/>
        </w:rPr>
        <w:t>W</w:t>
      </w:r>
      <w:r w:rsidRPr="00A0348B">
        <w:rPr>
          <w:rFonts w:ascii="Arial" w:hAnsi="Arial" w:cs="Arial"/>
          <w:b/>
          <w:iCs/>
          <w:spacing w:val="6"/>
          <w:sz w:val="22"/>
          <w:szCs w:val="22"/>
        </w:rPr>
        <w:t xml:space="preserve"> </w:t>
      </w:r>
      <w:r w:rsidRPr="00A0348B">
        <w:rPr>
          <w:rFonts w:ascii="Arial" w:hAnsi="Arial" w:cs="Arial"/>
          <w:b/>
          <w:iCs/>
          <w:spacing w:val="-7"/>
          <w:sz w:val="22"/>
          <w:szCs w:val="22"/>
        </w:rPr>
        <w:t>z</w:t>
      </w:r>
      <w:r w:rsidRPr="00A0348B">
        <w:rPr>
          <w:rFonts w:ascii="Arial" w:hAnsi="Arial" w:cs="Arial"/>
          <w:b/>
          <w:iCs/>
          <w:spacing w:val="1"/>
          <w:sz w:val="22"/>
          <w:szCs w:val="22"/>
        </w:rPr>
        <w:t>a</w:t>
      </w:r>
      <w:r w:rsidRPr="00A0348B">
        <w:rPr>
          <w:rFonts w:ascii="Arial" w:hAnsi="Arial" w:cs="Arial"/>
          <w:b/>
          <w:iCs/>
          <w:sz w:val="22"/>
          <w:szCs w:val="22"/>
        </w:rPr>
        <w:t>k</w:t>
      </w:r>
      <w:r w:rsidRPr="00A0348B">
        <w:rPr>
          <w:rFonts w:ascii="Arial" w:hAnsi="Arial" w:cs="Arial"/>
          <w:b/>
          <w:iCs/>
          <w:spacing w:val="-1"/>
          <w:sz w:val="22"/>
          <w:szCs w:val="22"/>
        </w:rPr>
        <w:t>r</w:t>
      </w:r>
      <w:r w:rsidRPr="00A0348B">
        <w:rPr>
          <w:rFonts w:ascii="Arial" w:hAnsi="Arial" w:cs="Arial"/>
          <w:b/>
          <w:iCs/>
          <w:spacing w:val="1"/>
          <w:sz w:val="22"/>
          <w:szCs w:val="22"/>
        </w:rPr>
        <w:t>e</w:t>
      </w:r>
      <w:r w:rsidRPr="00A0348B">
        <w:rPr>
          <w:rFonts w:ascii="Arial" w:hAnsi="Arial" w:cs="Arial"/>
          <w:b/>
          <w:iCs/>
          <w:sz w:val="22"/>
          <w:szCs w:val="22"/>
        </w:rPr>
        <w:t>s</w:t>
      </w:r>
      <w:r w:rsidRPr="00A0348B">
        <w:rPr>
          <w:rFonts w:ascii="Arial" w:hAnsi="Arial" w:cs="Arial"/>
          <w:b/>
          <w:iCs/>
          <w:spacing w:val="9"/>
          <w:sz w:val="22"/>
          <w:szCs w:val="22"/>
        </w:rPr>
        <w:t xml:space="preserve"> </w:t>
      </w:r>
      <w:r w:rsidRPr="00A0348B">
        <w:rPr>
          <w:rFonts w:ascii="Arial" w:hAnsi="Arial" w:cs="Arial"/>
          <w:b/>
          <w:iCs/>
          <w:spacing w:val="1"/>
          <w:sz w:val="22"/>
          <w:szCs w:val="22"/>
        </w:rPr>
        <w:t>n</w:t>
      </w:r>
      <w:r w:rsidRPr="00A0348B">
        <w:rPr>
          <w:rFonts w:ascii="Arial" w:hAnsi="Arial" w:cs="Arial"/>
          <w:b/>
          <w:iCs/>
          <w:sz w:val="22"/>
          <w:szCs w:val="22"/>
        </w:rPr>
        <w:t>i</w:t>
      </w:r>
      <w:r w:rsidRPr="00A0348B">
        <w:rPr>
          <w:rFonts w:ascii="Arial" w:hAnsi="Arial" w:cs="Arial"/>
          <w:b/>
          <w:iCs/>
          <w:spacing w:val="1"/>
          <w:sz w:val="22"/>
          <w:szCs w:val="22"/>
        </w:rPr>
        <w:t>n</w:t>
      </w:r>
      <w:r w:rsidRPr="00A0348B">
        <w:rPr>
          <w:rFonts w:ascii="Arial" w:hAnsi="Arial" w:cs="Arial"/>
          <w:b/>
          <w:iCs/>
          <w:sz w:val="22"/>
          <w:szCs w:val="22"/>
        </w:rPr>
        <w:t>i</w:t>
      </w:r>
      <w:r w:rsidRPr="00A0348B">
        <w:rPr>
          <w:rFonts w:ascii="Arial" w:hAnsi="Arial" w:cs="Arial"/>
          <w:b/>
          <w:iCs/>
          <w:spacing w:val="1"/>
          <w:sz w:val="22"/>
          <w:szCs w:val="22"/>
        </w:rPr>
        <w:t>e</w:t>
      </w:r>
      <w:r w:rsidRPr="00A0348B">
        <w:rPr>
          <w:rFonts w:ascii="Arial" w:hAnsi="Arial" w:cs="Arial"/>
          <w:b/>
          <w:iCs/>
          <w:sz w:val="22"/>
          <w:szCs w:val="22"/>
        </w:rPr>
        <w:t>j</w:t>
      </w:r>
      <w:r w:rsidRPr="00A0348B">
        <w:rPr>
          <w:rFonts w:ascii="Arial" w:hAnsi="Arial" w:cs="Arial"/>
          <w:b/>
          <w:iCs/>
          <w:spacing w:val="2"/>
          <w:sz w:val="22"/>
          <w:szCs w:val="22"/>
        </w:rPr>
        <w:t>s</w:t>
      </w:r>
      <w:r w:rsidRPr="00A0348B">
        <w:rPr>
          <w:rFonts w:ascii="Arial" w:hAnsi="Arial" w:cs="Arial"/>
          <w:b/>
          <w:iCs/>
          <w:spacing w:val="-7"/>
          <w:sz w:val="22"/>
          <w:szCs w:val="22"/>
        </w:rPr>
        <w:t>z</w:t>
      </w:r>
      <w:r w:rsidRPr="00A0348B">
        <w:rPr>
          <w:rFonts w:ascii="Arial" w:hAnsi="Arial" w:cs="Arial"/>
          <w:b/>
          <w:iCs/>
          <w:spacing w:val="1"/>
          <w:sz w:val="22"/>
          <w:szCs w:val="22"/>
        </w:rPr>
        <w:t>eg</w:t>
      </w:r>
      <w:r w:rsidRPr="00A0348B">
        <w:rPr>
          <w:rFonts w:ascii="Arial" w:hAnsi="Arial" w:cs="Arial"/>
          <w:b/>
          <w:iCs/>
          <w:sz w:val="22"/>
          <w:szCs w:val="22"/>
        </w:rPr>
        <w:t>o</w:t>
      </w:r>
      <w:r w:rsidRPr="00A0348B">
        <w:rPr>
          <w:rFonts w:ascii="Arial" w:hAnsi="Arial" w:cs="Arial"/>
          <w:b/>
          <w:iCs/>
          <w:spacing w:val="13"/>
          <w:sz w:val="22"/>
          <w:szCs w:val="22"/>
        </w:rPr>
        <w:t xml:space="preserve"> </w:t>
      </w:r>
      <w:r w:rsidRPr="00A0348B">
        <w:rPr>
          <w:rFonts w:ascii="Arial" w:hAnsi="Arial" w:cs="Arial"/>
          <w:b/>
          <w:iCs/>
          <w:spacing w:val="1"/>
          <w:sz w:val="22"/>
          <w:szCs w:val="22"/>
        </w:rPr>
        <w:t>op</w:t>
      </w:r>
      <w:r w:rsidRPr="00A0348B">
        <w:rPr>
          <w:rFonts w:ascii="Arial" w:hAnsi="Arial" w:cs="Arial"/>
          <w:b/>
          <w:iCs/>
          <w:spacing w:val="-1"/>
          <w:sz w:val="22"/>
          <w:szCs w:val="22"/>
        </w:rPr>
        <w:t>r</w:t>
      </w:r>
      <w:r w:rsidRPr="00A0348B">
        <w:rPr>
          <w:rFonts w:ascii="Arial" w:hAnsi="Arial" w:cs="Arial"/>
          <w:b/>
          <w:iCs/>
          <w:spacing w:val="1"/>
          <w:sz w:val="22"/>
          <w:szCs w:val="22"/>
        </w:rPr>
        <w:t>a</w:t>
      </w:r>
      <w:r w:rsidRPr="00A0348B">
        <w:rPr>
          <w:rFonts w:ascii="Arial" w:hAnsi="Arial" w:cs="Arial"/>
          <w:b/>
          <w:iCs/>
          <w:sz w:val="22"/>
          <w:szCs w:val="22"/>
        </w:rPr>
        <w:t>c</w:t>
      </w:r>
      <w:r w:rsidRPr="00A0348B">
        <w:rPr>
          <w:rFonts w:ascii="Arial" w:hAnsi="Arial" w:cs="Arial"/>
          <w:b/>
          <w:iCs/>
          <w:spacing w:val="-1"/>
          <w:sz w:val="22"/>
          <w:szCs w:val="22"/>
        </w:rPr>
        <w:t>o</w:t>
      </w:r>
      <w:r w:rsidRPr="00A0348B">
        <w:rPr>
          <w:rFonts w:ascii="Arial" w:hAnsi="Arial" w:cs="Arial"/>
          <w:b/>
          <w:iCs/>
          <w:spacing w:val="2"/>
          <w:sz w:val="22"/>
          <w:szCs w:val="22"/>
        </w:rPr>
        <w:t>w</w:t>
      </w:r>
      <w:r w:rsidRPr="00A0348B">
        <w:rPr>
          <w:rFonts w:ascii="Arial" w:hAnsi="Arial" w:cs="Arial"/>
          <w:b/>
          <w:iCs/>
          <w:spacing w:val="-1"/>
          <w:sz w:val="22"/>
          <w:szCs w:val="22"/>
        </w:rPr>
        <w:t>a</w:t>
      </w:r>
      <w:r w:rsidRPr="00A0348B">
        <w:rPr>
          <w:rFonts w:ascii="Arial" w:hAnsi="Arial" w:cs="Arial"/>
          <w:b/>
          <w:iCs/>
          <w:spacing w:val="1"/>
          <w:sz w:val="22"/>
          <w:szCs w:val="22"/>
        </w:rPr>
        <w:t>n</w:t>
      </w:r>
      <w:r w:rsidRPr="00A0348B">
        <w:rPr>
          <w:rFonts w:ascii="Arial" w:hAnsi="Arial" w:cs="Arial"/>
          <w:b/>
          <w:iCs/>
          <w:sz w:val="22"/>
          <w:szCs w:val="22"/>
        </w:rPr>
        <w:t>ia</w:t>
      </w:r>
      <w:r w:rsidRPr="00A0348B">
        <w:rPr>
          <w:rFonts w:ascii="Arial" w:hAnsi="Arial" w:cs="Arial"/>
          <w:b/>
          <w:iCs/>
          <w:spacing w:val="10"/>
          <w:sz w:val="22"/>
          <w:szCs w:val="22"/>
        </w:rPr>
        <w:t xml:space="preserve"> </w:t>
      </w:r>
      <w:r w:rsidRPr="00A0348B">
        <w:rPr>
          <w:rFonts w:ascii="Arial" w:hAnsi="Arial" w:cs="Arial"/>
          <w:b/>
          <w:iCs/>
          <w:spacing w:val="1"/>
          <w:sz w:val="22"/>
          <w:szCs w:val="22"/>
        </w:rPr>
        <w:t>n</w:t>
      </w:r>
      <w:r w:rsidRPr="00A0348B">
        <w:rPr>
          <w:rFonts w:ascii="Arial" w:hAnsi="Arial" w:cs="Arial"/>
          <w:b/>
          <w:iCs/>
          <w:sz w:val="22"/>
          <w:szCs w:val="22"/>
        </w:rPr>
        <w:t>ie</w:t>
      </w:r>
      <w:r w:rsidRPr="00A0348B">
        <w:rPr>
          <w:rFonts w:ascii="Arial" w:hAnsi="Arial" w:cs="Arial"/>
          <w:b/>
          <w:iCs/>
          <w:spacing w:val="8"/>
          <w:sz w:val="22"/>
          <w:szCs w:val="22"/>
        </w:rPr>
        <w:t xml:space="preserve"> </w:t>
      </w:r>
      <w:r w:rsidRPr="00A0348B">
        <w:rPr>
          <w:rFonts w:ascii="Arial" w:hAnsi="Arial" w:cs="Arial"/>
          <w:b/>
          <w:iCs/>
          <w:spacing w:val="2"/>
          <w:sz w:val="22"/>
          <w:szCs w:val="22"/>
        </w:rPr>
        <w:t>w</w:t>
      </w:r>
      <w:r w:rsidRPr="00A0348B">
        <w:rPr>
          <w:rFonts w:ascii="Arial" w:hAnsi="Arial" w:cs="Arial"/>
          <w:b/>
          <w:iCs/>
          <w:sz w:val="22"/>
          <w:szCs w:val="22"/>
        </w:rPr>
        <w:t>c</w:t>
      </w:r>
      <w:r w:rsidRPr="00A0348B">
        <w:rPr>
          <w:rFonts w:ascii="Arial" w:hAnsi="Arial" w:cs="Arial"/>
          <w:b/>
          <w:iCs/>
          <w:spacing w:val="-1"/>
          <w:sz w:val="22"/>
          <w:szCs w:val="22"/>
        </w:rPr>
        <w:t>ho</w:t>
      </w:r>
      <w:r w:rsidRPr="00A0348B">
        <w:rPr>
          <w:rFonts w:ascii="Arial" w:hAnsi="Arial" w:cs="Arial"/>
          <w:b/>
          <w:iCs/>
          <w:spacing w:val="3"/>
          <w:sz w:val="22"/>
          <w:szCs w:val="22"/>
        </w:rPr>
        <w:t>d</w:t>
      </w:r>
      <w:r w:rsidRPr="00A0348B">
        <w:rPr>
          <w:rFonts w:ascii="Arial" w:hAnsi="Arial" w:cs="Arial"/>
          <w:b/>
          <w:iCs/>
          <w:spacing w:val="-5"/>
          <w:sz w:val="22"/>
          <w:szCs w:val="22"/>
        </w:rPr>
        <w:t>z</w:t>
      </w:r>
      <w:r w:rsidRPr="00A0348B">
        <w:rPr>
          <w:rFonts w:ascii="Arial" w:hAnsi="Arial" w:cs="Arial"/>
          <w:b/>
          <w:iCs/>
          <w:sz w:val="22"/>
          <w:szCs w:val="22"/>
        </w:rPr>
        <w:t>i</w:t>
      </w:r>
      <w:r w:rsidRPr="00A0348B">
        <w:rPr>
          <w:rFonts w:ascii="Arial" w:hAnsi="Arial" w:cs="Arial"/>
          <w:b/>
          <w:iCs/>
          <w:spacing w:val="9"/>
          <w:sz w:val="22"/>
          <w:szCs w:val="22"/>
        </w:rPr>
        <w:t xml:space="preserve"> </w:t>
      </w:r>
      <w:r w:rsidRPr="00A0348B">
        <w:rPr>
          <w:rFonts w:ascii="Arial" w:hAnsi="Arial" w:cs="Arial"/>
          <w:b/>
          <w:iCs/>
          <w:spacing w:val="1"/>
          <w:sz w:val="22"/>
          <w:szCs w:val="22"/>
        </w:rPr>
        <w:t>dobó</w:t>
      </w:r>
      <w:r w:rsidRPr="00A0348B">
        <w:rPr>
          <w:rFonts w:ascii="Arial" w:hAnsi="Arial" w:cs="Arial"/>
          <w:b/>
          <w:iCs/>
          <w:sz w:val="22"/>
          <w:szCs w:val="22"/>
        </w:rPr>
        <w:t>r</w:t>
      </w:r>
      <w:r w:rsidRPr="00A0348B">
        <w:rPr>
          <w:rFonts w:ascii="Arial" w:hAnsi="Arial" w:cs="Arial"/>
          <w:b/>
          <w:iCs/>
          <w:spacing w:val="9"/>
          <w:sz w:val="22"/>
          <w:szCs w:val="22"/>
        </w:rPr>
        <w:t xml:space="preserve"> </w:t>
      </w:r>
      <w:r w:rsidRPr="00A0348B">
        <w:rPr>
          <w:rFonts w:ascii="Arial" w:hAnsi="Arial" w:cs="Arial"/>
          <w:b/>
          <w:iCs/>
          <w:sz w:val="22"/>
          <w:szCs w:val="22"/>
        </w:rPr>
        <w:t>i</w:t>
      </w:r>
      <w:r w:rsidRPr="00A0348B">
        <w:rPr>
          <w:rFonts w:ascii="Arial" w:hAnsi="Arial" w:cs="Arial"/>
          <w:b/>
          <w:iCs/>
          <w:spacing w:val="10"/>
          <w:sz w:val="22"/>
          <w:szCs w:val="22"/>
        </w:rPr>
        <w:t xml:space="preserve"> </w:t>
      </w:r>
      <w:r w:rsidRPr="00A0348B">
        <w:rPr>
          <w:rFonts w:ascii="Arial" w:hAnsi="Arial" w:cs="Arial"/>
          <w:b/>
          <w:iCs/>
          <w:spacing w:val="1"/>
          <w:sz w:val="22"/>
          <w:szCs w:val="22"/>
        </w:rPr>
        <w:t>do</w:t>
      </w:r>
      <w:r w:rsidRPr="00A0348B">
        <w:rPr>
          <w:rFonts w:ascii="Arial" w:hAnsi="Arial" w:cs="Arial"/>
          <w:b/>
          <w:iCs/>
          <w:sz w:val="22"/>
          <w:szCs w:val="22"/>
        </w:rPr>
        <w:t>s</w:t>
      </w:r>
      <w:r w:rsidRPr="00A0348B">
        <w:rPr>
          <w:rFonts w:ascii="Arial" w:hAnsi="Arial" w:cs="Arial"/>
          <w:b/>
          <w:iCs/>
          <w:spacing w:val="1"/>
          <w:sz w:val="22"/>
          <w:szCs w:val="22"/>
        </w:rPr>
        <w:t>t</w:t>
      </w:r>
      <w:r w:rsidRPr="00A0348B">
        <w:rPr>
          <w:rFonts w:ascii="Arial" w:hAnsi="Arial" w:cs="Arial"/>
          <w:b/>
          <w:iCs/>
          <w:spacing w:val="-1"/>
          <w:sz w:val="22"/>
          <w:szCs w:val="22"/>
        </w:rPr>
        <w:t>a</w:t>
      </w:r>
      <w:r w:rsidRPr="00A0348B">
        <w:rPr>
          <w:rFonts w:ascii="Arial" w:hAnsi="Arial" w:cs="Arial"/>
          <w:b/>
          <w:iCs/>
          <w:spacing w:val="2"/>
          <w:sz w:val="22"/>
          <w:szCs w:val="22"/>
        </w:rPr>
        <w:t>w</w:t>
      </w:r>
      <w:r w:rsidRPr="00A0348B">
        <w:rPr>
          <w:rFonts w:ascii="Arial" w:hAnsi="Arial" w:cs="Arial"/>
          <w:b/>
          <w:iCs/>
          <w:sz w:val="22"/>
          <w:szCs w:val="22"/>
        </w:rPr>
        <w:t>a</w:t>
      </w:r>
      <w:r w:rsidRPr="00A0348B">
        <w:rPr>
          <w:rFonts w:ascii="Arial" w:hAnsi="Arial" w:cs="Arial"/>
          <w:b/>
          <w:iCs/>
          <w:spacing w:val="7"/>
          <w:sz w:val="22"/>
          <w:szCs w:val="22"/>
        </w:rPr>
        <w:t xml:space="preserve"> </w:t>
      </w:r>
      <w:r w:rsidRPr="00A0348B">
        <w:rPr>
          <w:rFonts w:ascii="Arial" w:hAnsi="Arial" w:cs="Arial"/>
          <w:b/>
          <w:iCs/>
          <w:spacing w:val="1"/>
          <w:sz w:val="22"/>
          <w:szCs w:val="22"/>
        </w:rPr>
        <w:t>e</w:t>
      </w:r>
      <w:r w:rsidRPr="00A0348B">
        <w:rPr>
          <w:rFonts w:ascii="Arial" w:hAnsi="Arial" w:cs="Arial"/>
          <w:b/>
          <w:iCs/>
          <w:sz w:val="22"/>
          <w:szCs w:val="22"/>
        </w:rPr>
        <w:t>l</w:t>
      </w:r>
      <w:r w:rsidRPr="00A0348B">
        <w:rPr>
          <w:rFonts w:ascii="Arial" w:hAnsi="Arial" w:cs="Arial"/>
          <w:b/>
          <w:iCs/>
          <w:spacing w:val="1"/>
          <w:sz w:val="22"/>
          <w:szCs w:val="22"/>
        </w:rPr>
        <w:t>e</w:t>
      </w:r>
      <w:r w:rsidRPr="00A0348B">
        <w:rPr>
          <w:rFonts w:ascii="Arial" w:hAnsi="Arial" w:cs="Arial"/>
          <w:b/>
          <w:iCs/>
          <w:spacing w:val="-3"/>
          <w:sz w:val="22"/>
          <w:szCs w:val="22"/>
        </w:rPr>
        <w:t>m</w:t>
      </w:r>
      <w:r w:rsidRPr="00A0348B">
        <w:rPr>
          <w:rFonts w:ascii="Arial" w:hAnsi="Arial" w:cs="Arial"/>
          <w:b/>
          <w:iCs/>
          <w:spacing w:val="1"/>
          <w:sz w:val="22"/>
          <w:szCs w:val="22"/>
        </w:rPr>
        <w:t>entó</w:t>
      </w:r>
      <w:r w:rsidRPr="00A0348B">
        <w:rPr>
          <w:rFonts w:ascii="Arial" w:hAnsi="Arial" w:cs="Arial"/>
          <w:b/>
          <w:iCs/>
          <w:sz w:val="22"/>
          <w:szCs w:val="22"/>
        </w:rPr>
        <w:t>w</w:t>
      </w:r>
      <w:r w:rsidRPr="00A0348B">
        <w:rPr>
          <w:rFonts w:ascii="Arial" w:hAnsi="Arial" w:cs="Arial"/>
          <w:b/>
          <w:iCs/>
          <w:spacing w:val="10"/>
          <w:sz w:val="22"/>
          <w:szCs w:val="22"/>
        </w:rPr>
        <w:t xml:space="preserve"> </w:t>
      </w:r>
      <w:r w:rsidRPr="00A0348B">
        <w:rPr>
          <w:rFonts w:ascii="Arial" w:hAnsi="Arial" w:cs="Arial"/>
          <w:b/>
          <w:iCs/>
          <w:spacing w:val="1"/>
          <w:sz w:val="22"/>
          <w:szCs w:val="22"/>
        </w:rPr>
        <w:t>t</w:t>
      </w:r>
      <w:r w:rsidRPr="00A0348B">
        <w:rPr>
          <w:rFonts w:ascii="Arial" w:hAnsi="Arial" w:cs="Arial"/>
          <w:b/>
          <w:iCs/>
          <w:spacing w:val="-3"/>
          <w:sz w:val="22"/>
          <w:szCs w:val="22"/>
        </w:rPr>
        <w:t>j</w:t>
      </w:r>
      <w:r w:rsidRPr="00A0348B">
        <w:rPr>
          <w:rFonts w:ascii="Arial" w:hAnsi="Arial" w:cs="Arial"/>
          <w:b/>
          <w:iCs/>
          <w:sz w:val="22"/>
          <w:szCs w:val="22"/>
        </w:rPr>
        <w:t>. c</w:t>
      </w:r>
      <w:r w:rsidRPr="00A0348B">
        <w:rPr>
          <w:rFonts w:ascii="Arial" w:hAnsi="Arial" w:cs="Arial"/>
          <w:b/>
          <w:iCs/>
          <w:spacing w:val="1"/>
          <w:sz w:val="22"/>
          <w:szCs w:val="22"/>
        </w:rPr>
        <w:t>ent</w:t>
      </w:r>
      <w:r w:rsidRPr="00A0348B">
        <w:rPr>
          <w:rFonts w:ascii="Arial" w:hAnsi="Arial" w:cs="Arial"/>
          <w:b/>
          <w:iCs/>
          <w:spacing w:val="-1"/>
          <w:sz w:val="22"/>
          <w:szCs w:val="22"/>
        </w:rPr>
        <w:t>r</w:t>
      </w:r>
      <w:r w:rsidRPr="00A0348B">
        <w:rPr>
          <w:rFonts w:ascii="Arial" w:hAnsi="Arial" w:cs="Arial"/>
          <w:b/>
          <w:iCs/>
          <w:spacing w:val="1"/>
          <w:sz w:val="22"/>
          <w:szCs w:val="22"/>
        </w:rPr>
        <w:t>a</w:t>
      </w:r>
      <w:r w:rsidRPr="00A0348B">
        <w:rPr>
          <w:rFonts w:ascii="Arial" w:hAnsi="Arial" w:cs="Arial"/>
          <w:b/>
          <w:iCs/>
          <w:sz w:val="22"/>
          <w:szCs w:val="22"/>
        </w:rPr>
        <w:t xml:space="preserve">la </w:t>
      </w:r>
      <w:r w:rsidRPr="00A0348B">
        <w:rPr>
          <w:rFonts w:ascii="Arial" w:hAnsi="Arial" w:cs="Arial"/>
          <w:b/>
          <w:iCs/>
          <w:spacing w:val="1"/>
          <w:sz w:val="22"/>
          <w:szCs w:val="22"/>
        </w:rPr>
        <w:t>te</w:t>
      </w:r>
      <w:r w:rsidRPr="00A0348B">
        <w:rPr>
          <w:rFonts w:ascii="Arial" w:hAnsi="Arial" w:cs="Arial"/>
          <w:b/>
          <w:iCs/>
          <w:sz w:val="22"/>
          <w:szCs w:val="22"/>
        </w:rPr>
        <w:t>l</w:t>
      </w:r>
      <w:r w:rsidRPr="00A0348B">
        <w:rPr>
          <w:rFonts w:ascii="Arial" w:hAnsi="Arial" w:cs="Arial"/>
          <w:b/>
          <w:iCs/>
          <w:spacing w:val="1"/>
          <w:sz w:val="22"/>
          <w:szCs w:val="22"/>
        </w:rPr>
        <w:t>e</w:t>
      </w:r>
      <w:r w:rsidRPr="00A0348B">
        <w:rPr>
          <w:rFonts w:ascii="Arial" w:hAnsi="Arial" w:cs="Arial"/>
          <w:b/>
          <w:iCs/>
          <w:spacing w:val="-2"/>
          <w:sz w:val="22"/>
          <w:szCs w:val="22"/>
        </w:rPr>
        <w:t>f</w:t>
      </w:r>
      <w:r w:rsidRPr="00A0348B">
        <w:rPr>
          <w:rFonts w:ascii="Arial" w:hAnsi="Arial" w:cs="Arial"/>
          <w:b/>
          <w:iCs/>
          <w:spacing w:val="1"/>
          <w:sz w:val="22"/>
          <w:szCs w:val="22"/>
        </w:rPr>
        <w:t>on</w:t>
      </w:r>
      <w:r w:rsidRPr="00A0348B">
        <w:rPr>
          <w:rFonts w:ascii="Arial" w:hAnsi="Arial" w:cs="Arial"/>
          <w:b/>
          <w:iCs/>
          <w:sz w:val="22"/>
          <w:szCs w:val="22"/>
        </w:rPr>
        <w:t>i</w:t>
      </w:r>
      <w:r w:rsidRPr="00A0348B">
        <w:rPr>
          <w:rFonts w:ascii="Arial" w:hAnsi="Arial" w:cs="Arial"/>
          <w:b/>
          <w:iCs/>
          <w:spacing w:val="2"/>
          <w:sz w:val="22"/>
          <w:szCs w:val="22"/>
        </w:rPr>
        <w:t>c</w:t>
      </w:r>
      <w:r w:rsidRPr="00A0348B">
        <w:rPr>
          <w:rFonts w:ascii="Arial" w:hAnsi="Arial" w:cs="Arial"/>
          <w:b/>
          <w:iCs/>
          <w:spacing w:val="-7"/>
          <w:sz w:val="22"/>
          <w:szCs w:val="22"/>
        </w:rPr>
        <w:t>z</w:t>
      </w:r>
      <w:r w:rsidRPr="00A0348B">
        <w:rPr>
          <w:rFonts w:ascii="Arial" w:hAnsi="Arial" w:cs="Arial"/>
          <w:b/>
          <w:iCs/>
          <w:spacing w:val="1"/>
          <w:sz w:val="22"/>
          <w:szCs w:val="22"/>
        </w:rPr>
        <w:t>na</w:t>
      </w:r>
      <w:r w:rsidRPr="00A0348B">
        <w:rPr>
          <w:rFonts w:ascii="Arial" w:hAnsi="Arial" w:cs="Arial"/>
          <w:b/>
          <w:iCs/>
          <w:sz w:val="22"/>
          <w:szCs w:val="22"/>
        </w:rPr>
        <w:t>,</w:t>
      </w:r>
      <w:r w:rsidRPr="00A0348B">
        <w:rPr>
          <w:rFonts w:ascii="Arial" w:hAnsi="Arial" w:cs="Arial"/>
          <w:b/>
          <w:iCs/>
          <w:spacing w:val="-1"/>
          <w:sz w:val="22"/>
          <w:szCs w:val="22"/>
        </w:rPr>
        <w:t xml:space="preserve"> </w:t>
      </w:r>
      <w:r w:rsidRPr="00A0348B">
        <w:rPr>
          <w:rFonts w:ascii="Arial" w:hAnsi="Arial" w:cs="Arial"/>
          <w:b/>
          <w:iCs/>
          <w:spacing w:val="1"/>
          <w:sz w:val="22"/>
          <w:szCs w:val="22"/>
        </w:rPr>
        <w:t>apa</w:t>
      </w:r>
      <w:r w:rsidRPr="00A0348B">
        <w:rPr>
          <w:rFonts w:ascii="Arial" w:hAnsi="Arial" w:cs="Arial"/>
          <w:b/>
          <w:iCs/>
          <w:spacing w:val="-1"/>
          <w:sz w:val="22"/>
          <w:szCs w:val="22"/>
        </w:rPr>
        <w:t>r</w:t>
      </w:r>
      <w:r w:rsidRPr="00A0348B">
        <w:rPr>
          <w:rFonts w:ascii="Arial" w:hAnsi="Arial" w:cs="Arial"/>
          <w:b/>
          <w:iCs/>
          <w:spacing w:val="1"/>
          <w:sz w:val="22"/>
          <w:szCs w:val="22"/>
        </w:rPr>
        <w:t>at</w:t>
      </w:r>
      <w:r w:rsidRPr="00A0348B">
        <w:rPr>
          <w:rFonts w:ascii="Arial" w:hAnsi="Arial" w:cs="Arial"/>
          <w:b/>
          <w:iCs/>
          <w:sz w:val="22"/>
          <w:szCs w:val="22"/>
        </w:rPr>
        <w:t>y</w:t>
      </w:r>
      <w:r w:rsidRPr="00A0348B">
        <w:rPr>
          <w:rFonts w:ascii="Arial" w:hAnsi="Arial" w:cs="Arial"/>
          <w:b/>
          <w:iCs/>
          <w:spacing w:val="-4"/>
          <w:sz w:val="22"/>
          <w:szCs w:val="22"/>
        </w:rPr>
        <w:t xml:space="preserve"> </w:t>
      </w:r>
      <w:r w:rsidRPr="00A0348B">
        <w:rPr>
          <w:rFonts w:ascii="Arial" w:hAnsi="Arial" w:cs="Arial"/>
          <w:b/>
          <w:iCs/>
          <w:spacing w:val="1"/>
          <w:sz w:val="22"/>
          <w:szCs w:val="22"/>
        </w:rPr>
        <w:t>te</w:t>
      </w:r>
      <w:r w:rsidRPr="00A0348B">
        <w:rPr>
          <w:rFonts w:ascii="Arial" w:hAnsi="Arial" w:cs="Arial"/>
          <w:b/>
          <w:iCs/>
          <w:sz w:val="22"/>
          <w:szCs w:val="22"/>
        </w:rPr>
        <w:t>l</w:t>
      </w:r>
      <w:r w:rsidRPr="00A0348B">
        <w:rPr>
          <w:rFonts w:ascii="Arial" w:hAnsi="Arial" w:cs="Arial"/>
          <w:b/>
          <w:iCs/>
          <w:spacing w:val="-1"/>
          <w:sz w:val="22"/>
          <w:szCs w:val="22"/>
        </w:rPr>
        <w:t>e</w:t>
      </w:r>
      <w:r w:rsidRPr="00A0348B">
        <w:rPr>
          <w:rFonts w:ascii="Arial" w:hAnsi="Arial" w:cs="Arial"/>
          <w:b/>
          <w:iCs/>
          <w:spacing w:val="1"/>
          <w:sz w:val="22"/>
          <w:szCs w:val="22"/>
        </w:rPr>
        <w:t>fon</w:t>
      </w:r>
      <w:r w:rsidRPr="00A0348B">
        <w:rPr>
          <w:rFonts w:ascii="Arial" w:hAnsi="Arial" w:cs="Arial"/>
          <w:b/>
          <w:iCs/>
          <w:sz w:val="22"/>
          <w:szCs w:val="22"/>
        </w:rPr>
        <w:t>i</w:t>
      </w:r>
      <w:r w:rsidRPr="00A0348B">
        <w:rPr>
          <w:rFonts w:ascii="Arial" w:hAnsi="Arial" w:cs="Arial"/>
          <w:b/>
          <w:iCs/>
          <w:spacing w:val="2"/>
          <w:sz w:val="22"/>
          <w:szCs w:val="22"/>
        </w:rPr>
        <w:t>c</w:t>
      </w:r>
      <w:r w:rsidRPr="00A0348B">
        <w:rPr>
          <w:rFonts w:ascii="Arial" w:hAnsi="Arial" w:cs="Arial"/>
          <w:b/>
          <w:iCs/>
          <w:spacing w:val="-7"/>
          <w:sz w:val="22"/>
          <w:szCs w:val="22"/>
        </w:rPr>
        <w:t>z</w:t>
      </w:r>
      <w:r w:rsidRPr="00A0348B">
        <w:rPr>
          <w:rFonts w:ascii="Arial" w:hAnsi="Arial" w:cs="Arial"/>
          <w:b/>
          <w:iCs/>
          <w:spacing w:val="1"/>
          <w:sz w:val="22"/>
          <w:szCs w:val="22"/>
        </w:rPr>
        <w:t>ne</w:t>
      </w:r>
      <w:r w:rsidRPr="00A0348B">
        <w:rPr>
          <w:rFonts w:ascii="Arial" w:hAnsi="Arial" w:cs="Arial"/>
          <w:b/>
          <w:iCs/>
          <w:sz w:val="22"/>
          <w:szCs w:val="22"/>
        </w:rPr>
        <w:t>,</w:t>
      </w:r>
      <w:r w:rsidRPr="00A0348B">
        <w:rPr>
          <w:rFonts w:ascii="Arial" w:hAnsi="Arial" w:cs="Arial"/>
          <w:b/>
          <w:iCs/>
          <w:spacing w:val="-1"/>
          <w:sz w:val="22"/>
          <w:szCs w:val="22"/>
        </w:rPr>
        <w:t xml:space="preserve"> </w:t>
      </w:r>
      <w:r w:rsidRPr="00A0348B">
        <w:rPr>
          <w:rFonts w:ascii="Arial" w:hAnsi="Arial" w:cs="Arial"/>
          <w:b/>
          <w:iCs/>
          <w:spacing w:val="-2"/>
          <w:sz w:val="22"/>
          <w:szCs w:val="22"/>
        </w:rPr>
        <w:t>f</w:t>
      </w:r>
      <w:r w:rsidRPr="00A0348B">
        <w:rPr>
          <w:rFonts w:ascii="Arial" w:hAnsi="Arial" w:cs="Arial"/>
          <w:b/>
          <w:iCs/>
          <w:spacing w:val="1"/>
          <w:sz w:val="22"/>
          <w:szCs w:val="22"/>
        </w:rPr>
        <w:t>a</w:t>
      </w:r>
      <w:r w:rsidRPr="00A0348B">
        <w:rPr>
          <w:rFonts w:ascii="Arial" w:hAnsi="Arial" w:cs="Arial"/>
          <w:b/>
          <w:iCs/>
          <w:sz w:val="22"/>
          <w:szCs w:val="22"/>
        </w:rPr>
        <w:t>ks i</w:t>
      </w:r>
      <w:r w:rsidRPr="00A0348B">
        <w:rPr>
          <w:rFonts w:ascii="Arial" w:hAnsi="Arial" w:cs="Arial"/>
          <w:b/>
          <w:iCs/>
          <w:spacing w:val="1"/>
          <w:sz w:val="22"/>
          <w:szCs w:val="22"/>
        </w:rPr>
        <w:t>td</w:t>
      </w:r>
      <w:r w:rsidRPr="00A0348B">
        <w:rPr>
          <w:rFonts w:ascii="Arial" w:hAnsi="Arial" w:cs="Arial"/>
          <w:b/>
          <w:iCs/>
          <w:sz w:val="22"/>
          <w:szCs w:val="22"/>
        </w:rPr>
        <w:t>.</w:t>
      </w:r>
    </w:p>
    <w:p w:rsidR="00571E5C" w:rsidRPr="00826F7D" w:rsidRDefault="00571E5C" w:rsidP="00B56824">
      <w:pPr>
        <w:pStyle w:val="Bezodstpw"/>
        <w:spacing w:line="276" w:lineRule="auto"/>
        <w:ind w:left="567"/>
        <w:jc w:val="both"/>
        <w:rPr>
          <w:rFonts w:ascii="Arial" w:eastAsia="ArialOOEnc" w:hAnsi="Arial" w:cs="Arial"/>
          <w:b/>
          <w:iCs/>
          <w:color w:val="FF0000"/>
        </w:rPr>
      </w:pPr>
    </w:p>
    <w:p w:rsidR="00571E5C" w:rsidRPr="00A0348B" w:rsidRDefault="00571E5C" w:rsidP="00B56824">
      <w:pPr>
        <w:spacing w:line="276" w:lineRule="auto"/>
        <w:ind w:left="567"/>
        <w:jc w:val="both"/>
        <w:rPr>
          <w:rFonts w:ascii="Arial" w:hAnsi="Arial" w:cs="Arial"/>
          <w:b/>
          <w:sz w:val="22"/>
          <w:szCs w:val="22"/>
          <w:u w:val="single"/>
        </w:rPr>
      </w:pPr>
      <w:r w:rsidRPr="00A0348B">
        <w:rPr>
          <w:rFonts w:ascii="Arial" w:hAnsi="Arial" w:cs="Arial"/>
          <w:b/>
          <w:sz w:val="22"/>
          <w:szCs w:val="22"/>
          <w:u w:val="single"/>
        </w:rPr>
        <w:t>INSTALACJE KOMPUTEROWE</w:t>
      </w:r>
    </w:p>
    <w:p w:rsidR="00571E5C" w:rsidRPr="00A0348B" w:rsidRDefault="00571E5C" w:rsidP="00B56824">
      <w:pPr>
        <w:widowControl w:val="0"/>
        <w:autoSpaceDE w:val="0"/>
        <w:autoSpaceDN w:val="0"/>
        <w:adjustRightInd w:val="0"/>
        <w:spacing w:line="276" w:lineRule="auto"/>
        <w:ind w:left="567" w:right="69"/>
        <w:jc w:val="both"/>
        <w:rPr>
          <w:rFonts w:ascii="Arial" w:hAnsi="Arial" w:cs="Arial"/>
          <w:sz w:val="22"/>
          <w:szCs w:val="22"/>
        </w:rPr>
      </w:pPr>
      <w:r w:rsidRPr="00A0348B">
        <w:rPr>
          <w:rFonts w:ascii="Arial" w:hAnsi="Arial" w:cs="Arial"/>
          <w:sz w:val="22"/>
          <w:szCs w:val="22"/>
        </w:rPr>
        <w:t>W</w:t>
      </w:r>
      <w:r w:rsidRPr="00A0348B">
        <w:rPr>
          <w:rFonts w:ascii="Arial" w:hAnsi="Arial" w:cs="Arial"/>
          <w:spacing w:val="-2"/>
          <w:sz w:val="22"/>
          <w:szCs w:val="22"/>
        </w:rPr>
        <w:t xml:space="preserve"> </w:t>
      </w:r>
      <w:r w:rsidRPr="00A0348B">
        <w:rPr>
          <w:rFonts w:ascii="Arial" w:hAnsi="Arial" w:cs="Arial"/>
          <w:spacing w:val="-1"/>
          <w:sz w:val="22"/>
          <w:szCs w:val="22"/>
        </w:rPr>
        <w:t>ob</w:t>
      </w:r>
      <w:r w:rsidRPr="00A0348B">
        <w:rPr>
          <w:rFonts w:ascii="Arial" w:hAnsi="Arial" w:cs="Arial"/>
          <w:sz w:val="22"/>
          <w:szCs w:val="22"/>
        </w:rPr>
        <w:t>i</w:t>
      </w:r>
      <w:r w:rsidRPr="00A0348B">
        <w:rPr>
          <w:rFonts w:ascii="Arial" w:hAnsi="Arial" w:cs="Arial"/>
          <w:spacing w:val="1"/>
          <w:sz w:val="22"/>
          <w:szCs w:val="22"/>
        </w:rPr>
        <w:t>e</w:t>
      </w:r>
      <w:r w:rsidRPr="00A0348B">
        <w:rPr>
          <w:rFonts w:ascii="Arial" w:hAnsi="Arial" w:cs="Arial"/>
          <w:sz w:val="22"/>
          <w:szCs w:val="22"/>
        </w:rPr>
        <w:t>kcie</w:t>
      </w:r>
      <w:r w:rsidRPr="00A0348B">
        <w:rPr>
          <w:rFonts w:ascii="Arial" w:hAnsi="Arial" w:cs="Arial"/>
          <w:spacing w:val="3"/>
          <w:sz w:val="22"/>
          <w:szCs w:val="22"/>
        </w:rPr>
        <w:t xml:space="preserve"> </w:t>
      </w:r>
      <w:r w:rsidRPr="00A0348B">
        <w:rPr>
          <w:rFonts w:ascii="Arial" w:hAnsi="Arial" w:cs="Arial"/>
          <w:spacing w:val="1"/>
          <w:sz w:val="22"/>
          <w:szCs w:val="22"/>
        </w:rPr>
        <w:t>p</w:t>
      </w:r>
      <w:r w:rsidRPr="00A0348B">
        <w:rPr>
          <w:rFonts w:ascii="Arial" w:hAnsi="Arial" w:cs="Arial"/>
          <w:spacing w:val="-1"/>
          <w:sz w:val="22"/>
          <w:szCs w:val="22"/>
        </w:rPr>
        <w:t>r</w:t>
      </w:r>
      <w:r w:rsidRPr="00A0348B">
        <w:rPr>
          <w:rFonts w:ascii="Arial" w:hAnsi="Arial" w:cs="Arial"/>
          <w:spacing w:val="1"/>
          <w:sz w:val="22"/>
          <w:szCs w:val="22"/>
        </w:rPr>
        <w:t>o</w:t>
      </w:r>
      <w:r w:rsidRPr="00A0348B">
        <w:rPr>
          <w:rFonts w:ascii="Arial" w:hAnsi="Arial" w:cs="Arial"/>
          <w:sz w:val="22"/>
          <w:szCs w:val="22"/>
        </w:rPr>
        <w:t>j</w:t>
      </w:r>
      <w:r w:rsidRPr="00A0348B">
        <w:rPr>
          <w:rFonts w:ascii="Arial" w:hAnsi="Arial" w:cs="Arial"/>
          <w:spacing w:val="1"/>
          <w:sz w:val="22"/>
          <w:szCs w:val="22"/>
        </w:rPr>
        <w:t>e</w:t>
      </w:r>
      <w:r w:rsidRPr="00A0348B">
        <w:rPr>
          <w:rFonts w:ascii="Arial" w:hAnsi="Arial" w:cs="Arial"/>
          <w:sz w:val="22"/>
          <w:szCs w:val="22"/>
        </w:rPr>
        <w:t>k</w:t>
      </w:r>
      <w:r w:rsidRPr="00A0348B">
        <w:rPr>
          <w:rFonts w:ascii="Arial" w:hAnsi="Arial" w:cs="Arial"/>
          <w:spacing w:val="-2"/>
          <w:sz w:val="22"/>
          <w:szCs w:val="22"/>
        </w:rPr>
        <w:t>t</w:t>
      </w:r>
      <w:r w:rsidRPr="00A0348B">
        <w:rPr>
          <w:rFonts w:ascii="Arial" w:hAnsi="Arial" w:cs="Arial"/>
          <w:spacing w:val="1"/>
          <w:sz w:val="22"/>
          <w:szCs w:val="22"/>
        </w:rPr>
        <w:t>u</w:t>
      </w:r>
      <w:r w:rsidRPr="00A0348B">
        <w:rPr>
          <w:rFonts w:ascii="Arial" w:hAnsi="Arial" w:cs="Arial"/>
          <w:sz w:val="22"/>
          <w:szCs w:val="22"/>
        </w:rPr>
        <w:t>je</w:t>
      </w:r>
      <w:r w:rsidRPr="00A0348B">
        <w:rPr>
          <w:rFonts w:ascii="Arial" w:hAnsi="Arial" w:cs="Arial"/>
          <w:spacing w:val="2"/>
          <w:sz w:val="22"/>
          <w:szCs w:val="22"/>
        </w:rPr>
        <w:t xml:space="preserve"> </w:t>
      </w:r>
      <w:r w:rsidRPr="00A0348B">
        <w:rPr>
          <w:rFonts w:ascii="Arial" w:hAnsi="Arial" w:cs="Arial"/>
          <w:sz w:val="22"/>
          <w:szCs w:val="22"/>
        </w:rPr>
        <w:t>się</w:t>
      </w:r>
      <w:r w:rsidRPr="00A0348B">
        <w:rPr>
          <w:rFonts w:ascii="Arial" w:hAnsi="Arial" w:cs="Arial"/>
          <w:spacing w:val="6"/>
          <w:sz w:val="22"/>
          <w:szCs w:val="22"/>
        </w:rPr>
        <w:t xml:space="preserve"> </w:t>
      </w:r>
      <w:r w:rsidRPr="00A0348B">
        <w:rPr>
          <w:rFonts w:ascii="Arial" w:hAnsi="Arial" w:cs="Arial"/>
          <w:sz w:val="22"/>
          <w:szCs w:val="22"/>
        </w:rPr>
        <w:t>i</w:t>
      </w:r>
      <w:r w:rsidRPr="00A0348B">
        <w:rPr>
          <w:rFonts w:ascii="Arial" w:hAnsi="Arial" w:cs="Arial"/>
          <w:spacing w:val="1"/>
          <w:sz w:val="22"/>
          <w:szCs w:val="22"/>
        </w:rPr>
        <w:t>n</w:t>
      </w:r>
      <w:r w:rsidRPr="00A0348B">
        <w:rPr>
          <w:rFonts w:ascii="Arial" w:hAnsi="Arial" w:cs="Arial"/>
          <w:sz w:val="22"/>
          <w:szCs w:val="22"/>
        </w:rPr>
        <w:t>s</w:t>
      </w:r>
      <w:r w:rsidRPr="00A0348B">
        <w:rPr>
          <w:rFonts w:ascii="Arial" w:hAnsi="Arial" w:cs="Arial"/>
          <w:spacing w:val="1"/>
          <w:sz w:val="22"/>
          <w:szCs w:val="22"/>
        </w:rPr>
        <w:t>ta</w:t>
      </w:r>
      <w:r w:rsidRPr="00A0348B">
        <w:rPr>
          <w:rFonts w:ascii="Arial" w:hAnsi="Arial" w:cs="Arial"/>
          <w:spacing w:val="-3"/>
          <w:sz w:val="22"/>
          <w:szCs w:val="22"/>
        </w:rPr>
        <w:t>l</w:t>
      </w:r>
      <w:r w:rsidRPr="00A0348B">
        <w:rPr>
          <w:rFonts w:ascii="Arial" w:hAnsi="Arial" w:cs="Arial"/>
          <w:spacing w:val="1"/>
          <w:sz w:val="22"/>
          <w:szCs w:val="22"/>
        </w:rPr>
        <w:t>a</w:t>
      </w:r>
      <w:r w:rsidRPr="00A0348B">
        <w:rPr>
          <w:rFonts w:ascii="Arial" w:hAnsi="Arial" w:cs="Arial"/>
          <w:sz w:val="22"/>
          <w:szCs w:val="22"/>
        </w:rPr>
        <w:t>cję</w:t>
      </w:r>
      <w:r w:rsidRPr="00A0348B">
        <w:rPr>
          <w:rFonts w:ascii="Arial" w:hAnsi="Arial" w:cs="Arial"/>
          <w:spacing w:val="5"/>
          <w:sz w:val="22"/>
          <w:szCs w:val="22"/>
        </w:rPr>
        <w:t xml:space="preserve"> </w:t>
      </w:r>
      <w:r w:rsidRPr="00A0348B">
        <w:rPr>
          <w:rFonts w:ascii="Arial" w:hAnsi="Arial" w:cs="Arial"/>
          <w:spacing w:val="-2"/>
          <w:sz w:val="22"/>
          <w:szCs w:val="22"/>
        </w:rPr>
        <w:t>k</w:t>
      </w:r>
      <w:r w:rsidRPr="00A0348B">
        <w:rPr>
          <w:rFonts w:ascii="Arial" w:hAnsi="Arial" w:cs="Arial"/>
          <w:spacing w:val="1"/>
          <w:sz w:val="22"/>
          <w:szCs w:val="22"/>
        </w:rPr>
        <w:t>o</w:t>
      </w:r>
      <w:r w:rsidRPr="00A0348B">
        <w:rPr>
          <w:rFonts w:ascii="Arial" w:hAnsi="Arial" w:cs="Arial"/>
          <w:spacing w:val="-1"/>
          <w:sz w:val="22"/>
          <w:szCs w:val="22"/>
        </w:rPr>
        <w:t>m</w:t>
      </w:r>
      <w:r w:rsidRPr="00A0348B">
        <w:rPr>
          <w:rFonts w:ascii="Arial" w:hAnsi="Arial" w:cs="Arial"/>
          <w:spacing w:val="1"/>
          <w:sz w:val="22"/>
          <w:szCs w:val="22"/>
        </w:rPr>
        <w:t>pu</w:t>
      </w:r>
      <w:r w:rsidRPr="00A0348B">
        <w:rPr>
          <w:rFonts w:ascii="Arial" w:hAnsi="Arial" w:cs="Arial"/>
          <w:spacing w:val="-2"/>
          <w:sz w:val="22"/>
          <w:szCs w:val="22"/>
        </w:rPr>
        <w:t>t</w:t>
      </w:r>
      <w:r w:rsidRPr="00A0348B">
        <w:rPr>
          <w:rFonts w:ascii="Arial" w:hAnsi="Arial" w:cs="Arial"/>
          <w:spacing w:val="1"/>
          <w:sz w:val="22"/>
          <w:szCs w:val="22"/>
        </w:rPr>
        <w:t>e</w:t>
      </w:r>
      <w:r w:rsidRPr="00A0348B">
        <w:rPr>
          <w:rFonts w:ascii="Arial" w:hAnsi="Arial" w:cs="Arial"/>
          <w:spacing w:val="-1"/>
          <w:sz w:val="22"/>
          <w:szCs w:val="22"/>
        </w:rPr>
        <w:t>r</w:t>
      </w:r>
      <w:r w:rsidRPr="00A0348B">
        <w:rPr>
          <w:rFonts w:ascii="Arial" w:hAnsi="Arial" w:cs="Arial"/>
          <w:spacing w:val="1"/>
          <w:sz w:val="22"/>
          <w:szCs w:val="22"/>
        </w:rPr>
        <w:t>o</w:t>
      </w:r>
      <w:r w:rsidRPr="00A0348B">
        <w:rPr>
          <w:rFonts w:ascii="Arial" w:hAnsi="Arial" w:cs="Arial"/>
          <w:spacing w:val="-3"/>
          <w:sz w:val="22"/>
          <w:szCs w:val="22"/>
        </w:rPr>
        <w:t>w</w:t>
      </w:r>
      <w:r w:rsidRPr="00A0348B">
        <w:rPr>
          <w:rFonts w:ascii="Arial" w:hAnsi="Arial" w:cs="Arial"/>
          <w:spacing w:val="1"/>
          <w:sz w:val="22"/>
          <w:szCs w:val="22"/>
        </w:rPr>
        <w:t>ą</w:t>
      </w:r>
      <w:r w:rsidRPr="00A0348B">
        <w:rPr>
          <w:rFonts w:ascii="Arial" w:hAnsi="Arial" w:cs="Arial"/>
          <w:sz w:val="22"/>
          <w:szCs w:val="22"/>
        </w:rPr>
        <w:t>,</w:t>
      </w:r>
      <w:r w:rsidRPr="00A0348B">
        <w:rPr>
          <w:rFonts w:ascii="Arial" w:hAnsi="Arial" w:cs="Arial"/>
          <w:spacing w:val="4"/>
          <w:sz w:val="22"/>
          <w:szCs w:val="22"/>
        </w:rPr>
        <w:t xml:space="preserve"> </w:t>
      </w:r>
      <w:r w:rsidRPr="00A0348B">
        <w:rPr>
          <w:rFonts w:ascii="Arial" w:hAnsi="Arial" w:cs="Arial"/>
          <w:sz w:val="22"/>
          <w:szCs w:val="22"/>
        </w:rPr>
        <w:t>k</w:t>
      </w:r>
      <w:r w:rsidRPr="00A0348B">
        <w:rPr>
          <w:rFonts w:ascii="Arial" w:hAnsi="Arial" w:cs="Arial"/>
          <w:spacing w:val="1"/>
          <w:sz w:val="22"/>
          <w:szCs w:val="22"/>
        </w:rPr>
        <w:t>tó</w:t>
      </w:r>
      <w:r w:rsidRPr="00A0348B">
        <w:rPr>
          <w:rFonts w:ascii="Arial" w:hAnsi="Arial" w:cs="Arial"/>
          <w:spacing w:val="-1"/>
          <w:sz w:val="22"/>
          <w:szCs w:val="22"/>
        </w:rPr>
        <w:t>r</w:t>
      </w:r>
      <w:r w:rsidRPr="00A0348B">
        <w:rPr>
          <w:rFonts w:ascii="Arial" w:hAnsi="Arial" w:cs="Arial"/>
          <w:sz w:val="22"/>
          <w:szCs w:val="22"/>
        </w:rPr>
        <w:t>a</w:t>
      </w:r>
      <w:r w:rsidRPr="00A0348B">
        <w:rPr>
          <w:rFonts w:ascii="Arial" w:hAnsi="Arial" w:cs="Arial"/>
          <w:spacing w:val="5"/>
          <w:sz w:val="22"/>
          <w:szCs w:val="22"/>
        </w:rPr>
        <w:t xml:space="preserve"> </w:t>
      </w:r>
      <w:r w:rsidRPr="00A0348B">
        <w:rPr>
          <w:rFonts w:ascii="Arial" w:hAnsi="Arial" w:cs="Arial"/>
          <w:spacing w:val="-3"/>
          <w:sz w:val="22"/>
          <w:szCs w:val="22"/>
        </w:rPr>
        <w:t>w</w:t>
      </w:r>
      <w:r w:rsidRPr="00A0348B">
        <w:rPr>
          <w:rFonts w:ascii="Arial" w:hAnsi="Arial" w:cs="Arial"/>
          <w:spacing w:val="-2"/>
          <w:sz w:val="22"/>
          <w:szCs w:val="22"/>
        </w:rPr>
        <w:t>y</w:t>
      </w:r>
      <w:r w:rsidRPr="00A0348B">
        <w:rPr>
          <w:rFonts w:ascii="Arial" w:hAnsi="Arial" w:cs="Arial"/>
          <w:sz w:val="22"/>
          <w:szCs w:val="22"/>
        </w:rPr>
        <w:t>k</w:t>
      </w:r>
      <w:r w:rsidRPr="00A0348B">
        <w:rPr>
          <w:rFonts w:ascii="Arial" w:hAnsi="Arial" w:cs="Arial"/>
          <w:spacing w:val="1"/>
          <w:sz w:val="22"/>
          <w:szCs w:val="22"/>
        </w:rPr>
        <w:t>onan</w:t>
      </w:r>
      <w:r w:rsidRPr="00A0348B">
        <w:rPr>
          <w:rFonts w:ascii="Arial" w:hAnsi="Arial" w:cs="Arial"/>
          <w:sz w:val="22"/>
          <w:szCs w:val="22"/>
        </w:rPr>
        <w:t>a</w:t>
      </w:r>
      <w:r w:rsidRPr="00A0348B">
        <w:rPr>
          <w:rFonts w:ascii="Arial" w:hAnsi="Arial" w:cs="Arial"/>
          <w:spacing w:val="3"/>
          <w:sz w:val="22"/>
          <w:szCs w:val="22"/>
        </w:rPr>
        <w:t xml:space="preserve"> </w:t>
      </w:r>
      <w:r w:rsidRPr="00A0348B">
        <w:rPr>
          <w:rFonts w:ascii="Arial" w:hAnsi="Arial" w:cs="Arial"/>
          <w:spacing w:val="1"/>
          <w:sz w:val="22"/>
          <w:szCs w:val="22"/>
        </w:rPr>
        <w:t>będ</w:t>
      </w:r>
      <w:r w:rsidRPr="00A0348B">
        <w:rPr>
          <w:rFonts w:ascii="Arial" w:hAnsi="Arial" w:cs="Arial"/>
          <w:spacing w:val="-2"/>
          <w:sz w:val="22"/>
          <w:szCs w:val="22"/>
        </w:rPr>
        <w:t>z</w:t>
      </w:r>
      <w:r w:rsidRPr="00A0348B">
        <w:rPr>
          <w:rFonts w:ascii="Arial" w:hAnsi="Arial" w:cs="Arial"/>
          <w:sz w:val="22"/>
          <w:szCs w:val="22"/>
        </w:rPr>
        <w:t>ie</w:t>
      </w:r>
      <w:r w:rsidRPr="00A0348B">
        <w:rPr>
          <w:rFonts w:ascii="Arial" w:hAnsi="Arial" w:cs="Arial"/>
          <w:spacing w:val="6"/>
          <w:sz w:val="22"/>
          <w:szCs w:val="22"/>
        </w:rPr>
        <w:t>, jako</w:t>
      </w:r>
      <w:r w:rsidRPr="00A0348B">
        <w:rPr>
          <w:rFonts w:ascii="Arial" w:hAnsi="Arial" w:cs="Arial"/>
          <w:sz w:val="22"/>
          <w:szCs w:val="22"/>
        </w:rPr>
        <w:t xml:space="preserve"> si</w:t>
      </w:r>
      <w:r w:rsidRPr="00A0348B">
        <w:rPr>
          <w:rFonts w:ascii="Arial" w:hAnsi="Arial" w:cs="Arial"/>
          <w:spacing w:val="1"/>
          <w:sz w:val="22"/>
          <w:szCs w:val="22"/>
        </w:rPr>
        <w:t>e</w:t>
      </w:r>
      <w:r w:rsidRPr="00A0348B">
        <w:rPr>
          <w:rFonts w:ascii="Arial" w:hAnsi="Arial" w:cs="Arial"/>
          <w:sz w:val="22"/>
          <w:szCs w:val="22"/>
        </w:rPr>
        <w:t xml:space="preserve">ć </w:t>
      </w:r>
      <w:r w:rsidRPr="00A0348B">
        <w:rPr>
          <w:rFonts w:ascii="Arial" w:hAnsi="Arial" w:cs="Arial"/>
          <w:spacing w:val="-13"/>
          <w:sz w:val="22"/>
          <w:szCs w:val="22"/>
        </w:rPr>
        <w:t xml:space="preserve"> </w:t>
      </w:r>
      <w:r w:rsidRPr="00A0348B">
        <w:rPr>
          <w:rFonts w:ascii="Arial" w:hAnsi="Arial" w:cs="Arial"/>
          <w:spacing w:val="1"/>
          <w:sz w:val="22"/>
          <w:szCs w:val="22"/>
        </w:rPr>
        <w:t>o</w:t>
      </w:r>
      <w:r w:rsidRPr="00A0348B">
        <w:rPr>
          <w:rFonts w:ascii="Arial" w:hAnsi="Arial" w:cs="Arial"/>
          <w:sz w:val="22"/>
          <w:szCs w:val="22"/>
        </w:rPr>
        <w:t>k</w:t>
      </w:r>
      <w:r w:rsidRPr="00A0348B">
        <w:rPr>
          <w:rFonts w:ascii="Arial" w:hAnsi="Arial" w:cs="Arial"/>
          <w:spacing w:val="1"/>
          <w:sz w:val="22"/>
          <w:szCs w:val="22"/>
        </w:rPr>
        <w:t>ab</w:t>
      </w:r>
      <w:r w:rsidRPr="00A0348B">
        <w:rPr>
          <w:rFonts w:ascii="Arial" w:hAnsi="Arial" w:cs="Arial"/>
          <w:sz w:val="22"/>
          <w:szCs w:val="22"/>
        </w:rPr>
        <w:t>l</w:t>
      </w:r>
      <w:r w:rsidRPr="00A0348B">
        <w:rPr>
          <w:rFonts w:ascii="Arial" w:hAnsi="Arial" w:cs="Arial"/>
          <w:spacing w:val="1"/>
          <w:sz w:val="22"/>
          <w:szCs w:val="22"/>
        </w:rPr>
        <w:t>o</w:t>
      </w:r>
      <w:r w:rsidRPr="00A0348B">
        <w:rPr>
          <w:rFonts w:ascii="Arial" w:hAnsi="Arial" w:cs="Arial"/>
          <w:spacing w:val="-3"/>
          <w:sz w:val="22"/>
          <w:szCs w:val="22"/>
        </w:rPr>
        <w:t>w</w:t>
      </w:r>
      <w:r w:rsidRPr="00A0348B">
        <w:rPr>
          <w:rFonts w:ascii="Arial" w:hAnsi="Arial" w:cs="Arial"/>
          <w:spacing w:val="1"/>
          <w:sz w:val="22"/>
          <w:szCs w:val="22"/>
        </w:rPr>
        <w:t>an</w:t>
      </w:r>
      <w:r w:rsidRPr="00A0348B">
        <w:rPr>
          <w:rFonts w:ascii="Arial" w:hAnsi="Arial" w:cs="Arial"/>
          <w:sz w:val="22"/>
          <w:szCs w:val="22"/>
        </w:rPr>
        <w:t>ia</w:t>
      </w:r>
      <w:r w:rsidRPr="00A0348B">
        <w:rPr>
          <w:rFonts w:ascii="Arial" w:hAnsi="Arial" w:cs="Arial"/>
          <w:spacing w:val="42"/>
          <w:sz w:val="22"/>
          <w:szCs w:val="22"/>
        </w:rPr>
        <w:t xml:space="preserve"> </w:t>
      </w:r>
      <w:r w:rsidRPr="00A0348B">
        <w:rPr>
          <w:rFonts w:ascii="Arial" w:hAnsi="Arial" w:cs="Arial"/>
          <w:sz w:val="22"/>
          <w:szCs w:val="22"/>
        </w:rPr>
        <w:t>s</w:t>
      </w:r>
      <w:r w:rsidRPr="00A0348B">
        <w:rPr>
          <w:rFonts w:ascii="Arial" w:hAnsi="Arial" w:cs="Arial"/>
          <w:spacing w:val="1"/>
          <w:sz w:val="22"/>
          <w:szCs w:val="22"/>
        </w:rPr>
        <w:t>t</w:t>
      </w:r>
      <w:r w:rsidRPr="00A0348B">
        <w:rPr>
          <w:rFonts w:ascii="Arial" w:hAnsi="Arial" w:cs="Arial"/>
          <w:spacing w:val="-1"/>
          <w:sz w:val="22"/>
          <w:szCs w:val="22"/>
        </w:rPr>
        <w:t>ru</w:t>
      </w:r>
      <w:r w:rsidRPr="00A0348B">
        <w:rPr>
          <w:rFonts w:ascii="Arial" w:hAnsi="Arial" w:cs="Arial"/>
          <w:sz w:val="22"/>
          <w:szCs w:val="22"/>
        </w:rPr>
        <w:t>k</w:t>
      </w:r>
      <w:r w:rsidRPr="00A0348B">
        <w:rPr>
          <w:rFonts w:ascii="Arial" w:hAnsi="Arial" w:cs="Arial"/>
          <w:spacing w:val="1"/>
          <w:sz w:val="22"/>
          <w:szCs w:val="22"/>
        </w:rPr>
        <w:t>tu</w:t>
      </w:r>
      <w:r w:rsidRPr="00A0348B">
        <w:rPr>
          <w:rFonts w:ascii="Arial" w:hAnsi="Arial" w:cs="Arial"/>
          <w:spacing w:val="-1"/>
          <w:sz w:val="22"/>
          <w:szCs w:val="22"/>
        </w:rPr>
        <w:t>r</w:t>
      </w:r>
      <w:r w:rsidRPr="00A0348B">
        <w:rPr>
          <w:rFonts w:ascii="Arial" w:hAnsi="Arial" w:cs="Arial"/>
          <w:spacing w:val="1"/>
          <w:sz w:val="22"/>
          <w:szCs w:val="22"/>
        </w:rPr>
        <w:t>a</w:t>
      </w:r>
      <w:r w:rsidRPr="00A0348B">
        <w:rPr>
          <w:rFonts w:ascii="Arial" w:hAnsi="Arial" w:cs="Arial"/>
          <w:sz w:val="22"/>
          <w:szCs w:val="22"/>
        </w:rPr>
        <w:t>l</w:t>
      </w:r>
      <w:r w:rsidRPr="00A0348B">
        <w:rPr>
          <w:rFonts w:ascii="Arial" w:hAnsi="Arial" w:cs="Arial"/>
          <w:spacing w:val="1"/>
          <w:sz w:val="22"/>
          <w:szCs w:val="22"/>
        </w:rPr>
        <w:t>ne</w:t>
      </w:r>
      <w:r w:rsidRPr="00A0348B">
        <w:rPr>
          <w:rFonts w:ascii="Arial" w:hAnsi="Arial" w:cs="Arial"/>
          <w:spacing w:val="-1"/>
          <w:sz w:val="22"/>
          <w:szCs w:val="22"/>
        </w:rPr>
        <w:t>g</w:t>
      </w:r>
      <w:r w:rsidRPr="00A0348B">
        <w:rPr>
          <w:rFonts w:ascii="Arial" w:hAnsi="Arial" w:cs="Arial"/>
          <w:sz w:val="22"/>
          <w:szCs w:val="22"/>
        </w:rPr>
        <w:t>o</w:t>
      </w:r>
      <w:r w:rsidRPr="00A0348B">
        <w:rPr>
          <w:rFonts w:ascii="Arial" w:hAnsi="Arial" w:cs="Arial"/>
          <w:spacing w:val="41"/>
          <w:sz w:val="22"/>
          <w:szCs w:val="22"/>
        </w:rPr>
        <w:t xml:space="preserve"> </w:t>
      </w:r>
      <w:r w:rsidRPr="00A0348B">
        <w:rPr>
          <w:rFonts w:ascii="Arial" w:hAnsi="Arial" w:cs="Arial"/>
          <w:sz w:val="22"/>
          <w:szCs w:val="22"/>
        </w:rPr>
        <w:t>k</w:t>
      </w:r>
      <w:r w:rsidRPr="00A0348B">
        <w:rPr>
          <w:rFonts w:ascii="Arial" w:hAnsi="Arial" w:cs="Arial"/>
          <w:spacing w:val="-1"/>
          <w:sz w:val="22"/>
          <w:szCs w:val="22"/>
        </w:rPr>
        <w:t>a</w:t>
      </w:r>
      <w:r w:rsidRPr="00A0348B">
        <w:rPr>
          <w:rFonts w:ascii="Arial" w:hAnsi="Arial" w:cs="Arial"/>
          <w:spacing w:val="1"/>
          <w:sz w:val="22"/>
          <w:szCs w:val="22"/>
        </w:rPr>
        <w:t>t</w:t>
      </w:r>
      <w:r w:rsidRPr="00A0348B">
        <w:rPr>
          <w:rFonts w:ascii="Arial" w:hAnsi="Arial" w:cs="Arial"/>
          <w:sz w:val="22"/>
          <w:szCs w:val="22"/>
        </w:rPr>
        <w:t>.</w:t>
      </w:r>
      <w:r w:rsidRPr="00A0348B">
        <w:rPr>
          <w:rFonts w:ascii="Arial" w:hAnsi="Arial" w:cs="Arial"/>
          <w:spacing w:val="42"/>
          <w:sz w:val="22"/>
          <w:szCs w:val="22"/>
        </w:rPr>
        <w:t xml:space="preserve"> </w:t>
      </w:r>
      <w:r w:rsidRPr="00A0348B">
        <w:rPr>
          <w:rFonts w:ascii="Arial" w:hAnsi="Arial" w:cs="Arial"/>
          <w:sz w:val="22"/>
          <w:szCs w:val="22"/>
        </w:rPr>
        <w:t>6</w:t>
      </w:r>
      <w:r w:rsidRPr="00A0348B">
        <w:rPr>
          <w:rFonts w:ascii="Arial" w:hAnsi="Arial" w:cs="Arial"/>
          <w:spacing w:val="42"/>
          <w:sz w:val="22"/>
          <w:szCs w:val="22"/>
        </w:rPr>
        <w:t xml:space="preserve"> F</w:t>
      </w:r>
      <w:r w:rsidRPr="00A0348B">
        <w:rPr>
          <w:rFonts w:ascii="Arial" w:hAnsi="Arial" w:cs="Arial"/>
          <w:sz w:val="22"/>
          <w:szCs w:val="22"/>
        </w:rPr>
        <w:t>TP.</w:t>
      </w:r>
      <w:r w:rsidRPr="00A0348B">
        <w:rPr>
          <w:rFonts w:ascii="Arial" w:hAnsi="Arial" w:cs="Arial"/>
          <w:spacing w:val="41"/>
          <w:sz w:val="22"/>
          <w:szCs w:val="22"/>
        </w:rPr>
        <w:t xml:space="preserve"> </w:t>
      </w:r>
      <w:r w:rsidRPr="00A0348B">
        <w:rPr>
          <w:rFonts w:ascii="Arial" w:hAnsi="Arial" w:cs="Arial"/>
          <w:spacing w:val="1"/>
          <w:sz w:val="22"/>
          <w:szCs w:val="22"/>
        </w:rPr>
        <w:t>In</w:t>
      </w:r>
      <w:r w:rsidRPr="00A0348B">
        <w:rPr>
          <w:rFonts w:ascii="Arial" w:hAnsi="Arial" w:cs="Arial"/>
          <w:sz w:val="22"/>
          <w:szCs w:val="22"/>
        </w:rPr>
        <w:t>s</w:t>
      </w:r>
      <w:r w:rsidRPr="00A0348B">
        <w:rPr>
          <w:rFonts w:ascii="Arial" w:hAnsi="Arial" w:cs="Arial"/>
          <w:spacing w:val="1"/>
          <w:sz w:val="22"/>
          <w:szCs w:val="22"/>
        </w:rPr>
        <w:t>ta</w:t>
      </w:r>
      <w:r w:rsidRPr="00A0348B">
        <w:rPr>
          <w:rFonts w:ascii="Arial" w:hAnsi="Arial" w:cs="Arial"/>
          <w:sz w:val="22"/>
          <w:szCs w:val="22"/>
        </w:rPr>
        <w:t>l</w:t>
      </w:r>
      <w:r w:rsidRPr="00A0348B">
        <w:rPr>
          <w:rFonts w:ascii="Arial" w:hAnsi="Arial" w:cs="Arial"/>
          <w:spacing w:val="1"/>
          <w:sz w:val="22"/>
          <w:szCs w:val="22"/>
        </w:rPr>
        <w:t>a</w:t>
      </w:r>
      <w:r w:rsidRPr="00A0348B">
        <w:rPr>
          <w:rFonts w:ascii="Arial" w:hAnsi="Arial" w:cs="Arial"/>
          <w:sz w:val="22"/>
          <w:szCs w:val="22"/>
        </w:rPr>
        <w:t>cja</w:t>
      </w:r>
      <w:r w:rsidRPr="00A0348B">
        <w:rPr>
          <w:rFonts w:ascii="Arial" w:hAnsi="Arial" w:cs="Arial"/>
          <w:spacing w:val="39"/>
          <w:sz w:val="22"/>
          <w:szCs w:val="22"/>
        </w:rPr>
        <w:t xml:space="preserve"> </w:t>
      </w:r>
      <w:r w:rsidRPr="00A0348B">
        <w:rPr>
          <w:rFonts w:ascii="Arial" w:hAnsi="Arial" w:cs="Arial"/>
          <w:spacing w:val="-2"/>
          <w:sz w:val="22"/>
          <w:szCs w:val="22"/>
        </w:rPr>
        <w:t>t</w:t>
      </w:r>
      <w:r w:rsidRPr="00A0348B">
        <w:rPr>
          <w:rFonts w:ascii="Arial" w:hAnsi="Arial" w:cs="Arial"/>
          <w:sz w:val="22"/>
          <w:szCs w:val="22"/>
        </w:rPr>
        <w:t>a</w:t>
      </w:r>
      <w:r w:rsidRPr="00A0348B">
        <w:rPr>
          <w:rFonts w:ascii="Arial" w:hAnsi="Arial" w:cs="Arial"/>
          <w:spacing w:val="-1"/>
          <w:sz w:val="22"/>
          <w:szCs w:val="22"/>
        </w:rPr>
        <w:t xml:space="preserve"> </w:t>
      </w:r>
      <w:r w:rsidRPr="00A0348B">
        <w:rPr>
          <w:rFonts w:ascii="Arial" w:hAnsi="Arial" w:cs="Arial"/>
          <w:spacing w:val="1"/>
          <w:sz w:val="22"/>
          <w:szCs w:val="22"/>
        </w:rPr>
        <w:t>pe</w:t>
      </w:r>
      <w:r w:rsidRPr="00A0348B">
        <w:rPr>
          <w:rFonts w:ascii="Arial" w:hAnsi="Arial" w:cs="Arial"/>
          <w:sz w:val="22"/>
          <w:szCs w:val="22"/>
        </w:rPr>
        <w:t>ł</w:t>
      </w:r>
      <w:r w:rsidRPr="00A0348B">
        <w:rPr>
          <w:rFonts w:ascii="Arial" w:hAnsi="Arial" w:cs="Arial"/>
          <w:spacing w:val="1"/>
          <w:sz w:val="22"/>
          <w:szCs w:val="22"/>
        </w:rPr>
        <w:t>n</w:t>
      </w:r>
      <w:r w:rsidRPr="00A0348B">
        <w:rPr>
          <w:rFonts w:ascii="Arial" w:hAnsi="Arial" w:cs="Arial"/>
          <w:sz w:val="22"/>
          <w:szCs w:val="22"/>
        </w:rPr>
        <w:t>ić</w:t>
      </w:r>
      <w:r w:rsidRPr="00A0348B">
        <w:rPr>
          <w:rFonts w:ascii="Arial" w:hAnsi="Arial" w:cs="Arial"/>
          <w:spacing w:val="1"/>
          <w:sz w:val="22"/>
          <w:szCs w:val="22"/>
        </w:rPr>
        <w:t xml:space="preserve"> </w:t>
      </w:r>
      <w:r w:rsidRPr="00A0348B">
        <w:rPr>
          <w:rFonts w:ascii="Arial" w:hAnsi="Arial" w:cs="Arial"/>
          <w:spacing w:val="-1"/>
          <w:sz w:val="22"/>
          <w:szCs w:val="22"/>
        </w:rPr>
        <w:t>b</w:t>
      </w:r>
      <w:r w:rsidRPr="00A0348B">
        <w:rPr>
          <w:rFonts w:ascii="Arial" w:hAnsi="Arial" w:cs="Arial"/>
          <w:spacing w:val="1"/>
          <w:sz w:val="22"/>
          <w:szCs w:val="22"/>
        </w:rPr>
        <w:t>ęd</w:t>
      </w:r>
      <w:r w:rsidRPr="00A0348B">
        <w:rPr>
          <w:rFonts w:ascii="Arial" w:hAnsi="Arial" w:cs="Arial"/>
          <w:spacing w:val="-2"/>
          <w:sz w:val="22"/>
          <w:szCs w:val="22"/>
        </w:rPr>
        <w:t>z</w:t>
      </w:r>
      <w:r w:rsidRPr="00A0348B">
        <w:rPr>
          <w:rFonts w:ascii="Arial" w:hAnsi="Arial" w:cs="Arial"/>
          <w:sz w:val="22"/>
          <w:szCs w:val="22"/>
        </w:rPr>
        <w:t>ie</w:t>
      </w:r>
      <w:r w:rsidRPr="00A0348B">
        <w:rPr>
          <w:rFonts w:ascii="Arial" w:hAnsi="Arial" w:cs="Arial"/>
          <w:spacing w:val="-1"/>
          <w:sz w:val="22"/>
          <w:szCs w:val="22"/>
        </w:rPr>
        <w:t xml:space="preserve"> </w:t>
      </w:r>
      <w:r w:rsidRPr="00A0348B">
        <w:rPr>
          <w:rFonts w:ascii="Arial" w:hAnsi="Arial" w:cs="Arial"/>
          <w:spacing w:val="3"/>
          <w:sz w:val="22"/>
          <w:szCs w:val="22"/>
        </w:rPr>
        <w:t>f</w:t>
      </w:r>
      <w:r w:rsidRPr="00A0348B">
        <w:rPr>
          <w:rFonts w:ascii="Arial" w:hAnsi="Arial" w:cs="Arial"/>
          <w:spacing w:val="1"/>
          <w:sz w:val="22"/>
          <w:szCs w:val="22"/>
        </w:rPr>
        <w:t>un</w:t>
      </w:r>
      <w:r w:rsidRPr="00A0348B">
        <w:rPr>
          <w:rFonts w:ascii="Arial" w:hAnsi="Arial" w:cs="Arial"/>
          <w:sz w:val="22"/>
          <w:szCs w:val="22"/>
        </w:rPr>
        <w:t>kc</w:t>
      </w:r>
      <w:r w:rsidRPr="00A0348B">
        <w:rPr>
          <w:rFonts w:ascii="Arial" w:hAnsi="Arial" w:cs="Arial"/>
          <w:spacing w:val="-3"/>
          <w:sz w:val="22"/>
          <w:szCs w:val="22"/>
        </w:rPr>
        <w:t>j</w:t>
      </w:r>
      <w:r w:rsidRPr="00A0348B">
        <w:rPr>
          <w:rFonts w:ascii="Arial" w:hAnsi="Arial" w:cs="Arial"/>
          <w:sz w:val="22"/>
          <w:szCs w:val="22"/>
        </w:rPr>
        <w:t>ę</w:t>
      </w:r>
      <w:r w:rsidRPr="00A0348B">
        <w:rPr>
          <w:rFonts w:ascii="Arial" w:hAnsi="Arial" w:cs="Arial"/>
          <w:spacing w:val="2"/>
          <w:sz w:val="22"/>
          <w:szCs w:val="22"/>
        </w:rPr>
        <w:t xml:space="preserve"> </w:t>
      </w:r>
      <w:r w:rsidRPr="00A0348B">
        <w:rPr>
          <w:rFonts w:ascii="Arial" w:hAnsi="Arial" w:cs="Arial"/>
          <w:spacing w:val="-1"/>
          <w:sz w:val="22"/>
          <w:szCs w:val="22"/>
        </w:rPr>
        <w:t>o</w:t>
      </w:r>
      <w:r w:rsidRPr="00A0348B">
        <w:rPr>
          <w:rFonts w:ascii="Arial" w:hAnsi="Arial" w:cs="Arial"/>
          <w:sz w:val="22"/>
          <w:szCs w:val="22"/>
        </w:rPr>
        <w:t>k</w:t>
      </w:r>
      <w:r w:rsidRPr="00A0348B">
        <w:rPr>
          <w:rFonts w:ascii="Arial" w:hAnsi="Arial" w:cs="Arial"/>
          <w:spacing w:val="1"/>
          <w:sz w:val="22"/>
          <w:szCs w:val="22"/>
        </w:rPr>
        <w:t>ab</w:t>
      </w:r>
      <w:r w:rsidRPr="00A0348B">
        <w:rPr>
          <w:rFonts w:ascii="Arial" w:hAnsi="Arial" w:cs="Arial"/>
          <w:sz w:val="22"/>
          <w:szCs w:val="22"/>
        </w:rPr>
        <w:t>l</w:t>
      </w:r>
      <w:r w:rsidRPr="00A0348B">
        <w:rPr>
          <w:rFonts w:ascii="Arial" w:hAnsi="Arial" w:cs="Arial"/>
          <w:spacing w:val="1"/>
          <w:sz w:val="22"/>
          <w:szCs w:val="22"/>
        </w:rPr>
        <w:t>o</w:t>
      </w:r>
      <w:r w:rsidRPr="00A0348B">
        <w:rPr>
          <w:rFonts w:ascii="Arial" w:hAnsi="Arial" w:cs="Arial"/>
          <w:spacing w:val="-3"/>
          <w:sz w:val="22"/>
          <w:szCs w:val="22"/>
        </w:rPr>
        <w:t>w</w:t>
      </w:r>
      <w:r w:rsidRPr="00A0348B">
        <w:rPr>
          <w:rFonts w:ascii="Arial" w:hAnsi="Arial" w:cs="Arial"/>
          <w:spacing w:val="1"/>
          <w:sz w:val="22"/>
          <w:szCs w:val="22"/>
        </w:rPr>
        <w:t>a</w:t>
      </w:r>
      <w:r w:rsidR="00B56824">
        <w:rPr>
          <w:rFonts w:ascii="Arial" w:hAnsi="Arial" w:cs="Arial"/>
          <w:spacing w:val="1"/>
          <w:sz w:val="22"/>
          <w:szCs w:val="22"/>
        </w:rPr>
        <w:t>-</w:t>
      </w:r>
      <w:r w:rsidRPr="00A0348B">
        <w:rPr>
          <w:rFonts w:ascii="Arial" w:hAnsi="Arial" w:cs="Arial"/>
          <w:spacing w:val="1"/>
          <w:sz w:val="22"/>
          <w:szCs w:val="22"/>
        </w:rPr>
        <w:t>n</w:t>
      </w:r>
      <w:r w:rsidRPr="00A0348B">
        <w:rPr>
          <w:rFonts w:ascii="Arial" w:hAnsi="Arial" w:cs="Arial"/>
          <w:sz w:val="22"/>
          <w:szCs w:val="22"/>
        </w:rPr>
        <w:t>ia</w:t>
      </w:r>
      <w:r w:rsidRPr="00A0348B">
        <w:rPr>
          <w:rFonts w:ascii="Arial" w:hAnsi="Arial" w:cs="Arial"/>
          <w:spacing w:val="1"/>
          <w:sz w:val="22"/>
          <w:szCs w:val="22"/>
        </w:rPr>
        <w:t xml:space="preserve"> d</w:t>
      </w:r>
      <w:r w:rsidRPr="00A0348B">
        <w:rPr>
          <w:rFonts w:ascii="Arial" w:hAnsi="Arial" w:cs="Arial"/>
          <w:sz w:val="22"/>
          <w:szCs w:val="22"/>
        </w:rPr>
        <w:t>la</w:t>
      </w:r>
      <w:r w:rsidRPr="00A0348B">
        <w:rPr>
          <w:rFonts w:ascii="Arial" w:hAnsi="Arial" w:cs="Arial"/>
          <w:spacing w:val="-1"/>
          <w:sz w:val="22"/>
          <w:szCs w:val="22"/>
        </w:rPr>
        <w:t xml:space="preserve"> </w:t>
      </w:r>
      <w:r w:rsidRPr="00A0348B">
        <w:rPr>
          <w:rFonts w:ascii="Arial" w:hAnsi="Arial" w:cs="Arial"/>
          <w:spacing w:val="1"/>
          <w:sz w:val="22"/>
          <w:szCs w:val="22"/>
        </w:rPr>
        <w:t>p</w:t>
      </w:r>
      <w:r w:rsidRPr="00A0348B">
        <w:rPr>
          <w:rFonts w:ascii="Arial" w:hAnsi="Arial" w:cs="Arial"/>
          <w:spacing w:val="-1"/>
          <w:sz w:val="22"/>
          <w:szCs w:val="22"/>
        </w:rPr>
        <w:t>o</w:t>
      </w:r>
      <w:r w:rsidRPr="00A0348B">
        <w:rPr>
          <w:rFonts w:ascii="Arial" w:hAnsi="Arial" w:cs="Arial"/>
          <w:spacing w:val="1"/>
          <w:sz w:val="22"/>
          <w:szCs w:val="22"/>
        </w:rPr>
        <w:t>t</w:t>
      </w:r>
      <w:r w:rsidRPr="00A0348B">
        <w:rPr>
          <w:rFonts w:ascii="Arial" w:hAnsi="Arial" w:cs="Arial"/>
          <w:spacing w:val="-1"/>
          <w:sz w:val="22"/>
          <w:szCs w:val="22"/>
        </w:rPr>
        <w:t>r</w:t>
      </w:r>
      <w:r w:rsidRPr="00A0348B">
        <w:rPr>
          <w:rFonts w:ascii="Arial" w:hAnsi="Arial" w:cs="Arial"/>
          <w:spacing w:val="-2"/>
          <w:sz w:val="22"/>
          <w:szCs w:val="22"/>
        </w:rPr>
        <w:t>z</w:t>
      </w:r>
      <w:r w:rsidRPr="00A0348B">
        <w:rPr>
          <w:rFonts w:ascii="Arial" w:hAnsi="Arial" w:cs="Arial"/>
          <w:spacing w:val="1"/>
          <w:sz w:val="22"/>
          <w:szCs w:val="22"/>
        </w:rPr>
        <w:t>eb</w:t>
      </w:r>
      <w:r w:rsidRPr="00A0348B">
        <w:rPr>
          <w:rFonts w:ascii="Arial" w:hAnsi="Arial" w:cs="Arial"/>
          <w:sz w:val="22"/>
          <w:szCs w:val="22"/>
        </w:rPr>
        <w:t>:</w:t>
      </w:r>
    </w:p>
    <w:p w:rsidR="00571E5C" w:rsidRPr="00A0348B" w:rsidRDefault="00571E5C" w:rsidP="00B56824">
      <w:pPr>
        <w:widowControl w:val="0"/>
        <w:autoSpaceDE w:val="0"/>
        <w:autoSpaceDN w:val="0"/>
        <w:adjustRightInd w:val="0"/>
        <w:spacing w:line="276" w:lineRule="auto"/>
        <w:ind w:left="567"/>
        <w:jc w:val="both"/>
        <w:rPr>
          <w:rFonts w:ascii="Arial" w:hAnsi="Arial" w:cs="Arial"/>
          <w:sz w:val="22"/>
          <w:szCs w:val="22"/>
        </w:rPr>
      </w:pPr>
      <w:r w:rsidRPr="00A0348B">
        <w:rPr>
          <w:rFonts w:ascii="Arial" w:hAnsi="Arial" w:cs="Arial"/>
          <w:sz w:val="22"/>
          <w:szCs w:val="22"/>
        </w:rPr>
        <w:t>- i</w:t>
      </w:r>
      <w:r w:rsidRPr="00A0348B">
        <w:rPr>
          <w:rFonts w:ascii="Arial" w:hAnsi="Arial" w:cs="Arial"/>
          <w:spacing w:val="1"/>
          <w:sz w:val="22"/>
          <w:szCs w:val="22"/>
        </w:rPr>
        <w:t>n</w:t>
      </w:r>
      <w:r w:rsidRPr="00A0348B">
        <w:rPr>
          <w:rFonts w:ascii="Arial" w:hAnsi="Arial" w:cs="Arial"/>
          <w:sz w:val="22"/>
          <w:szCs w:val="22"/>
        </w:rPr>
        <w:t>s</w:t>
      </w:r>
      <w:r w:rsidRPr="00A0348B">
        <w:rPr>
          <w:rFonts w:ascii="Arial" w:hAnsi="Arial" w:cs="Arial"/>
          <w:spacing w:val="1"/>
          <w:sz w:val="22"/>
          <w:szCs w:val="22"/>
        </w:rPr>
        <w:t>ta</w:t>
      </w:r>
      <w:r w:rsidRPr="00A0348B">
        <w:rPr>
          <w:rFonts w:ascii="Arial" w:hAnsi="Arial" w:cs="Arial"/>
          <w:sz w:val="22"/>
          <w:szCs w:val="22"/>
        </w:rPr>
        <w:t>l</w:t>
      </w:r>
      <w:r w:rsidRPr="00A0348B">
        <w:rPr>
          <w:rFonts w:ascii="Arial" w:hAnsi="Arial" w:cs="Arial"/>
          <w:spacing w:val="1"/>
          <w:sz w:val="22"/>
          <w:szCs w:val="22"/>
        </w:rPr>
        <w:t>a</w:t>
      </w:r>
      <w:r w:rsidRPr="00A0348B">
        <w:rPr>
          <w:rFonts w:ascii="Arial" w:hAnsi="Arial" w:cs="Arial"/>
          <w:sz w:val="22"/>
          <w:szCs w:val="22"/>
        </w:rPr>
        <w:t>cji</w:t>
      </w:r>
      <w:r w:rsidRPr="00A0348B">
        <w:rPr>
          <w:rFonts w:ascii="Arial" w:hAnsi="Arial" w:cs="Arial"/>
          <w:spacing w:val="-2"/>
          <w:sz w:val="22"/>
          <w:szCs w:val="22"/>
        </w:rPr>
        <w:t xml:space="preserve"> </w:t>
      </w:r>
      <w:r w:rsidRPr="00A0348B">
        <w:rPr>
          <w:rFonts w:ascii="Arial" w:hAnsi="Arial" w:cs="Arial"/>
          <w:spacing w:val="1"/>
          <w:sz w:val="22"/>
          <w:szCs w:val="22"/>
        </w:rPr>
        <w:t>te</w:t>
      </w:r>
      <w:r w:rsidRPr="00A0348B">
        <w:rPr>
          <w:rFonts w:ascii="Arial" w:hAnsi="Arial" w:cs="Arial"/>
          <w:sz w:val="22"/>
          <w:szCs w:val="22"/>
        </w:rPr>
        <w:t>l</w:t>
      </w:r>
      <w:r w:rsidRPr="00A0348B">
        <w:rPr>
          <w:rFonts w:ascii="Arial" w:hAnsi="Arial" w:cs="Arial"/>
          <w:spacing w:val="-1"/>
          <w:sz w:val="22"/>
          <w:szCs w:val="22"/>
        </w:rPr>
        <w:t>e</w:t>
      </w:r>
      <w:r w:rsidRPr="00A0348B">
        <w:rPr>
          <w:rFonts w:ascii="Arial" w:hAnsi="Arial" w:cs="Arial"/>
          <w:spacing w:val="1"/>
          <w:sz w:val="22"/>
          <w:szCs w:val="22"/>
        </w:rPr>
        <w:t>fon</w:t>
      </w:r>
      <w:r w:rsidRPr="00A0348B">
        <w:rPr>
          <w:rFonts w:ascii="Arial" w:hAnsi="Arial" w:cs="Arial"/>
          <w:sz w:val="22"/>
          <w:szCs w:val="22"/>
        </w:rPr>
        <w:t>ic</w:t>
      </w:r>
      <w:r w:rsidRPr="00A0348B">
        <w:rPr>
          <w:rFonts w:ascii="Arial" w:hAnsi="Arial" w:cs="Arial"/>
          <w:spacing w:val="-2"/>
          <w:sz w:val="22"/>
          <w:szCs w:val="22"/>
        </w:rPr>
        <w:t>z</w:t>
      </w:r>
      <w:r w:rsidRPr="00A0348B">
        <w:rPr>
          <w:rFonts w:ascii="Arial" w:hAnsi="Arial" w:cs="Arial"/>
          <w:spacing w:val="1"/>
          <w:sz w:val="22"/>
          <w:szCs w:val="22"/>
        </w:rPr>
        <w:t>ne</w:t>
      </w:r>
      <w:r w:rsidRPr="00A0348B">
        <w:rPr>
          <w:rFonts w:ascii="Arial" w:hAnsi="Arial" w:cs="Arial"/>
          <w:sz w:val="22"/>
          <w:szCs w:val="22"/>
        </w:rPr>
        <w:t>j,</w:t>
      </w:r>
    </w:p>
    <w:p w:rsidR="00571E5C" w:rsidRPr="00A0348B" w:rsidRDefault="00571E5C" w:rsidP="00B56824">
      <w:pPr>
        <w:widowControl w:val="0"/>
        <w:tabs>
          <w:tab w:val="left" w:pos="9356"/>
        </w:tabs>
        <w:autoSpaceDE w:val="0"/>
        <w:autoSpaceDN w:val="0"/>
        <w:adjustRightInd w:val="0"/>
        <w:spacing w:line="276" w:lineRule="auto"/>
        <w:ind w:left="567" w:right="4"/>
        <w:jc w:val="both"/>
        <w:rPr>
          <w:rFonts w:ascii="Arial" w:hAnsi="Arial" w:cs="Arial"/>
          <w:spacing w:val="-1"/>
          <w:sz w:val="22"/>
          <w:szCs w:val="22"/>
        </w:rPr>
      </w:pPr>
      <w:r w:rsidRPr="00A0348B">
        <w:rPr>
          <w:rFonts w:ascii="Arial" w:hAnsi="Arial" w:cs="Arial"/>
          <w:sz w:val="22"/>
          <w:szCs w:val="22"/>
        </w:rPr>
        <w:t>- si</w:t>
      </w:r>
      <w:r w:rsidRPr="00A0348B">
        <w:rPr>
          <w:rFonts w:ascii="Arial" w:hAnsi="Arial" w:cs="Arial"/>
          <w:spacing w:val="1"/>
          <w:sz w:val="22"/>
          <w:szCs w:val="22"/>
        </w:rPr>
        <w:t>e</w:t>
      </w:r>
      <w:r w:rsidRPr="00A0348B">
        <w:rPr>
          <w:rFonts w:ascii="Arial" w:hAnsi="Arial" w:cs="Arial"/>
          <w:sz w:val="22"/>
          <w:szCs w:val="22"/>
        </w:rPr>
        <w:t>ci</w:t>
      </w:r>
      <w:r w:rsidRPr="00A0348B">
        <w:rPr>
          <w:rFonts w:ascii="Arial" w:hAnsi="Arial" w:cs="Arial"/>
          <w:spacing w:val="-2"/>
          <w:sz w:val="22"/>
          <w:szCs w:val="22"/>
        </w:rPr>
        <w:t xml:space="preserve"> </w:t>
      </w:r>
      <w:r w:rsidRPr="00A0348B">
        <w:rPr>
          <w:rFonts w:ascii="Arial" w:hAnsi="Arial" w:cs="Arial"/>
          <w:spacing w:val="1"/>
          <w:sz w:val="22"/>
          <w:szCs w:val="22"/>
        </w:rPr>
        <w:t>do</w:t>
      </w:r>
      <w:r w:rsidRPr="00A0348B">
        <w:rPr>
          <w:rFonts w:ascii="Arial" w:hAnsi="Arial" w:cs="Arial"/>
          <w:sz w:val="22"/>
          <w:szCs w:val="22"/>
        </w:rPr>
        <w:t>s</w:t>
      </w:r>
      <w:r w:rsidRPr="00A0348B">
        <w:rPr>
          <w:rFonts w:ascii="Arial" w:hAnsi="Arial" w:cs="Arial"/>
          <w:spacing w:val="-2"/>
          <w:sz w:val="22"/>
          <w:szCs w:val="22"/>
        </w:rPr>
        <w:t>t</w:t>
      </w:r>
      <w:r w:rsidRPr="00A0348B">
        <w:rPr>
          <w:rFonts w:ascii="Arial" w:hAnsi="Arial" w:cs="Arial"/>
          <w:spacing w:val="1"/>
          <w:sz w:val="22"/>
          <w:szCs w:val="22"/>
        </w:rPr>
        <w:t>ęp</w:t>
      </w:r>
      <w:r w:rsidRPr="00A0348B">
        <w:rPr>
          <w:rFonts w:ascii="Arial" w:hAnsi="Arial" w:cs="Arial"/>
          <w:sz w:val="22"/>
          <w:szCs w:val="22"/>
        </w:rPr>
        <w:t>u</w:t>
      </w:r>
      <w:r w:rsidRPr="00A0348B">
        <w:rPr>
          <w:rFonts w:ascii="Arial" w:hAnsi="Arial" w:cs="Arial"/>
          <w:spacing w:val="-2"/>
          <w:sz w:val="22"/>
          <w:szCs w:val="22"/>
        </w:rPr>
        <w:t xml:space="preserve"> </w:t>
      </w:r>
      <w:r w:rsidRPr="00A0348B">
        <w:rPr>
          <w:rFonts w:ascii="Arial" w:hAnsi="Arial" w:cs="Arial"/>
          <w:spacing w:val="1"/>
          <w:sz w:val="22"/>
          <w:szCs w:val="22"/>
        </w:rPr>
        <w:t>d</w:t>
      </w:r>
      <w:r w:rsidRPr="00A0348B">
        <w:rPr>
          <w:rFonts w:ascii="Arial" w:hAnsi="Arial" w:cs="Arial"/>
          <w:sz w:val="22"/>
          <w:szCs w:val="22"/>
        </w:rPr>
        <w:t>o</w:t>
      </w:r>
      <w:r w:rsidRPr="00A0348B">
        <w:rPr>
          <w:rFonts w:ascii="Arial" w:hAnsi="Arial" w:cs="Arial"/>
          <w:spacing w:val="1"/>
          <w:sz w:val="22"/>
          <w:szCs w:val="22"/>
        </w:rPr>
        <w:t xml:space="preserve"> </w:t>
      </w:r>
      <w:r w:rsidRPr="00A0348B">
        <w:rPr>
          <w:rFonts w:ascii="Arial" w:hAnsi="Arial" w:cs="Arial"/>
          <w:spacing w:val="-3"/>
          <w:sz w:val="22"/>
          <w:szCs w:val="22"/>
        </w:rPr>
        <w:t>i</w:t>
      </w:r>
      <w:r w:rsidRPr="00A0348B">
        <w:rPr>
          <w:rFonts w:ascii="Arial" w:hAnsi="Arial" w:cs="Arial"/>
          <w:spacing w:val="1"/>
          <w:sz w:val="22"/>
          <w:szCs w:val="22"/>
        </w:rPr>
        <w:t>nte</w:t>
      </w:r>
      <w:r w:rsidRPr="00A0348B">
        <w:rPr>
          <w:rFonts w:ascii="Arial" w:hAnsi="Arial" w:cs="Arial"/>
          <w:spacing w:val="-1"/>
          <w:sz w:val="22"/>
          <w:szCs w:val="22"/>
        </w:rPr>
        <w:t>rn</w:t>
      </w:r>
      <w:r w:rsidRPr="00A0348B">
        <w:rPr>
          <w:rFonts w:ascii="Arial" w:hAnsi="Arial" w:cs="Arial"/>
          <w:spacing w:val="1"/>
          <w:sz w:val="22"/>
          <w:szCs w:val="22"/>
        </w:rPr>
        <w:t>et</w:t>
      </w:r>
      <w:r w:rsidRPr="00A0348B">
        <w:rPr>
          <w:rFonts w:ascii="Arial" w:hAnsi="Arial" w:cs="Arial"/>
          <w:sz w:val="22"/>
          <w:szCs w:val="22"/>
        </w:rPr>
        <w:t>u</w:t>
      </w:r>
      <w:r w:rsidRPr="00A0348B">
        <w:rPr>
          <w:rFonts w:ascii="Arial" w:hAnsi="Arial" w:cs="Arial"/>
          <w:spacing w:val="-3"/>
          <w:sz w:val="22"/>
          <w:szCs w:val="22"/>
        </w:rPr>
        <w:t xml:space="preserve"> </w:t>
      </w:r>
      <w:r w:rsidRPr="00A0348B">
        <w:rPr>
          <w:rFonts w:ascii="Arial" w:hAnsi="Arial" w:cs="Arial"/>
          <w:spacing w:val="1"/>
          <w:sz w:val="22"/>
          <w:szCs w:val="22"/>
        </w:rPr>
        <w:t>p</w:t>
      </w:r>
      <w:r w:rsidRPr="00A0348B">
        <w:rPr>
          <w:rFonts w:ascii="Arial" w:hAnsi="Arial" w:cs="Arial"/>
          <w:spacing w:val="-1"/>
          <w:sz w:val="22"/>
          <w:szCs w:val="22"/>
        </w:rPr>
        <w:t>r</w:t>
      </w:r>
      <w:r w:rsidRPr="00A0348B">
        <w:rPr>
          <w:rFonts w:ascii="Arial" w:hAnsi="Arial" w:cs="Arial"/>
          <w:spacing w:val="-2"/>
          <w:sz w:val="22"/>
          <w:szCs w:val="22"/>
        </w:rPr>
        <w:t>z</w:t>
      </w:r>
      <w:r w:rsidRPr="00A0348B">
        <w:rPr>
          <w:rFonts w:ascii="Arial" w:hAnsi="Arial" w:cs="Arial"/>
          <w:spacing w:val="3"/>
          <w:sz w:val="22"/>
          <w:szCs w:val="22"/>
        </w:rPr>
        <w:t>e</w:t>
      </w:r>
      <w:r w:rsidRPr="00A0348B">
        <w:rPr>
          <w:rFonts w:ascii="Arial" w:hAnsi="Arial" w:cs="Arial"/>
          <w:spacing w:val="-3"/>
          <w:sz w:val="22"/>
          <w:szCs w:val="22"/>
        </w:rPr>
        <w:t>w</w:t>
      </w:r>
      <w:r w:rsidRPr="00A0348B">
        <w:rPr>
          <w:rFonts w:ascii="Arial" w:hAnsi="Arial" w:cs="Arial"/>
          <w:spacing w:val="1"/>
          <w:sz w:val="22"/>
          <w:szCs w:val="22"/>
        </w:rPr>
        <w:t>odo</w:t>
      </w:r>
      <w:r w:rsidRPr="00A0348B">
        <w:rPr>
          <w:rFonts w:ascii="Arial" w:hAnsi="Arial" w:cs="Arial"/>
          <w:spacing w:val="-3"/>
          <w:sz w:val="22"/>
          <w:szCs w:val="22"/>
        </w:rPr>
        <w:t>w</w:t>
      </w:r>
      <w:r w:rsidRPr="00A0348B">
        <w:rPr>
          <w:rFonts w:ascii="Arial" w:hAnsi="Arial" w:cs="Arial"/>
          <w:spacing w:val="1"/>
          <w:sz w:val="22"/>
          <w:szCs w:val="22"/>
        </w:rPr>
        <w:t>e</w:t>
      </w:r>
      <w:r w:rsidRPr="00A0348B">
        <w:rPr>
          <w:rFonts w:ascii="Arial" w:hAnsi="Arial" w:cs="Arial"/>
          <w:spacing w:val="-1"/>
          <w:sz w:val="22"/>
          <w:szCs w:val="22"/>
        </w:rPr>
        <w:t>g</w:t>
      </w:r>
      <w:r w:rsidRPr="00A0348B">
        <w:rPr>
          <w:rFonts w:ascii="Arial" w:hAnsi="Arial" w:cs="Arial"/>
          <w:sz w:val="22"/>
          <w:szCs w:val="22"/>
        </w:rPr>
        <w:t>o,</w:t>
      </w:r>
      <w:r w:rsidRPr="00A0348B">
        <w:rPr>
          <w:rFonts w:ascii="Arial" w:hAnsi="Arial" w:cs="Arial"/>
          <w:spacing w:val="-1"/>
          <w:sz w:val="22"/>
          <w:szCs w:val="22"/>
        </w:rPr>
        <w:t xml:space="preserve"> </w:t>
      </w:r>
    </w:p>
    <w:p w:rsidR="00571E5C" w:rsidRPr="00A0348B" w:rsidRDefault="00571E5C" w:rsidP="00B56824">
      <w:pPr>
        <w:widowControl w:val="0"/>
        <w:tabs>
          <w:tab w:val="left" w:pos="9356"/>
        </w:tabs>
        <w:autoSpaceDE w:val="0"/>
        <w:autoSpaceDN w:val="0"/>
        <w:adjustRightInd w:val="0"/>
        <w:spacing w:line="276" w:lineRule="auto"/>
        <w:ind w:left="567" w:right="4"/>
        <w:jc w:val="both"/>
        <w:rPr>
          <w:rFonts w:ascii="Arial" w:hAnsi="Arial" w:cs="Arial"/>
          <w:sz w:val="22"/>
          <w:szCs w:val="22"/>
        </w:rPr>
      </w:pPr>
      <w:r w:rsidRPr="00A0348B">
        <w:rPr>
          <w:rFonts w:ascii="Arial" w:hAnsi="Arial" w:cs="Arial"/>
          <w:spacing w:val="-1"/>
          <w:sz w:val="22"/>
          <w:szCs w:val="22"/>
        </w:rPr>
        <w:t xml:space="preserve">- </w:t>
      </w:r>
      <w:r w:rsidRPr="00A0348B">
        <w:rPr>
          <w:rFonts w:ascii="Arial" w:hAnsi="Arial" w:cs="Arial"/>
          <w:sz w:val="22"/>
          <w:szCs w:val="22"/>
        </w:rPr>
        <w:t>si</w:t>
      </w:r>
      <w:r w:rsidRPr="00A0348B">
        <w:rPr>
          <w:rFonts w:ascii="Arial" w:hAnsi="Arial" w:cs="Arial"/>
          <w:spacing w:val="1"/>
          <w:sz w:val="22"/>
          <w:szCs w:val="22"/>
        </w:rPr>
        <w:t>e</w:t>
      </w:r>
      <w:r w:rsidRPr="00A0348B">
        <w:rPr>
          <w:rFonts w:ascii="Arial" w:hAnsi="Arial" w:cs="Arial"/>
          <w:sz w:val="22"/>
          <w:szCs w:val="22"/>
        </w:rPr>
        <w:t>ci k</w:t>
      </w:r>
      <w:r w:rsidRPr="00A0348B">
        <w:rPr>
          <w:rFonts w:ascii="Arial" w:hAnsi="Arial" w:cs="Arial"/>
          <w:spacing w:val="1"/>
          <w:sz w:val="22"/>
          <w:szCs w:val="22"/>
        </w:rPr>
        <w:t>o</w:t>
      </w:r>
      <w:r w:rsidRPr="00A0348B">
        <w:rPr>
          <w:rFonts w:ascii="Arial" w:hAnsi="Arial" w:cs="Arial"/>
          <w:spacing w:val="-1"/>
          <w:sz w:val="22"/>
          <w:szCs w:val="22"/>
        </w:rPr>
        <w:t>m</w:t>
      </w:r>
      <w:r w:rsidRPr="00A0348B">
        <w:rPr>
          <w:rFonts w:ascii="Arial" w:hAnsi="Arial" w:cs="Arial"/>
          <w:spacing w:val="1"/>
          <w:sz w:val="22"/>
          <w:szCs w:val="22"/>
        </w:rPr>
        <w:t>pu</w:t>
      </w:r>
      <w:r w:rsidRPr="00A0348B">
        <w:rPr>
          <w:rFonts w:ascii="Arial" w:hAnsi="Arial" w:cs="Arial"/>
          <w:spacing w:val="-2"/>
          <w:sz w:val="22"/>
          <w:szCs w:val="22"/>
        </w:rPr>
        <w:t>t</w:t>
      </w:r>
      <w:r w:rsidRPr="00A0348B">
        <w:rPr>
          <w:rFonts w:ascii="Arial" w:hAnsi="Arial" w:cs="Arial"/>
          <w:spacing w:val="1"/>
          <w:sz w:val="22"/>
          <w:szCs w:val="22"/>
        </w:rPr>
        <w:t>e</w:t>
      </w:r>
      <w:r w:rsidRPr="00A0348B">
        <w:rPr>
          <w:rFonts w:ascii="Arial" w:hAnsi="Arial" w:cs="Arial"/>
          <w:spacing w:val="-1"/>
          <w:sz w:val="22"/>
          <w:szCs w:val="22"/>
        </w:rPr>
        <w:t>r</w:t>
      </w:r>
      <w:r w:rsidRPr="00A0348B">
        <w:rPr>
          <w:rFonts w:ascii="Arial" w:hAnsi="Arial" w:cs="Arial"/>
          <w:spacing w:val="1"/>
          <w:sz w:val="22"/>
          <w:szCs w:val="22"/>
        </w:rPr>
        <w:t>o</w:t>
      </w:r>
      <w:r w:rsidRPr="00A0348B">
        <w:rPr>
          <w:rFonts w:ascii="Arial" w:hAnsi="Arial" w:cs="Arial"/>
          <w:spacing w:val="-3"/>
          <w:sz w:val="22"/>
          <w:szCs w:val="22"/>
        </w:rPr>
        <w:t>w</w:t>
      </w:r>
      <w:r w:rsidRPr="00A0348B">
        <w:rPr>
          <w:rFonts w:ascii="Arial" w:hAnsi="Arial" w:cs="Arial"/>
          <w:spacing w:val="1"/>
          <w:sz w:val="22"/>
          <w:szCs w:val="22"/>
        </w:rPr>
        <w:t>e</w:t>
      </w:r>
      <w:r w:rsidRPr="00A0348B">
        <w:rPr>
          <w:rFonts w:ascii="Arial" w:hAnsi="Arial" w:cs="Arial"/>
          <w:sz w:val="22"/>
          <w:szCs w:val="22"/>
        </w:rPr>
        <w:t>j</w:t>
      </w:r>
      <w:r w:rsidRPr="00A0348B">
        <w:rPr>
          <w:rFonts w:ascii="Arial" w:hAnsi="Arial" w:cs="Arial"/>
          <w:spacing w:val="-2"/>
          <w:sz w:val="22"/>
          <w:szCs w:val="22"/>
        </w:rPr>
        <w:t xml:space="preserve"> </w:t>
      </w:r>
      <w:r w:rsidRPr="00A0348B">
        <w:rPr>
          <w:rFonts w:ascii="Arial" w:hAnsi="Arial" w:cs="Arial"/>
          <w:spacing w:val="1"/>
          <w:sz w:val="22"/>
          <w:szCs w:val="22"/>
        </w:rPr>
        <w:t>d</w:t>
      </w:r>
      <w:r w:rsidRPr="00A0348B">
        <w:rPr>
          <w:rFonts w:ascii="Arial" w:hAnsi="Arial" w:cs="Arial"/>
          <w:sz w:val="22"/>
          <w:szCs w:val="22"/>
        </w:rPr>
        <w:t>la</w:t>
      </w:r>
      <w:r w:rsidRPr="00A0348B">
        <w:rPr>
          <w:rFonts w:ascii="Arial" w:hAnsi="Arial" w:cs="Arial"/>
          <w:spacing w:val="1"/>
          <w:sz w:val="22"/>
          <w:szCs w:val="22"/>
        </w:rPr>
        <w:t xml:space="preserve"> pot</w:t>
      </w:r>
      <w:r w:rsidRPr="00A0348B">
        <w:rPr>
          <w:rFonts w:ascii="Arial" w:hAnsi="Arial" w:cs="Arial"/>
          <w:spacing w:val="-1"/>
          <w:sz w:val="22"/>
          <w:szCs w:val="22"/>
        </w:rPr>
        <w:t>r</w:t>
      </w:r>
      <w:r w:rsidRPr="00A0348B">
        <w:rPr>
          <w:rFonts w:ascii="Arial" w:hAnsi="Arial" w:cs="Arial"/>
          <w:spacing w:val="-2"/>
          <w:sz w:val="22"/>
          <w:szCs w:val="22"/>
        </w:rPr>
        <w:t>z</w:t>
      </w:r>
      <w:r w:rsidRPr="00A0348B">
        <w:rPr>
          <w:rFonts w:ascii="Arial" w:hAnsi="Arial" w:cs="Arial"/>
          <w:spacing w:val="1"/>
          <w:sz w:val="22"/>
          <w:szCs w:val="22"/>
        </w:rPr>
        <w:t>e</w:t>
      </w:r>
      <w:r w:rsidRPr="00A0348B">
        <w:rPr>
          <w:rFonts w:ascii="Arial" w:hAnsi="Arial" w:cs="Arial"/>
          <w:sz w:val="22"/>
          <w:szCs w:val="22"/>
        </w:rPr>
        <w:t xml:space="preserve">b </w:t>
      </w:r>
      <w:r w:rsidRPr="00A0348B">
        <w:rPr>
          <w:rFonts w:ascii="Arial" w:hAnsi="Arial" w:cs="Arial"/>
          <w:spacing w:val="-1"/>
          <w:sz w:val="22"/>
          <w:szCs w:val="22"/>
        </w:rPr>
        <w:t>a</w:t>
      </w:r>
      <w:r w:rsidRPr="00A0348B">
        <w:rPr>
          <w:rFonts w:ascii="Arial" w:hAnsi="Arial" w:cs="Arial"/>
          <w:spacing w:val="1"/>
          <w:sz w:val="22"/>
          <w:szCs w:val="22"/>
        </w:rPr>
        <w:t>d</w:t>
      </w:r>
      <w:r w:rsidRPr="00A0348B">
        <w:rPr>
          <w:rFonts w:ascii="Arial" w:hAnsi="Arial" w:cs="Arial"/>
          <w:spacing w:val="2"/>
          <w:sz w:val="22"/>
          <w:szCs w:val="22"/>
        </w:rPr>
        <w:t>m</w:t>
      </w:r>
      <w:r w:rsidRPr="00A0348B">
        <w:rPr>
          <w:rFonts w:ascii="Arial" w:hAnsi="Arial" w:cs="Arial"/>
          <w:sz w:val="22"/>
          <w:szCs w:val="22"/>
        </w:rPr>
        <w:t>i</w:t>
      </w:r>
      <w:r w:rsidRPr="00A0348B">
        <w:rPr>
          <w:rFonts w:ascii="Arial" w:hAnsi="Arial" w:cs="Arial"/>
          <w:spacing w:val="1"/>
          <w:sz w:val="22"/>
          <w:szCs w:val="22"/>
        </w:rPr>
        <w:t>n</w:t>
      </w:r>
      <w:r w:rsidRPr="00A0348B">
        <w:rPr>
          <w:rFonts w:ascii="Arial" w:hAnsi="Arial" w:cs="Arial"/>
          <w:sz w:val="22"/>
          <w:szCs w:val="22"/>
        </w:rPr>
        <w:t>is</w:t>
      </w:r>
      <w:r w:rsidRPr="00A0348B">
        <w:rPr>
          <w:rFonts w:ascii="Arial" w:hAnsi="Arial" w:cs="Arial"/>
          <w:spacing w:val="1"/>
          <w:sz w:val="22"/>
          <w:szCs w:val="22"/>
        </w:rPr>
        <w:t>t</w:t>
      </w:r>
      <w:r w:rsidRPr="00A0348B">
        <w:rPr>
          <w:rFonts w:ascii="Arial" w:hAnsi="Arial" w:cs="Arial"/>
          <w:spacing w:val="-3"/>
          <w:sz w:val="22"/>
          <w:szCs w:val="22"/>
        </w:rPr>
        <w:t>r</w:t>
      </w:r>
      <w:r w:rsidRPr="00A0348B">
        <w:rPr>
          <w:rFonts w:ascii="Arial" w:hAnsi="Arial" w:cs="Arial"/>
          <w:spacing w:val="1"/>
          <w:sz w:val="22"/>
          <w:szCs w:val="22"/>
        </w:rPr>
        <w:t>a</w:t>
      </w:r>
      <w:r w:rsidRPr="00A0348B">
        <w:rPr>
          <w:rFonts w:ascii="Arial" w:hAnsi="Arial" w:cs="Arial"/>
          <w:sz w:val="22"/>
          <w:szCs w:val="22"/>
        </w:rPr>
        <w:t>c</w:t>
      </w:r>
      <w:r w:rsidRPr="00A0348B">
        <w:rPr>
          <w:rFonts w:ascii="Arial" w:hAnsi="Arial" w:cs="Arial"/>
          <w:spacing w:val="-2"/>
          <w:sz w:val="22"/>
          <w:szCs w:val="22"/>
        </w:rPr>
        <w:t>y</w:t>
      </w:r>
      <w:r w:rsidRPr="00A0348B">
        <w:rPr>
          <w:rFonts w:ascii="Arial" w:hAnsi="Arial" w:cs="Arial"/>
          <w:spacing w:val="2"/>
          <w:sz w:val="22"/>
          <w:szCs w:val="22"/>
        </w:rPr>
        <w:t>j</w:t>
      </w:r>
      <w:r w:rsidRPr="00A0348B">
        <w:rPr>
          <w:rFonts w:ascii="Arial" w:hAnsi="Arial" w:cs="Arial"/>
          <w:spacing w:val="1"/>
          <w:sz w:val="22"/>
          <w:szCs w:val="22"/>
        </w:rPr>
        <w:t>n</w:t>
      </w:r>
      <w:r w:rsidRPr="00A0348B">
        <w:rPr>
          <w:rFonts w:ascii="Arial" w:hAnsi="Arial" w:cs="Arial"/>
          <w:spacing w:val="-2"/>
          <w:sz w:val="22"/>
          <w:szCs w:val="22"/>
        </w:rPr>
        <w:t>y</w:t>
      </w:r>
      <w:r w:rsidRPr="00A0348B">
        <w:rPr>
          <w:rFonts w:ascii="Arial" w:hAnsi="Arial" w:cs="Arial"/>
          <w:sz w:val="22"/>
          <w:szCs w:val="22"/>
        </w:rPr>
        <w:t>c</w:t>
      </w:r>
      <w:r w:rsidRPr="00A0348B">
        <w:rPr>
          <w:rFonts w:ascii="Arial" w:hAnsi="Arial" w:cs="Arial"/>
          <w:spacing w:val="1"/>
          <w:sz w:val="22"/>
          <w:szCs w:val="22"/>
        </w:rPr>
        <w:t>h</w:t>
      </w:r>
      <w:r w:rsidRPr="00A0348B">
        <w:rPr>
          <w:rFonts w:ascii="Arial" w:hAnsi="Arial" w:cs="Arial"/>
          <w:sz w:val="22"/>
          <w:szCs w:val="22"/>
        </w:rPr>
        <w:t>,</w:t>
      </w:r>
    </w:p>
    <w:p w:rsidR="00571E5C" w:rsidRPr="00A0348B" w:rsidRDefault="00571E5C" w:rsidP="00B56824">
      <w:pPr>
        <w:widowControl w:val="0"/>
        <w:autoSpaceDE w:val="0"/>
        <w:autoSpaceDN w:val="0"/>
        <w:adjustRightInd w:val="0"/>
        <w:spacing w:line="276" w:lineRule="auto"/>
        <w:ind w:left="567"/>
        <w:jc w:val="both"/>
        <w:rPr>
          <w:rFonts w:ascii="Arial" w:hAnsi="Arial" w:cs="Arial"/>
          <w:sz w:val="22"/>
          <w:szCs w:val="22"/>
        </w:rPr>
      </w:pPr>
      <w:r w:rsidRPr="00A0348B">
        <w:rPr>
          <w:rFonts w:ascii="Arial" w:hAnsi="Arial" w:cs="Arial"/>
          <w:sz w:val="22"/>
          <w:szCs w:val="22"/>
        </w:rPr>
        <w:t>- si</w:t>
      </w:r>
      <w:r w:rsidRPr="00A0348B">
        <w:rPr>
          <w:rFonts w:ascii="Arial" w:hAnsi="Arial" w:cs="Arial"/>
          <w:spacing w:val="1"/>
          <w:sz w:val="22"/>
          <w:szCs w:val="22"/>
        </w:rPr>
        <w:t>e</w:t>
      </w:r>
      <w:r w:rsidRPr="00A0348B">
        <w:rPr>
          <w:rFonts w:ascii="Arial" w:hAnsi="Arial" w:cs="Arial"/>
          <w:sz w:val="22"/>
          <w:szCs w:val="22"/>
        </w:rPr>
        <w:t>ci</w:t>
      </w:r>
      <w:r w:rsidRPr="00A0348B">
        <w:rPr>
          <w:rFonts w:ascii="Arial" w:hAnsi="Arial" w:cs="Arial"/>
          <w:spacing w:val="-2"/>
          <w:sz w:val="22"/>
          <w:szCs w:val="22"/>
        </w:rPr>
        <w:t xml:space="preserve"> </w:t>
      </w:r>
      <w:r w:rsidRPr="00A0348B">
        <w:rPr>
          <w:rFonts w:ascii="Arial" w:hAnsi="Arial" w:cs="Arial"/>
          <w:sz w:val="22"/>
          <w:szCs w:val="22"/>
        </w:rPr>
        <w:t>k</w:t>
      </w:r>
      <w:r w:rsidRPr="00A0348B">
        <w:rPr>
          <w:rFonts w:ascii="Arial" w:hAnsi="Arial" w:cs="Arial"/>
          <w:spacing w:val="1"/>
          <w:sz w:val="22"/>
          <w:szCs w:val="22"/>
        </w:rPr>
        <w:t>o</w:t>
      </w:r>
      <w:r w:rsidRPr="00A0348B">
        <w:rPr>
          <w:rFonts w:ascii="Arial" w:hAnsi="Arial" w:cs="Arial"/>
          <w:spacing w:val="-1"/>
          <w:sz w:val="22"/>
          <w:szCs w:val="22"/>
        </w:rPr>
        <w:t>m</w:t>
      </w:r>
      <w:r w:rsidRPr="00A0348B">
        <w:rPr>
          <w:rFonts w:ascii="Arial" w:hAnsi="Arial" w:cs="Arial"/>
          <w:spacing w:val="1"/>
          <w:sz w:val="22"/>
          <w:szCs w:val="22"/>
        </w:rPr>
        <w:t>pu</w:t>
      </w:r>
      <w:r w:rsidRPr="00A0348B">
        <w:rPr>
          <w:rFonts w:ascii="Arial" w:hAnsi="Arial" w:cs="Arial"/>
          <w:spacing w:val="-2"/>
          <w:sz w:val="22"/>
          <w:szCs w:val="22"/>
        </w:rPr>
        <w:t>t</w:t>
      </w:r>
      <w:r w:rsidRPr="00A0348B">
        <w:rPr>
          <w:rFonts w:ascii="Arial" w:hAnsi="Arial" w:cs="Arial"/>
          <w:spacing w:val="1"/>
          <w:sz w:val="22"/>
          <w:szCs w:val="22"/>
        </w:rPr>
        <w:t>e</w:t>
      </w:r>
      <w:r w:rsidRPr="00A0348B">
        <w:rPr>
          <w:rFonts w:ascii="Arial" w:hAnsi="Arial" w:cs="Arial"/>
          <w:spacing w:val="-1"/>
          <w:sz w:val="22"/>
          <w:szCs w:val="22"/>
        </w:rPr>
        <w:t>r</w:t>
      </w:r>
      <w:r w:rsidRPr="00A0348B">
        <w:rPr>
          <w:rFonts w:ascii="Arial" w:hAnsi="Arial" w:cs="Arial"/>
          <w:spacing w:val="1"/>
          <w:sz w:val="22"/>
          <w:szCs w:val="22"/>
        </w:rPr>
        <w:t>o</w:t>
      </w:r>
      <w:r w:rsidRPr="00A0348B">
        <w:rPr>
          <w:rFonts w:ascii="Arial" w:hAnsi="Arial" w:cs="Arial"/>
          <w:spacing w:val="-3"/>
          <w:sz w:val="22"/>
          <w:szCs w:val="22"/>
        </w:rPr>
        <w:t>w</w:t>
      </w:r>
      <w:r w:rsidRPr="00A0348B">
        <w:rPr>
          <w:rFonts w:ascii="Arial" w:hAnsi="Arial" w:cs="Arial"/>
          <w:spacing w:val="1"/>
          <w:sz w:val="22"/>
          <w:szCs w:val="22"/>
        </w:rPr>
        <w:t>e</w:t>
      </w:r>
      <w:r w:rsidRPr="00A0348B">
        <w:rPr>
          <w:rFonts w:ascii="Arial" w:hAnsi="Arial" w:cs="Arial"/>
          <w:sz w:val="22"/>
          <w:szCs w:val="22"/>
        </w:rPr>
        <w:t>j</w:t>
      </w:r>
      <w:r w:rsidRPr="00A0348B">
        <w:rPr>
          <w:rFonts w:ascii="Arial" w:hAnsi="Arial" w:cs="Arial"/>
          <w:spacing w:val="-2"/>
          <w:sz w:val="22"/>
          <w:szCs w:val="22"/>
        </w:rPr>
        <w:t xml:space="preserve"> </w:t>
      </w:r>
      <w:r w:rsidRPr="00A0348B">
        <w:rPr>
          <w:rFonts w:ascii="Arial" w:hAnsi="Arial" w:cs="Arial"/>
          <w:spacing w:val="1"/>
          <w:sz w:val="22"/>
          <w:szCs w:val="22"/>
        </w:rPr>
        <w:t>d</w:t>
      </w:r>
      <w:r w:rsidRPr="00A0348B">
        <w:rPr>
          <w:rFonts w:ascii="Arial" w:hAnsi="Arial" w:cs="Arial"/>
          <w:sz w:val="22"/>
          <w:szCs w:val="22"/>
        </w:rPr>
        <w:t>la</w:t>
      </w:r>
      <w:r w:rsidRPr="00A0348B">
        <w:rPr>
          <w:rFonts w:ascii="Arial" w:hAnsi="Arial" w:cs="Arial"/>
          <w:spacing w:val="1"/>
          <w:sz w:val="22"/>
          <w:szCs w:val="22"/>
        </w:rPr>
        <w:t xml:space="preserve"> pot</w:t>
      </w:r>
      <w:r w:rsidRPr="00A0348B">
        <w:rPr>
          <w:rFonts w:ascii="Arial" w:hAnsi="Arial" w:cs="Arial"/>
          <w:spacing w:val="-1"/>
          <w:sz w:val="22"/>
          <w:szCs w:val="22"/>
        </w:rPr>
        <w:t>r</w:t>
      </w:r>
      <w:r w:rsidRPr="00A0348B">
        <w:rPr>
          <w:rFonts w:ascii="Arial" w:hAnsi="Arial" w:cs="Arial"/>
          <w:spacing w:val="-2"/>
          <w:sz w:val="22"/>
          <w:szCs w:val="22"/>
        </w:rPr>
        <w:t>z</w:t>
      </w:r>
      <w:r w:rsidRPr="00A0348B">
        <w:rPr>
          <w:rFonts w:ascii="Arial" w:hAnsi="Arial" w:cs="Arial"/>
          <w:spacing w:val="1"/>
          <w:sz w:val="22"/>
          <w:szCs w:val="22"/>
        </w:rPr>
        <w:t>e</w:t>
      </w:r>
      <w:r w:rsidRPr="00A0348B">
        <w:rPr>
          <w:rFonts w:ascii="Arial" w:hAnsi="Arial" w:cs="Arial"/>
          <w:sz w:val="22"/>
          <w:szCs w:val="22"/>
        </w:rPr>
        <w:t>b i</w:t>
      </w:r>
      <w:r w:rsidRPr="00A0348B">
        <w:rPr>
          <w:rFonts w:ascii="Arial" w:hAnsi="Arial" w:cs="Arial"/>
          <w:spacing w:val="1"/>
          <w:sz w:val="22"/>
          <w:szCs w:val="22"/>
        </w:rPr>
        <w:t>n</w:t>
      </w:r>
      <w:r w:rsidRPr="00A0348B">
        <w:rPr>
          <w:rFonts w:ascii="Arial" w:hAnsi="Arial" w:cs="Arial"/>
          <w:sz w:val="22"/>
          <w:szCs w:val="22"/>
        </w:rPr>
        <w:t>s</w:t>
      </w:r>
      <w:r w:rsidRPr="00A0348B">
        <w:rPr>
          <w:rFonts w:ascii="Arial" w:hAnsi="Arial" w:cs="Arial"/>
          <w:spacing w:val="-2"/>
          <w:sz w:val="22"/>
          <w:szCs w:val="22"/>
        </w:rPr>
        <w:t>t</w:t>
      </w:r>
      <w:r w:rsidRPr="00A0348B">
        <w:rPr>
          <w:rFonts w:ascii="Arial" w:hAnsi="Arial" w:cs="Arial"/>
          <w:spacing w:val="1"/>
          <w:sz w:val="22"/>
          <w:szCs w:val="22"/>
        </w:rPr>
        <w:t>a</w:t>
      </w:r>
      <w:r w:rsidRPr="00A0348B">
        <w:rPr>
          <w:rFonts w:ascii="Arial" w:hAnsi="Arial" w:cs="Arial"/>
          <w:sz w:val="22"/>
          <w:szCs w:val="22"/>
        </w:rPr>
        <w:t>l</w:t>
      </w:r>
      <w:r w:rsidRPr="00A0348B">
        <w:rPr>
          <w:rFonts w:ascii="Arial" w:hAnsi="Arial" w:cs="Arial"/>
          <w:spacing w:val="1"/>
          <w:sz w:val="22"/>
          <w:szCs w:val="22"/>
        </w:rPr>
        <w:t>a</w:t>
      </w:r>
      <w:r w:rsidRPr="00A0348B">
        <w:rPr>
          <w:rFonts w:ascii="Arial" w:hAnsi="Arial" w:cs="Arial"/>
          <w:sz w:val="22"/>
          <w:szCs w:val="22"/>
        </w:rPr>
        <w:t>cji</w:t>
      </w:r>
      <w:r w:rsidRPr="00A0348B">
        <w:rPr>
          <w:rFonts w:ascii="Arial" w:hAnsi="Arial" w:cs="Arial"/>
          <w:spacing w:val="-2"/>
          <w:sz w:val="22"/>
          <w:szCs w:val="22"/>
        </w:rPr>
        <w:t xml:space="preserve"> </w:t>
      </w:r>
      <w:r w:rsidRPr="00A0348B">
        <w:rPr>
          <w:rFonts w:ascii="Arial" w:hAnsi="Arial" w:cs="Arial"/>
          <w:spacing w:val="1"/>
          <w:sz w:val="22"/>
          <w:szCs w:val="22"/>
        </w:rPr>
        <w:t>te</w:t>
      </w:r>
      <w:r w:rsidRPr="00A0348B">
        <w:rPr>
          <w:rFonts w:ascii="Arial" w:hAnsi="Arial" w:cs="Arial"/>
          <w:sz w:val="22"/>
          <w:szCs w:val="22"/>
        </w:rPr>
        <w:t>l</w:t>
      </w:r>
      <w:r w:rsidRPr="00A0348B">
        <w:rPr>
          <w:rFonts w:ascii="Arial" w:hAnsi="Arial" w:cs="Arial"/>
          <w:spacing w:val="-1"/>
          <w:sz w:val="22"/>
          <w:szCs w:val="22"/>
        </w:rPr>
        <w:t>e</w:t>
      </w:r>
      <w:r w:rsidRPr="00A0348B">
        <w:rPr>
          <w:rFonts w:ascii="Arial" w:hAnsi="Arial" w:cs="Arial"/>
          <w:spacing w:val="-2"/>
          <w:sz w:val="22"/>
          <w:szCs w:val="22"/>
        </w:rPr>
        <w:t>t</w:t>
      </w:r>
      <w:r w:rsidRPr="00A0348B">
        <w:rPr>
          <w:rFonts w:ascii="Arial" w:hAnsi="Arial" w:cs="Arial"/>
          <w:spacing w:val="1"/>
          <w:sz w:val="22"/>
          <w:szCs w:val="22"/>
        </w:rPr>
        <w:t>e</w:t>
      </w:r>
      <w:r w:rsidRPr="00A0348B">
        <w:rPr>
          <w:rFonts w:ascii="Arial" w:hAnsi="Arial" w:cs="Arial"/>
          <w:sz w:val="22"/>
          <w:szCs w:val="22"/>
        </w:rPr>
        <w:t>c</w:t>
      </w:r>
      <w:r w:rsidRPr="00A0348B">
        <w:rPr>
          <w:rFonts w:ascii="Arial" w:hAnsi="Arial" w:cs="Arial"/>
          <w:spacing w:val="1"/>
          <w:sz w:val="22"/>
          <w:szCs w:val="22"/>
        </w:rPr>
        <w:t>hn</w:t>
      </w:r>
      <w:r w:rsidRPr="00A0348B">
        <w:rPr>
          <w:rFonts w:ascii="Arial" w:hAnsi="Arial" w:cs="Arial"/>
          <w:sz w:val="22"/>
          <w:szCs w:val="22"/>
        </w:rPr>
        <w:t>ic</w:t>
      </w:r>
      <w:r w:rsidRPr="00A0348B">
        <w:rPr>
          <w:rFonts w:ascii="Arial" w:hAnsi="Arial" w:cs="Arial"/>
          <w:spacing w:val="-2"/>
          <w:sz w:val="22"/>
          <w:szCs w:val="22"/>
        </w:rPr>
        <w:t>z</w:t>
      </w:r>
      <w:r w:rsidRPr="00A0348B">
        <w:rPr>
          <w:rFonts w:ascii="Arial" w:hAnsi="Arial" w:cs="Arial"/>
          <w:spacing w:val="1"/>
          <w:sz w:val="22"/>
          <w:szCs w:val="22"/>
        </w:rPr>
        <w:t>n</w:t>
      </w:r>
      <w:r w:rsidRPr="00A0348B">
        <w:rPr>
          <w:rFonts w:ascii="Arial" w:hAnsi="Arial" w:cs="Arial"/>
          <w:spacing w:val="-2"/>
          <w:sz w:val="22"/>
          <w:szCs w:val="22"/>
        </w:rPr>
        <w:t>y</w:t>
      </w:r>
      <w:r w:rsidRPr="00A0348B">
        <w:rPr>
          <w:rFonts w:ascii="Arial" w:hAnsi="Arial" w:cs="Arial"/>
          <w:sz w:val="22"/>
          <w:szCs w:val="22"/>
        </w:rPr>
        <w:t>c</w:t>
      </w:r>
      <w:r w:rsidRPr="00A0348B">
        <w:rPr>
          <w:rFonts w:ascii="Arial" w:hAnsi="Arial" w:cs="Arial"/>
          <w:spacing w:val="1"/>
          <w:sz w:val="22"/>
          <w:szCs w:val="22"/>
        </w:rPr>
        <w:t>h</w:t>
      </w:r>
      <w:r w:rsidRPr="00A0348B">
        <w:rPr>
          <w:rFonts w:ascii="Arial" w:hAnsi="Arial" w:cs="Arial"/>
          <w:sz w:val="22"/>
          <w:szCs w:val="22"/>
        </w:rPr>
        <w:t>.</w:t>
      </w:r>
    </w:p>
    <w:p w:rsidR="00571E5C" w:rsidRPr="00826F7D" w:rsidRDefault="00571E5C" w:rsidP="00B56824">
      <w:pPr>
        <w:widowControl w:val="0"/>
        <w:autoSpaceDE w:val="0"/>
        <w:autoSpaceDN w:val="0"/>
        <w:adjustRightInd w:val="0"/>
        <w:spacing w:line="276" w:lineRule="auto"/>
        <w:ind w:left="567"/>
        <w:jc w:val="both"/>
        <w:rPr>
          <w:rFonts w:ascii="Arial" w:hAnsi="Arial" w:cs="Arial"/>
          <w:color w:val="FF0000"/>
        </w:rPr>
      </w:pPr>
    </w:p>
    <w:p w:rsidR="00571E5C" w:rsidRPr="00A0348B" w:rsidRDefault="00571E5C" w:rsidP="00B56824">
      <w:pPr>
        <w:spacing w:line="276" w:lineRule="auto"/>
        <w:ind w:left="567"/>
        <w:jc w:val="both"/>
        <w:rPr>
          <w:rFonts w:ascii="Arial" w:hAnsi="Arial" w:cs="Arial"/>
          <w:b/>
          <w:sz w:val="22"/>
          <w:szCs w:val="22"/>
          <w:u w:val="single"/>
        </w:rPr>
      </w:pPr>
      <w:r w:rsidRPr="00A0348B">
        <w:rPr>
          <w:rFonts w:ascii="Arial" w:hAnsi="Arial" w:cs="Arial"/>
          <w:b/>
          <w:sz w:val="22"/>
          <w:szCs w:val="22"/>
          <w:u w:val="single"/>
        </w:rPr>
        <w:t>ZAŁOŻENIA PROJEKTOWE</w:t>
      </w:r>
    </w:p>
    <w:p w:rsidR="00571E5C" w:rsidRPr="00A0348B" w:rsidRDefault="00571E5C" w:rsidP="00B56824">
      <w:pPr>
        <w:widowControl w:val="0"/>
        <w:autoSpaceDE w:val="0"/>
        <w:autoSpaceDN w:val="0"/>
        <w:adjustRightInd w:val="0"/>
        <w:spacing w:line="276" w:lineRule="auto"/>
        <w:ind w:left="567" w:right="3014"/>
        <w:jc w:val="both"/>
        <w:rPr>
          <w:rFonts w:ascii="Arial" w:hAnsi="Arial" w:cs="Arial"/>
          <w:sz w:val="22"/>
          <w:szCs w:val="22"/>
        </w:rPr>
      </w:pPr>
      <w:r w:rsidRPr="00A0348B">
        <w:rPr>
          <w:rFonts w:ascii="Arial" w:hAnsi="Arial" w:cs="Arial"/>
          <w:sz w:val="22"/>
          <w:szCs w:val="22"/>
        </w:rPr>
        <w:t>- sieć strukturalna ekranowana kat. 6,</w:t>
      </w:r>
    </w:p>
    <w:p w:rsidR="00571E5C" w:rsidRPr="00A0348B" w:rsidRDefault="00571E5C" w:rsidP="00B56824">
      <w:pPr>
        <w:widowControl w:val="0"/>
        <w:autoSpaceDE w:val="0"/>
        <w:autoSpaceDN w:val="0"/>
        <w:adjustRightInd w:val="0"/>
        <w:spacing w:line="276" w:lineRule="auto"/>
        <w:ind w:left="567" w:right="3014"/>
        <w:jc w:val="both"/>
        <w:rPr>
          <w:rFonts w:ascii="Arial" w:hAnsi="Arial" w:cs="Arial"/>
          <w:sz w:val="22"/>
          <w:szCs w:val="22"/>
        </w:rPr>
      </w:pPr>
      <w:r w:rsidRPr="00A0348B">
        <w:rPr>
          <w:rFonts w:ascii="Arial" w:hAnsi="Arial" w:cs="Arial"/>
          <w:sz w:val="22"/>
          <w:szCs w:val="22"/>
        </w:rPr>
        <w:t>- konfiguracja logiczna sieci w systemie gwiazdy,</w:t>
      </w:r>
    </w:p>
    <w:p w:rsidR="00571E5C" w:rsidRPr="00A0348B" w:rsidRDefault="00571E5C" w:rsidP="00B56824">
      <w:pPr>
        <w:widowControl w:val="0"/>
        <w:autoSpaceDE w:val="0"/>
        <w:autoSpaceDN w:val="0"/>
        <w:adjustRightInd w:val="0"/>
        <w:spacing w:line="276" w:lineRule="auto"/>
        <w:ind w:left="567" w:right="2272"/>
        <w:jc w:val="both"/>
        <w:rPr>
          <w:rFonts w:ascii="Arial" w:hAnsi="Arial" w:cs="Arial"/>
          <w:sz w:val="22"/>
          <w:szCs w:val="22"/>
        </w:rPr>
      </w:pPr>
      <w:r w:rsidRPr="00A0348B">
        <w:rPr>
          <w:rFonts w:ascii="Arial" w:hAnsi="Arial" w:cs="Arial"/>
          <w:sz w:val="22"/>
          <w:szCs w:val="22"/>
        </w:rPr>
        <w:t>- okablowanie poziome skrętką 4 parową FTP kat.6,</w:t>
      </w:r>
    </w:p>
    <w:p w:rsidR="00571E5C" w:rsidRPr="00B56824" w:rsidRDefault="00571E5C" w:rsidP="00B56824">
      <w:pPr>
        <w:widowControl w:val="0"/>
        <w:autoSpaceDE w:val="0"/>
        <w:autoSpaceDN w:val="0"/>
        <w:adjustRightInd w:val="0"/>
        <w:spacing w:line="276" w:lineRule="auto"/>
        <w:ind w:left="567" w:right="4"/>
        <w:jc w:val="both"/>
        <w:rPr>
          <w:rFonts w:ascii="Arial" w:hAnsi="Arial" w:cs="Arial"/>
          <w:sz w:val="22"/>
          <w:szCs w:val="22"/>
        </w:rPr>
      </w:pPr>
      <w:r w:rsidRPr="00B56824">
        <w:rPr>
          <w:rFonts w:ascii="Arial" w:hAnsi="Arial" w:cs="Arial"/>
          <w:sz w:val="22"/>
          <w:szCs w:val="22"/>
        </w:rPr>
        <w:t>- pośredni punkty dystrybucyjne – szafa LAN</w:t>
      </w:r>
      <w:r w:rsidR="00A0348B" w:rsidRPr="00B56824">
        <w:rPr>
          <w:rFonts w:ascii="Arial" w:hAnsi="Arial" w:cs="Arial"/>
          <w:sz w:val="22"/>
          <w:szCs w:val="22"/>
        </w:rPr>
        <w:t xml:space="preserve"> istniejąca  w pomieszczeniu Konsultacji</w:t>
      </w:r>
      <w:r w:rsidRPr="00B56824">
        <w:rPr>
          <w:rFonts w:ascii="Arial" w:hAnsi="Arial" w:cs="Arial"/>
          <w:sz w:val="22"/>
          <w:szCs w:val="22"/>
        </w:rPr>
        <w:t>,</w:t>
      </w:r>
    </w:p>
    <w:p w:rsidR="00571E5C" w:rsidRPr="00A0348B" w:rsidRDefault="00571E5C" w:rsidP="00B56824">
      <w:pPr>
        <w:widowControl w:val="0"/>
        <w:autoSpaceDE w:val="0"/>
        <w:autoSpaceDN w:val="0"/>
        <w:adjustRightInd w:val="0"/>
        <w:spacing w:line="276" w:lineRule="auto"/>
        <w:ind w:left="567"/>
        <w:jc w:val="both"/>
        <w:rPr>
          <w:rFonts w:ascii="Arial" w:hAnsi="Arial" w:cs="Arial"/>
          <w:sz w:val="22"/>
          <w:szCs w:val="22"/>
        </w:rPr>
      </w:pPr>
      <w:r w:rsidRPr="00A0348B">
        <w:rPr>
          <w:rFonts w:ascii="Arial" w:hAnsi="Arial" w:cs="Arial"/>
          <w:sz w:val="22"/>
          <w:szCs w:val="22"/>
        </w:rPr>
        <w:t>- punkty logiczne sieci wykonane, jako gniazda RJ-45 ekranowane kat.6,</w:t>
      </w:r>
    </w:p>
    <w:p w:rsidR="00571E5C" w:rsidRPr="00A0348B" w:rsidRDefault="00571E5C" w:rsidP="00B56824">
      <w:pPr>
        <w:widowControl w:val="0"/>
        <w:autoSpaceDE w:val="0"/>
        <w:autoSpaceDN w:val="0"/>
        <w:adjustRightInd w:val="0"/>
        <w:spacing w:line="276" w:lineRule="auto"/>
        <w:ind w:left="709" w:right="69" w:hanging="142"/>
        <w:jc w:val="both"/>
        <w:rPr>
          <w:rFonts w:ascii="Arial" w:hAnsi="Arial" w:cs="Arial"/>
          <w:sz w:val="22"/>
          <w:szCs w:val="22"/>
        </w:rPr>
      </w:pPr>
      <w:r w:rsidRPr="00A0348B">
        <w:rPr>
          <w:rFonts w:ascii="Arial" w:hAnsi="Arial" w:cs="Arial"/>
          <w:sz w:val="22"/>
          <w:szCs w:val="22"/>
        </w:rPr>
        <w:t>- szczegółowa liczba i rozmieszczenie punktów logicznych znajduje się na dołączonych rzutach z instalacjami gniazd wtyczkowych.</w:t>
      </w:r>
    </w:p>
    <w:p w:rsidR="00571E5C" w:rsidRPr="00A0348B" w:rsidRDefault="00571E5C" w:rsidP="00B56824">
      <w:pPr>
        <w:widowControl w:val="0"/>
        <w:autoSpaceDE w:val="0"/>
        <w:autoSpaceDN w:val="0"/>
        <w:adjustRightInd w:val="0"/>
        <w:spacing w:line="276" w:lineRule="auto"/>
        <w:ind w:left="567"/>
        <w:jc w:val="both"/>
        <w:rPr>
          <w:rFonts w:ascii="Arial" w:hAnsi="Arial" w:cs="Arial"/>
          <w:sz w:val="22"/>
          <w:szCs w:val="22"/>
        </w:rPr>
      </w:pPr>
      <w:r w:rsidRPr="00A0348B">
        <w:rPr>
          <w:rFonts w:ascii="Arial" w:hAnsi="Arial" w:cs="Arial"/>
          <w:sz w:val="22"/>
          <w:szCs w:val="22"/>
        </w:rPr>
        <w:t>Producent systemu zapewni gwarancję 25 letnią obejmującą:</w:t>
      </w:r>
    </w:p>
    <w:p w:rsidR="00571E5C" w:rsidRPr="00A0348B" w:rsidRDefault="00571E5C" w:rsidP="00B56824">
      <w:pPr>
        <w:widowControl w:val="0"/>
        <w:autoSpaceDE w:val="0"/>
        <w:autoSpaceDN w:val="0"/>
        <w:adjustRightInd w:val="0"/>
        <w:spacing w:line="276" w:lineRule="auto"/>
        <w:ind w:left="567" w:right="4"/>
        <w:jc w:val="both"/>
        <w:rPr>
          <w:rFonts w:ascii="Arial" w:hAnsi="Arial" w:cs="Arial"/>
          <w:sz w:val="22"/>
          <w:szCs w:val="22"/>
        </w:rPr>
      </w:pPr>
      <w:r w:rsidRPr="00A0348B">
        <w:rPr>
          <w:rFonts w:ascii="Arial" w:hAnsi="Arial" w:cs="Arial"/>
          <w:sz w:val="22"/>
          <w:szCs w:val="22"/>
        </w:rPr>
        <w:t xml:space="preserve">- wszystkie podsystemy okablowania poziomego, </w:t>
      </w:r>
    </w:p>
    <w:p w:rsidR="00571E5C" w:rsidRPr="00A0348B" w:rsidRDefault="00571E5C" w:rsidP="00B56824">
      <w:pPr>
        <w:widowControl w:val="0"/>
        <w:autoSpaceDE w:val="0"/>
        <w:autoSpaceDN w:val="0"/>
        <w:adjustRightInd w:val="0"/>
        <w:spacing w:line="276" w:lineRule="auto"/>
        <w:ind w:left="567" w:right="3338"/>
        <w:jc w:val="both"/>
        <w:rPr>
          <w:rFonts w:ascii="Arial" w:hAnsi="Arial" w:cs="Arial"/>
          <w:sz w:val="22"/>
          <w:szCs w:val="22"/>
        </w:rPr>
      </w:pPr>
      <w:r w:rsidRPr="00A0348B">
        <w:rPr>
          <w:rFonts w:ascii="Arial" w:hAnsi="Arial" w:cs="Arial"/>
          <w:sz w:val="22"/>
          <w:szCs w:val="22"/>
        </w:rPr>
        <w:t>- okablowania magistralnego,</w:t>
      </w:r>
    </w:p>
    <w:p w:rsidR="00571E5C" w:rsidRPr="00A0348B" w:rsidRDefault="00571E5C" w:rsidP="00B56824">
      <w:pPr>
        <w:widowControl w:val="0"/>
        <w:autoSpaceDE w:val="0"/>
        <w:autoSpaceDN w:val="0"/>
        <w:adjustRightInd w:val="0"/>
        <w:spacing w:line="276" w:lineRule="auto"/>
        <w:ind w:left="567"/>
        <w:jc w:val="both"/>
        <w:rPr>
          <w:rFonts w:ascii="Arial" w:hAnsi="Arial" w:cs="Arial"/>
          <w:sz w:val="22"/>
          <w:szCs w:val="22"/>
        </w:rPr>
      </w:pPr>
      <w:r w:rsidRPr="00A0348B">
        <w:rPr>
          <w:rFonts w:ascii="Arial" w:hAnsi="Arial" w:cs="Arial"/>
          <w:sz w:val="22"/>
          <w:szCs w:val="22"/>
        </w:rPr>
        <w:t>- gwarancja powinna być udzielana na system, jako całość.</w:t>
      </w:r>
    </w:p>
    <w:p w:rsidR="00571E5C" w:rsidRPr="00826F7D" w:rsidRDefault="00571E5C" w:rsidP="00571E5C">
      <w:pPr>
        <w:widowControl w:val="0"/>
        <w:autoSpaceDE w:val="0"/>
        <w:autoSpaceDN w:val="0"/>
        <w:adjustRightInd w:val="0"/>
        <w:spacing w:line="276" w:lineRule="auto"/>
        <w:ind w:left="567"/>
        <w:jc w:val="both"/>
        <w:rPr>
          <w:rFonts w:ascii="Arial" w:hAnsi="Arial" w:cs="Arial"/>
          <w:color w:val="FF0000"/>
        </w:rPr>
      </w:pPr>
    </w:p>
    <w:p w:rsidR="00571E5C" w:rsidRPr="00A0348B" w:rsidRDefault="00571E5C" w:rsidP="00732230">
      <w:pPr>
        <w:spacing w:line="276" w:lineRule="auto"/>
        <w:ind w:left="540" w:firstLine="27"/>
        <w:jc w:val="both"/>
        <w:rPr>
          <w:rFonts w:ascii="Arial" w:hAnsi="Arial" w:cs="Arial"/>
          <w:b/>
          <w:sz w:val="22"/>
          <w:szCs w:val="22"/>
          <w:u w:val="single"/>
        </w:rPr>
      </w:pPr>
      <w:r w:rsidRPr="00A0348B">
        <w:rPr>
          <w:rFonts w:ascii="Arial" w:hAnsi="Arial" w:cs="Arial"/>
          <w:b/>
          <w:sz w:val="22"/>
          <w:szCs w:val="22"/>
          <w:u w:val="single"/>
        </w:rPr>
        <w:t>PUNKTY LOGICZNE</w:t>
      </w:r>
    </w:p>
    <w:p w:rsidR="00571E5C" w:rsidRPr="00A0348B" w:rsidRDefault="00571E5C" w:rsidP="00571E5C">
      <w:pPr>
        <w:widowControl w:val="0"/>
        <w:autoSpaceDE w:val="0"/>
        <w:autoSpaceDN w:val="0"/>
        <w:adjustRightInd w:val="0"/>
        <w:spacing w:line="276" w:lineRule="auto"/>
        <w:ind w:left="567" w:right="69"/>
        <w:jc w:val="both"/>
        <w:rPr>
          <w:rFonts w:ascii="Arial" w:hAnsi="Arial" w:cs="Arial"/>
          <w:sz w:val="22"/>
          <w:szCs w:val="22"/>
        </w:rPr>
      </w:pPr>
      <w:r w:rsidRPr="00A0348B">
        <w:rPr>
          <w:rFonts w:ascii="Arial" w:hAnsi="Arial" w:cs="Arial"/>
          <w:sz w:val="22"/>
          <w:szCs w:val="22"/>
        </w:rPr>
        <w:t>Liczba i rozmieszczenie poszczególnych punktów logicznych znajduje się na dołączo</w:t>
      </w:r>
      <w:r w:rsidR="00B56824">
        <w:rPr>
          <w:rFonts w:ascii="Arial" w:hAnsi="Arial" w:cs="Arial"/>
          <w:sz w:val="22"/>
          <w:szCs w:val="22"/>
        </w:rPr>
        <w:t>-</w:t>
      </w:r>
      <w:r w:rsidRPr="00A0348B">
        <w:rPr>
          <w:rFonts w:ascii="Arial" w:hAnsi="Arial" w:cs="Arial"/>
          <w:sz w:val="22"/>
          <w:szCs w:val="22"/>
        </w:rPr>
        <w:t>nych rzutach z instalacjami teletechnicznymi. Gniazda zaprojektowano w postaci jednego lub dwóch modułów RJ-45. Gniazda montować w korelacji z gniazdami elektrycznymi.</w:t>
      </w:r>
    </w:p>
    <w:p w:rsidR="00571E5C" w:rsidRPr="00A0348B" w:rsidRDefault="00571E5C" w:rsidP="00571E5C">
      <w:pPr>
        <w:widowControl w:val="0"/>
        <w:autoSpaceDE w:val="0"/>
        <w:autoSpaceDN w:val="0"/>
        <w:adjustRightInd w:val="0"/>
        <w:spacing w:line="276" w:lineRule="auto"/>
        <w:ind w:left="567"/>
        <w:jc w:val="both"/>
        <w:rPr>
          <w:rFonts w:ascii="Arial" w:hAnsi="Arial" w:cs="Arial"/>
          <w:b/>
          <w:sz w:val="22"/>
          <w:szCs w:val="22"/>
        </w:rPr>
      </w:pPr>
      <w:r w:rsidRPr="00A0348B">
        <w:rPr>
          <w:rFonts w:ascii="Arial" w:hAnsi="Arial" w:cs="Arial"/>
          <w:b/>
          <w:iCs/>
          <w:sz w:val="22"/>
          <w:szCs w:val="22"/>
        </w:rPr>
        <w:lastRenderedPageBreak/>
        <w:t>Uwaga:</w:t>
      </w:r>
    </w:p>
    <w:p w:rsidR="00571E5C" w:rsidRPr="00A0348B" w:rsidRDefault="00571E5C" w:rsidP="00571E5C">
      <w:pPr>
        <w:widowControl w:val="0"/>
        <w:tabs>
          <w:tab w:val="left" w:pos="1940"/>
          <w:tab w:val="left" w:pos="4140"/>
          <w:tab w:val="left" w:pos="4560"/>
          <w:tab w:val="left" w:pos="5540"/>
          <w:tab w:val="left" w:pos="6360"/>
          <w:tab w:val="left" w:pos="7100"/>
          <w:tab w:val="left" w:pos="7500"/>
          <w:tab w:val="left" w:pos="8320"/>
        </w:tabs>
        <w:autoSpaceDE w:val="0"/>
        <w:autoSpaceDN w:val="0"/>
        <w:adjustRightInd w:val="0"/>
        <w:spacing w:line="276" w:lineRule="auto"/>
        <w:ind w:left="567" w:right="69"/>
        <w:jc w:val="both"/>
        <w:rPr>
          <w:rFonts w:ascii="Arial" w:hAnsi="Arial" w:cs="Arial"/>
          <w:b/>
          <w:sz w:val="22"/>
          <w:szCs w:val="22"/>
        </w:rPr>
      </w:pPr>
      <w:r w:rsidRPr="00A0348B">
        <w:rPr>
          <w:rFonts w:ascii="Arial" w:hAnsi="Arial" w:cs="Arial"/>
          <w:b/>
          <w:iCs/>
          <w:sz w:val="22"/>
          <w:szCs w:val="22"/>
        </w:rPr>
        <w:t>Osprz</w:t>
      </w:r>
      <w:r w:rsidRPr="00A0348B">
        <w:rPr>
          <w:rFonts w:ascii="Arial" w:hAnsi="Arial" w:cs="Arial"/>
          <w:b/>
          <w:sz w:val="22"/>
          <w:szCs w:val="22"/>
        </w:rPr>
        <w:t>ę</w:t>
      </w:r>
      <w:r w:rsidRPr="00A0348B">
        <w:rPr>
          <w:rFonts w:ascii="Arial" w:hAnsi="Arial" w:cs="Arial"/>
          <w:b/>
          <w:iCs/>
          <w:sz w:val="22"/>
          <w:szCs w:val="22"/>
        </w:rPr>
        <w:t>t elektroinstalacyjny (tj. puszki, ramki) uj</w:t>
      </w:r>
      <w:r w:rsidRPr="00A0348B">
        <w:rPr>
          <w:rFonts w:ascii="Arial" w:hAnsi="Arial" w:cs="Arial"/>
          <w:b/>
          <w:sz w:val="22"/>
          <w:szCs w:val="22"/>
        </w:rPr>
        <w:t>ę</w:t>
      </w:r>
      <w:r w:rsidRPr="00A0348B">
        <w:rPr>
          <w:rFonts w:ascii="Arial" w:hAnsi="Arial" w:cs="Arial"/>
          <w:b/>
          <w:iCs/>
          <w:sz w:val="22"/>
          <w:szCs w:val="22"/>
        </w:rPr>
        <w:t xml:space="preserve">ty w tomie instalacji elektrycznych powinien </w:t>
      </w:r>
      <w:bookmarkStart w:id="0" w:name="_GoBack"/>
      <w:bookmarkEnd w:id="0"/>
      <w:r w:rsidRPr="00A0348B">
        <w:rPr>
          <w:rFonts w:ascii="Arial" w:hAnsi="Arial" w:cs="Arial"/>
          <w:b/>
          <w:iCs/>
          <w:sz w:val="22"/>
          <w:szCs w:val="22"/>
        </w:rPr>
        <w:t>umo</w:t>
      </w:r>
      <w:r w:rsidRPr="00A0348B">
        <w:rPr>
          <w:rFonts w:ascii="Arial" w:hAnsi="Arial" w:cs="Arial"/>
          <w:b/>
          <w:sz w:val="22"/>
          <w:szCs w:val="22"/>
        </w:rPr>
        <w:t>ż</w:t>
      </w:r>
      <w:r w:rsidRPr="00A0348B">
        <w:rPr>
          <w:rFonts w:ascii="Arial" w:hAnsi="Arial" w:cs="Arial"/>
          <w:b/>
          <w:iCs/>
          <w:sz w:val="22"/>
          <w:szCs w:val="22"/>
        </w:rPr>
        <w:t>liwia</w:t>
      </w:r>
      <w:r w:rsidRPr="00A0348B">
        <w:rPr>
          <w:rFonts w:ascii="Arial" w:hAnsi="Arial" w:cs="Arial"/>
          <w:b/>
          <w:sz w:val="22"/>
          <w:szCs w:val="22"/>
        </w:rPr>
        <w:t xml:space="preserve">ć </w:t>
      </w:r>
      <w:r w:rsidRPr="00A0348B">
        <w:rPr>
          <w:rFonts w:ascii="Arial" w:hAnsi="Arial" w:cs="Arial"/>
          <w:b/>
          <w:iCs/>
          <w:sz w:val="22"/>
          <w:szCs w:val="22"/>
        </w:rPr>
        <w:t>zamontowanie modułów RJ-45 wybranego dostawcy okablowania strukturalnego.</w:t>
      </w:r>
    </w:p>
    <w:p w:rsidR="00571E5C" w:rsidRPr="00A0348B" w:rsidRDefault="00571E5C" w:rsidP="00571E5C">
      <w:pPr>
        <w:widowControl w:val="0"/>
        <w:autoSpaceDE w:val="0"/>
        <w:autoSpaceDN w:val="0"/>
        <w:adjustRightInd w:val="0"/>
        <w:spacing w:line="276" w:lineRule="auto"/>
        <w:ind w:left="567"/>
        <w:jc w:val="both"/>
        <w:rPr>
          <w:rFonts w:ascii="Arial" w:hAnsi="Arial" w:cs="Arial"/>
        </w:rPr>
      </w:pPr>
    </w:p>
    <w:p w:rsidR="00571E5C" w:rsidRPr="00A0348B" w:rsidRDefault="00571E5C" w:rsidP="00732230">
      <w:pPr>
        <w:spacing w:line="276" w:lineRule="auto"/>
        <w:ind w:left="540" w:firstLine="27"/>
        <w:jc w:val="both"/>
        <w:rPr>
          <w:rFonts w:ascii="Arial" w:hAnsi="Arial" w:cs="Arial"/>
          <w:b/>
          <w:sz w:val="22"/>
          <w:szCs w:val="22"/>
          <w:u w:val="single"/>
        </w:rPr>
      </w:pPr>
      <w:r w:rsidRPr="00A0348B">
        <w:rPr>
          <w:rFonts w:ascii="Arial" w:hAnsi="Arial" w:cs="Arial"/>
          <w:b/>
          <w:sz w:val="22"/>
          <w:szCs w:val="22"/>
          <w:u w:val="single"/>
        </w:rPr>
        <w:t>POŚREDNIE (PIĘTROWE) PUNKTY DYSTRYBUCYJNE (LPD)</w:t>
      </w:r>
    </w:p>
    <w:p w:rsidR="00A0348B" w:rsidRPr="00A0348B" w:rsidRDefault="00571E5C" w:rsidP="00571E5C">
      <w:pPr>
        <w:widowControl w:val="0"/>
        <w:autoSpaceDE w:val="0"/>
        <w:autoSpaceDN w:val="0"/>
        <w:adjustRightInd w:val="0"/>
        <w:spacing w:line="276" w:lineRule="auto"/>
        <w:ind w:left="567" w:right="68"/>
        <w:jc w:val="both"/>
        <w:rPr>
          <w:rFonts w:ascii="Arial" w:hAnsi="Arial" w:cs="Arial"/>
          <w:sz w:val="22"/>
          <w:szCs w:val="22"/>
        </w:rPr>
      </w:pPr>
      <w:r w:rsidRPr="00A0348B">
        <w:rPr>
          <w:rFonts w:ascii="Arial" w:hAnsi="Arial" w:cs="Arial"/>
          <w:sz w:val="22"/>
          <w:szCs w:val="22"/>
        </w:rPr>
        <w:t xml:space="preserve">W pomieszczeniu archiwum przewiduje się wykorzystanie </w:t>
      </w:r>
      <w:r w:rsidR="00A0348B" w:rsidRPr="00A0348B">
        <w:rPr>
          <w:rFonts w:ascii="Arial" w:hAnsi="Arial" w:cs="Arial"/>
          <w:sz w:val="22"/>
          <w:szCs w:val="22"/>
        </w:rPr>
        <w:t>i/lub</w:t>
      </w:r>
      <w:r w:rsidRPr="00A0348B">
        <w:rPr>
          <w:rFonts w:ascii="Arial" w:hAnsi="Arial" w:cs="Arial"/>
          <w:sz w:val="22"/>
          <w:szCs w:val="22"/>
        </w:rPr>
        <w:t xml:space="preserve"> rozbudowę istniejącego punktu dystrybucyjnego – szafa LAN. Punkt składać się będzie z wiszącej szafy RACK. Szafa lokalna musi być podłączona do istniejącego głównego punktu dystrybucyjnego</w:t>
      </w:r>
      <w:r w:rsidR="00A0348B" w:rsidRPr="00A0348B">
        <w:rPr>
          <w:rFonts w:ascii="Arial" w:hAnsi="Arial" w:cs="Arial"/>
          <w:sz w:val="22"/>
          <w:szCs w:val="22"/>
        </w:rPr>
        <w:t>.</w:t>
      </w:r>
    </w:p>
    <w:p w:rsidR="00571E5C" w:rsidRPr="00A0348B" w:rsidRDefault="00571E5C" w:rsidP="00571E5C">
      <w:pPr>
        <w:widowControl w:val="0"/>
        <w:autoSpaceDE w:val="0"/>
        <w:autoSpaceDN w:val="0"/>
        <w:adjustRightInd w:val="0"/>
        <w:spacing w:line="276" w:lineRule="auto"/>
        <w:ind w:left="567" w:right="68"/>
        <w:jc w:val="both"/>
        <w:rPr>
          <w:rFonts w:ascii="Arial" w:hAnsi="Arial" w:cs="Arial"/>
          <w:sz w:val="22"/>
          <w:szCs w:val="22"/>
        </w:rPr>
      </w:pPr>
      <w:r w:rsidRPr="00A0348B">
        <w:rPr>
          <w:rFonts w:ascii="Arial" w:hAnsi="Arial" w:cs="Arial"/>
          <w:sz w:val="22"/>
          <w:szCs w:val="22"/>
        </w:rPr>
        <w:t>Lokalny punkt dystrybucyjny należy wyposażyć w:</w:t>
      </w:r>
    </w:p>
    <w:p w:rsidR="00571E5C" w:rsidRPr="00A0348B" w:rsidRDefault="00571E5C" w:rsidP="00571E5C">
      <w:pPr>
        <w:widowControl w:val="0"/>
        <w:autoSpaceDE w:val="0"/>
        <w:autoSpaceDN w:val="0"/>
        <w:adjustRightInd w:val="0"/>
        <w:spacing w:line="276" w:lineRule="auto"/>
        <w:ind w:left="567" w:right="5536"/>
        <w:jc w:val="both"/>
        <w:rPr>
          <w:rFonts w:ascii="Arial" w:hAnsi="Arial" w:cs="Arial"/>
          <w:sz w:val="22"/>
          <w:szCs w:val="22"/>
        </w:rPr>
      </w:pPr>
      <w:r w:rsidRPr="00A0348B">
        <w:rPr>
          <w:rFonts w:ascii="Arial" w:hAnsi="Arial" w:cs="Arial"/>
          <w:sz w:val="22"/>
          <w:szCs w:val="22"/>
        </w:rPr>
        <w:t xml:space="preserve">- panel wentylacyjny, </w:t>
      </w:r>
    </w:p>
    <w:p w:rsidR="00571E5C" w:rsidRPr="00A0348B" w:rsidRDefault="00571E5C" w:rsidP="00571E5C">
      <w:pPr>
        <w:widowControl w:val="0"/>
        <w:autoSpaceDE w:val="0"/>
        <w:autoSpaceDN w:val="0"/>
        <w:adjustRightInd w:val="0"/>
        <w:spacing w:line="276" w:lineRule="auto"/>
        <w:ind w:left="567" w:right="5536"/>
        <w:jc w:val="both"/>
        <w:rPr>
          <w:rFonts w:ascii="Arial" w:hAnsi="Arial" w:cs="Arial"/>
          <w:sz w:val="22"/>
          <w:szCs w:val="22"/>
        </w:rPr>
      </w:pPr>
      <w:r w:rsidRPr="00A0348B">
        <w:rPr>
          <w:rFonts w:ascii="Arial" w:hAnsi="Arial" w:cs="Arial"/>
          <w:sz w:val="22"/>
          <w:szCs w:val="22"/>
        </w:rPr>
        <w:t xml:space="preserve">- panel światłowodowy, </w:t>
      </w:r>
    </w:p>
    <w:p w:rsidR="00571E5C" w:rsidRPr="00A0348B" w:rsidRDefault="00571E5C" w:rsidP="00571E5C">
      <w:pPr>
        <w:widowControl w:val="0"/>
        <w:tabs>
          <w:tab w:val="left" w:pos="4820"/>
        </w:tabs>
        <w:autoSpaceDE w:val="0"/>
        <w:autoSpaceDN w:val="0"/>
        <w:adjustRightInd w:val="0"/>
        <w:spacing w:line="276" w:lineRule="auto"/>
        <w:ind w:left="567" w:right="4540"/>
        <w:jc w:val="both"/>
        <w:rPr>
          <w:rFonts w:ascii="Arial" w:hAnsi="Arial" w:cs="Arial"/>
          <w:sz w:val="22"/>
          <w:szCs w:val="22"/>
        </w:rPr>
      </w:pPr>
      <w:r w:rsidRPr="00A0348B">
        <w:rPr>
          <w:rFonts w:ascii="Arial" w:hAnsi="Arial" w:cs="Arial"/>
          <w:sz w:val="22"/>
          <w:szCs w:val="22"/>
        </w:rPr>
        <w:t>- panele krosowe kat.6 ekranowane,</w:t>
      </w:r>
    </w:p>
    <w:p w:rsidR="00571E5C" w:rsidRPr="00A0348B" w:rsidRDefault="00571E5C" w:rsidP="00571E5C">
      <w:pPr>
        <w:widowControl w:val="0"/>
        <w:tabs>
          <w:tab w:val="left" w:pos="4395"/>
        </w:tabs>
        <w:autoSpaceDE w:val="0"/>
        <w:autoSpaceDN w:val="0"/>
        <w:adjustRightInd w:val="0"/>
        <w:spacing w:line="276" w:lineRule="auto"/>
        <w:ind w:left="567" w:right="5107"/>
        <w:jc w:val="both"/>
        <w:rPr>
          <w:rFonts w:ascii="Arial" w:hAnsi="Arial" w:cs="Arial"/>
          <w:sz w:val="22"/>
          <w:szCs w:val="22"/>
        </w:rPr>
      </w:pPr>
      <w:r w:rsidRPr="00A0348B">
        <w:rPr>
          <w:rFonts w:ascii="Arial" w:hAnsi="Arial" w:cs="Arial"/>
          <w:sz w:val="22"/>
          <w:szCs w:val="22"/>
        </w:rPr>
        <w:t>- panele z prowadnicami kabla,</w:t>
      </w:r>
    </w:p>
    <w:p w:rsidR="00571E5C" w:rsidRPr="00A0348B" w:rsidRDefault="00571E5C" w:rsidP="00571E5C">
      <w:pPr>
        <w:widowControl w:val="0"/>
        <w:autoSpaceDE w:val="0"/>
        <w:autoSpaceDN w:val="0"/>
        <w:adjustRightInd w:val="0"/>
        <w:spacing w:line="276" w:lineRule="auto"/>
        <w:ind w:left="567"/>
        <w:jc w:val="both"/>
        <w:rPr>
          <w:rFonts w:ascii="Arial" w:hAnsi="Arial" w:cs="Arial"/>
          <w:sz w:val="22"/>
          <w:szCs w:val="22"/>
        </w:rPr>
      </w:pPr>
      <w:r w:rsidRPr="00A0348B">
        <w:rPr>
          <w:rFonts w:ascii="Arial" w:hAnsi="Arial" w:cs="Arial"/>
          <w:sz w:val="22"/>
          <w:szCs w:val="22"/>
        </w:rPr>
        <w:t>- listwy zasilające,</w:t>
      </w:r>
    </w:p>
    <w:p w:rsidR="00571E5C" w:rsidRPr="00A0348B" w:rsidRDefault="00571E5C" w:rsidP="00571E5C">
      <w:pPr>
        <w:widowControl w:val="0"/>
        <w:autoSpaceDE w:val="0"/>
        <w:autoSpaceDN w:val="0"/>
        <w:adjustRightInd w:val="0"/>
        <w:spacing w:line="276" w:lineRule="auto"/>
        <w:ind w:left="567"/>
        <w:jc w:val="both"/>
        <w:rPr>
          <w:rFonts w:ascii="Arial" w:hAnsi="Arial" w:cs="Arial"/>
          <w:sz w:val="22"/>
          <w:szCs w:val="22"/>
        </w:rPr>
      </w:pPr>
      <w:r w:rsidRPr="00A0348B">
        <w:rPr>
          <w:rFonts w:ascii="Arial" w:hAnsi="Arial" w:cs="Arial"/>
          <w:sz w:val="22"/>
          <w:szCs w:val="22"/>
        </w:rPr>
        <w:t>- urządzenia aktywne.</w:t>
      </w:r>
    </w:p>
    <w:p w:rsidR="00571E5C" w:rsidRPr="00A0348B" w:rsidRDefault="00571E5C" w:rsidP="00571E5C">
      <w:pPr>
        <w:widowControl w:val="0"/>
        <w:autoSpaceDE w:val="0"/>
        <w:autoSpaceDN w:val="0"/>
        <w:adjustRightInd w:val="0"/>
        <w:spacing w:line="276" w:lineRule="auto"/>
        <w:ind w:left="567"/>
        <w:jc w:val="both"/>
        <w:rPr>
          <w:rFonts w:ascii="Arial" w:hAnsi="Arial" w:cs="Arial"/>
          <w:b/>
          <w:sz w:val="22"/>
          <w:szCs w:val="22"/>
        </w:rPr>
      </w:pPr>
      <w:r w:rsidRPr="00A0348B">
        <w:rPr>
          <w:rFonts w:ascii="Arial" w:hAnsi="Arial" w:cs="Arial"/>
          <w:b/>
          <w:iCs/>
          <w:sz w:val="22"/>
          <w:szCs w:val="22"/>
        </w:rPr>
        <w:t>Uwaga:</w:t>
      </w:r>
    </w:p>
    <w:p w:rsidR="00571E5C" w:rsidRPr="00A0348B" w:rsidRDefault="00571E5C" w:rsidP="00571E5C">
      <w:pPr>
        <w:widowControl w:val="0"/>
        <w:autoSpaceDE w:val="0"/>
        <w:autoSpaceDN w:val="0"/>
        <w:adjustRightInd w:val="0"/>
        <w:spacing w:line="276" w:lineRule="auto"/>
        <w:ind w:left="567" w:right="68"/>
        <w:jc w:val="both"/>
        <w:rPr>
          <w:rFonts w:ascii="Arial" w:hAnsi="Arial" w:cs="Arial"/>
          <w:b/>
          <w:iCs/>
          <w:sz w:val="22"/>
          <w:szCs w:val="22"/>
        </w:rPr>
      </w:pPr>
      <w:r w:rsidRPr="00A0348B">
        <w:rPr>
          <w:rFonts w:ascii="Arial" w:hAnsi="Arial" w:cs="Arial"/>
          <w:b/>
          <w:iCs/>
          <w:sz w:val="22"/>
          <w:szCs w:val="22"/>
        </w:rPr>
        <w:t>Niniejsze opracowanie nie obejmuje doboru i dostawy elementów aktywnych dla sieci ogólnodost</w:t>
      </w:r>
      <w:r w:rsidRPr="00A0348B">
        <w:rPr>
          <w:rFonts w:ascii="Arial" w:hAnsi="Arial" w:cs="Arial"/>
          <w:b/>
          <w:sz w:val="22"/>
          <w:szCs w:val="22"/>
        </w:rPr>
        <w:t>ę</w:t>
      </w:r>
      <w:r w:rsidRPr="00A0348B">
        <w:rPr>
          <w:rFonts w:ascii="Arial" w:hAnsi="Arial" w:cs="Arial"/>
          <w:b/>
          <w:iCs/>
          <w:sz w:val="22"/>
          <w:szCs w:val="22"/>
        </w:rPr>
        <w:t>pnej i administracyjnej. Elementy te zostan</w:t>
      </w:r>
      <w:r w:rsidRPr="00A0348B">
        <w:rPr>
          <w:rFonts w:ascii="Arial" w:hAnsi="Arial" w:cs="Arial"/>
          <w:b/>
          <w:sz w:val="22"/>
          <w:szCs w:val="22"/>
        </w:rPr>
        <w:t xml:space="preserve">ą </w:t>
      </w:r>
      <w:r w:rsidRPr="00A0348B">
        <w:rPr>
          <w:rFonts w:ascii="Arial" w:hAnsi="Arial" w:cs="Arial"/>
          <w:b/>
          <w:iCs/>
          <w:sz w:val="22"/>
          <w:szCs w:val="22"/>
        </w:rPr>
        <w:t>dostarczone  i zamontowane przez Inwestora.</w:t>
      </w:r>
    </w:p>
    <w:p w:rsidR="00571E5C" w:rsidRPr="00A0348B" w:rsidRDefault="00571E5C" w:rsidP="00571E5C">
      <w:pPr>
        <w:widowControl w:val="0"/>
        <w:tabs>
          <w:tab w:val="left" w:pos="1340"/>
          <w:tab w:val="left" w:pos="3240"/>
          <w:tab w:val="left" w:pos="4360"/>
          <w:tab w:val="left" w:pos="5100"/>
          <w:tab w:val="left" w:pos="5840"/>
          <w:tab w:val="left" w:pos="6720"/>
          <w:tab w:val="left" w:pos="7120"/>
          <w:tab w:val="left" w:pos="8320"/>
        </w:tabs>
        <w:autoSpaceDE w:val="0"/>
        <w:autoSpaceDN w:val="0"/>
        <w:adjustRightInd w:val="0"/>
        <w:spacing w:line="276" w:lineRule="auto"/>
        <w:ind w:left="567" w:right="68"/>
        <w:jc w:val="both"/>
        <w:rPr>
          <w:rFonts w:ascii="Arial" w:hAnsi="Arial" w:cs="Arial"/>
        </w:rPr>
      </w:pPr>
    </w:p>
    <w:p w:rsidR="00571E5C" w:rsidRPr="00A0348B" w:rsidRDefault="00571E5C" w:rsidP="00571E5C">
      <w:pPr>
        <w:spacing w:line="276" w:lineRule="auto"/>
        <w:ind w:left="540" w:firstLine="27"/>
        <w:jc w:val="both"/>
        <w:rPr>
          <w:rFonts w:ascii="Arial" w:hAnsi="Arial" w:cs="Arial"/>
          <w:b/>
          <w:sz w:val="22"/>
          <w:szCs w:val="22"/>
          <w:u w:val="single"/>
        </w:rPr>
      </w:pPr>
      <w:r w:rsidRPr="00A0348B">
        <w:rPr>
          <w:rFonts w:ascii="Arial" w:hAnsi="Arial" w:cs="Arial"/>
          <w:b/>
          <w:sz w:val="22"/>
          <w:szCs w:val="22"/>
          <w:u w:val="single"/>
        </w:rPr>
        <w:t>TESTY KOŃCOWE</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Po zakończeniu prac instalację należy poddać pomiarom i badaniom sprawdzającym. Wymagane parametry testu dla kabli miedzianych:</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 xml:space="preserve">- Wire Map – mapa połączeń, </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 Length – długość,</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 xml:space="preserve">- Propagation delay – opóźnienie propagacji, </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 Delay skew – opóźnienie skrośne,</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 xml:space="preserve">- NEXT – near end cross-talk, </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 PSNEXT – Power sum next,</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 xml:space="preserve">- ACR – attenuation to crosstalk radio, </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 PSACR – Power sum ACR,</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 xml:space="preserve">- ELFEXT, </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 PSELFEXT,</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 xml:space="preserve">- Insertion loss – straty wtrąceniowe, </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 Return loss – straty odbiciowe.</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Okablowanie światłowodowe testować zgodnie z wymaganiami dla przewodów optycznych:</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w:t>
      </w:r>
      <w:r w:rsidRPr="00A0348B">
        <w:rPr>
          <w:rFonts w:ascii="Arial" w:hAnsi="Arial" w:cs="Arial"/>
          <w:sz w:val="22"/>
          <w:szCs w:val="22"/>
        </w:rPr>
        <w:tab/>
        <w:t>test tłumienności i parametru Return loss zestawem OCTS o dokładności +/- 0.2dB lub lepszej z dwóch stron każdego kabla, w dwóch oknach optycznych 850nm i 1300nm,</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 pomiar reflektometrem optycznym (OTDR) kabli szkieletowych,</w:t>
      </w:r>
    </w:p>
    <w:p w:rsidR="00571E5C" w:rsidRPr="00A0348B" w:rsidRDefault="00571E5C" w:rsidP="00571E5C">
      <w:pPr>
        <w:widowControl w:val="0"/>
        <w:autoSpaceDE w:val="0"/>
        <w:autoSpaceDN w:val="0"/>
        <w:adjustRightInd w:val="0"/>
        <w:spacing w:line="276" w:lineRule="auto"/>
        <w:ind w:left="567"/>
        <w:jc w:val="both"/>
        <w:rPr>
          <w:rFonts w:ascii="Arial" w:hAnsi="Arial" w:cs="Arial"/>
          <w:b/>
          <w:sz w:val="22"/>
          <w:szCs w:val="22"/>
        </w:rPr>
      </w:pPr>
      <w:r w:rsidRPr="00A0348B">
        <w:rPr>
          <w:rFonts w:ascii="Arial" w:hAnsi="Arial" w:cs="Arial"/>
          <w:b/>
          <w:iCs/>
          <w:sz w:val="22"/>
          <w:szCs w:val="22"/>
        </w:rPr>
        <w:t>Uwaga:</w:t>
      </w:r>
    </w:p>
    <w:p w:rsidR="00571E5C" w:rsidRPr="00A0348B" w:rsidRDefault="00571E5C" w:rsidP="00571E5C">
      <w:pPr>
        <w:widowControl w:val="0"/>
        <w:tabs>
          <w:tab w:val="left" w:pos="2540"/>
          <w:tab w:val="left" w:pos="4440"/>
          <w:tab w:val="left" w:pos="5660"/>
          <w:tab w:val="left" w:pos="6780"/>
          <w:tab w:val="left" w:pos="7180"/>
          <w:tab w:val="left" w:pos="8920"/>
        </w:tabs>
        <w:autoSpaceDE w:val="0"/>
        <w:autoSpaceDN w:val="0"/>
        <w:adjustRightInd w:val="0"/>
        <w:spacing w:line="276" w:lineRule="auto"/>
        <w:ind w:left="567"/>
        <w:jc w:val="both"/>
        <w:rPr>
          <w:rFonts w:ascii="Arial" w:hAnsi="Arial" w:cs="Arial"/>
          <w:b/>
          <w:iCs/>
          <w:sz w:val="22"/>
          <w:szCs w:val="22"/>
        </w:rPr>
      </w:pPr>
      <w:r w:rsidRPr="00A0348B">
        <w:rPr>
          <w:rFonts w:ascii="Arial" w:hAnsi="Arial" w:cs="Arial"/>
          <w:b/>
          <w:iCs/>
          <w:sz w:val="22"/>
          <w:szCs w:val="22"/>
        </w:rPr>
        <w:t>Testy ko</w:t>
      </w:r>
      <w:r w:rsidRPr="00A0348B">
        <w:rPr>
          <w:rFonts w:ascii="Arial" w:hAnsi="Arial" w:cs="Arial"/>
          <w:b/>
          <w:sz w:val="22"/>
          <w:szCs w:val="22"/>
        </w:rPr>
        <w:t>ń</w:t>
      </w:r>
      <w:r w:rsidRPr="00A0348B">
        <w:rPr>
          <w:rFonts w:ascii="Arial" w:hAnsi="Arial" w:cs="Arial"/>
          <w:b/>
          <w:iCs/>
          <w:sz w:val="22"/>
          <w:szCs w:val="22"/>
        </w:rPr>
        <w:t>cowe powinny by</w:t>
      </w:r>
      <w:r w:rsidRPr="00A0348B">
        <w:rPr>
          <w:rFonts w:ascii="Arial" w:hAnsi="Arial" w:cs="Arial"/>
          <w:b/>
          <w:sz w:val="22"/>
          <w:szCs w:val="22"/>
        </w:rPr>
        <w:t xml:space="preserve">ć </w:t>
      </w:r>
      <w:r w:rsidRPr="00A0348B">
        <w:rPr>
          <w:rFonts w:ascii="Arial" w:hAnsi="Arial" w:cs="Arial"/>
          <w:b/>
          <w:iCs/>
          <w:sz w:val="22"/>
          <w:szCs w:val="22"/>
        </w:rPr>
        <w:t>wykonywane tylko po faktycznym uko</w:t>
      </w:r>
      <w:r w:rsidRPr="00A0348B">
        <w:rPr>
          <w:rFonts w:ascii="Arial" w:hAnsi="Arial" w:cs="Arial"/>
          <w:b/>
          <w:sz w:val="22"/>
          <w:szCs w:val="22"/>
        </w:rPr>
        <w:t>ń</w:t>
      </w:r>
      <w:r w:rsidRPr="00A0348B">
        <w:rPr>
          <w:rFonts w:ascii="Arial" w:hAnsi="Arial" w:cs="Arial"/>
          <w:b/>
          <w:iCs/>
          <w:sz w:val="22"/>
          <w:szCs w:val="22"/>
        </w:rPr>
        <w:t>czeniu realizacji. Nie nale</w:t>
      </w:r>
      <w:r w:rsidRPr="00A0348B">
        <w:rPr>
          <w:rFonts w:ascii="Arial" w:hAnsi="Arial" w:cs="Arial"/>
          <w:b/>
          <w:sz w:val="22"/>
          <w:szCs w:val="22"/>
        </w:rPr>
        <w:t>ż</w:t>
      </w:r>
      <w:r w:rsidRPr="00A0348B">
        <w:rPr>
          <w:rFonts w:ascii="Arial" w:hAnsi="Arial" w:cs="Arial"/>
          <w:b/>
          <w:iCs/>
          <w:sz w:val="22"/>
          <w:szCs w:val="22"/>
        </w:rPr>
        <w:t>y akceptowa</w:t>
      </w:r>
      <w:r w:rsidRPr="00A0348B">
        <w:rPr>
          <w:rFonts w:ascii="Arial" w:hAnsi="Arial" w:cs="Arial"/>
          <w:b/>
          <w:sz w:val="22"/>
          <w:szCs w:val="22"/>
        </w:rPr>
        <w:t>ć ż</w:t>
      </w:r>
      <w:r w:rsidRPr="00A0348B">
        <w:rPr>
          <w:rFonts w:ascii="Arial" w:hAnsi="Arial" w:cs="Arial"/>
          <w:b/>
          <w:iCs/>
          <w:sz w:val="22"/>
          <w:szCs w:val="22"/>
        </w:rPr>
        <w:t>adnych wyników mieszcz</w:t>
      </w:r>
      <w:r w:rsidRPr="00A0348B">
        <w:rPr>
          <w:rFonts w:ascii="Arial" w:hAnsi="Arial" w:cs="Arial"/>
          <w:b/>
          <w:sz w:val="22"/>
          <w:szCs w:val="22"/>
        </w:rPr>
        <w:t>ą</w:t>
      </w:r>
      <w:r w:rsidRPr="00A0348B">
        <w:rPr>
          <w:rFonts w:ascii="Arial" w:hAnsi="Arial" w:cs="Arial"/>
          <w:b/>
          <w:iCs/>
          <w:sz w:val="22"/>
          <w:szCs w:val="22"/>
        </w:rPr>
        <w:t>cych si</w:t>
      </w:r>
      <w:r w:rsidRPr="00A0348B">
        <w:rPr>
          <w:rFonts w:ascii="Arial" w:hAnsi="Arial" w:cs="Arial"/>
          <w:b/>
          <w:sz w:val="22"/>
          <w:szCs w:val="22"/>
        </w:rPr>
        <w:t xml:space="preserve">ę </w:t>
      </w:r>
      <w:r w:rsidRPr="00A0348B">
        <w:rPr>
          <w:rFonts w:ascii="Arial" w:hAnsi="Arial" w:cs="Arial"/>
          <w:b/>
          <w:iCs/>
          <w:sz w:val="22"/>
          <w:szCs w:val="22"/>
        </w:rPr>
        <w:t>w marginesie bł</w:t>
      </w:r>
      <w:r w:rsidRPr="00A0348B">
        <w:rPr>
          <w:rFonts w:ascii="Arial" w:hAnsi="Arial" w:cs="Arial"/>
          <w:b/>
          <w:sz w:val="22"/>
          <w:szCs w:val="22"/>
        </w:rPr>
        <w:t>ę</w:t>
      </w:r>
      <w:r w:rsidRPr="00A0348B">
        <w:rPr>
          <w:rFonts w:ascii="Arial" w:hAnsi="Arial" w:cs="Arial"/>
          <w:b/>
          <w:iCs/>
          <w:sz w:val="22"/>
          <w:szCs w:val="22"/>
        </w:rPr>
        <w:t>du. Wyniki testów nale</w:t>
      </w:r>
      <w:r w:rsidRPr="00A0348B">
        <w:rPr>
          <w:rFonts w:ascii="Arial" w:hAnsi="Arial" w:cs="Arial"/>
          <w:b/>
          <w:sz w:val="22"/>
          <w:szCs w:val="22"/>
        </w:rPr>
        <w:t>ż</w:t>
      </w:r>
      <w:r w:rsidRPr="00A0348B">
        <w:rPr>
          <w:rFonts w:ascii="Arial" w:hAnsi="Arial" w:cs="Arial"/>
          <w:b/>
          <w:iCs/>
          <w:sz w:val="22"/>
          <w:szCs w:val="22"/>
        </w:rPr>
        <w:t>y przekaza</w:t>
      </w:r>
      <w:r w:rsidRPr="00A0348B">
        <w:rPr>
          <w:rFonts w:ascii="Arial" w:hAnsi="Arial" w:cs="Arial"/>
          <w:b/>
          <w:sz w:val="22"/>
          <w:szCs w:val="22"/>
        </w:rPr>
        <w:t xml:space="preserve">ć </w:t>
      </w:r>
      <w:r w:rsidRPr="00A0348B">
        <w:rPr>
          <w:rFonts w:ascii="Arial" w:hAnsi="Arial" w:cs="Arial"/>
          <w:b/>
          <w:iCs/>
          <w:sz w:val="22"/>
          <w:szCs w:val="22"/>
        </w:rPr>
        <w:t>Zamawiaj</w:t>
      </w:r>
      <w:r w:rsidRPr="00A0348B">
        <w:rPr>
          <w:rFonts w:ascii="Arial" w:hAnsi="Arial" w:cs="Arial"/>
          <w:b/>
          <w:sz w:val="22"/>
          <w:szCs w:val="22"/>
        </w:rPr>
        <w:t>ą</w:t>
      </w:r>
      <w:r w:rsidRPr="00A0348B">
        <w:rPr>
          <w:rFonts w:ascii="Arial" w:hAnsi="Arial" w:cs="Arial"/>
          <w:b/>
          <w:iCs/>
          <w:sz w:val="22"/>
          <w:szCs w:val="22"/>
        </w:rPr>
        <w:t>cemu przed wykonaniem weryfikacji końcowej systemu.</w:t>
      </w:r>
    </w:p>
    <w:p w:rsidR="00571E5C" w:rsidRPr="00826F7D" w:rsidRDefault="00571E5C" w:rsidP="00571E5C">
      <w:pPr>
        <w:widowControl w:val="0"/>
        <w:tabs>
          <w:tab w:val="left" w:pos="2540"/>
          <w:tab w:val="left" w:pos="4440"/>
          <w:tab w:val="left" w:pos="5660"/>
          <w:tab w:val="left" w:pos="6780"/>
          <w:tab w:val="left" w:pos="7180"/>
          <w:tab w:val="left" w:pos="8920"/>
        </w:tabs>
        <w:autoSpaceDE w:val="0"/>
        <w:autoSpaceDN w:val="0"/>
        <w:adjustRightInd w:val="0"/>
        <w:spacing w:line="276" w:lineRule="auto"/>
        <w:ind w:left="567"/>
        <w:jc w:val="both"/>
        <w:rPr>
          <w:rFonts w:ascii="Arial" w:hAnsi="Arial" w:cs="Arial"/>
          <w:b/>
          <w:iCs/>
          <w:color w:val="FF0000"/>
          <w:sz w:val="22"/>
          <w:szCs w:val="22"/>
        </w:rPr>
      </w:pPr>
    </w:p>
    <w:p w:rsidR="00571E5C" w:rsidRPr="00A0348B" w:rsidRDefault="00571E5C" w:rsidP="00571E5C">
      <w:pPr>
        <w:spacing w:line="276" w:lineRule="auto"/>
        <w:ind w:left="540" w:firstLine="27"/>
        <w:jc w:val="both"/>
        <w:rPr>
          <w:rFonts w:ascii="Arial" w:hAnsi="Arial" w:cs="Arial"/>
          <w:b/>
          <w:sz w:val="22"/>
          <w:szCs w:val="22"/>
          <w:u w:val="single"/>
        </w:rPr>
      </w:pPr>
      <w:r w:rsidRPr="00A0348B">
        <w:rPr>
          <w:rFonts w:ascii="Arial" w:hAnsi="Arial" w:cs="Arial"/>
          <w:b/>
          <w:sz w:val="22"/>
          <w:szCs w:val="22"/>
          <w:u w:val="single"/>
        </w:rPr>
        <w:t>ZALECENIA INSTALACYJNE</w:t>
      </w:r>
    </w:p>
    <w:p w:rsidR="00571E5C" w:rsidRPr="00A0348B" w:rsidRDefault="00571E5C" w:rsidP="00B56824">
      <w:pPr>
        <w:spacing w:line="276" w:lineRule="auto"/>
        <w:ind w:left="709" w:hanging="142"/>
        <w:jc w:val="both"/>
        <w:rPr>
          <w:rFonts w:ascii="Arial" w:hAnsi="Arial" w:cs="Arial"/>
          <w:sz w:val="22"/>
          <w:szCs w:val="22"/>
        </w:rPr>
      </w:pPr>
      <w:r w:rsidRPr="00A0348B">
        <w:rPr>
          <w:rFonts w:ascii="Arial" w:hAnsi="Arial" w:cs="Arial"/>
        </w:rPr>
        <w:t>-</w:t>
      </w:r>
      <w:r w:rsidRPr="00A0348B">
        <w:rPr>
          <w:rFonts w:ascii="Arial" w:hAnsi="Arial" w:cs="Arial"/>
        </w:rPr>
        <w:tab/>
      </w:r>
      <w:r w:rsidRPr="00A0348B">
        <w:rPr>
          <w:rFonts w:ascii="Arial" w:hAnsi="Arial" w:cs="Arial"/>
          <w:sz w:val="22"/>
          <w:szCs w:val="22"/>
        </w:rPr>
        <w:t>Wszystkie gniazda/wtyki, panele rozdzielcze, krosownice, szafy itd. powinny być   oznaczone przy użyciu etykiet umieszczonych na poszczególnych elementach. Rozmieszczenie etykiet oraz ich treść powinna być zatwierdzona przez Zamawiającego.</w:t>
      </w:r>
    </w:p>
    <w:p w:rsidR="00571E5C" w:rsidRPr="00A0348B" w:rsidRDefault="00571E5C" w:rsidP="00B56824">
      <w:pPr>
        <w:spacing w:line="276" w:lineRule="auto"/>
        <w:ind w:left="709" w:hanging="142"/>
        <w:jc w:val="both"/>
        <w:rPr>
          <w:rFonts w:ascii="Arial" w:hAnsi="Arial" w:cs="Arial"/>
          <w:sz w:val="22"/>
          <w:szCs w:val="22"/>
        </w:rPr>
      </w:pPr>
      <w:r w:rsidRPr="00A0348B">
        <w:rPr>
          <w:rFonts w:ascii="Arial" w:hAnsi="Arial" w:cs="Arial"/>
          <w:sz w:val="22"/>
          <w:szCs w:val="22"/>
        </w:rPr>
        <w:lastRenderedPageBreak/>
        <w:t>-</w:t>
      </w:r>
      <w:r w:rsidR="00B56824">
        <w:rPr>
          <w:rFonts w:ascii="Arial" w:hAnsi="Arial" w:cs="Arial"/>
          <w:sz w:val="22"/>
          <w:szCs w:val="22"/>
        </w:rPr>
        <w:tab/>
      </w:r>
      <w:r w:rsidRPr="00A0348B">
        <w:rPr>
          <w:rFonts w:ascii="Arial" w:hAnsi="Arial" w:cs="Arial"/>
          <w:sz w:val="22"/>
          <w:szCs w:val="22"/>
        </w:rPr>
        <w:t>Bez względu na przyjęty system numeracji, każdy kabel powinien mieć trwałe oznaczenie na dwóch końcach przy zakończonych modułach.</w:t>
      </w:r>
    </w:p>
    <w:p w:rsidR="00571E5C" w:rsidRPr="00A0348B" w:rsidRDefault="00571E5C" w:rsidP="00B56824">
      <w:pPr>
        <w:spacing w:line="276" w:lineRule="auto"/>
        <w:ind w:left="709" w:hanging="142"/>
        <w:jc w:val="both"/>
        <w:rPr>
          <w:rFonts w:ascii="Arial" w:hAnsi="Arial" w:cs="Arial"/>
          <w:sz w:val="22"/>
          <w:szCs w:val="22"/>
        </w:rPr>
      </w:pPr>
      <w:r w:rsidRPr="00A0348B">
        <w:rPr>
          <w:rFonts w:ascii="Arial" w:hAnsi="Arial" w:cs="Arial"/>
          <w:sz w:val="22"/>
          <w:szCs w:val="22"/>
        </w:rPr>
        <w:t>- Wszystkie cztery pary każdego kabla powinny być zakończone w pojedynczym module.</w:t>
      </w:r>
    </w:p>
    <w:p w:rsidR="00571E5C" w:rsidRPr="00A0348B" w:rsidRDefault="00571E5C" w:rsidP="00B56824">
      <w:pPr>
        <w:spacing w:line="276" w:lineRule="auto"/>
        <w:ind w:left="709" w:hanging="142"/>
        <w:jc w:val="both"/>
        <w:rPr>
          <w:rFonts w:ascii="Arial" w:hAnsi="Arial" w:cs="Arial"/>
          <w:sz w:val="22"/>
          <w:szCs w:val="22"/>
        </w:rPr>
      </w:pPr>
      <w:r w:rsidRPr="00A0348B">
        <w:rPr>
          <w:rFonts w:ascii="Arial" w:hAnsi="Arial" w:cs="Arial"/>
          <w:sz w:val="22"/>
          <w:szCs w:val="22"/>
        </w:rPr>
        <w:t>-</w:t>
      </w:r>
      <w:r w:rsidRPr="00A0348B">
        <w:rPr>
          <w:rFonts w:ascii="Arial" w:hAnsi="Arial" w:cs="Arial"/>
          <w:sz w:val="22"/>
          <w:szCs w:val="22"/>
        </w:rPr>
        <w:tab/>
        <w:t>Każdy stelaż szafy powinien być podłączony do listwy uziemiającej zgodnie z wymogami norm.</w:t>
      </w:r>
    </w:p>
    <w:p w:rsidR="00571E5C" w:rsidRPr="00A0348B" w:rsidRDefault="00571E5C" w:rsidP="00B56824">
      <w:pPr>
        <w:spacing w:line="276" w:lineRule="auto"/>
        <w:ind w:left="709" w:hanging="142"/>
        <w:jc w:val="both"/>
        <w:rPr>
          <w:rFonts w:ascii="Arial" w:hAnsi="Arial" w:cs="Arial"/>
          <w:sz w:val="22"/>
          <w:szCs w:val="22"/>
        </w:rPr>
      </w:pPr>
      <w:r w:rsidRPr="00A0348B">
        <w:rPr>
          <w:rFonts w:ascii="Arial" w:hAnsi="Arial" w:cs="Arial"/>
          <w:sz w:val="22"/>
          <w:szCs w:val="22"/>
        </w:rPr>
        <w:t>-</w:t>
      </w:r>
      <w:r w:rsidRPr="00A0348B">
        <w:rPr>
          <w:rFonts w:ascii="Arial" w:hAnsi="Arial" w:cs="Arial"/>
          <w:sz w:val="22"/>
          <w:szCs w:val="22"/>
        </w:rPr>
        <w:tab/>
        <w:t>Wszystkie ekrany kabli telekomunikacyjnych i transmisji danych oraz związane z nimi urządzenia powinny być poprawnie uziemione</w:t>
      </w:r>
      <w:r w:rsidRPr="00A0348B">
        <w:rPr>
          <w:rFonts w:ascii="Arial" w:hAnsi="Arial" w:cs="Arial"/>
          <w:sz w:val="22"/>
          <w:szCs w:val="22"/>
        </w:rPr>
        <w:tab/>
        <w:t xml:space="preserve"> w punktach dystrybucyjnych zgodnie z wymaganiami odnośnych norm.</w:t>
      </w:r>
    </w:p>
    <w:p w:rsidR="00571E5C" w:rsidRPr="00A0348B" w:rsidRDefault="00571E5C" w:rsidP="00B56824">
      <w:pPr>
        <w:spacing w:line="276" w:lineRule="auto"/>
        <w:ind w:left="709" w:hanging="142"/>
        <w:jc w:val="both"/>
        <w:rPr>
          <w:rFonts w:ascii="Arial" w:hAnsi="Arial" w:cs="Arial"/>
          <w:sz w:val="22"/>
          <w:szCs w:val="22"/>
        </w:rPr>
      </w:pPr>
      <w:r w:rsidRPr="00A0348B">
        <w:rPr>
          <w:rFonts w:ascii="Arial" w:hAnsi="Arial" w:cs="Arial"/>
          <w:sz w:val="22"/>
          <w:szCs w:val="22"/>
        </w:rPr>
        <w:t>-</w:t>
      </w:r>
      <w:r w:rsidRPr="00A0348B">
        <w:rPr>
          <w:rFonts w:ascii="Arial" w:hAnsi="Arial" w:cs="Arial"/>
          <w:sz w:val="22"/>
          <w:szCs w:val="22"/>
        </w:rPr>
        <w:tab/>
        <w:t>Odpowiednie bariery ogniowe powinny być zastosowane dla kabli przechodzących przez  ściany i przegrody stanowiące rozdzielnie stref ogniowych budynku. Nieużywane szachty i piony technologiczne powinny być zabezpieczone przed przenikaniem ognia.</w:t>
      </w:r>
    </w:p>
    <w:p w:rsidR="00571E5C" w:rsidRPr="00A0348B" w:rsidRDefault="00571E5C" w:rsidP="00B56824">
      <w:pPr>
        <w:spacing w:line="276" w:lineRule="auto"/>
        <w:ind w:left="709" w:hanging="142"/>
        <w:jc w:val="both"/>
        <w:rPr>
          <w:rFonts w:ascii="Arial" w:hAnsi="Arial" w:cs="Arial"/>
          <w:sz w:val="22"/>
          <w:szCs w:val="22"/>
        </w:rPr>
      </w:pPr>
      <w:r w:rsidRPr="00A0348B">
        <w:rPr>
          <w:rFonts w:ascii="Arial" w:hAnsi="Arial" w:cs="Arial"/>
          <w:sz w:val="22"/>
          <w:szCs w:val="22"/>
        </w:rPr>
        <w:t>-</w:t>
      </w:r>
      <w:r w:rsidRPr="00A0348B">
        <w:rPr>
          <w:rFonts w:ascii="Arial" w:hAnsi="Arial" w:cs="Arial"/>
          <w:sz w:val="22"/>
          <w:szCs w:val="22"/>
        </w:rPr>
        <w:tab/>
        <w:t>Instalacja powinna być przeprowadzona w sposób profesjonalny używając do tego celu najlepszych urządzeń i narzędzi oraz korzystając z instalatorskiego doświadczenia.</w:t>
      </w:r>
    </w:p>
    <w:p w:rsidR="00571E5C" w:rsidRPr="00A0348B" w:rsidRDefault="00571E5C" w:rsidP="00B56824">
      <w:pPr>
        <w:spacing w:line="276" w:lineRule="auto"/>
        <w:ind w:left="709" w:hanging="142"/>
        <w:jc w:val="both"/>
        <w:rPr>
          <w:rFonts w:ascii="Arial" w:hAnsi="Arial" w:cs="Arial"/>
          <w:sz w:val="22"/>
          <w:szCs w:val="22"/>
        </w:rPr>
      </w:pPr>
      <w:r w:rsidRPr="00A0348B">
        <w:rPr>
          <w:rFonts w:ascii="Arial" w:hAnsi="Arial" w:cs="Arial"/>
          <w:sz w:val="22"/>
          <w:szCs w:val="22"/>
        </w:rPr>
        <w:t>-</w:t>
      </w:r>
      <w:r w:rsidRPr="00A0348B">
        <w:rPr>
          <w:rFonts w:ascii="Arial" w:hAnsi="Arial" w:cs="Arial"/>
          <w:sz w:val="22"/>
          <w:szCs w:val="22"/>
        </w:rPr>
        <w:tab/>
        <w:t xml:space="preserve">Okablowanie powinno być ciągłe na całej długości toru bez złącz i spawów od </w:t>
      </w:r>
      <w:proofErr w:type="spellStart"/>
      <w:r w:rsidRPr="00A0348B">
        <w:rPr>
          <w:rFonts w:ascii="Arial" w:hAnsi="Arial" w:cs="Arial"/>
          <w:sz w:val="22"/>
          <w:szCs w:val="22"/>
        </w:rPr>
        <w:t>stano</w:t>
      </w:r>
      <w:r w:rsidR="00421021">
        <w:rPr>
          <w:rFonts w:ascii="Arial" w:hAnsi="Arial" w:cs="Arial"/>
          <w:sz w:val="22"/>
          <w:szCs w:val="22"/>
        </w:rPr>
        <w:t>-</w:t>
      </w:r>
      <w:r w:rsidRPr="00A0348B">
        <w:rPr>
          <w:rFonts w:ascii="Arial" w:hAnsi="Arial" w:cs="Arial"/>
          <w:sz w:val="22"/>
          <w:szCs w:val="22"/>
        </w:rPr>
        <w:t>wiska</w:t>
      </w:r>
      <w:proofErr w:type="spellEnd"/>
      <w:r w:rsidRPr="00A0348B">
        <w:rPr>
          <w:rFonts w:ascii="Arial" w:hAnsi="Arial" w:cs="Arial"/>
          <w:sz w:val="22"/>
          <w:szCs w:val="22"/>
        </w:rPr>
        <w:t xml:space="preserve"> roboczego do panelu rozdzielczego.</w:t>
      </w:r>
    </w:p>
    <w:p w:rsidR="00571E5C" w:rsidRPr="00A0348B" w:rsidRDefault="00571E5C" w:rsidP="00B56824">
      <w:pPr>
        <w:spacing w:line="276" w:lineRule="auto"/>
        <w:ind w:left="709" w:hanging="142"/>
        <w:jc w:val="both"/>
        <w:rPr>
          <w:rFonts w:ascii="Arial" w:hAnsi="Arial" w:cs="Arial"/>
          <w:sz w:val="22"/>
          <w:szCs w:val="22"/>
        </w:rPr>
      </w:pPr>
      <w:r w:rsidRPr="00A0348B">
        <w:rPr>
          <w:rFonts w:ascii="Arial" w:hAnsi="Arial" w:cs="Arial"/>
          <w:sz w:val="22"/>
          <w:szCs w:val="22"/>
        </w:rPr>
        <w:t>-</w:t>
      </w:r>
      <w:r w:rsidRPr="00A0348B">
        <w:rPr>
          <w:rFonts w:ascii="Arial" w:hAnsi="Arial" w:cs="Arial"/>
          <w:sz w:val="22"/>
          <w:szCs w:val="22"/>
        </w:rPr>
        <w:tab/>
        <w:t xml:space="preserve">Wszystkie instalowane kable powinny być poprawnie umieszczone w rurkach </w:t>
      </w:r>
      <w:proofErr w:type="spellStart"/>
      <w:r w:rsidRPr="00A0348B">
        <w:rPr>
          <w:rFonts w:ascii="Arial" w:hAnsi="Arial" w:cs="Arial"/>
          <w:sz w:val="22"/>
          <w:szCs w:val="22"/>
        </w:rPr>
        <w:t>kablo</w:t>
      </w:r>
      <w:r w:rsidR="00421021">
        <w:rPr>
          <w:rFonts w:ascii="Arial" w:hAnsi="Arial" w:cs="Arial"/>
          <w:sz w:val="22"/>
          <w:szCs w:val="22"/>
        </w:rPr>
        <w:t>-</w:t>
      </w:r>
      <w:r w:rsidRPr="00A0348B">
        <w:rPr>
          <w:rFonts w:ascii="Arial" w:hAnsi="Arial" w:cs="Arial"/>
          <w:sz w:val="22"/>
          <w:szCs w:val="22"/>
        </w:rPr>
        <w:t>wych</w:t>
      </w:r>
      <w:proofErr w:type="spellEnd"/>
      <w:r w:rsidRPr="00A0348B">
        <w:rPr>
          <w:rFonts w:ascii="Arial" w:hAnsi="Arial" w:cs="Arial"/>
          <w:sz w:val="22"/>
          <w:szCs w:val="22"/>
        </w:rPr>
        <w:t>, na drabinkach kablowych,</w:t>
      </w:r>
      <w:r w:rsidR="00421021">
        <w:rPr>
          <w:rFonts w:ascii="Arial" w:hAnsi="Arial" w:cs="Arial"/>
          <w:sz w:val="22"/>
          <w:szCs w:val="22"/>
        </w:rPr>
        <w:t xml:space="preserve"> </w:t>
      </w:r>
      <w:r w:rsidRPr="00A0348B">
        <w:rPr>
          <w:rFonts w:ascii="Arial" w:hAnsi="Arial" w:cs="Arial"/>
          <w:sz w:val="22"/>
          <w:szCs w:val="22"/>
        </w:rPr>
        <w:t>w rynienkach  lub  w kanałach instalacyjnych. Jeśli zastosowanie elementów ochronnych</w:t>
      </w:r>
      <w:r w:rsidR="00421021">
        <w:rPr>
          <w:rFonts w:ascii="Arial" w:hAnsi="Arial" w:cs="Arial"/>
          <w:sz w:val="22"/>
          <w:szCs w:val="22"/>
        </w:rPr>
        <w:t xml:space="preserve"> </w:t>
      </w:r>
      <w:r w:rsidRPr="00A0348B">
        <w:rPr>
          <w:rFonts w:ascii="Arial" w:hAnsi="Arial" w:cs="Arial"/>
          <w:sz w:val="22"/>
          <w:szCs w:val="22"/>
        </w:rPr>
        <w:t>dla medium transmisyjnego jest niemożliwe, pojedyncze kable mogą być formowane w wiązki,</w:t>
      </w:r>
      <w:r w:rsidRPr="00A0348B">
        <w:rPr>
          <w:rFonts w:ascii="Arial" w:hAnsi="Arial" w:cs="Arial"/>
          <w:sz w:val="22"/>
          <w:szCs w:val="22"/>
        </w:rPr>
        <w:tab/>
        <w:t>starannie prowadzone, poprawnie</w:t>
      </w:r>
      <w:r w:rsidR="00421021">
        <w:rPr>
          <w:rFonts w:ascii="Arial" w:hAnsi="Arial" w:cs="Arial"/>
          <w:sz w:val="22"/>
          <w:szCs w:val="22"/>
        </w:rPr>
        <w:t xml:space="preserve"> </w:t>
      </w:r>
      <w:r w:rsidRPr="00A0348B">
        <w:rPr>
          <w:rFonts w:ascii="Arial" w:hAnsi="Arial" w:cs="Arial"/>
          <w:sz w:val="22"/>
          <w:szCs w:val="22"/>
        </w:rPr>
        <w:t>osłonięte, przymocowane i zabezpieczone za pomocą opasek kablowych do konstrukcji nośnej budynku.</w:t>
      </w:r>
    </w:p>
    <w:p w:rsidR="00571E5C" w:rsidRPr="00A0348B" w:rsidRDefault="00571E5C" w:rsidP="00B56824">
      <w:pPr>
        <w:spacing w:line="276" w:lineRule="auto"/>
        <w:ind w:left="709" w:hanging="142"/>
        <w:jc w:val="both"/>
        <w:rPr>
          <w:rFonts w:ascii="Arial" w:hAnsi="Arial" w:cs="Arial"/>
          <w:sz w:val="22"/>
          <w:szCs w:val="22"/>
        </w:rPr>
      </w:pPr>
      <w:r w:rsidRPr="00A0348B">
        <w:rPr>
          <w:rFonts w:ascii="Arial" w:hAnsi="Arial" w:cs="Arial"/>
          <w:sz w:val="22"/>
          <w:szCs w:val="22"/>
        </w:rPr>
        <w:t>-</w:t>
      </w:r>
      <w:r w:rsidRPr="00A0348B">
        <w:rPr>
          <w:rFonts w:ascii="Arial" w:hAnsi="Arial" w:cs="Arial"/>
          <w:sz w:val="22"/>
          <w:szCs w:val="22"/>
        </w:rPr>
        <w:tab/>
        <w:t xml:space="preserve">Okablowanie powinno być prowadzone w sposób uporządkowany i zgodnie z </w:t>
      </w:r>
      <w:proofErr w:type="spellStart"/>
      <w:r w:rsidRPr="00A0348B">
        <w:rPr>
          <w:rFonts w:ascii="Arial" w:hAnsi="Arial" w:cs="Arial"/>
          <w:sz w:val="22"/>
          <w:szCs w:val="22"/>
        </w:rPr>
        <w:t>wytycz</w:t>
      </w:r>
      <w:r w:rsidR="00421021">
        <w:rPr>
          <w:rFonts w:ascii="Arial" w:hAnsi="Arial" w:cs="Arial"/>
          <w:sz w:val="22"/>
          <w:szCs w:val="22"/>
        </w:rPr>
        <w:t>-</w:t>
      </w:r>
      <w:r w:rsidRPr="00A0348B">
        <w:rPr>
          <w:rFonts w:ascii="Arial" w:hAnsi="Arial" w:cs="Arial"/>
          <w:sz w:val="22"/>
          <w:szCs w:val="22"/>
        </w:rPr>
        <w:t>nymi</w:t>
      </w:r>
      <w:proofErr w:type="spellEnd"/>
      <w:r w:rsidRPr="00A0348B">
        <w:rPr>
          <w:rFonts w:ascii="Arial" w:hAnsi="Arial" w:cs="Arial"/>
          <w:sz w:val="22"/>
          <w:szCs w:val="22"/>
        </w:rPr>
        <w:t xml:space="preserve">  producenta.  Wszystkie  używane  opaski  kablowe  powinny  być </w:t>
      </w:r>
      <w:proofErr w:type="spellStart"/>
      <w:r w:rsidRPr="00A0348B">
        <w:rPr>
          <w:rFonts w:ascii="Arial" w:hAnsi="Arial" w:cs="Arial"/>
          <w:sz w:val="22"/>
          <w:szCs w:val="22"/>
        </w:rPr>
        <w:t>rzepowe</w:t>
      </w:r>
      <w:proofErr w:type="spellEnd"/>
      <w:r w:rsidRPr="00A0348B">
        <w:rPr>
          <w:rFonts w:ascii="Arial" w:hAnsi="Arial" w:cs="Arial"/>
          <w:sz w:val="22"/>
          <w:szCs w:val="22"/>
        </w:rPr>
        <w:t xml:space="preserve"> i ręcz</w:t>
      </w:r>
      <w:r w:rsidR="00421021">
        <w:rPr>
          <w:rFonts w:ascii="Arial" w:hAnsi="Arial" w:cs="Arial"/>
          <w:sz w:val="22"/>
          <w:szCs w:val="22"/>
        </w:rPr>
        <w:t>-</w:t>
      </w:r>
      <w:r w:rsidRPr="00A0348B">
        <w:rPr>
          <w:rFonts w:ascii="Arial" w:hAnsi="Arial" w:cs="Arial"/>
          <w:sz w:val="22"/>
          <w:szCs w:val="22"/>
        </w:rPr>
        <w:t>nie zaciskane tylko w punktach gdzie nie ma zagięć i skręceń.</w:t>
      </w:r>
    </w:p>
    <w:p w:rsidR="00571E5C" w:rsidRPr="00A0348B" w:rsidRDefault="00421021" w:rsidP="00B56824">
      <w:pPr>
        <w:spacing w:line="276" w:lineRule="auto"/>
        <w:ind w:left="709" w:hanging="142"/>
        <w:jc w:val="both"/>
        <w:rPr>
          <w:rFonts w:ascii="Arial" w:hAnsi="Arial" w:cs="Arial"/>
          <w:sz w:val="22"/>
          <w:szCs w:val="22"/>
        </w:rPr>
      </w:pPr>
      <w:r w:rsidRPr="00A0348B">
        <w:rPr>
          <w:rFonts w:ascii="Arial" w:hAnsi="Arial" w:cs="Arial"/>
          <w:sz w:val="22"/>
          <w:szCs w:val="22"/>
        </w:rPr>
        <w:t>- Jeśli</w:t>
      </w:r>
      <w:r w:rsidR="00571E5C" w:rsidRPr="00A0348B">
        <w:rPr>
          <w:rFonts w:ascii="Arial" w:hAnsi="Arial" w:cs="Arial"/>
          <w:sz w:val="22"/>
          <w:szCs w:val="22"/>
        </w:rPr>
        <w:t xml:space="preserve"> używana jest rurka osłonowa, maksymalna liczba zagięć większych niż 90º między punktami przeciągania nie powinna przekraczać 2.</w:t>
      </w:r>
    </w:p>
    <w:p w:rsidR="00571E5C" w:rsidRPr="00A0348B" w:rsidRDefault="00571E5C" w:rsidP="00B56824">
      <w:pPr>
        <w:spacing w:line="276" w:lineRule="auto"/>
        <w:ind w:left="709" w:hanging="142"/>
        <w:jc w:val="both"/>
        <w:rPr>
          <w:rFonts w:ascii="Arial" w:hAnsi="Arial" w:cs="Arial"/>
          <w:sz w:val="22"/>
          <w:szCs w:val="22"/>
        </w:rPr>
      </w:pPr>
      <w:r w:rsidRPr="00A0348B">
        <w:rPr>
          <w:rFonts w:ascii="Arial" w:hAnsi="Arial" w:cs="Arial"/>
          <w:sz w:val="22"/>
          <w:szCs w:val="22"/>
        </w:rPr>
        <w:t>-</w:t>
      </w:r>
      <w:r w:rsidRPr="00A0348B">
        <w:rPr>
          <w:rFonts w:ascii="Arial" w:hAnsi="Arial" w:cs="Arial"/>
          <w:sz w:val="22"/>
          <w:szCs w:val="22"/>
        </w:rPr>
        <w:tab/>
        <w:t xml:space="preserve">Po instalacji kabla, instalator powinien się upewnić, że wszystkie części kabla są  </w:t>
      </w:r>
      <w:proofErr w:type="spellStart"/>
      <w:r w:rsidRPr="00A0348B">
        <w:rPr>
          <w:rFonts w:ascii="Arial" w:hAnsi="Arial" w:cs="Arial"/>
          <w:sz w:val="22"/>
          <w:szCs w:val="22"/>
        </w:rPr>
        <w:t>prawi</w:t>
      </w:r>
      <w:r w:rsidR="00421021">
        <w:rPr>
          <w:rFonts w:ascii="Arial" w:hAnsi="Arial" w:cs="Arial"/>
          <w:sz w:val="22"/>
          <w:szCs w:val="22"/>
        </w:rPr>
        <w:t>-</w:t>
      </w:r>
      <w:r w:rsidRPr="00A0348B">
        <w:rPr>
          <w:rFonts w:ascii="Arial" w:hAnsi="Arial" w:cs="Arial"/>
          <w:sz w:val="22"/>
          <w:szCs w:val="22"/>
        </w:rPr>
        <w:t>dłowo</w:t>
      </w:r>
      <w:proofErr w:type="spellEnd"/>
      <w:r w:rsidRPr="00A0348B">
        <w:rPr>
          <w:rFonts w:ascii="Arial" w:hAnsi="Arial" w:cs="Arial"/>
          <w:sz w:val="22"/>
          <w:szCs w:val="22"/>
        </w:rPr>
        <w:t xml:space="preserve">  zamocowane i nie ma żadnych naprężeń wzdłuż drogi prowadzenia kabla i na</w:t>
      </w:r>
      <w:r w:rsidR="00421465">
        <w:rPr>
          <w:rFonts w:ascii="Arial" w:hAnsi="Arial" w:cs="Arial"/>
          <w:sz w:val="22"/>
          <w:szCs w:val="22"/>
        </w:rPr>
        <w:t xml:space="preserve"> </w:t>
      </w:r>
      <w:r w:rsidRPr="00A0348B">
        <w:rPr>
          <w:rFonts w:ascii="Arial" w:hAnsi="Arial" w:cs="Arial"/>
          <w:sz w:val="22"/>
          <w:szCs w:val="22"/>
        </w:rPr>
        <w:t>jego końcach.</w:t>
      </w:r>
    </w:p>
    <w:p w:rsidR="00571E5C" w:rsidRPr="00A0348B" w:rsidRDefault="00571E5C" w:rsidP="00B56824">
      <w:pPr>
        <w:spacing w:line="276" w:lineRule="auto"/>
        <w:ind w:left="709" w:hanging="142"/>
        <w:jc w:val="both"/>
        <w:rPr>
          <w:rFonts w:ascii="Arial" w:hAnsi="Arial" w:cs="Arial"/>
          <w:sz w:val="22"/>
          <w:szCs w:val="22"/>
        </w:rPr>
      </w:pPr>
      <w:r w:rsidRPr="00A0348B">
        <w:rPr>
          <w:rFonts w:ascii="Arial" w:hAnsi="Arial" w:cs="Arial"/>
          <w:sz w:val="22"/>
          <w:szCs w:val="22"/>
        </w:rPr>
        <w:t>-</w:t>
      </w:r>
      <w:r w:rsidRPr="00A0348B">
        <w:rPr>
          <w:rFonts w:ascii="Arial" w:hAnsi="Arial" w:cs="Arial"/>
          <w:sz w:val="22"/>
          <w:szCs w:val="22"/>
        </w:rPr>
        <w:tab/>
        <w:t>Szczególną uwagę należy zachować przy układaniu kabli kat.6, aby zachować ich promień gięcia zgodnie z wytycznymi producenta kabli oraz kable kategorii  6 nie powinny mieć mniejszego promienia zgięcia niż 8x średnica kabla podczas instalacji i 4x średn</w:t>
      </w:r>
      <w:r w:rsidR="00A0348B" w:rsidRPr="00A0348B">
        <w:rPr>
          <w:rFonts w:ascii="Arial" w:hAnsi="Arial" w:cs="Arial"/>
          <w:sz w:val="22"/>
          <w:szCs w:val="22"/>
        </w:rPr>
        <w:t>ica kabla podczas eksploatacji.</w:t>
      </w:r>
    </w:p>
    <w:p w:rsidR="00571E5C" w:rsidRPr="00826F7D" w:rsidRDefault="00571E5C" w:rsidP="00571E5C">
      <w:pPr>
        <w:spacing w:line="276" w:lineRule="auto"/>
        <w:ind w:left="567" w:hanging="567"/>
        <w:jc w:val="both"/>
        <w:rPr>
          <w:rFonts w:ascii="Arial" w:hAnsi="Arial" w:cs="Arial"/>
          <w:b/>
          <w:color w:val="FF0000"/>
          <w:sz w:val="22"/>
          <w:szCs w:val="22"/>
          <w:u w:val="single"/>
        </w:rPr>
      </w:pPr>
    </w:p>
    <w:p w:rsidR="00571E5C" w:rsidRPr="00A0348B" w:rsidRDefault="00571E5C" w:rsidP="00571E5C">
      <w:pPr>
        <w:spacing w:line="276" w:lineRule="auto"/>
        <w:ind w:left="567" w:hanging="567"/>
        <w:jc w:val="both"/>
        <w:rPr>
          <w:rFonts w:ascii="Arial" w:hAnsi="Arial" w:cs="Arial"/>
          <w:b/>
          <w:sz w:val="22"/>
          <w:szCs w:val="22"/>
          <w:u w:val="single"/>
        </w:rPr>
      </w:pPr>
      <w:r w:rsidRPr="00A0348B">
        <w:rPr>
          <w:rFonts w:ascii="Arial" w:hAnsi="Arial" w:cs="Arial"/>
          <w:b/>
          <w:sz w:val="22"/>
          <w:szCs w:val="22"/>
        </w:rPr>
        <w:t>3.</w:t>
      </w:r>
      <w:r w:rsidR="00B4604A">
        <w:rPr>
          <w:rFonts w:ascii="Arial" w:hAnsi="Arial" w:cs="Arial"/>
          <w:b/>
          <w:sz w:val="22"/>
          <w:szCs w:val="22"/>
        </w:rPr>
        <w:t>3</w:t>
      </w:r>
      <w:r w:rsidRPr="00A0348B">
        <w:rPr>
          <w:rFonts w:ascii="Arial" w:hAnsi="Arial" w:cs="Arial"/>
          <w:b/>
          <w:sz w:val="22"/>
          <w:szCs w:val="22"/>
        </w:rPr>
        <w:t>.</w:t>
      </w:r>
      <w:r w:rsidRPr="00A0348B">
        <w:rPr>
          <w:rFonts w:ascii="Arial" w:hAnsi="Arial" w:cs="Arial"/>
          <w:b/>
          <w:sz w:val="22"/>
          <w:szCs w:val="22"/>
        </w:rPr>
        <w:tab/>
      </w:r>
      <w:r w:rsidRPr="00A0348B">
        <w:rPr>
          <w:rFonts w:ascii="Arial" w:hAnsi="Arial" w:cs="Arial"/>
          <w:b/>
          <w:sz w:val="22"/>
          <w:szCs w:val="22"/>
          <w:u w:val="single"/>
        </w:rPr>
        <w:t>INSTALACJE KONTROLI DOSTĘPU</w:t>
      </w:r>
    </w:p>
    <w:p w:rsidR="00571E5C" w:rsidRPr="00A0348B" w:rsidRDefault="00571E5C" w:rsidP="00571E5C">
      <w:pPr>
        <w:spacing w:line="276" w:lineRule="auto"/>
        <w:ind w:left="567" w:hanging="567"/>
        <w:jc w:val="both"/>
        <w:rPr>
          <w:rFonts w:ascii="Arial" w:hAnsi="Arial" w:cs="Arial"/>
          <w:b/>
        </w:rPr>
      </w:pP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 xml:space="preserve">W przebudowywanym budynku, przewidziano zastosowanie systemu kontroli dostępu (KD) do wybranych pomieszczeń. </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Kontrolą objęt</w:t>
      </w:r>
      <w:r w:rsidR="00A0348B" w:rsidRPr="00A0348B">
        <w:rPr>
          <w:rFonts w:ascii="Arial" w:hAnsi="Arial" w:cs="Arial"/>
          <w:sz w:val="22"/>
          <w:szCs w:val="22"/>
        </w:rPr>
        <w:t>y</w:t>
      </w:r>
      <w:r w:rsidRPr="00A0348B">
        <w:rPr>
          <w:rFonts w:ascii="Arial" w:hAnsi="Arial" w:cs="Arial"/>
          <w:sz w:val="22"/>
          <w:szCs w:val="22"/>
        </w:rPr>
        <w:t xml:space="preserve"> został </w:t>
      </w:r>
      <w:r w:rsidR="00A0348B" w:rsidRPr="00A0348B">
        <w:rPr>
          <w:rFonts w:ascii="Arial" w:hAnsi="Arial" w:cs="Arial"/>
          <w:sz w:val="22"/>
          <w:szCs w:val="22"/>
        </w:rPr>
        <w:t>główny ciąg komunikacyjny oddziału kardiologii</w:t>
      </w:r>
      <w:r w:rsidRPr="00A0348B">
        <w:rPr>
          <w:rFonts w:ascii="Arial" w:hAnsi="Arial" w:cs="Arial"/>
          <w:sz w:val="22"/>
          <w:szCs w:val="22"/>
        </w:rPr>
        <w:t xml:space="preserve"> </w:t>
      </w:r>
      <w:r w:rsidR="00A0348B" w:rsidRPr="00A0348B">
        <w:rPr>
          <w:rFonts w:ascii="Arial" w:hAnsi="Arial" w:cs="Arial"/>
          <w:sz w:val="22"/>
          <w:szCs w:val="22"/>
        </w:rPr>
        <w:t xml:space="preserve">wyposażony </w:t>
      </w:r>
      <w:r w:rsidRPr="00A0348B">
        <w:rPr>
          <w:rFonts w:ascii="Arial" w:hAnsi="Arial" w:cs="Arial"/>
          <w:sz w:val="22"/>
          <w:szCs w:val="22"/>
        </w:rPr>
        <w:t>w jednostronn</w:t>
      </w:r>
      <w:r w:rsidR="00A0348B" w:rsidRPr="00A0348B">
        <w:rPr>
          <w:rFonts w:ascii="Arial" w:hAnsi="Arial" w:cs="Arial"/>
          <w:sz w:val="22"/>
          <w:szCs w:val="22"/>
        </w:rPr>
        <w:t>y</w:t>
      </w:r>
      <w:r w:rsidRPr="00A0348B">
        <w:rPr>
          <w:rFonts w:ascii="Arial" w:hAnsi="Arial" w:cs="Arial"/>
          <w:sz w:val="22"/>
          <w:szCs w:val="22"/>
        </w:rPr>
        <w:t xml:space="preserve"> punkt kontroli dostępu. Wejście do strefy zamkniętej umożliwia karta (standard mifare).</w:t>
      </w:r>
    </w:p>
    <w:p w:rsidR="00571E5C" w:rsidRPr="00826F7D" w:rsidRDefault="00571E5C" w:rsidP="00571E5C">
      <w:pPr>
        <w:spacing w:after="120" w:line="276" w:lineRule="auto"/>
        <w:ind w:left="567"/>
        <w:jc w:val="both"/>
        <w:rPr>
          <w:rFonts w:ascii="Arial" w:hAnsi="Arial" w:cs="Arial"/>
          <w:b/>
          <w:color w:val="FF0000"/>
          <w:u w:val="single"/>
        </w:rPr>
      </w:pPr>
    </w:p>
    <w:p w:rsidR="00571E5C" w:rsidRPr="00A0348B" w:rsidRDefault="00571E5C" w:rsidP="00571E5C">
      <w:pPr>
        <w:spacing w:line="276" w:lineRule="auto"/>
        <w:ind w:left="540" w:firstLine="27"/>
        <w:jc w:val="both"/>
        <w:rPr>
          <w:rFonts w:ascii="Arial" w:hAnsi="Arial" w:cs="Arial"/>
          <w:b/>
          <w:sz w:val="22"/>
          <w:szCs w:val="22"/>
          <w:u w:val="single"/>
        </w:rPr>
      </w:pPr>
      <w:r w:rsidRPr="00A0348B">
        <w:rPr>
          <w:rFonts w:ascii="Arial" w:hAnsi="Arial" w:cs="Arial"/>
          <w:b/>
          <w:sz w:val="22"/>
          <w:szCs w:val="22"/>
          <w:u w:val="single"/>
        </w:rPr>
        <w:t>PUNKT KD JEDNOSTRONNY</w:t>
      </w:r>
    </w:p>
    <w:p w:rsidR="00571E5C" w:rsidRPr="00A0348B" w:rsidRDefault="00571E5C" w:rsidP="00B56824">
      <w:pPr>
        <w:spacing w:line="276" w:lineRule="auto"/>
        <w:ind w:left="567"/>
        <w:jc w:val="both"/>
        <w:rPr>
          <w:rFonts w:ascii="Arial" w:hAnsi="Arial" w:cs="Arial"/>
          <w:sz w:val="22"/>
          <w:szCs w:val="22"/>
        </w:rPr>
      </w:pPr>
      <w:r w:rsidRPr="00A0348B">
        <w:rPr>
          <w:rFonts w:ascii="Arial" w:hAnsi="Arial" w:cs="Arial"/>
          <w:sz w:val="22"/>
          <w:szCs w:val="22"/>
        </w:rPr>
        <w:t xml:space="preserve">W punkcie kontroli jednostronnej autoryzacja uprawnienia będzie odbywać się tylko w kierunku wejścia do pomieszczenia. Po zbliżeniu uprawnionej karty do czytnika nastąpi otwarcie rygla na określony czas (standardowo 3s, możliwość zmiany czasu z pozycji oprogramowania UNIKD), w celu możliwości otwarcia drzwi. Dodatkowo po zbliżeniu karty z uprawnieniami „bistabilna” rygiel drzwi zostanie odblokowany na stałe, dioda sygnalizacyjna zmieni kolor na zielony, do momentu ponownego zbliżenia karty z uprawnieniami „bistabilna”. Nastąpi wtedy ponowne zablokowanie rygla, a kolor diody na </w:t>
      </w:r>
      <w:r w:rsidRPr="00A0348B">
        <w:rPr>
          <w:rFonts w:ascii="Arial" w:hAnsi="Arial" w:cs="Arial"/>
          <w:sz w:val="22"/>
          <w:szCs w:val="22"/>
        </w:rPr>
        <w:lastRenderedPageBreak/>
        <w:t>czytniku, zmieni się na czerwony. Wyjście z pomieszczenia będzie odbywać się za pomocą klamki.</w:t>
      </w:r>
    </w:p>
    <w:p w:rsidR="00571E5C" w:rsidRPr="00A0348B" w:rsidRDefault="00571E5C" w:rsidP="00571E5C">
      <w:pPr>
        <w:spacing w:line="276" w:lineRule="auto"/>
        <w:ind w:left="567" w:hanging="27"/>
        <w:jc w:val="both"/>
        <w:rPr>
          <w:rFonts w:ascii="Arial" w:hAnsi="Arial" w:cs="Arial"/>
          <w:sz w:val="22"/>
          <w:szCs w:val="22"/>
        </w:rPr>
      </w:pPr>
      <w:r w:rsidRPr="00A0348B">
        <w:rPr>
          <w:rFonts w:ascii="Arial" w:hAnsi="Arial" w:cs="Arial"/>
          <w:sz w:val="22"/>
          <w:szCs w:val="22"/>
        </w:rPr>
        <w:t>W przypadku pracy z kontaktronem (czujnikiem otwarcia drzwi), wymagane jest stosowanie przycisku wyjścia chwilowego oraz przycisku ewakuacyjnego po stronie chronionej, a drzwi powinny być wyposażone w pochwyty drzwiowe z obu stron.</w:t>
      </w:r>
    </w:p>
    <w:p w:rsidR="00571E5C" w:rsidRPr="00826F7D" w:rsidRDefault="00571E5C" w:rsidP="00571E5C">
      <w:pPr>
        <w:spacing w:line="276" w:lineRule="auto"/>
        <w:ind w:left="567"/>
        <w:jc w:val="both"/>
        <w:rPr>
          <w:rFonts w:ascii="Arial" w:hAnsi="Arial" w:cs="Arial"/>
          <w:color w:val="FF0000"/>
        </w:rPr>
      </w:pPr>
    </w:p>
    <w:p w:rsidR="00B676AD" w:rsidRPr="00B4604A" w:rsidRDefault="00571E5C" w:rsidP="00B676AD">
      <w:pPr>
        <w:spacing w:line="276" w:lineRule="auto"/>
        <w:ind w:left="540" w:hanging="540"/>
        <w:jc w:val="both"/>
        <w:rPr>
          <w:rFonts w:ascii="Arial" w:hAnsi="Arial" w:cs="Arial"/>
          <w:b/>
          <w:sz w:val="22"/>
          <w:szCs w:val="22"/>
          <w:u w:val="single"/>
        </w:rPr>
      </w:pPr>
      <w:r w:rsidRPr="00B4604A">
        <w:rPr>
          <w:rFonts w:ascii="Arial" w:hAnsi="Arial" w:cs="Arial"/>
          <w:b/>
          <w:sz w:val="22"/>
          <w:szCs w:val="22"/>
        </w:rPr>
        <w:t>4</w:t>
      </w:r>
      <w:r w:rsidR="00B676AD" w:rsidRPr="00B4604A">
        <w:rPr>
          <w:rFonts w:ascii="Arial" w:hAnsi="Arial" w:cs="Arial"/>
          <w:b/>
          <w:sz w:val="22"/>
          <w:szCs w:val="22"/>
        </w:rPr>
        <w:t>.</w:t>
      </w:r>
      <w:r w:rsidR="00B676AD" w:rsidRPr="00B4604A">
        <w:rPr>
          <w:rFonts w:ascii="Arial" w:hAnsi="Arial" w:cs="Arial"/>
          <w:b/>
          <w:sz w:val="22"/>
          <w:szCs w:val="22"/>
        </w:rPr>
        <w:tab/>
      </w:r>
      <w:r w:rsidR="00B676AD" w:rsidRPr="00B4604A">
        <w:rPr>
          <w:rFonts w:ascii="Arial" w:hAnsi="Arial" w:cs="Arial"/>
          <w:b/>
          <w:sz w:val="22"/>
          <w:szCs w:val="22"/>
          <w:u w:val="single"/>
        </w:rPr>
        <w:t>ZAGADNIENIA OCHRONY P.POŻAROWEJ</w:t>
      </w:r>
    </w:p>
    <w:p w:rsidR="00B676AD" w:rsidRPr="00B4604A" w:rsidRDefault="00B676AD" w:rsidP="00B676AD">
      <w:pPr>
        <w:spacing w:line="276" w:lineRule="auto"/>
        <w:jc w:val="both"/>
        <w:rPr>
          <w:rFonts w:ascii="Arial" w:hAnsi="Arial" w:cs="Arial"/>
          <w:b/>
          <w:sz w:val="22"/>
          <w:szCs w:val="22"/>
          <w:u w:val="single"/>
        </w:rPr>
      </w:pPr>
    </w:p>
    <w:p w:rsidR="00B676AD" w:rsidRPr="00B4604A" w:rsidRDefault="00B676AD" w:rsidP="00B676AD">
      <w:pPr>
        <w:spacing w:line="276" w:lineRule="auto"/>
        <w:ind w:left="567"/>
        <w:jc w:val="both"/>
        <w:rPr>
          <w:rFonts w:ascii="Arial" w:hAnsi="Arial" w:cs="Arial"/>
          <w:bCs/>
          <w:sz w:val="22"/>
          <w:szCs w:val="22"/>
        </w:rPr>
      </w:pPr>
      <w:r w:rsidRPr="00B4604A">
        <w:rPr>
          <w:rFonts w:ascii="Arial" w:hAnsi="Arial" w:cs="Arial"/>
          <w:bCs/>
          <w:sz w:val="22"/>
          <w:szCs w:val="22"/>
        </w:rPr>
        <w:t xml:space="preserve">Dla zabezpieczenia modernizowanych pomieszczeń Oddziału </w:t>
      </w:r>
      <w:r w:rsidR="00A0348B" w:rsidRPr="00B4604A">
        <w:rPr>
          <w:rFonts w:ascii="Arial" w:hAnsi="Arial" w:cs="Arial"/>
          <w:bCs/>
          <w:sz w:val="22"/>
          <w:szCs w:val="22"/>
        </w:rPr>
        <w:t>Kardiologii</w:t>
      </w:r>
      <w:r w:rsidRPr="00B4604A">
        <w:rPr>
          <w:rFonts w:ascii="Arial" w:hAnsi="Arial" w:cs="Arial"/>
          <w:bCs/>
          <w:sz w:val="22"/>
          <w:szCs w:val="22"/>
        </w:rPr>
        <w:t>, w przypadku instalacji elektrycznych zastosowano następujące rozwiązania:</w:t>
      </w:r>
    </w:p>
    <w:p w:rsidR="00B676AD" w:rsidRPr="00B4604A" w:rsidRDefault="00B676AD" w:rsidP="00B56824">
      <w:pPr>
        <w:numPr>
          <w:ilvl w:val="0"/>
          <w:numId w:val="5"/>
        </w:numPr>
        <w:suppressAutoHyphens w:val="0"/>
        <w:spacing w:line="276" w:lineRule="auto"/>
        <w:ind w:left="851" w:hanging="284"/>
        <w:jc w:val="both"/>
        <w:rPr>
          <w:rFonts w:ascii="Arial" w:hAnsi="Arial" w:cs="Arial"/>
          <w:sz w:val="22"/>
          <w:szCs w:val="22"/>
        </w:rPr>
      </w:pPr>
      <w:r w:rsidRPr="00B4604A">
        <w:rPr>
          <w:rFonts w:ascii="Arial" w:hAnsi="Arial" w:cs="Arial"/>
          <w:bCs/>
          <w:sz w:val="22"/>
          <w:szCs w:val="22"/>
        </w:rPr>
        <w:t>W układzie zasilania Oddziału, w rozdzielnicach, zastosowano: rozłączniki z możliw</w:t>
      </w:r>
      <w:r w:rsidRPr="00B4604A">
        <w:rPr>
          <w:rFonts w:ascii="Arial" w:hAnsi="Arial" w:cs="Arial"/>
          <w:bCs/>
          <w:sz w:val="22"/>
          <w:szCs w:val="22"/>
        </w:rPr>
        <w:t>o</w:t>
      </w:r>
      <w:r w:rsidRPr="00B4604A">
        <w:rPr>
          <w:rFonts w:ascii="Arial" w:hAnsi="Arial" w:cs="Arial"/>
          <w:bCs/>
          <w:sz w:val="22"/>
          <w:szCs w:val="22"/>
        </w:rPr>
        <w:t>ścią zdalnego wyłączania (zastosowano cewki wzrostowe). W tym celu p</w:t>
      </w:r>
      <w:r w:rsidRPr="00B4604A">
        <w:rPr>
          <w:rFonts w:ascii="Arial" w:hAnsi="Arial" w:cs="Arial"/>
          <w:sz w:val="22"/>
          <w:szCs w:val="22"/>
        </w:rPr>
        <w:t>rzewidziano zainstalowanie głównych wyłączników p. pożarowych, które będą umieszczone przy głównych wy</w:t>
      </w:r>
      <w:r w:rsidRPr="00B4604A">
        <w:rPr>
          <w:rFonts w:ascii="Arial" w:hAnsi="Arial" w:cs="Arial"/>
          <w:sz w:val="22"/>
          <w:szCs w:val="22"/>
        </w:rPr>
        <w:t>j</w:t>
      </w:r>
      <w:r w:rsidRPr="00B4604A">
        <w:rPr>
          <w:rFonts w:ascii="Arial" w:hAnsi="Arial" w:cs="Arial"/>
          <w:sz w:val="22"/>
          <w:szCs w:val="22"/>
        </w:rPr>
        <w:t>ściach, na Oddział. Wyłącznikiem tym, w przypadku zagrożenia pożarem można wyłączyć całość instalacji elektrycznych spod zasilania</w:t>
      </w:r>
      <w:r w:rsidR="00A0348B" w:rsidRPr="00B4604A">
        <w:rPr>
          <w:rFonts w:ascii="Arial" w:hAnsi="Arial" w:cs="Arial"/>
          <w:sz w:val="22"/>
          <w:szCs w:val="22"/>
        </w:rPr>
        <w:t>.</w:t>
      </w:r>
      <w:r w:rsidRPr="00B4604A">
        <w:rPr>
          <w:rFonts w:ascii="Arial" w:hAnsi="Arial" w:cs="Arial"/>
          <w:sz w:val="22"/>
          <w:szCs w:val="22"/>
        </w:rPr>
        <w:t xml:space="preserve"> </w:t>
      </w:r>
    </w:p>
    <w:p w:rsidR="00B676AD" w:rsidRPr="00B4604A" w:rsidRDefault="00A0348B" w:rsidP="00B56824">
      <w:pPr>
        <w:spacing w:line="276" w:lineRule="auto"/>
        <w:ind w:left="851" w:hanging="284"/>
        <w:jc w:val="both"/>
        <w:rPr>
          <w:rFonts w:ascii="Arial" w:hAnsi="Arial" w:cs="Arial"/>
          <w:sz w:val="22"/>
          <w:szCs w:val="22"/>
        </w:rPr>
      </w:pPr>
      <w:r w:rsidRPr="00B4604A">
        <w:rPr>
          <w:rFonts w:ascii="Arial" w:hAnsi="Arial" w:cs="Arial"/>
          <w:bCs/>
          <w:sz w:val="22"/>
          <w:szCs w:val="22"/>
        </w:rPr>
        <w:t>b</w:t>
      </w:r>
      <w:r w:rsidR="00B676AD" w:rsidRPr="00B4604A">
        <w:rPr>
          <w:rFonts w:ascii="Arial" w:hAnsi="Arial" w:cs="Arial"/>
          <w:bCs/>
          <w:sz w:val="22"/>
          <w:szCs w:val="22"/>
        </w:rPr>
        <w:t>.</w:t>
      </w:r>
      <w:r w:rsidR="00B676AD" w:rsidRPr="00B4604A">
        <w:rPr>
          <w:rFonts w:ascii="Arial" w:hAnsi="Arial" w:cs="Arial"/>
          <w:bCs/>
          <w:sz w:val="22"/>
          <w:szCs w:val="22"/>
        </w:rPr>
        <w:tab/>
      </w:r>
      <w:r w:rsidR="00B676AD" w:rsidRPr="00B4604A">
        <w:rPr>
          <w:rFonts w:ascii="Arial" w:hAnsi="Arial" w:cs="Arial"/>
          <w:sz w:val="22"/>
          <w:szCs w:val="22"/>
        </w:rPr>
        <w:t>dla zasilania urządzeń ochrony p.</w:t>
      </w:r>
      <w:r w:rsidR="00E42AE1" w:rsidRPr="00B4604A">
        <w:rPr>
          <w:rFonts w:ascii="Arial" w:hAnsi="Arial" w:cs="Arial"/>
          <w:sz w:val="22"/>
          <w:szCs w:val="22"/>
        </w:rPr>
        <w:t xml:space="preserve"> </w:t>
      </w:r>
      <w:r w:rsidR="00B676AD" w:rsidRPr="00B4604A">
        <w:rPr>
          <w:rFonts w:ascii="Arial" w:hAnsi="Arial" w:cs="Arial"/>
          <w:sz w:val="22"/>
          <w:szCs w:val="22"/>
        </w:rPr>
        <w:t>poż</w:t>
      </w:r>
      <w:r w:rsidR="00E42AE1" w:rsidRPr="00B4604A">
        <w:rPr>
          <w:rFonts w:ascii="Arial" w:hAnsi="Arial" w:cs="Arial"/>
          <w:sz w:val="22"/>
          <w:szCs w:val="22"/>
        </w:rPr>
        <w:t>arowych</w:t>
      </w:r>
      <w:r w:rsidR="00B676AD" w:rsidRPr="00B4604A">
        <w:rPr>
          <w:rFonts w:ascii="Arial" w:hAnsi="Arial" w:cs="Arial"/>
          <w:sz w:val="22"/>
          <w:szCs w:val="22"/>
        </w:rPr>
        <w:t>. zastosować należy przewody o podwyższonej odporności.</w:t>
      </w:r>
    </w:p>
    <w:p w:rsidR="00B676AD" w:rsidRPr="00B4604A" w:rsidRDefault="00A0348B" w:rsidP="00B56824">
      <w:pPr>
        <w:spacing w:line="276" w:lineRule="auto"/>
        <w:ind w:left="851" w:hanging="284"/>
        <w:jc w:val="both"/>
        <w:rPr>
          <w:rFonts w:ascii="Arial" w:hAnsi="Arial" w:cs="Arial"/>
          <w:sz w:val="22"/>
          <w:szCs w:val="22"/>
        </w:rPr>
      </w:pPr>
      <w:r w:rsidRPr="00B4604A">
        <w:rPr>
          <w:rFonts w:ascii="Arial" w:hAnsi="Arial" w:cs="Arial"/>
          <w:sz w:val="22"/>
          <w:szCs w:val="22"/>
        </w:rPr>
        <w:t>c</w:t>
      </w:r>
      <w:r w:rsidR="00B676AD" w:rsidRPr="00B4604A">
        <w:rPr>
          <w:rFonts w:ascii="Arial" w:hAnsi="Arial" w:cs="Arial"/>
          <w:sz w:val="22"/>
          <w:szCs w:val="22"/>
        </w:rPr>
        <w:t>.</w:t>
      </w:r>
      <w:r w:rsidR="00B676AD" w:rsidRPr="00B4604A">
        <w:rPr>
          <w:rFonts w:ascii="Arial" w:hAnsi="Arial" w:cs="Arial"/>
          <w:sz w:val="22"/>
          <w:szCs w:val="22"/>
        </w:rPr>
        <w:tab/>
        <w:t>wszystkie przejścia przez strop należy wykonać, jako ognioodporne, uszczelnione masą „HILTI”, „PROMATEK”,</w:t>
      </w:r>
    </w:p>
    <w:p w:rsidR="00B676AD" w:rsidRPr="00B4604A" w:rsidRDefault="00B676AD" w:rsidP="00B676AD">
      <w:pPr>
        <w:spacing w:line="276" w:lineRule="auto"/>
        <w:jc w:val="both"/>
        <w:rPr>
          <w:rFonts w:ascii="Arial" w:hAnsi="Arial" w:cs="Arial"/>
          <w:b/>
          <w:sz w:val="22"/>
          <w:szCs w:val="22"/>
        </w:rPr>
      </w:pPr>
    </w:p>
    <w:p w:rsidR="00B676AD" w:rsidRPr="00B4604A" w:rsidRDefault="00571E5C" w:rsidP="00B676AD">
      <w:pPr>
        <w:spacing w:line="276" w:lineRule="auto"/>
        <w:ind w:left="540" w:hanging="540"/>
        <w:jc w:val="both"/>
        <w:rPr>
          <w:rFonts w:ascii="Arial" w:hAnsi="Arial" w:cs="Arial"/>
          <w:b/>
          <w:sz w:val="22"/>
          <w:szCs w:val="22"/>
          <w:u w:val="single"/>
        </w:rPr>
      </w:pPr>
      <w:r w:rsidRPr="00B4604A">
        <w:rPr>
          <w:rFonts w:ascii="Arial" w:hAnsi="Arial" w:cs="Arial"/>
          <w:b/>
          <w:sz w:val="22"/>
          <w:szCs w:val="22"/>
        </w:rPr>
        <w:t>5</w:t>
      </w:r>
      <w:r w:rsidR="00B676AD" w:rsidRPr="00B4604A">
        <w:rPr>
          <w:rFonts w:ascii="Arial" w:hAnsi="Arial" w:cs="Arial"/>
          <w:b/>
          <w:sz w:val="22"/>
          <w:szCs w:val="22"/>
        </w:rPr>
        <w:t xml:space="preserve">. </w:t>
      </w:r>
      <w:r w:rsidR="00B676AD" w:rsidRPr="00B4604A">
        <w:rPr>
          <w:rFonts w:ascii="Arial" w:hAnsi="Arial" w:cs="Arial"/>
          <w:b/>
          <w:sz w:val="22"/>
          <w:szCs w:val="22"/>
        </w:rPr>
        <w:tab/>
      </w:r>
      <w:r w:rsidR="00B676AD" w:rsidRPr="00B4604A">
        <w:rPr>
          <w:rFonts w:ascii="Arial" w:hAnsi="Arial" w:cs="Arial"/>
          <w:b/>
          <w:sz w:val="22"/>
          <w:szCs w:val="22"/>
          <w:u w:val="single"/>
        </w:rPr>
        <w:t>UWAGI OGÓLNE</w:t>
      </w:r>
    </w:p>
    <w:p w:rsidR="00B676AD" w:rsidRPr="00B4604A" w:rsidRDefault="00B676AD" w:rsidP="00B676AD">
      <w:pPr>
        <w:spacing w:line="276" w:lineRule="auto"/>
        <w:jc w:val="both"/>
        <w:rPr>
          <w:rFonts w:ascii="Arial" w:hAnsi="Arial" w:cs="Arial"/>
          <w:sz w:val="22"/>
          <w:szCs w:val="22"/>
        </w:rPr>
      </w:pPr>
    </w:p>
    <w:p w:rsidR="00B676AD" w:rsidRPr="00B4604A" w:rsidRDefault="00B676AD" w:rsidP="00571E5C">
      <w:pPr>
        <w:numPr>
          <w:ilvl w:val="0"/>
          <w:numId w:val="7"/>
        </w:numPr>
        <w:suppressAutoHyphens w:val="0"/>
        <w:spacing w:line="276" w:lineRule="auto"/>
        <w:ind w:left="720" w:hanging="142"/>
        <w:jc w:val="both"/>
        <w:rPr>
          <w:rFonts w:ascii="Arial" w:hAnsi="Arial" w:cs="Arial"/>
          <w:sz w:val="22"/>
          <w:szCs w:val="22"/>
        </w:rPr>
      </w:pPr>
      <w:r w:rsidRPr="00B4604A">
        <w:rPr>
          <w:rFonts w:ascii="Arial" w:hAnsi="Arial" w:cs="Arial"/>
          <w:sz w:val="22"/>
          <w:szCs w:val="22"/>
        </w:rPr>
        <w:t>wszystkie instalacje elektryczne wykonać należy zgodnie z odpowiednimi normami, przepisami i wytycznymi,</w:t>
      </w:r>
    </w:p>
    <w:p w:rsidR="00B676AD" w:rsidRPr="00B4604A" w:rsidRDefault="00B676AD" w:rsidP="00571E5C">
      <w:pPr>
        <w:numPr>
          <w:ilvl w:val="0"/>
          <w:numId w:val="7"/>
        </w:numPr>
        <w:suppressAutoHyphens w:val="0"/>
        <w:spacing w:line="276" w:lineRule="auto"/>
        <w:ind w:left="720" w:hanging="142"/>
        <w:jc w:val="both"/>
        <w:rPr>
          <w:rFonts w:ascii="Arial" w:hAnsi="Arial" w:cs="Arial"/>
          <w:sz w:val="22"/>
          <w:szCs w:val="22"/>
        </w:rPr>
      </w:pPr>
      <w:r w:rsidRPr="00B4604A">
        <w:rPr>
          <w:rFonts w:ascii="Arial" w:hAnsi="Arial" w:cs="Arial"/>
          <w:sz w:val="22"/>
          <w:szCs w:val="22"/>
        </w:rPr>
        <w:t>przed przekazaniem instalacji do eksploatacji należy dokonać odbioru instalacji na zgodność z przepisami normy PN-IEC 60364,</w:t>
      </w:r>
    </w:p>
    <w:p w:rsidR="00B676AD" w:rsidRPr="00B4604A" w:rsidRDefault="00B676AD" w:rsidP="00571E5C">
      <w:pPr>
        <w:numPr>
          <w:ilvl w:val="0"/>
          <w:numId w:val="7"/>
        </w:numPr>
        <w:suppressAutoHyphens w:val="0"/>
        <w:spacing w:line="276" w:lineRule="auto"/>
        <w:ind w:left="720" w:hanging="142"/>
        <w:jc w:val="both"/>
        <w:rPr>
          <w:rFonts w:ascii="Arial" w:hAnsi="Arial" w:cs="Arial"/>
          <w:sz w:val="22"/>
          <w:szCs w:val="22"/>
        </w:rPr>
      </w:pPr>
      <w:r w:rsidRPr="00B4604A">
        <w:rPr>
          <w:rFonts w:ascii="Arial" w:hAnsi="Arial" w:cs="Arial"/>
          <w:sz w:val="22"/>
          <w:szCs w:val="22"/>
        </w:rPr>
        <w:t>dla zasilania urządzeń ochrony p.poż. zastosować należy przewody o podwyższonej odporności ogniowej (przewody sterownicze do wyłączników p.poż. - typu HDGs 2×1,5 mm</w:t>
      </w:r>
      <w:r w:rsidRPr="00B4604A">
        <w:rPr>
          <w:rFonts w:ascii="Arial" w:hAnsi="Arial" w:cs="Arial"/>
          <w:sz w:val="22"/>
          <w:szCs w:val="22"/>
          <w:vertAlign w:val="superscript"/>
        </w:rPr>
        <w:t>2</w:t>
      </w:r>
      <w:r w:rsidRPr="00B4604A">
        <w:rPr>
          <w:rFonts w:ascii="Arial" w:hAnsi="Arial" w:cs="Arial"/>
          <w:sz w:val="22"/>
          <w:szCs w:val="22"/>
        </w:rPr>
        <w:t>.</w:t>
      </w:r>
    </w:p>
    <w:p w:rsidR="00B676AD" w:rsidRPr="00B4604A" w:rsidRDefault="00B676AD" w:rsidP="00571E5C">
      <w:pPr>
        <w:numPr>
          <w:ilvl w:val="0"/>
          <w:numId w:val="7"/>
        </w:numPr>
        <w:suppressAutoHyphens w:val="0"/>
        <w:spacing w:line="276" w:lineRule="auto"/>
        <w:ind w:left="720" w:hanging="142"/>
        <w:jc w:val="both"/>
        <w:rPr>
          <w:rFonts w:ascii="Arial" w:hAnsi="Arial" w:cs="Arial"/>
          <w:sz w:val="22"/>
          <w:szCs w:val="22"/>
        </w:rPr>
      </w:pPr>
      <w:r w:rsidRPr="00B4604A">
        <w:rPr>
          <w:rFonts w:ascii="Arial" w:hAnsi="Arial" w:cs="Arial"/>
          <w:sz w:val="22"/>
          <w:szCs w:val="22"/>
        </w:rPr>
        <w:t xml:space="preserve">wszystkie przejścia przez strop należy </w:t>
      </w:r>
      <w:r w:rsidR="00421021" w:rsidRPr="00B4604A">
        <w:rPr>
          <w:rFonts w:ascii="Arial" w:hAnsi="Arial" w:cs="Arial"/>
          <w:sz w:val="22"/>
          <w:szCs w:val="22"/>
        </w:rPr>
        <w:t>wykonać, jako</w:t>
      </w:r>
      <w:r w:rsidRPr="00B4604A">
        <w:rPr>
          <w:rFonts w:ascii="Arial" w:hAnsi="Arial" w:cs="Arial"/>
          <w:sz w:val="22"/>
          <w:szCs w:val="22"/>
        </w:rPr>
        <w:t xml:space="preserve"> ognioodporne, uszczelnione masą „HILTI”, „PROMATEK”.</w:t>
      </w:r>
    </w:p>
    <w:p w:rsidR="00B676AD" w:rsidRPr="00B4604A" w:rsidRDefault="00B676AD" w:rsidP="00571E5C">
      <w:pPr>
        <w:numPr>
          <w:ilvl w:val="0"/>
          <w:numId w:val="7"/>
        </w:numPr>
        <w:suppressAutoHyphens w:val="0"/>
        <w:spacing w:line="276" w:lineRule="auto"/>
        <w:ind w:left="720" w:hanging="142"/>
        <w:jc w:val="both"/>
        <w:rPr>
          <w:rFonts w:ascii="Arial" w:hAnsi="Arial" w:cs="Arial"/>
          <w:sz w:val="22"/>
          <w:szCs w:val="22"/>
        </w:rPr>
      </w:pPr>
      <w:r w:rsidRPr="00B4604A">
        <w:rPr>
          <w:rFonts w:ascii="Arial" w:hAnsi="Arial" w:cs="Arial"/>
          <w:sz w:val="22"/>
          <w:szCs w:val="22"/>
        </w:rPr>
        <w:t>w trakcie realizacji inwestycji zastosować należy urządzenia i elementy instalacji posi</w:t>
      </w:r>
      <w:r w:rsidRPr="00B4604A">
        <w:rPr>
          <w:rFonts w:ascii="Arial" w:hAnsi="Arial" w:cs="Arial"/>
          <w:sz w:val="22"/>
          <w:szCs w:val="22"/>
        </w:rPr>
        <w:t>a</w:t>
      </w:r>
      <w:r w:rsidRPr="00B4604A">
        <w:rPr>
          <w:rFonts w:ascii="Arial" w:hAnsi="Arial" w:cs="Arial"/>
          <w:sz w:val="22"/>
          <w:szCs w:val="22"/>
        </w:rPr>
        <w:t>dające aktualne atesty i dopuszczenia do stosowania,</w:t>
      </w:r>
    </w:p>
    <w:p w:rsidR="00B676AD" w:rsidRPr="00B4604A" w:rsidRDefault="00B676AD" w:rsidP="00B676AD">
      <w:pPr>
        <w:spacing w:line="276" w:lineRule="auto"/>
        <w:ind w:left="540"/>
        <w:jc w:val="both"/>
        <w:rPr>
          <w:rFonts w:ascii="Arial" w:hAnsi="Arial" w:cs="Arial"/>
          <w:sz w:val="22"/>
          <w:szCs w:val="22"/>
        </w:rPr>
      </w:pPr>
      <w:r w:rsidRPr="00B4604A">
        <w:rPr>
          <w:rFonts w:ascii="Arial" w:hAnsi="Arial" w:cs="Arial"/>
          <w:sz w:val="22"/>
          <w:szCs w:val="22"/>
        </w:rPr>
        <w:t xml:space="preserve">W modernizowanych pomieszczeniach przewiduje się sieć odbiorczą w układzie TN-S. Jako ochronę dodatkową, od porażeń projektuje się system szybkiego wyłączania zwarcia. W instalacjach i urządzeniach elektrycznych objętych tą ochroną przewidziano żyłę ochronną PE (o przekroju takim samym jak żyły robocze) i tym samym rozdzielenie funkcji przewodu neutralnego (zerowego) N i ochronnego PE. Obwody odbiorcze będą zabezpieczone wyłącznikami nadmiarowymi i wyłącznikami różnicowoprądowymi </w:t>
      </w:r>
      <w:r w:rsidR="00A0348B" w:rsidRPr="00B4604A">
        <w:rPr>
          <w:rFonts w:ascii="Arial" w:hAnsi="Arial" w:cs="Arial"/>
          <w:sz w:val="22"/>
          <w:szCs w:val="22"/>
        </w:rPr>
        <w:t xml:space="preserve"> np. </w:t>
      </w:r>
      <w:r w:rsidRPr="00B4604A">
        <w:rPr>
          <w:rFonts w:ascii="Arial" w:hAnsi="Arial" w:cs="Arial"/>
          <w:sz w:val="22"/>
          <w:szCs w:val="22"/>
        </w:rPr>
        <w:t>prod. „LEGRAND”.</w:t>
      </w:r>
    </w:p>
    <w:p w:rsidR="00B676AD" w:rsidRPr="00B4604A" w:rsidRDefault="00B676AD" w:rsidP="00B676AD">
      <w:pPr>
        <w:spacing w:line="276" w:lineRule="auto"/>
        <w:ind w:left="540"/>
        <w:jc w:val="both"/>
        <w:rPr>
          <w:rFonts w:ascii="Arial" w:hAnsi="Arial" w:cs="Arial"/>
          <w:sz w:val="22"/>
          <w:szCs w:val="22"/>
        </w:rPr>
      </w:pPr>
      <w:r w:rsidRPr="00B4604A">
        <w:rPr>
          <w:rFonts w:ascii="Arial" w:hAnsi="Arial" w:cs="Arial"/>
          <w:sz w:val="22"/>
          <w:szCs w:val="22"/>
        </w:rPr>
        <w:t xml:space="preserve">Zadaniem dodatkowych połączeń wyrównawczych jest metaliczne połączenie wszystkich mas metalowych, przewodu ochronnego PE, do którego należy przyłączyć wszystkie przewody ochronne obwodów gniazd wtykowych (podłączone do kołków ochronnych), opraw oświetleniowych wymagających ochrony oraz żyły ochronne przewodów instalacji elektrycznych. Zaciski ochronne PE tablic należy uziemić. Wymagana wartość oporności uziemienia: </w:t>
      </w:r>
    </w:p>
    <w:p w:rsidR="00B676AD" w:rsidRPr="00B4604A" w:rsidRDefault="00B676AD" w:rsidP="00B676AD">
      <w:pPr>
        <w:spacing w:line="276" w:lineRule="auto"/>
        <w:ind w:left="540" w:hanging="142"/>
        <w:jc w:val="center"/>
        <w:rPr>
          <w:rFonts w:ascii="Arial" w:hAnsi="Arial" w:cs="Arial"/>
          <w:sz w:val="22"/>
          <w:szCs w:val="22"/>
        </w:rPr>
      </w:pPr>
      <w:r w:rsidRPr="00B4604A">
        <w:rPr>
          <w:rFonts w:ascii="Arial" w:hAnsi="Arial" w:cs="Arial"/>
          <w:sz w:val="22"/>
          <w:szCs w:val="22"/>
        </w:rPr>
        <w:t>R</w:t>
      </w:r>
      <w:r w:rsidRPr="00B4604A">
        <w:rPr>
          <w:rFonts w:ascii="Arial" w:hAnsi="Arial" w:cs="Arial"/>
          <w:sz w:val="22"/>
          <w:szCs w:val="22"/>
          <w:vertAlign w:val="subscript"/>
        </w:rPr>
        <w:t>u</w:t>
      </w:r>
      <w:r w:rsidRPr="00B4604A">
        <w:rPr>
          <w:rFonts w:ascii="Arial" w:hAnsi="Arial" w:cs="Arial"/>
          <w:sz w:val="22"/>
          <w:szCs w:val="22"/>
        </w:rPr>
        <w:t xml:space="preserve"> ≤10Ω</w:t>
      </w:r>
    </w:p>
    <w:p w:rsidR="00B676AD" w:rsidRPr="00B56824" w:rsidRDefault="00B676AD" w:rsidP="00B56824">
      <w:pPr>
        <w:keepNext/>
        <w:keepLines/>
        <w:spacing w:line="276" w:lineRule="auto"/>
        <w:ind w:left="540"/>
        <w:jc w:val="both"/>
        <w:rPr>
          <w:rFonts w:ascii="Arial" w:hAnsi="Arial" w:cs="Arial"/>
          <w:sz w:val="22"/>
          <w:szCs w:val="22"/>
        </w:rPr>
      </w:pPr>
      <w:r w:rsidRPr="00B56824">
        <w:rPr>
          <w:rFonts w:ascii="Arial" w:hAnsi="Arial" w:cs="Arial"/>
          <w:sz w:val="22"/>
          <w:szCs w:val="22"/>
        </w:rPr>
        <w:lastRenderedPageBreak/>
        <w:t>Przewód neutralny N w projektowanej instalacji winien być izolowany. Wszystkie prze</w:t>
      </w:r>
      <w:r w:rsidR="00B56824">
        <w:rPr>
          <w:rFonts w:ascii="Arial" w:hAnsi="Arial" w:cs="Arial"/>
          <w:sz w:val="22"/>
          <w:szCs w:val="22"/>
        </w:rPr>
        <w:t>-</w:t>
      </w:r>
      <w:r w:rsidRPr="00B56824">
        <w:rPr>
          <w:rFonts w:ascii="Arial" w:hAnsi="Arial" w:cs="Arial"/>
          <w:sz w:val="22"/>
          <w:szCs w:val="22"/>
        </w:rPr>
        <w:t>wody ochronne „PE” winny mieć izolację barwy żółtozielonej względnie zakończenia tych przewodów powinny być oznaczone w pasy żółtozielone. Analogicznie przewody neutralne „N” winny być oznaczone barwą jasnoniebieską.</w:t>
      </w:r>
    </w:p>
    <w:p w:rsidR="00B676AD" w:rsidRPr="00B4604A" w:rsidRDefault="00B676AD" w:rsidP="00B56824">
      <w:pPr>
        <w:pStyle w:val="Tekstpodstawowywcity"/>
        <w:spacing w:line="276" w:lineRule="auto"/>
        <w:ind w:left="540"/>
        <w:jc w:val="both"/>
        <w:rPr>
          <w:sz w:val="22"/>
          <w:szCs w:val="22"/>
        </w:rPr>
      </w:pPr>
      <w:r w:rsidRPr="00B4604A">
        <w:rPr>
          <w:sz w:val="22"/>
          <w:szCs w:val="22"/>
        </w:rPr>
        <w:t>Całość instalacji elektroenergetycznej należy wykonać przewodami o izolacji na napięcie 750V. Po wykonaniu wszystkich instalacji należy wykonać pomiary izolacji i skuteczności ochrony przeciwporażeniowej. Przy wykonywaniu robót montażowych należy ściśle</w:t>
      </w:r>
      <w:r w:rsidR="00B56824">
        <w:rPr>
          <w:sz w:val="22"/>
          <w:szCs w:val="22"/>
        </w:rPr>
        <w:t xml:space="preserve"> s</w:t>
      </w:r>
      <w:r w:rsidRPr="00B4604A">
        <w:rPr>
          <w:sz w:val="22"/>
          <w:szCs w:val="22"/>
        </w:rPr>
        <w:t>tosować się do postanowień zawartych w obowiązujących przepisach, normach i zarzą</w:t>
      </w:r>
      <w:r w:rsidR="00B56824">
        <w:rPr>
          <w:sz w:val="22"/>
          <w:szCs w:val="22"/>
        </w:rPr>
        <w:t>-</w:t>
      </w:r>
      <w:r w:rsidRPr="00B4604A">
        <w:rPr>
          <w:sz w:val="22"/>
          <w:szCs w:val="22"/>
        </w:rPr>
        <w:t xml:space="preserve">dzeniach oraz w „Warunkach technicznych wykonania i odbioru robót budowlano </w:t>
      </w:r>
      <w:r w:rsidR="00B56824">
        <w:rPr>
          <w:sz w:val="22"/>
          <w:szCs w:val="22"/>
        </w:rPr>
        <w:t>–</w:t>
      </w:r>
      <w:r w:rsidRPr="00B4604A">
        <w:rPr>
          <w:sz w:val="22"/>
          <w:szCs w:val="22"/>
        </w:rPr>
        <w:t xml:space="preserve"> monta</w:t>
      </w:r>
      <w:r w:rsidR="00B56824">
        <w:rPr>
          <w:sz w:val="22"/>
          <w:szCs w:val="22"/>
        </w:rPr>
        <w:t>-</w:t>
      </w:r>
      <w:r w:rsidRPr="00B4604A">
        <w:rPr>
          <w:sz w:val="22"/>
          <w:szCs w:val="22"/>
        </w:rPr>
        <w:t>żowych - część V - Instalacje elektryczne”. Szczególną uwagę należy zwrócić na staranność połączeń przewodów ochronnych PE oraz zadławienie i uszczelnienie otwo</w:t>
      </w:r>
      <w:r w:rsidR="00B56824">
        <w:rPr>
          <w:sz w:val="22"/>
          <w:szCs w:val="22"/>
        </w:rPr>
        <w:t>-</w:t>
      </w:r>
      <w:r w:rsidRPr="00B4604A">
        <w:rPr>
          <w:sz w:val="22"/>
          <w:szCs w:val="22"/>
        </w:rPr>
        <w:t>rów aparatów i urządzeń.</w:t>
      </w:r>
    </w:p>
    <w:p w:rsidR="00B676AD" w:rsidRPr="00B4604A" w:rsidRDefault="00B676AD" w:rsidP="00B676AD">
      <w:pPr>
        <w:spacing w:line="276" w:lineRule="auto"/>
        <w:jc w:val="both"/>
        <w:rPr>
          <w:rFonts w:ascii="Arial" w:hAnsi="Arial" w:cs="Arial"/>
          <w:b/>
          <w:sz w:val="22"/>
          <w:szCs w:val="22"/>
        </w:rPr>
      </w:pPr>
    </w:p>
    <w:p w:rsidR="00B676AD" w:rsidRPr="00B4604A" w:rsidRDefault="00B676AD" w:rsidP="00B676AD">
      <w:pPr>
        <w:spacing w:line="276" w:lineRule="auto"/>
        <w:ind w:left="567" w:hanging="567"/>
        <w:jc w:val="both"/>
        <w:rPr>
          <w:rFonts w:ascii="Arial" w:hAnsi="Arial" w:cs="Arial"/>
          <w:b/>
          <w:sz w:val="22"/>
          <w:szCs w:val="22"/>
          <w:u w:val="single"/>
        </w:rPr>
      </w:pPr>
      <w:r w:rsidRPr="00B4604A">
        <w:rPr>
          <w:rFonts w:ascii="Arial" w:hAnsi="Arial" w:cs="Arial"/>
          <w:b/>
          <w:sz w:val="22"/>
          <w:szCs w:val="22"/>
        </w:rPr>
        <w:t>II.</w:t>
      </w:r>
      <w:r w:rsidRPr="00B4604A">
        <w:rPr>
          <w:rFonts w:ascii="Arial" w:hAnsi="Arial" w:cs="Arial"/>
          <w:b/>
          <w:sz w:val="22"/>
          <w:szCs w:val="22"/>
        </w:rPr>
        <w:tab/>
      </w:r>
      <w:r w:rsidRPr="00B4604A">
        <w:rPr>
          <w:rFonts w:ascii="Arial" w:hAnsi="Arial" w:cs="Arial"/>
          <w:b/>
          <w:sz w:val="22"/>
          <w:szCs w:val="22"/>
          <w:u w:val="single"/>
        </w:rPr>
        <w:t>OBLICZENIA TECHNICZNE</w:t>
      </w:r>
    </w:p>
    <w:p w:rsidR="00B676AD" w:rsidRPr="00B4604A" w:rsidRDefault="00B676AD" w:rsidP="00571E5C">
      <w:pPr>
        <w:numPr>
          <w:ilvl w:val="0"/>
          <w:numId w:val="4"/>
        </w:numPr>
        <w:tabs>
          <w:tab w:val="clear" w:pos="435"/>
        </w:tabs>
        <w:suppressAutoHyphens w:val="0"/>
        <w:spacing w:line="276" w:lineRule="auto"/>
        <w:ind w:left="567" w:hanging="567"/>
        <w:jc w:val="both"/>
        <w:rPr>
          <w:rFonts w:ascii="Arial" w:hAnsi="Arial" w:cs="Arial"/>
          <w:b/>
          <w:sz w:val="22"/>
          <w:szCs w:val="22"/>
          <w:u w:val="single"/>
        </w:rPr>
      </w:pPr>
      <w:r w:rsidRPr="00B4604A">
        <w:rPr>
          <w:rFonts w:ascii="Arial" w:hAnsi="Arial" w:cs="Arial"/>
          <w:b/>
          <w:sz w:val="22"/>
          <w:szCs w:val="22"/>
          <w:u w:val="single"/>
        </w:rPr>
        <w:t>OBLICZENIA NATĘŻENIA OŚWIETLENIA</w:t>
      </w:r>
    </w:p>
    <w:p w:rsidR="00B676AD" w:rsidRPr="00B4604A" w:rsidRDefault="00B676AD" w:rsidP="00B676AD">
      <w:pPr>
        <w:spacing w:line="276" w:lineRule="auto"/>
        <w:jc w:val="both"/>
        <w:rPr>
          <w:rFonts w:ascii="Arial" w:hAnsi="Arial" w:cs="Arial"/>
          <w:sz w:val="22"/>
          <w:szCs w:val="22"/>
        </w:rPr>
      </w:pPr>
    </w:p>
    <w:p w:rsidR="00B676AD" w:rsidRPr="00B4604A" w:rsidRDefault="00B676AD" w:rsidP="00B676AD">
      <w:pPr>
        <w:spacing w:line="276" w:lineRule="auto"/>
        <w:ind w:left="540"/>
        <w:jc w:val="both"/>
        <w:rPr>
          <w:rFonts w:ascii="Arial" w:hAnsi="Arial" w:cs="Arial"/>
          <w:sz w:val="22"/>
          <w:szCs w:val="22"/>
        </w:rPr>
      </w:pPr>
      <w:r w:rsidRPr="00B4604A">
        <w:rPr>
          <w:rFonts w:ascii="Arial" w:hAnsi="Arial" w:cs="Arial"/>
          <w:sz w:val="22"/>
          <w:szCs w:val="22"/>
        </w:rPr>
        <w:t>Obliczenia przeprowadzono programem komputerowym</w:t>
      </w:r>
      <w:r w:rsidR="00B56824">
        <w:rPr>
          <w:rFonts w:ascii="Arial" w:hAnsi="Arial" w:cs="Arial"/>
          <w:sz w:val="22"/>
          <w:szCs w:val="22"/>
        </w:rPr>
        <w:t xml:space="preserve"> „DIALUX”</w:t>
      </w:r>
      <w:r w:rsidRPr="00B4604A">
        <w:rPr>
          <w:rFonts w:ascii="Arial" w:hAnsi="Arial" w:cs="Arial"/>
          <w:sz w:val="22"/>
          <w:szCs w:val="22"/>
        </w:rPr>
        <w:t>. Wielkości natężenia oświetlenia są zgodne z normą PN-EN-12464-1.</w:t>
      </w:r>
    </w:p>
    <w:p w:rsidR="00B676AD" w:rsidRPr="00B4604A" w:rsidRDefault="00B676AD" w:rsidP="00B676AD">
      <w:pPr>
        <w:spacing w:line="276" w:lineRule="auto"/>
        <w:ind w:left="351" w:hanging="351"/>
        <w:jc w:val="both"/>
        <w:rPr>
          <w:rFonts w:ascii="Arial" w:hAnsi="Arial" w:cs="Arial"/>
          <w:sz w:val="22"/>
          <w:szCs w:val="22"/>
        </w:rPr>
      </w:pPr>
    </w:p>
    <w:p w:rsidR="00B676AD" w:rsidRPr="00B4604A" w:rsidRDefault="00B676AD" w:rsidP="00571E5C">
      <w:pPr>
        <w:numPr>
          <w:ilvl w:val="0"/>
          <w:numId w:val="4"/>
        </w:numPr>
        <w:tabs>
          <w:tab w:val="clear" w:pos="435"/>
        </w:tabs>
        <w:suppressAutoHyphens w:val="0"/>
        <w:spacing w:line="276" w:lineRule="auto"/>
        <w:ind w:left="567" w:hanging="567"/>
        <w:jc w:val="both"/>
        <w:rPr>
          <w:rFonts w:ascii="Arial" w:hAnsi="Arial" w:cs="Arial"/>
          <w:b/>
          <w:sz w:val="22"/>
          <w:szCs w:val="22"/>
          <w:u w:val="single"/>
        </w:rPr>
      </w:pPr>
      <w:r w:rsidRPr="00B4604A">
        <w:rPr>
          <w:rFonts w:ascii="Arial" w:hAnsi="Arial" w:cs="Arial"/>
          <w:b/>
          <w:sz w:val="22"/>
          <w:szCs w:val="22"/>
          <w:u w:val="single"/>
        </w:rPr>
        <w:t>ZESTAWIENIE MOCY</w:t>
      </w:r>
    </w:p>
    <w:p w:rsidR="00B676AD" w:rsidRPr="00B4604A" w:rsidRDefault="00B676AD" w:rsidP="00B676AD">
      <w:pPr>
        <w:spacing w:line="276" w:lineRule="auto"/>
        <w:jc w:val="both"/>
        <w:rPr>
          <w:rFonts w:ascii="Arial" w:hAnsi="Arial" w:cs="Arial"/>
          <w:b/>
          <w:sz w:val="22"/>
          <w:szCs w:val="22"/>
        </w:rPr>
      </w:pPr>
    </w:p>
    <w:p w:rsidR="00B676AD" w:rsidRPr="00B4604A" w:rsidRDefault="00B676AD" w:rsidP="00B676AD">
      <w:pPr>
        <w:spacing w:line="276" w:lineRule="auto"/>
        <w:ind w:left="540"/>
        <w:jc w:val="both"/>
        <w:rPr>
          <w:rFonts w:ascii="Arial" w:hAnsi="Arial" w:cs="Arial"/>
          <w:sz w:val="22"/>
          <w:szCs w:val="22"/>
        </w:rPr>
      </w:pPr>
      <w:r w:rsidRPr="00B4604A">
        <w:rPr>
          <w:rFonts w:ascii="Arial" w:hAnsi="Arial" w:cs="Arial"/>
          <w:sz w:val="22"/>
          <w:szCs w:val="22"/>
        </w:rPr>
        <w:t>Obliczenia przeprowadzono metodą współczynnika zapotrzebowania „K</w:t>
      </w:r>
      <w:r w:rsidRPr="00B4604A">
        <w:rPr>
          <w:rFonts w:ascii="Arial" w:hAnsi="Arial" w:cs="Arial"/>
          <w:sz w:val="22"/>
          <w:szCs w:val="22"/>
          <w:vertAlign w:val="subscript"/>
        </w:rPr>
        <w:t>z</w:t>
      </w:r>
      <w:r w:rsidRPr="00B4604A">
        <w:rPr>
          <w:rFonts w:ascii="Arial" w:hAnsi="Arial" w:cs="Arial"/>
          <w:sz w:val="22"/>
          <w:szCs w:val="22"/>
        </w:rPr>
        <w:t>”. Wyniki obliczeń przedstawiono na złączonej tabeli.</w:t>
      </w:r>
    </w:p>
    <w:p w:rsidR="00B676AD" w:rsidRPr="00B4604A" w:rsidRDefault="00B676AD" w:rsidP="00B676AD">
      <w:pPr>
        <w:spacing w:line="276" w:lineRule="auto"/>
        <w:jc w:val="both"/>
        <w:rPr>
          <w:rFonts w:ascii="Arial" w:hAnsi="Arial" w:cs="Arial"/>
          <w:sz w:val="22"/>
          <w:szCs w:val="22"/>
        </w:rPr>
      </w:pPr>
    </w:p>
    <w:p w:rsidR="0061243D" w:rsidRPr="0061243D" w:rsidRDefault="0061243D" w:rsidP="0061243D">
      <w:pPr>
        <w:spacing w:line="276" w:lineRule="auto"/>
        <w:ind w:left="567" w:hanging="567"/>
        <w:jc w:val="both"/>
        <w:rPr>
          <w:rFonts w:ascii="Arial" w:hAnsi="Arial" w:cs="Arial"/>
          <w:b/>
          <w:sz w:val="22"/>
          <w:szCs w:val="22"/>
          <w:u w:val="single"/>
        </w:rPr>
      </w:pPr>
      <w:r w:rsidRPr="0061243D">
        <w:rPr>
          <w:rFonts w:ascii="Arial" w:hAnsi="Arial" w:cs="Arial"/>
          <w:b/>
          <w:sz w:val="22"/>
          <w:szCs w:val="22"/>
        </w:rPr>
        <w:t xml:space="preserve">3.  </w:t>
      </w:r>
      <w:r w:rsidRPr="0061243D">
        <w:rPr>
          <w:rFonts w:ascii="Arial" w:hAnsi="Arial" w:cs="Arial"/>
          <w:b/>
          <w:sz w:val="22"/>
          <w:szCs w:val="22"/>
        </w:rPr>
        <w:tab/>
      </w:r>
      <w:r w:rsidRPr="0061243D">
        <w:rPr>
          <w:rFonts w:ascii="Arial" w:hAnsi="Arial" w:cs="Arial"/>
          <w:b/>
          <w:sz w:val="22"/>
          <w:szCs w:val="22"/>
          <w:u w:val="single"/>
        </w:rPr>
        <w:t>DOBÓR PRZEWODÓW I ZABEZPIECZEŃ</w:t>
      </w:r>
    </w:p>
    <w:p w:rsidR="0061243D" w:rsidRPr="0061243D" w:rsidRDefault="0061243D" w:rsidP="0061243D">
      <w:pPr>
        <w:spacing w:line="276" w:lineRule="auto"/>
        <w:ind w:left="567" w:hanging="567"/>
        <w:jc w:val="both"/>
        <w:rPr>
          <w:rFonts w:ascii="Arial" w:hAnsi="Arial" w:cs="Arial"/>
          <w:b/>
          <w:sz w:val="22"/>
          <w:szCs w:val="22"/>
          <w:u w:val="single"/>
        </w:rPr>
      </w:pPr>
    </w:p>
    <w:p w:rsidR="0061243D" w:rsidRDefault="0061243D" w:rsidP="0061243D">
      <w:pPr>
        <w:spacing w:line="276" w:lineRule="auto"/>
        <w:ind w:left="567"/>
        <w:jc w:val="both"/>
        <w:rPr>
          <w:rFonts w:ascii="Arial" w:hAnsi="Arial" w:cs="Arial"/>
          <w:sz w:val="22"/>
          <w:szCs w:val="22"/>
        </w:rPr>
      </w:pPr>
      <w:r w:rsidRPr="0061243D">
        <w:rPr>
          <w:rFonts w:ascii="Arial" w:hAnsi="Arial" w:cs="Arial"/>
          <w:sz w:val="22"/>
          <w:szCs w:val="22"/>
        </w:rPr>
        <w:t>Obwody instalacji oświetlenia zabezpieczono przed skutkami zwarć przy pomocy wyłączników różnicowoprądowych z członem nadmiarowym o charakterystykach B. Obwody gniazd wtykowych zabezpieczono również w/w wyłącznikami o charakterysty</w:t>
      </w:r>
      <w:r>
        <w:rPr>
          <w:rFonts w:ascii="Arial" w:hAnsi="Arial" w:cs="Arial"/>
          <w:sz w:val="22"/>
          <w:szCs w:val="22"/>
        </w:rPr>
        <w:t>-</w:t>
      </w:r>
      <w:r w:rsidRPr="0061243D">
        <w:rPr>
          <w:rFonts w:ascii="Arial" w:hAnsi="Arial" w:cs="Arial"/>
          <w:sz w:val="22"/>
          <w:szCs w:val="22"/>
        </w:rPr>
        <w:t>kach B i C. Wewnętrzne linie zasilające zabezpieczono przed skutkami zwarć przy pomocy bezpieczników topik</w:t>
      </w:r>
      <w:r w:rsidRPr="0061243D">
        <w:rPr>
          <w:rFonts w:ascii="Arial" w:hAnsi="Arial" w:cs="Arial"/>
          <w:sz w:val="22"/>
          <w:szCs w:val="22"/>
        </w:rPr>
        <w:t>o</w:t>
      </w:r>
      <w:r w:rsidRPr="0061243D">
        <w:rPr>
          <w:rFonts w:ascii="Arial" w:hAnsi="Arial" w:cs="Arial"/>
          <w:sz w:val="22"/>
          <w:szCs w:val="22"/>
        </w:rPr>
        <w:t>wych o charakterystykach zwłocznych.</w:t>
      </w:r>
      <w:r>
        <w:rPr>
          <w:rFonts w:ascii="Arial" w:hAnsi="Arial" w:cs="Arial"/>
          <w:sz w:val="22"/>
          <w:szCs w:val="22"/>
        </w:rPr>
        <w:t xml:space="preserve"> </w:t>
      </w:r>
    </w:p>
    <w:p w:rsidR="0061243D" w:rsidRPr="0061243D" w:rsidRDefault="0061243D" w:rsidP="0061243D">
      <w:pPr>
        <w:spacing w:line="276" w:lineRule="auto"/>
        <w:ind w:left="567"/>
        <w:jc w:val="both"/>
        <w:rPr>
          <w:rFonts w:ascii="Arial" w:hAnsi="Arial" w:cs="Arial"/>
          <w:sz w:val="22"/>
          <w:szCs w:val="22"/>
        </w:rPr>
      </w:pPr>
      <w:r w:rsidRPr="0061243D">
        <w:rPr>
          <w:rFonts w:ascii="Arial" w:hAnsi="Arial" w:cs="Arial"/>
          <w:sz w:val="22"/>
          <w:szCs w:val="22"/>
        </w:rPr>
        <w:t>Przekrój przewodów obwodów instalacji i wewnętrznych linii zasilających dobrano w opar</w:t>
      </w:r>
      <w:r>
        <w:rPr>
          <w:rFonts w:ascii="Arial" w:hAnsi="Arial" w:cs="Arial"/>
          <w:sz w:val="22"/>
          <w:szCs w:val="22"/>
        </w:rPr>
        <w:t>-</w:t>
      </w:r>
      <w:r w:rsidRPr="0061243D">
        <w:rPr>
          <w:rFonts w:ascii="Arial" w:hAnsi="Arial" w:cs="Arial"/>
          <w:sz w:val="22"/>
          <w:szCs w:val="22"/>
        </w:rPr>
        <w:t>ciu o normę PN-IEC 60364-5-523, uwzględniając sposób prowadzenia i układania prze</w:t>
      </w:r>
      <w:r>
        <w:rPr>
          <w:rFonts w:ascii="Arial" w:hAnsi="Arial" w:cs="Arial"/>
          <w:sz w:val="22"/>
          <w:szCs w:val="22"/>
        </w:rPr>
        <w:t>-</w:t>
      </w:r>
      <w:r w:rsidRPr="0061243D">
        <w:rPr>
          <w:rFonts w:ascii="Arial" w:hAnsi="Arial" w:cs="Arial"/>
          <w:sz w:val="22"/>
          <w:szCs w:val="22"/>
        </w:rPr>
        <w:t>wodów.</w:t>
      </w:r>
      <w:r>
        <w:rPr>
          <w:rFonts w:ascii="Arial" w:hAnsi="Arial" w:cs="Arial"/>
          <w:sz w:val="22"/>
          <w:szCs w:val="22"/>
        </w:rPr>
        <w:t xml:space="preserve"> Wyniki obliczeń przedstawiono w załączonej tabeli.</w:t>
      </w:r>
      <w:r w:rsidRPr="0061243D">
        <w:rPr>
          <w:rFonts w:ascii="Arial" w:hAnsi="Arial" w:cs="Arial"/>
          <w:sz w:val="22"/>
          <w:szCs w:val="22"/>
        </w:rPr>
        <w:t xml:space="preserve"> </w:t>
      </w:r>
    </w:p>
    <w:p w:rsidR="0061243D" w:rsidRPr="0061243D" w:rsidRDefault="0061243D" w:rsidP="0061243D">
      <w:pPr>
        <w:spacing w:line="276" w:lineRule="auto"/>
        <w:ind w:left="567"/>
        <w:jc w:val="both"/>
        <w:rPr>
          <w:rFonts w:ascii="Arial" w:hAnsi="Arial" w:cs="Arial"/>
          <w:sz w:val="22"/>
          <w:szCs w:val="22"/>
        </w:rPr>
      </w:pPr>
    </w:p>
    <w:p w:rsidR="0061243D" w:rsidRPr="0061243D" w:rsidRDefault="0061243D" w:rsidP="0061243D">
      <w:pPr>
        <w:spacing w:line="276" w:lineRule="auto"/>
        <w:ind w:left="567" w:hanging="567"/>
        <w:jc w:val="both"/>
        <w:rPr>
          <w:rFonts w:ascii="Arial" w:hAnsi="Arial" w:cs="Arial"/>
          <w:b/>
          <w:sz w:val="22"/>
          <w:szCs w:val="22"/>
          <w:u w:val="single"/>
        </w:rPr>
      </w:pPr>
      <w:r>
        <w:rPr>
          <w:rFonts w:ascii="Arial" w:hAnsi="Arial" w:cs="Arial"/>
          <w:b/>
          <w:sz w:val="22"/>
          <w:szCs w:val="22"/>
        </w:rPr>
        <w:t>4</w:t>
      </w:r>
      <w:r w:rsidRPr="0061243D">
        <w:rPr>
          <w:rFonts w:ascii="Arial" w:hAnsi="Arial" w:cs="Arial"/>
          <w:b/>
          <w:sz w:val="22"/>
          <w:szCs w:val="22"/>
        </w:rPr>
        <w:t xml:space="preserve">.  </w:t>
      </w:r>
      <w:r w:rsidRPr="0061243D">
        <w:rPr>
          <w:rFonts w:ascii="Arial" w:hAnsi="Arial" w:cs="Arial"/>
          <w:b/>
          <w:sz w:val="22"/>
          <w:szCs w:val="22"/>
        </w:rPr>
        <w:tab/>
      </w:r>
      <w:r w:rsidRPr="0061243D">
        <w:rPr>
          <w:rFonts w:ascii="Arial" w:hAnsi="Arial" w:cs="Arial"/>
          <w:b/>
          <w:sz w:val="22"/>
          <w:szCs w:val="22"/>
          <w:u w:val="single"/>
        </w:rPr>
        <w:t>SPRAWDZENIE SKUTECZNOŚCI OCHRONY P. PORAŻENIOWEJ</w:t>
      </w:r>
    </w:p>
    <w:p w:rsidR="0061243D" w:rsidRPr="0061243D" w:rsidRDefault="0061243D" w:rsidP="0061243D">
      <w:pPr>
        <w:spacing w:line="276" w:lineRule="auto"/>
        <w:ind w:left="567" w:hanging="567"/>
        <w:jc w:val="both"/>
        <w:rPr>
          <w:rFonts w:ascii="Arial" w:hAnsi="Arial" w:cs="Arial"/>
          <w:b/>
          <w:sz w:val="22"/>
          <w:szCs w:val="22"/>
          <w:u w:val="single"/>
        </w:rPr>
      </w:pPr>
    </w:p>
    <w:p w:rsidR="0061243D" w:rsidRPr="0061243D" w:rsidRDefault="0061243D" w:rsidP="0061243D">
      <w:pPr>
        <w:tabs>
          <w:tab w:val="left" w:pos="540"/>
          <w:tab w:val="left" w:pos="1418"/>
          <w:tab w:val="left" w:pos="2268"/>
        </w:tabs>
        <w:spacing w:line="276" w:lineRule="auto"/>
        <w:ind w:left="567"/>
        <w:jc w:val="both"/>
        <w:rPr>
          <w:rFonts w:ascii="Arial" w:hAnsi="Arial" w:cs="Arial"/>
          <w:sz w:val="22"/>
          <w:szCs w:val="22"/>
        </w:rPr>
      </w:pPr>
      <w:r w:rsidRPr="0061243D">
        <w:rPr>
          <w:rFonts w:ascii="Arial" w:hAnsi="Arial" w:cs="Arial"/>
          <w:sz w:val="22"/>
          <w:szCs w:val="22"/>
        </w:rPr>
        <w:t>W wyniku przeprowadzonej analizy projektowanego układu zasilania stwierdzono, że warunki skuteczności ochrony p. porażeniowej zostaną spełnione dzięki zachowaniu dopuszczalnych czasów wyłączenia przez zaprojektowane i istniejące elementy zabezpieczające oraz zastosowanie wyłączników ochronnych różnicowoprąd</w:t>
      </w:r>
      <w:r w:rsidRPr="0061243D">
        <w:rPr>
          <w:rFonts w:ascii="Arial" w:hAnsi="Arial" w:cs="Arial"/>
          <w:sz w:val="22"/>
          <w:szCs w:val="22"/>
        </w:rPr>
        <w:t>o</w:t>
      </w:r>
      <w:r w:rsidRPr="0061243D">
        <w:rPr>
          <w:rFonts w:ascii="Arial" w:hAnsi="Arial" w:cs="Arial"/>
          <w:sz w:val="22"/>
          <w:szCs w:val="22"/>
        </w:rPr>
        <w:t>wych.</w:t>
      </w:r>
    </w:p>
    <w:p w:rsidR="0061243D" w:rsidRPr="0061243D" w:rsidRDefault="0061243D" w:rsidP="0061243D">
      <w:pPr>
        <w:tabs>
          <w:tab w:val="left" w:pos="540"/>
          <w:tab w:val="left" w:pos="1418"/>
          <w:tab w:val="left" w:pos="1701"/>
          <w:tab w:val="left" w:pos="2410"/>
          <w:tab w:val="left" w:pos="2977"/>
        </w:tabs>
        <w:spacing w:line="276" w:lineRule="auto"/>
        <w:ind w:left="567"/>
        <w:jc w:val="both"/>
        <w:rPr>
          <w:rFonts w:ascii="Arial" w:hAnsi="Arial" w:cs="Arial"/>
          <w:sz w:val="22"/>
          <w:szCs w:val="22"/>
        </w:rPr>
      </w:pPr>
      <w:r w:rsidRPr="0061243D">
        <w:rPr>
          <w:rFonts w:ascii="Arial" w:hAnsi="Arial" w:cs="Arial"/>
          <w:sz w:val="22"/>
          <w:szCs w:val="22"/>
        </w:rPr>
        <w:t>Przyjęto, że ochrona jest skuteczna, gdy prąd jednofazowego zwarcia z ziemią obliczony jest większy od prądu powodującego zadziałanie zabezpieczenia w czasie:</w:t>
      </w:r>
    </w:p>
    <w:p w:rsidR="0061243D" w:rsidRPr="0061243D" w:rsidRDefault="0061243D" w:rsidP="0061243D">
      <w:pPr>
        <w:tabs>
          <w:tab w:val="left" w:pos="540"/>
          <w:tab w:val="left" w:pos="567"/>
          <w:tab w:val="left" w:pos="1418"/>
          <w:tab w:val="left" w:pos="1701"/>
        </w:tabs>
        <w:spacing w:line="276" w:lineRule="auto"/>
        <w:ind w:left="567"/>
        <w:jc w:val="both"/>
        <w:rPr>
          <w:rFonts w:ascii="Arial" w:hAnsi="Arial" w:cs="Arial"/>
          <w:sz w:val="22"/>
          <w:szCs w:val="22"/>
        </w:rPr>
      </w:pPr>
      <w:r w:rsidRPr="0061243D">
        <w:rPr>
          <w:rFonts w:ascii="Arial" w:hAnsi="Arial" w:cs="Arial"/>
          <w:sz w:val="22"/>
          <w:szCs w:val="22"/>
        </w:rPr>
        <w:t xml:space="preserve">t </w:t>
      </w:r>
      <w:r w:rsidRPr="0061243D">
        <w:rPr>
          <w:rFonts w:ascii="Arial" w:hAnsi="Arial" w:cs="Arial"/>
          <w:sz w:val="22"/>
          <w:szCs w:val="22"/>
        </w:rPr>
        <w:fldChar w:fldCharType="begin"/>
      </w:r>
      <w:r w:rsidRPr="0061243D">
        <w:rPr>
          <w:rFonts w:ascii="Arial" w:hAnsi="Arial" w:cs="Arial"/>
          <w:sz w:val="22"/>
          <w:szCs w:val="22"/>
        </w:rPr>
        <w:instrText>SYMBOL 163 \f "Symbol" \s 12</w:instrText>
      </w:r>
      <w:r w:rsidRPr="0061243D">
        <w:rPr>
          <w:rFonts w:ascii="Arial" w:hAnsi="Arial" w:cs="Arial"/>
          <w:sz w:val="22"/>
          <w:szCs w:val="22"/>
        </w:rPr>
        <w:fldChar w:fldCharType="separate"/>
      </w:r>
      <w:r w:rsidRPr="0061243D">
        <w:rPr>
          <w:rFonts w:ascii="Arial" w:hAnsi="Arial" w:cs="Arial"/>
          <w:sz w:val="22"/>
          <w:szCs w:val="22"/>
        </w:rPr>
        <w:t>Ł</w:t>
      </w:r>
      <w:r w:rsidRPr="0061243D">
        <w:rPr>
          <w:rFonts w:ascii="Arial" w:hAnsi="Arial" w:cs="Arial"/>
          <w:sz w:val="22"/>
          <w:szCs w:val="22"/>
        </w:rPr>
        <w:fldChar w:fldCharType="end"/>
      </w:r>
      <w:r w:rsidRPr="0061243D">
        <w:rPr>
          <w:rFonts w:ascii="Arial" w:hAnsi="Arial" w:cs="Arial"/>
          <w:sz w:val="22"/>
          <w:szCs w:val="22"/>
        </w:rPr>
        <w:t xml:space="preserve"> 5 sek. </w:t>
      </w:r>
      <w:r w:rsidRPr="0061243D">
        <w:rPr>
          <w:rFonts w:ascii="Arial" w:hAnsi="Arial" w:cs="Arial"/>
          <w:sz w:val="22"/>
          <w:szCs w:val="22"/>
        </w:rPr>
        <w:tab/>
        <w:t xml:space="preserve">  - dla tablic,</w:t>
      </w:r>
    </w:p>
    <w:p w:rsidR="0061243D" w:rsidRPr="0061243D" w:rsidRDefault="0061243D" w:rsidP="0061243D">
      <w:pPr>
        <w:tabs>
          <w:tab w:val="left" w:pos="567"/>
          <w:tab w:val="left" w:pos="1418"/>
          <w:tab w:val="left" w:pos="1560"/>
          <w:tab w:val="left" w:pos="2977"/>
        </w:tabs>
        <w:spacing w:line="276" w:lineRule="auto"/>
        <w:ind w:left="567"/>
        <w:jc w:val="both"/>
        <w:rPr>
          <w:rFonts w:ascii="Arial" w:hAnsi="Arial" w:cs="Arial"/>
          <w:sz w:val="22"/>
          <w:szCs w:val="22"/>
        </w:rPr>
      </w:pPr>
      <w:r w:rsidRPr="0061243D">
        <w:rPr>
          <w:rFonts w:ascii="Arial" w:hAnsi="Arial" w:cs="Arial"/>
          <w:sz w:val="22"/>
          <w:szCs w:val="22"/>
        </w:rPr>
        <w:t>t ≤ 0,4 sek.   - dla elementów instalacji</w:t>
      </w:r>
    </w:p>
    <w:p w:rsidR="0061243D" w:rsidRPr="0061243D" w:rsidRDefault="0061243D" w:rsidP="0061243D">
      <w:pPr>
        <w:tabs>
          <w:tab w:val="left" w:pos="1843"/>
        </w:tabs>
        <w:spacing w:line="276" w:lineRule="auto"/>
        <w:ind w:left="567"/>
        <w:jc w:val="both"/>
        <w:rPr>
          <w:rFonts w:ascii="Arial" w:hAnsi="Arial" w:cs="Arial"/>
          <w:sz w:val="22"/>
          <w:szCs w:val="22"/>
        </w:rPr>
      </w:pPr>
      <w:r w:rsidRPr="0061243D">
        <w:rPr>
          <w:rFonts w:ascii="Arial" w:hAnsi="Arial" w:cs="Arial"/>
          <w:sz w:val="22"/>
          <w:szCs w:val="22"/>
        </w:rPr>
        <w:t xml:space="preserve">t </w:t>
      </w:r>
      <w:r w:rsidRPr="0061243D">
        <w:rPr>
          <w:rFonts w:ascii="Arial" w:hAnsi="Arial" w:cs="Arial"/>
          <w:sz w:val="22"/>
          <w:szCs w:val="22"/>
        </w:rPr>
        <w:sym w:font="Symbol" w:char="F0A3"/>
      </w:r>
      <w:r w:rsidRPr="0061243D">
        <w:rPr>
          <w:rFonts w:ascii="Arial" w:hAnsi="Arial" w:cs="Arial"/>
          <w:sz w:val="22"/>
          <w:szCs w:val="22"/>
        </w:rPr>
        <w:t xml:space="preserve"> 0,2 sek.</w:t>
      </w:r>
      <w:r w:rsidRPr="0061243D">
        <w:rPr>
          <w:rFonts w:ascii="Arial" w:hAnsi="Arial" w:cs="Arial"/>
          <w:sz w:val="22"/>
          <w:szCs w:val="22"/>
        </w:rPr>
        <w:tab/>
        <w:t>- dla elementów instalacji o zwiększonym zagrożeniu (łazienki, WC, itp.).</w:t>
      </w:r>
    </w:p>
    <w:p w:rsidR="0061243D" w:rsidRPr="0061243D" w:rsidRDefault="0061243D" w:rsidP="0061243D">
      <w:pPr>
        <w:tabs>
          <w:tab w:val="left" w:pos="1418"/>
        </w:tabs>
        <w:spacing w:line="276" w:lineRule="auto"/>
        <w:ind w:left="567"/>
        <w:jc w:val="both"/>
        <w:rPr>
          <w:rFonts w:ascii="Arial" w:hAnsi="Arial" w:cs="Arial"/>
          <w:sz w:val="22"/>
          <w:szCs w:val="22"/>
        </w:rPr>
      </w:pPr>
      <w:r w:rsidRPr="0061243D">
        <w:rPr>
          <w:rFonts w:ascii="Arial" w:hAnsi="Arial" w:cs="Arial"/>
          <w:sz w:val="22"/>
          <w:szCs w:val="22"/>
        </w:rPr>
        <w:t>Czasy zadziałania zabezpieczeń określono wg charakterystyk prądowo-czasowych zabezpieczeń dla obl</w:t>
      </w:r>
      <w:r w:rsidRPr="0061243D">
        <w:rPr>
          <w:rFonts w:ascii="Arial" w:hAnsi="Arial" w:cs="Arial"/>
          <w:sz w:val="22"/>
          <w:szCs w:val="22"/>
        </w:rPr>
        <w:t>i</w:t>
      </w:r>
      <w:r w:rsidRPr="0061243D">
        <w:rPr>
          <w:rFonts w:ascii="Arial" w:hAnsi="Arial" w:cs="Arial"/>
          <w:sz w:val="22"/>
          <w:szCs w:val="22"/>
        </w:rPr>
        <w:t>czonych uprzednio prądów zwarcia.</w:t>
      </w:r>
    </w:p>
    <w:p w:rsidR="00B676AD" w:rsidRDefault="00B676AD" w:rsidP="00B676AD">
      <w:pPr>
        <w:spacing w:line="276" w:lineRule="auto"/>
        <w:ind w:left="351" w:hanging="170"/>
        <w:jc w:val="both"/>
        <w:rPr>
          <w:rFonts w:ascii="Arial" w:hAnsi="Arial" w:cs="Arial"/>
          <w:sz w:val="22"/>
          <w:szCs w:val="22"/>
        </w:rPr>
      </w:pPr>
      <w:r w:rsidRPr="00B4604A">
        <w:rPr>
          <w:rFonts w:ascii="Arial" w:hAnsi="Arial" w:cs="Arial"/>
          <w:bCs/>
          <w:sz w:val="22"/>
          <w:szCs w:val="22"/>
        </w:rPr>
        <w:tab/>
      </w:r>
      <w:r w:rsidRPr="00B4604A">
        <w:rPr>
          <w:rFonts w:ascii="Arial" w:hAnsi="Arial" w:cs="Arial"/>
          <w:bCs/>
          <w:sz w:val="22"/>
          <w:szCs w:val="22"/>
        </w:rPr>
        <w:tab/>
      </w:r>
      <w:r w:rsidRPr="00B4604A">
        <w:rPr>
          <w:rFonts w:ascii="Arial" w:hAnsi="Arial" w:cs="Arial"/>
          <w:sz w:val="22"/>
          <w:szCs w:val="22"/>
        </w:rPr>
        <w:tab/>
      </w:r>
      <w:r w:rsidRPr="00B4604A">
        <w:rPr>
          <w:rFonts w:ascii="Arial" w:hAnsi="Arial" w:cs="Arial"/>
          <w:sz w:val="22"/>
          <w:szCs w:val="22"/>
        </w:rPr>
        <w:tab/>
      </w:r>
      <w:r w:rsidRPr="00B4604A">
        <w:rPr>
          <w:rFonts w:ascii="Arial" w:hAnsi="Arial" w:cs="Arial"/>
          <w:sz w:val="22"/>
          <w:szCs w:val="22"/>
        </w:rPr>
        <w:tab/>
      </w:r>
    </w:p>
    <w:p w:rsidR="00AB3FC6" w:rsidRPr="00826F7D" w:rsidRDefault="00B676AD" w:rsidP="0061243D">
      <w:pPr>
        <w:spacing w:line="276" w:lineRule="auto"/>
        <w:ind w:left="426" w:firstLine="1275"/>
        <w:jc w:val="both"/>
        <w:rPr>
          <w:rFonts w:ascii="Open Sans" w:hAnsi="Open Sans" w:cs="Open Sans"/>
          <w:color w:val="FF0000"/>
        </w:rPr>
      </w:pPr>
      <w:r w:rsidRPr="00B4604A">
        <w:rPr>
          <w:rFonts w:ascii="Arial" w:hAnsi="Arial" w:cs="Arial"/>
          <w:sz w:val="22"/>
          <w:szCs w:val="22"/>
        </w:rPr>
        <w:tab/>
      </w:r>
      <w:r w:rsidRPr="00B4604A">
        <w:rPr>
          <w:rFonts w:ascii="Arial" w:hAnsi="Arial" w:cs="Arial"/>
          <w:sz w:val="22"/>
          <w:szCs w:val="22"/>
        </w:rPr>
        <w:tab/>
      </w:r>
      <w:r w:rsidRPr="00B4604A">
        <w:rPr>
          <w:rFonts w:ascii="Arial" w:hAnsi="Arial" w:cs="Arial"/>
          <w:sz w:val="22"/>
          <w:szCs w:val="22"/>
        </w:rPr>
        <w:tab/>
      </w:r>
      <w:r w:rsidRPr="00B4604A">
        <w:rPr>
          <w:rFonts w:ascii="Arial" w:hAnsi="Arial" w:cs="Arial"/>
          <w:sz w:val="22"/>
          <w:szCs w:val="22"/>
        </w:rPr>
        <w:tab/>
      </w:r>
      <w:r w:rsidRPr="00B4604A">
        <w:rPr>
          <w:rFonts w:ascii="Arial" w:hAnsi="Arial" w:cs="Arial"/>
          <w:sz w:val="22"/>
          <w:szCs w:val="22"/>
        </w:rPr>
        <w:tab/>
      </w:r>
      <w:r w:rsidRPr="00B4604A">
        <w:rPr>
          <w:rFonts w:ascii="Arial" w:hAnsi="Arial" w:cs="Arial"/>
          <w:sz w:val="22"/>
          <w:szCs w:val="22"/>
        </w:rPr>
        <w:tab/>
        <w:t>WYKONAŁ: inż. Jagas Jerzy</w:t>
      </w:r>
      <w:r w:rsidRPr="00B4604A">
        <w:tab/>
      </w:r>
    </w:p>
    <w:p w:rsidR="00AB3FC6" w:rsidRPr="00826F7D" w:rsidRDefault="00AB3FC6">
      <w:pPr>
        <w:pStyle w:val="Bezodstpw"/>
        <w:rPr>
          <w:rFonts w:ascii="Open Sans" w:hAnsi="Open Sans" w:cs="Open Sans"/>
          <w:color w:val="FF0000"/>
        </w:rPr>
      </w:pPr>
    </w:p>
    <w:sectPr w:rsidR="00AB3FC6" w:rsidRPr="00826F7D" w:rsidSect="00C04C84">
      <w:footerReference w:type="even" r:id="rId8"/>
      <w:footerReference w:type="default" r:id="rId9"/>
      <w:pgSz w:w="11906" w:h="16838"/>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021" w:rsidRDefault="00421021" w:rsidP="00432593">
      <w:r>
        <w:separator/>
      </w:r>
    </w:p>
  </w:endnote>
  <w:endnote w:type="continuationSeparator" w:id="0">
    <w:p w:rsidR="00421021" w:rsidRDefault="00421021" w:rsidP="004325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G Times">
    <w:panose1 w:val="00000000000000000000"/>
    <w:charset w:val="00"/>
    <w:family w:val="roman"/>
    <w:notTrueType/>
    <w:pitch w:val="variable"/>
    <w:sig w:usb0="00000003" w:usb1="00000000" w:usb2="00000000" w:usb3="00000000" w:csb0="00000001" w:csb1="00000000"/>
  </w:font>
  <w:font w:name="ArialOOEnc">
    <w:altName w:val="MS Mincho"/>
    <w:panose1 w:val="00000000000000000000"/>
    <w:charset w:val="80"/>
    <w:family w:val="auto"/>
    <w:notTrueType/>
    <w:pitch w:val="default"/>
    <w:sig w:usb0="00000000" w:usb1="08070000" w:usb2="00000010" w:usb3="00000000" w:csb0="00020000" w:csb1="00000000"/>
  </w:font>
  <w:font w:name="Open Sans">
    <w:altName w:val="Tahoma"/>
    <w:panose1 w:val="020B0606030504020204"/>
    <w:charset w:val="EE"/>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021" w:rsidRDefault="0042102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421021" w:rsidRDefault="00421021">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021" w:rsidRPr="00BA317D" w:rsidRDefault="00421021">
    <w:pPr>
      <w:pStyle w:val="Stopka"/>
      <w:framePr w:wrap="around" w:vAnchor="text" w:hAnchor="margin" w:xAlign="right" w:y="1"/>
      <w:rPr>
        <w:rStyle w:val="Numerstrony"/>
        <w:rFonts w:ascii="Arial" w:hAnsi="Arial" w:cs="Arial"/>
      </w:rPr>
    </w:pPr>
    <w:r w:rsidRPr="00BA317D">
      <w:rPr>
        <w:rStyle w:val="Numerstrony"/>
        <w:rFonts w:ascii="Arial" w:hAnsi="Arial" w:cs="Arial"/>
      </w:rPr>
      <w:fldChar w:fldCharType="begin"/>
    </w:r>
    <w:r w:rsidRPr="00BA317D">
      <w:rPr>
        <w:rStyle w:val="Numerstrony"/>
        <w:rFonts w:ascii="Arial" w:hAnsi="Arial" w:cs="Arial"/>
      </w:rPr>
      <w:instrText xml:space="preserve">PAGE  </w:instrText>
    </w:r>
    <w:r w:rsidRPr="00BA317D">
      <w:rPr>
        <w:rStyle w:val="Numerstrony"/>
        <w:rFonts w:ascii="Arial" w:hAnsi="Arial" w:cs="Arial"/>
      </w:rPr>
      <w:fldChar w:fldCharType="separate"/>
    </w:r>
    <w:r w:rsidR="00421465">
      <w:rPr>
        <w:rStyle w:val="Numerstrony"/>
        <w:rFonts w:ascii="Arial" w:hAnsi="Arial" w:cs="Arial"/>
        <w:noProof/>
      </w:rPr>
      <w:t>10</w:t>
    </w:r>
    <w:r w:rsidRPr="00BA317D">
      <w:rPr>
        <w:rStyle w:val="Numerstrony"/>
        <w:rFonts w:ascii="Arial" w:hAnsi="Arial" w:cs="Arial"/>
      </w:rPr>
      <w:fldChar w:fldCharType="end"/>
    </w:r>
  </w:p>
  <w:p w:rsidR="00421021" w:rsidRDefault="00421021">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021" w:rsidRDefault="00421021" w:rsidP="00432593">
      <w:r>
        <w:separator/>
      </w:r>
    </w:p>
  </w:footnote>
  <w:footnote w:type="continuationSeparator" w:id="0">
    <w:p w:rsidR="00421021" w:rsidRDefault="00421021" w:rsidP="004325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86"/>
        </w:tabs>
        <w:ind w:left="78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7"/>
      <w:numFmt w:val="none"/>
      <w:lvlText w:val="16.4."/>
      <w:lvlJc w:val="left"/>
      <w:pPr>
        <w:tabs>
          <w:tab w:val="num" w:pos="720"/>
        </w:tabs>
        <w:ind w:left="720" w:hanging="360"/>
      </w:pPr>
      <w:rPr>
        <w:b/>
      </w:rPr>
    </w:lvl>
  </w:abstractNum>
  <w:abstractNum w:abstractNumId="2">
    <w:nsid w:val="00000005"/>
    <w:multiLevelType w:val="singleLevel"/>
    <w:tmpl w:val="00000005"/>
    <w:name w:val="WW8Num5"/>
    <w:lvl w:ilvl="0">
      <w:start w:val="1"/>
      <w:numFmt w:val="decimal"/>
      <w:lvlText w:val="%1."/>
      <w:lvlJc w:val="left"/>
      <w:pPr>
        <w:tabs>
          <w:tab w:val="num" w:pos="360"/>
        </w:tabs>
        <w:ind w:left="360" w:hanging="360"/>
      </w:pPr>
    </w:lvl>
  </w:abstractNum>
  <w:abstractNum w:abstractNumId="3">
    <w:nsid w:val="00000006"/>
    <w:multiLevelType w:val="singleLevel"/>
    <w:tmpl w:val="00000006"/>
    <w:name w:val="WW8Num6"/>
    <w:lvl w:ilvl="0">
      <w:start w:val="3"/>
      <w:numFmt w:val="decimal"/>
      <w:lvlText w:val="%1."/>
      <w:lvlJc w:val="left"/>
      <w:pPr>
        <w:tabs>
          <w:tab w:val="num" w:pos="1065"/>
        </w:tabs>
        <w:ind w:left="1065" w:hanging="705"/>
      </w:pPr>
      <w:rPr>
        <w:rFonts w:ascii="Symbol" w:hAnsi="Symbol"/>
      </w:rPr>
    </w:lvl>
  </w:abstractNum>
  <w:abstractNum w:abstractNumId="4">
    <w:nsid w:val="00000007"/>
    <w:multiLevelType w:val="multilevel"/>
    <w:tmpl w:val="00000007"/>
    <w:name w:val="WW8Num7"/>
    <w:lvl w:ilvl="0">
      <w:start w:val="14"/>
      <w:numFmt w:val="decimal"/>
      <w:lvlText w:val="%1."/>
      <w:lvlJc w:val="left"/>
      <w:pPr>
        <w:tabs>
          <w:tab w:val="num" w:pos="570"/>
        </w:tabs>
        <w:ind w:left="570" w:hanging="570"/>
      </w:pPr>
    </w:lvl>
    <w:lvl w:ilvl="1">
      <w:start w:val="7"/>
      <w:numFmt w:val="decimal"/>
      <w:lvlText w:val="%2.6."/>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8"/>
    <w:multiLevelType w:val="singleLevel"/>
    <w:tmpl w:val="00000008"/>
    <w:name w:val="WW8Num8"/>
    <w:lvl w:ilvl="0">
      <w:start w:val="1"/>
      <w:numFmt w:val="bullet"/>
      <w:lvlText w:val="-"/>
      <w:lvlJc w:val="left"/>
      <w:pPr>
        <w:tabs>
          <w:tab w:val="num" w:pos="1068"/>
        </w:tabs>
        <w:ind w:left="1068" w:hanging="360"/>
      </w:pPr>
      <w:rPr>
        <w:rFonts w:ascii="OpenSymbol" w:hAnsi="OpenSymbol"/>
      </w:rPr>
    </w:lvl>
  </w:abstractNum>
  <w:abstractNum w:abstractNumId="6">
    <w:nsid w:val="00000009"/>
    <w:multiLevelType w:val="singleLevel"/>
    <w:tmpl w:val="00000009"/>
    <w:name w:val="WW8Num9"/>
    <w:lvl w:ilvl="0">
      <w:start w:val="1"/>
      <w:numFmt w:val="bullet"/>
      <w:lvlText w:val=""/>
      <w:lvlJc w:val="left"/>
      <w:pPr>
        <w:tabs>
          <w:tab w:val="num" w:pos="720"/>
        </w:tabs>
        <w:ind w:left="720" w:hanging="360"/>
      </w:pPr>
      <w:rPr>
        <w:rFonts w:ascii="Symbol" w:hAnsi="Symbol"/>
        <w:color w:val="auto"/>
      </w:rPr>
    </w:lvl>
  </w:abstractNum>
  <w:abstractNum w:abstractNumId="7">
    <w:nsid w:val="0000000A"/>
    <w:multiLevelType w:val="multilevel"/>
    <w:tmpl w:val="0000000A"/>
    <w:name w:val="WW8Num10"/>
    <w:lvl w:ilvl="0">
      <w:start w:val="1"/>
      <w:numFmt w:val="bullet"/>
      <w:lvlText w:val=""/>
      <w:lvlJc w:val="left"/>
      <w:pPr>
        <w:tabs>
          <w:tab w:val="num" w:pos="1080"/>
        </w:tabs>
        <w:ind w:left="1080" w:hanging="360"/>
      </w:pPr>
      <w:rPr>
        <w:rFonts w:ascii="Symbol" w:hAnsi="Symbol"/>
        <w:b/>
      </w:rPr>
    </w:lvl>
    <w:lvl w:ilvl="1">
      <w:start w:val="1"/>
      <w:numFmt w:val="bullet"/>
      <w:lvlText w:val=""/>
      <w:lvlJc w:val="left"/>
      <w:pPr>
        <w:tabs>
          <w:tab w:val="num" w:pos="1800"/>
        </w:tabs>
        <w:ind w:left="1800" w:hanging="360"/>
      </w:pPr>
      <w:rPr>
        <w:rFonts w:ascii="Wingdings" w:hAnsi="Wingdings"/>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b/>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b/>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rPr>
    </w:lvl>
  </w:abstractNum>
  <w:abstractNum w:abstractNumId="8">
    <w:nsid w:val="0000000B"/>
    <w:multiLevelType w:val="singleLevel"/>
    <w:tmpl w:val="0000000B"/>
    <w:name w:val="WW8Num11"/>
    <w:lvl w:ilvl="0">
      <w:start w:val="1"/>
      <w:numFmt w:val="bullet"/>
      <w:lvlText w:val=""/>
      <w:lvlJc w:val="left"/>
      <w:pPr>
        <w:tabs>
          <w:tab w:val="num" w:pos="747"/>
        </w:tabs>
        <w:ind w:left="747" w:hanging="360"/>
      </w:pPr>
      <w:rPr>
        <w:rFonts w:ascii="Symbol" w:hAnsi="Symbol"/>
        <w:b/>
      </w:rPr>
    </w:lvl>
  </w:abstractNum>
  <w:abstractNum w:abstractNumId="9">
    <w:nsid w:val="0000000C"/>
    <w:multiLevelType w:val="singleLevel"/>
    <w:tmpl w:val="E132F76C"/>
    <w:name w:val="WW8Num12"/>
    <w:lvl w:ilvl="0">
      <w:start w:val="1"/>
      <w:numFmt w:val="decimal"/>
      <w:lvlText w:val="%1."/>
      <w:lvlJc w:val="left"/>
      <w:pPr>
        <w:tabs>
          <w:tab w:val="num" w:pos="435"/>
        </w:tabs>
        <w:ind w:left="435" w:hanging="435"/>
      </w:pPr>
      <w:rPr>
        <w:rFonts w:ascii="Arial" w:hAnsi="Arial" w:cs="Arial" w:hint="default"/>
        <w:color w:val="auto"/>
      </w:rPr>
    </w:lvl>
  </w:abstractNum>
  <w:abstractNum w:abstractNumId="10">
    <w:nsid w:val="0000000D"/>
    <w:multiLevelType w:val="singleLevel"/>
    <w:tmpl w:val="0000000D"/>
    <w:name w:val="WW8Num13"/>
    <w:lvl w:ilvl="0">
      <w:start w:val="1"/>
      <w:numFmt w:val="bullet"/>
      <w:lvlText w:val=""/>
      <w:lvlJc w:val="left"/>
      <w:pPr>
        <w:tabs>
          <w:tab w:val="num" w:pos="720"/>
        </w:tabs>
        <w:ind w:left="720" w:hanging="360"/>
      </w:pPr>
      <w:rPr>
        <w:rFonts w:ascii="Symbol" w:hAnsi="Symbol"/>
      </w:rPr>
    </w:lvl>
  </w:abstractNum>
  <w:abstractNum w:abstractNumId="11">
    <w:nsid w:val="0000000E"/>
    <w:multiLevelType w:val="singleLevel"/>
    <w:tmpl w:val="0000000E"/>
    <w:name w:val="WW8Num14"/>
    <w:lvl w:ilvl="0">
      <w:start w:val="17"/>
      <w:numFmt w:val="none"/>
      <w:lvlText w:val="16.8."/>
      <w:lvlJc w:val="left"/>
      <w:pPr>
        <w:tabs>
          <w:tab w:val="num" w:pos="720"/>
        </w:tabs>
        <w:ind w:left="720" w:hanging="360"/>
      </w:pPr>
      <w:rPr>
        <w:rFonts w:ascii="Symbol" w:hAnsi="Symbol"/>
        <w:lang w:val="pl-PL"/>
      </w:rPr>
    </w:lvl>
  </w:abstractNum>
  <w:abstractNum w:abstractNumId="12">
    <w:nsid w:val="0000000F"/>
    <w:multiLevelType w:val="singleLevel"/>
    <w:tmpl w:val="0000000F"/>
    <w:name w:val="WW8Num15"/>
    <w:lvl w:ilvl="0">
      <w:start w:val="17"/>
      <w:numFmt w:val="none"/>
      <w:lvlText w:val="16.7."/>
      <w:lvlJc w:val="left"/>
      <w:pPr>
        <w:tabs>
          <w:tab w:val="num" w:pos="720"/>
        </w:tabs>
        <w:ind w:left="720" w:hanging="360"/>
      </w:pPr>
      <w:rPr>
        <w:b/>
      </w:rPr>
    </w:lvl>
  </w:abstractNum>
  <w:abstractNum w:abstractNumId="13">
    <w:nsid w:val="00000010"/>
    <w:multiLevelType w:val="multilevel"/>
    <w:tmpl w:val="00000010"/>
    <w:name w:val="WW8Num16"/>
    <w:lvl w:ilvl="0">
      <w:start w:val="14"/>
      <w:numFmt w:val="decimal"/>
      <w:lvlText w:val="%1."/>
      <w:lvlJc w:val="left"/>
      <w:pPr>
        <w:tabs>
          <w:tab w:val="num" w:pos="540"/>
        </w:tabs>
        <w:ind w:left="540" w:hanging="540"/>
      </w:pPr>
      <w:rPr>
        <w:b/>
      </w:rPr>
    </w:lvl>
    <w:lvl w:ilvl="1">
      <w:start w:val="1"/>
      <w:numFmt w:val="decimal"/>
      <w:lvlText w:val="%1.%2."/>
      <w:lvlJc w:val="left"/>
      <w:pPr>
        <w:tabs>
          <w:tab w:val="num" w:pos="540"/>
        </w:tabs>
        <w:ind w:left="540" w:hanging="540"/>
      </w:pPr>
      <w:rPr>
        <w:b/>
      </w:rPr>
    </w:lvl>
    <w:lvl w:ilvl="2">
      <w:start w:val="1"/>
      <w:numFmt w:val="upperLetter"/>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nsid w:val="00000011"/>
    <w:multiLevelType w:val="singleLevel"/>
    <w:tmpl w:val="00000011"/>
    <w:name w:val="WW8Num17"/>
    <w:lvl w:ilvl="0">
      <w:start w:val="2"/>
      <w:numFmt w:val="bullet"/>
      <w:lvlText w:val="-"/>
      <w:lvlJc w:val="left"/>
      <w:pPr>
        <w:tabs>
          <w:tab w:val="num" w:pos="360"/>
        </w:tabs>
        <w:ind w:left="360" w:hanging="360"/>
      </w:pPr>
      <w:rPr>
        <w:rFonts w:ascii="OpenSymbol" w:hAnsi="OpenSymbol"/>
      </w:rPr>
    </w:lvl>
  </w:abstractNum>
  <w:abstractNum w:abstractNumId="15">
    <w:nsid w:val="00000012"/>
    <w:multiLevelType w:val="multilevel"/>
    <w:tmpl w:val="00000012"/>
    <w:name w:val="WW8Num18"/>
    <w:lvl w:ilvl="0">
      <w:start w:val="8"/>
      <w:numFmt w:val="decimal"/>
      <w:lvlText w:val="%1."/>
      <w:lvlJc w:val="left"/>
      <w:pPr>
        <w:tabs>
          <w:tab w:val="num" w:pos="1080"/>
        </w:tabs>
        <w:ind w:left="1080" w:hanging="360"/>
      </w:pPr>
    </w:lvl>
    <w:lvl w:ilvl="1">
      <w:start w:val="2"/>
      <w:numFmt w:val="bullet"/>
      <w:lvlText w:val="-"/>
      <w:lvlJc w:val="left"/>
      <w:pPr>
        <w:tabs>
          <w:tab w:val="num" w:pos="1800"/>
        </w:tabs>
        <w:ind w:left="1800" w:hanging="360"/>
      </w:pPr>
      <w:rPr>
        <w:rFonts w:ascii="Times New Roman" w:hAnsi="Times New Roman" w:cs="Courier New"/>
      </w:rPr>
    </w:lvl>
    <w:lvl w:ilvl="2">
      <w:start w:val="6"/>
      <w:numFmt w:val="bullet"/>
      <w:lvlText w:val=""/>
      <w:lvlJc w:val="left"/>
      <w:pPr>
        <w:tabs>
          <w:tab w:val="num" w:pos="3165"/>
        </w:tabs>
        <w:ind w:left="3165" w:hanging="825"/>
      </w:pPr>
      <w:rPr>
        <w:rFonts w:ascii="Symbol" w:hAnsi="Symbol"/>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nsid w:val="00000013"/>
    <w:multiLevelType w:val="singleLevel"/>
    <w:tmpl w:val="00000013"/>
    <w:name w:val="WW8Num19"/>
    <w:lvl w:ilvl="0">
      <w:start w:val="17"/>
      <w:numFmt w:val="none"/>
      <w:lvlText w:val="16.5."/>
      <w:lvlJc w:val="left"/>
      <w:pPr>
        <w:tabs>
          <w:tab w:val="num" w:pos="720"/>
        </w:tabs>
        <w:ind w:left="720" w:hanging="360"/>
      </w:pPr>
      <w:rPr>
        <w:b/>
      </w:rPr>
    </w:lvl>
  </w:abstractNum>
  <w:abstractNum w:abstractNumId="17">
    <w:nsid w:val="00000014"/>
    <w:multiLevelType w:val="singleLevel"/>
    <w:tmpl w:val="00000014"/>
    <w:name w:val="WW8Num20"/>
    <w:lvl w:ilvl="0">
      <w:start w:val="1"/>
      <w:numFmt w:val="bullet"/>
      <w:lvlText w:val=""/>
      <w:lvlJc w:val="left"/>
      <w:pPr>
        <w:tabs>
          <w:tab w:val="num" w:pos="360"/>
        </w:tabs>
        <w:ind w:left="340" w:hanging="340"/>
      </w:pPr>
      <w:rPr>
        <w:rFonts w:ascii="Symbol" w:hAnsi="Symbol"/>
        <w:b w:val="0"/>
        <w:i w:val="0"/>
        <w:sz w:val="20"/>
        <w:szCs w:val="20"/>
      </w:rPr>
    </w:lvl>
  </w:abstractNum>
  <w:abstractNum w:abstractNumId="18">
    <w:nsid w:val="00000015"/>
    <w:multiLevelType w:val="singleLevel"/>
    <w:tmpl w:val="00000015"/>
    <w:name w:val="WW8Num21"/>
    <w:lvl w:ilvl="0">
      <w:start w:val="17"/>
      <w:numFmt w:val="none"/>
      <w:lvlText w:val="16.3."/>
      <w:lvlJc w:val="left"/>
      <w:pPr>
        <w:tabs>
          <w:tab w:val="num" w:pos="720"/>
        </w:tabs>
        <w:ind w:left="720" w:hanging="360"/>
      </w:pPr>
      <w:rPr>
        <w:b/>
      </w:rPr>
    </w:lvl>
  </w:abstractNum>
  <w:abstractNum w:abstractNumId="19">
    <w:nsid w:val="00000016"/>
    <w:multiLevelType w:val="multilevel"/>
    <w:tmpl w:val="00000016"/>
    <w:name w:val="WW8Num22"/>
    <w:lvl w:ilvl="0">
      <w:start w:val="17"/>
      <w:numFmt w:val="none"/>
      <w:lvlText w:val="16.2."/>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2.%3"/>
      <w:lvlJc w:val="left"/>
      <w:pPr>
        <w:tabs>
          <w:tab w:val="num" w:pos="1800"/>
        </w:tabs>
        <w:ind w:left="1800" w:hanging="720"/>
      </w:pPr>
    </w:lvl>
    <w:lvl w:ilvl="3">
      <w:start w:val="1"/>
      <w:numFmt w:val="decimal"/>
      <w:lvlText w:val="....%2.%3.%4"/>
      <w:lvlJc w:val="left"/>
      <w:pPr>
        <w:tabs>
          <w:tab w:val="num" w:pos="2160"/>
        </w:tabs>
        <w:ind w:left="2160" w:hanging="720"/>
      </w:pPr>
    </w:lvl>
    <w:lvl w:ilvl="4">
      <w:start w:val="1"/>
      <w:numFmt w:val="decimal"/>
      <w:lvlText w:val="....%2.%3.%4.%5"/>
      <w:lvlJc w:val="left"/>
      <w:pPr>
        <w:tabs>
          <w:tab w:val="num" w:pos="2880"/>
        </w:tabs>
        <w:ind w:left="2880" w:hanging="1080"/>
      </w:pPr>
    </w:lvl>
    <w:lvl w:ilvl="5">
      <w:start w:val="1"/>
      <w:numFmt w:val="decimal"/>
      <w:lvlText w:val="....%2.%3.%4.%5.%6"/>
      <w:lvlJc w:val="left"/>
      <w:pPr>
        <w:tabs>
          <w:tab w:val="num" w:pos="3240"/>
        </w:tabs>
        <w:ind w:left="3240" w:hanging="1080"/>
      </w:pPr>
    </w:lvl>
    <w:lvl w:ilvl="6">
      <w:start w:val="1"/>
      <w:numFmt w:val="decimal"/>
      <w:lvlText w:val="....%2.%3.%4.%5.%6.%7"/>
      <w:lvlJc w:val="left"/>
      <w:pPr>
        <w:tabs>
          <w:tab w:val="num" w:pos="3960"/>
        </w:tabs>
        <w:ind w:left="3960" w:hanging="1440"/>
      </w:pPr>
    </w:lvl>
    <w:lvl w:ilvl="7">
      <w:start w:val="1"/>
      <w:numFmt w:val="decimal"/>
      <w:lvlText w:val="....%2.%3.%4.%5.%6.%7.%8"/>
      <w:lvlJc w:val="left"/>
      <w:pPr>
        <w:tabs>
          <w:tab w:val="num" w:pos="4320"/>
        </w:tabs>
        <w:ind w:left="4320" w:hanging="1440"/>
      </w:pPr>
    </w:lvl>
    <w:lvl w:ilvl="8">
      <w:start w:val="1"/>
      <w:numFmt w:val="decimal"/>
      <w:lvlText w:val="....%2.%3.%4.%5.%6.%7.%8.%9"/>
      <w:lvlJc w:val="left"/>
      <w:pPr>
        <w:tabs>
          <w:tab w:val="num" w:pos="5040"/>
        </w:tabs>
        <w:ind w:left="5040" w:hanging="1800"/>
      </w:pPr>
    </w:lvl>
  </w:abstractNum>
  <w:abstractNum w:abstractNumId="20">
    <w:nsid w:val="00000017"/>
    <w:multiLevelType w:val="singleLevel"/>
    <w:tmpl w:val="00000017"/>
    <w:name w:val="WW8Num23"/>
    <w:lvl w:ilvl="0">
      <w:start w:val="1"/>
      <w:numFmt w:val="bullet"/>
      <w:lvlText w:val=""/>
      <w:lvlJc w:val="left"/>
      <w:pPr>
        <w:tabs>
          <w:tab w:val="num" w:pos="1080"/>
        </w:tabs>
        <w:ind w:left="1080" w:hanging="360"/>
      </w:pPr>
      <w:rPr>
        <w:rFonts w:ascii="Symbol" w:hAnsi="Symbol"/>
        <w:b/>
      </w:rPr>
    </w:lvl>
  </w:abstractNum>
  <w:abstractNum w:abstractNumId="21">
    <w:nsid w:val="00000019"/>
    <w:multiLevelType w:val="singleLevel"/>
    <w:tmpl w:val="00000019"/>
    <w:name w:val="WW8Num25"/>
    <w:lvl w:ilvl="0">
      <w:start w:val="17"/>
      <w:numFmt w:val="none"/>
      <w:lvlText w:val="16.6."/>
      <w:lvlJc w:val="left"/>
      <w:pPr>
        <w:tabs>
          <w:tab w:val="num" w:pos="720"/>
        </w:tabs>
        <w:ind w:left="720" w:hanging="360"/>
      </w:pPr>
      <w:rPr>
        <w:b/>
      </w:rPr>
    </w:lvl>
  </w:abstractNum>
  <w:abstractNum w:abstractNumId="22">
    <w:nsid w:val="1BD57CB4"/>
    <w:multiLevelType w:val="hybridMultilevel"/>
    <w:tmpl w:val="B2920610"/>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3">
    <w:nsid w:val="3BA73BC6"/>
    <w:multiLevelType w:val="hybridMultilevel"/>
    <w:tmpl w:val="903021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02B47EF"/>
    <w:multiLevelType w:val="hybridMultilevel"/>
    <w:tmpl w:val="24623EB8"/>
    <w:lvl w:ilvl="0" w:tplc="8CA28CCE">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50934C0D"/>
    <w:multiLevelType w:val="hybridMultilevel"/>
    <w:tmpl w:val="A96412BE"/>
    <w:lvl w:ilvl="0" w:tplc="FA02BD7A">
      <w:start w:val="15"/>
      <w:numFmt w:val="bullet"/>
      <w:lvlText w:val="-"/>
      <w:lvlJc w:val="left"/>
      <w:pPr>
        <w:tabs>
          <w:tab w:val="num" w:pos="644"/>
        </w:tabs>
        <w:ind w:left="644" w:hanging="360"/>
      </w:pPr>
      <w:rPr>
        <w:rFonts w:ascii="Times New Roman" w:eastAsia="Times New Roman" w:hAnsi="Times New Roman" w:cs="Times New Roman" w:hint="default"/>
      </w:rPr>
    </w:lvl>
    <w:lvl w:ilvl="1" w:tplc="04150003">
      <w:start w:val="1"/>
      <w:numFmt w:val="bullet"/>
      <w:lvlText w:val="o"/>
      <w:lvlJc w:val="left"/>
      <w:pPr>
        <w:tabs>
          <w:tab w:val="num" w:pos="1364"/>
        </w:tabs>
        <w:ind w:left="1364" w:hanging="360"/>
      </w:pPr>
      <w:rPr>
        <w:rFonts w:ascii="Courier New" w:hAnsi="Courier New" w:hint="default"/>
      </w:rPr>
    </w:lvl>
    <w:lvl w:ilvl="2" w:tplc="04150005" w:tentative="1">
      <w:start w:val="1"/>
      <w:numFmt w:val="bullet"/>
      <w:lvlText w:val=""/>
      <w:lvlJc w:val="left"/>
      <w:pPr>
        <w:tabs>
          <w:tab w:val="num" w:pos="2084"/>
        </w:tabs>
        <w:ind w:left="2084" w:hanging="360"/>
      </w:pPr>
      <w:rPr>
        <w:rFonts w:ascii="Wingdings" w:hAnsi="Wingdings" w:hint="default"/>
      </w:rPr>
    </w:lvl>
    <w:lvl w:ilvl="3" w:tplc="04150001" w:tentative="1">
      <w:start w:val="1"/>
      <w:numFmt w:val="bullet"/>
      <w:lvlText w:val=""/>
      <w:lvlJc w:val="left"/>
      <w:pPr>
        <w:tabs>
          <w:tab w:val="num" w:pos="2804"/>
        </w:tabs>
        <w:ind w:left="2804" w:hanging="360"/>
      </w:pPr>
      <w:rPr>
        <w:rFonts w:ascii="Symbol" w:hAnsi="Symbol" w:hint="default"/>
      </w:rPr>
    </w:lvl>
    <w:lvl w:ilvl="4" w:tplc="04150003" w:tentative="1">
      <w:start w:val="1"/>
      <w:numFmt w:val="bullet"/>
      <w:lvlText w:val="o"/>
      <w:lvlJc w:val="left"/>
      <w:pPr>
        <w:tabs>
          <w:tab w:val="num" w:pos="3524"/>
        </w:tabs>
        <w:ind w:left="3524" w:hanging="360"/>
      </w:pPr>
      <w:rPr>
        <w:rFonts w:ascii="Courier New" w:hAnsi="Courier New" w:hint="default"/>
      </w:rPr>
    </w:lvl>
    <w:lvl w:ilvl="5" w:tplc="04150005" w:tentative="1">
      <w:start w:val="1"/>
      <w:numFmt w:val="bullet"/>
      <w:lvlText w:val=""/>
      <w:lvlJc w:val="left"/>
      <w:pPr>
        <w:tabs>
          <w:tab w:val="num" w:pos="4244"/>
        </w:tabs>
        <w:ind w:left="4244" w:hanging="360"/>
      </w:pPr>
      <w:rPr>
        <w:rFonts w:ascii="Wingdings" w:hAnsi="Wingdings" w:hint="default"/>
      </w:rPr>
    </w:lvl>
    <w:lvl w:ilvl="6" w:tplc="04150001" w:tentative="1">
      <w:start w:val="1"/>
      <w:numFmt w:val="bullet"/>
      <w:lvlText w:val=""/>
      <w:lvlJc w:val="left"/>
      <w:pPr>
        <w:tabs>
          <w:tab w:val="num" w:pos="4964"/>
        </w:tabs>
        <w:ind w:left="4964" w:hanging="360"/>
      </w:pPr>
      <w:rPr>
        <w:rFonts w:ascii="Symbol" w:hAnsi="Symbol" w:hint="default"/>
      </w:rPr>
    </w:lvl>
    <w:lvl w:ilvl="7" w:tplc="04150003" w:tentative="1">
      <w:start w:val="1"/>
      <w:numFmt w:val="bullet"/>
      <w:lvlText w:val="o"/>
      <w:lvlJc w:val="left"/>
      <w:pPr>
        <w:tabs>
          <w:tab w:val="num" w:pos="5684"/>
        </w:tabs>
        <w:ind w:left="5684" w:hanging="360"/>
      </w:pPr>
      <w:rPr>
        <w:rFonts w:ascii="Courier New" w:hAnsi="Courier New" w:hint="default"/>
      </w:rPr>
    </w:lvl>
    <w:lvl w:ilvl="8" w:tplc="04150005" w:tentative="1">
      <w:start w:val="1"/>
      <w:numFmt w:val="bullet"/>
      <w:lvlText w:val=""/>
      <w:lvlJc w:val="left"/>
      <w:pPr>
        <w:tabs>
          <w:tab w:val="num" w:pos="6404"/>
        </w:tabs>
        <w:ind w:left="6404" w:hanging="360"/>
      </w:pPr>
      <w:rPr>
        <w:rFonts w:ascii="Wingdings" w:hAnsi="Wingdings" w:hint="default"/>
      </w:rPr>
    </w:lvl>
  </w:abstractNum>
  <w:abstractNum w:abstractNumId="26">
    <w:nsid w:val="697575A0"/>
    <w:multiLevelType w:val="hybridMultilevel"/>
    <w:tmpl w:val="B4966BFC"/>
    <w:lvl w:ilvl="0" w:tplc="FA02BD7A">
      <w:start w:val="15"/>
      <w:numFmt w:val="bullet"/>
      <w:lvlText w:val="-"/>
      <w:lvlJc w:val="left"/>
      <w:pPr>
        <w:ind w:left="1287" w:hanging="360"/>
      </w:pPr>
      <w:rPr>
        <w:rFonts w:ascii="Times New Roman" w:eastAsia="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nsid w:val="6C69431E"/>
    <w:multiLevelType w:val="hybridMultilevel"/>
    <w:tmpl w:val="AEA434C8"/>
    <w:lvl w:ilvl="0" w:tplc="73C6CEB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nsid w:val="733101CF"/>
    <w:multiLevelType w:val="multilevel"/>
    <w:tmpl w:val="41188F8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24"/>
  </w:num>
  <w:num w:numId="3">
    <w:abstractNumId w:val="3"/>
  </w:num>
  <w:num w:numId="4">
    <w:abstractNumId w:val="9"/>
  </w:num>
  <w:num w:numId="5">
    <w:abstractNumId w:val="27"/>
  </w:num>
  <w:num w:numId="6">
    <w:abstractNumId w:val="0"/>
  </w:num>
  <w:num w:numId="7">
    <w:abstractNumId w:val="14"/>
  </w:num>
  <w:num w:numId="8">
    <w:abstractNumId w:val="23"/>
  </w:num>
  <w:num w:numId="9">
    <w:abstractNumId w:val="28"/>
  </w:num>
  <w:num w:numId="10">
    <w:abstractNumId w:val="22"/>
  </w:num>
  <w:num w:numId="11">
    <w:abstractNumId w:val="2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5E4D84"/>
    <w:rsid w:val="00005F9D"/>
    <w:rsid w:val="0001264B"/>
    <w:rsid w:val="00014025"/>
    <w:rsid w:val="00026615"/>
    <w:rsid w:val="00032A02"/>
    <w:rsid w:val="00036A95"/>
    <w:rsid w:val="00047646"/>
    <w:rsid w:val="00050317"/>
    <w:rsid w:val="00055226"/>
    <w:rsid w:val="0005627B"/>
    <w:rsid w:val="0006152E"/>
    <w:rsid w:val="00066C6F"/>
    <w:rsid w:val="00071071"/>
    <w:rsid w:val="000C5249"/>
    <w:rsid w:val="000D46AD"/>
    <w:rsid w:val="000F2F01"/>
    <w:rsid w:val="00104087"/>
    <w:rsid w:val="00105B3C"/>
    <w:rsid w:val="00120D46"/>
    <w:rsid w:val="00147EE2"/>
    <w:rsid w:val="001726A6"/>
    <w:rsid w:val="00177E5D"/>
    <w:rsid w:val="001B2046"/>
    <w:rsid w:val="001B588C"/>
    <w:rsid w:val="001C41A3"/>
    <w:rsid w:val="001C6A4B"/>
    <w:rsid w:val="001D087E"/>
    <w:rsid w:val="001E287D"/>
    <w:rsid w:val="001E3E84"/>
    <w:rsid w:val="001F0B54"/>
    <w:rsid w:val="001F5D26"/>
    <w:rsid w:val="001F5F53"/>
    <w:rsid w:val="002003A7"/>
    <w:rsid w:val="002352D1"/>
    <w:rsid w:val="0023778C"/>
    <w:rsid w:val="002966B4"/>
    <w:rsid w:val="002A1600"/>
    <w:rsid w:val="002A5EC7"/>
    <w:rsid w:val="002B3F0F"/>
    <w:rsid w:val="002E76C3"/>
    <w:rsid w:val="00314510"/>
    <w:rsid w:val="00314D54"/>
    <w:rsid w:val="00316A37"/>
    <w:rsid w:val="00326C7F"/>
    <w:rsid w:val="00334C39"/>
    <w:rsid w:val="00337E0B"/>
    <w:rsid w:val="00341F88"/>
    <w:rsid w:val="00351036"/>
    <w:rsid w:val="0035784D"/>
    <w:rsid w:val="003644A2"/>
    <w:rsid w:val="00364DA8"/>
    <w:rsid w:val="003A05AF"/>
    <w:rsid w:val="003C1CF6"/>
    <w:rsid w:val="003C205E"/>
    <w:rsid w:val="003D783B"/>
    <w:rsid w:val="003F310D"/>
    <w:rsid w:val="00414446"/>
    <w:rsid w:val="00421021"/>
    <w:rsid w:val="00421465"/>
    <w:rsid w:val="00432593"/>
    <w:rsid w:val="004863F0"/>
    <w:rsid w:val="00494156"/>
    <w:rsid w:val="00495423"/>
    <w:rsid w:val="00495BAE"/>
    <w:rsid w:val="004C0AF6"/>
    <w:rsid w:val="004E415D"/>
    <w:rsid w:val="004E5A5C"/>
    <w:rsid w:val="004F20DA"/>
    <w:rsid w:val="004F7B27"/>
    <w:rsid w:val="00512642"/>
    <w:rsid w:val="00513B57"/>
    <w:rsid w:val="00516800"/>
    <w:rsid w:val="00521D29"/>
    <w:rsid w:val="005460E1"/>
    <w:rsid w:val="00547E33"/>
    <w:rsid w:val="00571E5C"/>
    <w:rsid w:val="005747B5"/>
    <w:rsid w:val="00581455"/>
    <w:rsid w:val="005855BE"/>
    <w:rsid w:val="00592424"/>
    <w:rsid w:val="005A2612"/>
    <w:rsid w:val="005B28DA"/>
    <w:rsid w:val="005D6CB4"/>
    <w:rsid w:val="005D763C"/>
    <w:rsid w:val="005E0168"/>
    <w:rsid w:val="005E4D84"/>
    <w:rsid w:val="00610732"/>
    <w:rsid w:val="0061243D"/>
    <w:rsid w:val="0062254C"/>
    <w:rsid w:val="00657603"/>
    <w:rsid w:val="00666E98"/>
    <w:rsid w:val="00674A61"/>
    <w:rsid w:val="006753C2"/>
    <w:rsid w:val="006C43A7"/>
    <w:rsid w:val="006D5A10"/>
    <w:rsid w:val="006F2B37"/>
    <w:rsid w:val="006F2C79"/>
    <w:rsid w:val="006F2D81"/>
    <w:rsid w:val="006F4DB1"/>
    <w:rsid w:val="00706F2C"/>
    <w:rsid w:val="00727063"/>
    <w:rsid w:val="00732230"/>
    <w:rsid w:val="00751EBC"/>
    <w:rsid w:val="00755A87"/>
    <w:rsid w:val="00765CBA"/>
    <w:rsid w:val="0076638F"/>
    <w:rsid w:val="00767698"/>
    <w:rsid w:val="00786A0B"/>
    <w:rsid w:val="00795982"/>
    <w:rsid w:val="007A74C1"/>
    <w:rsid w:val="007E12C7"/>
    <w:rsid w:val="007F02EE"/>
    <w:rsid w:val="007F3112"/>
    <w:rsid w:val="007F3D66"/>
    <w:rsid w:val="007F55F7"/>
    <w:rsid w:val="00801299"/>
    <w:rsid w:val="00801879"/>
    <w:rsid w:val="00805120"/>
    <w:rsid w:val="00826F7D"/>
    <w:rsid w:val="0083246E"/>
    <w:rsid w:val="00833A43"/>
    <w:rsid w:val="0083411D"/>
    <w:rsid w:val="008454A7"/>
    <w:rsid w:val="00876900"/>
    <w:rsid w:val="0088415D"/>
    <w:rsid w:val="008865B8"/>
    <w:rsid w:val="008A1F6F"/>
    <w:rsid w:val="008B2741"/>
    <w:rsid w:val="008D1479"/>
    <w:rsid w:val="008D69BB"/>
    <w:rsid w:val="008E46A3"/>
    <w:rsid w:val="008E7998"/>
    <w:rsid w:val="008F6CBB"/>
    <w:rsid w:val="00911AF9"/>
    <w:rsid w:val="00914AFF"/>
    <w:rsid w:val="0095295C"/>
    <w:rsid w:val="00993905"/>
    <w:rsid w:val="009B78B2"/>
    <w:rsid w:val="009D54B9"/>
    <w:rsid w:val="009D63C8"/>
    <w:rsid w:val="009E1984"/>
    <w:rsid w:val="00A0348B"/>
    <w:rsid w:val="00A14121"/>
    <w:rsid w:val="00A2573D"/>
    <w:rsid w:val="00A5176A"/>
    <w:rsid w:val="00A55ACD"/>
    <w:rsid w:val="00A57309"/>
    <w:rsid w:val="00A728DC"/>
    <w:rsid w:val="00A73FEA"/>
    <w:rsid w:val="00A82668"/>
    <w:rsid w:val="00A96508"/>
    <w:rsid w:val="00AA59CC"/>
    <w:rsid w:val="00AB0BD3"/>
    <w:rsid w:val="00AB3FC6"/>
    <w:rsid w:val="00AD47EC"/>
    <w:rsid w:val="00AF2EAB"/>
    <w:rsid w:val="00AF7670"/>
    <w:rsid w:val="00B2673E"/>
    <w:rsid w:val="00B26FA0"/>
    <w:rsid w:val="00B31067"/>
    <w:rsid w:val="00B354C2"/>
    <w:rsid w:val="00B42A0C"/>
    <w:rsid w:val="00B43529"/>
    <w:rsid w:val="00B4604A"/>
    <w:rsid w:val="00B47FEC"/>
    <w:rsid w:val="00B56824"/>
    <w:rsid w:val="00B61FF4"/>
    <w:rsid w:val="00B62028"/>
    <w:rsid w:val="00B676AD"/>
    <w:rsid w:val="00B80D03"/>
    <w:rsid w:val="00BA5D41"/>
    <w:rsid w:val="00BB12F9"/>
    <w:rsid w:val="00BB5ABB"/>
    <w:rsid w:val="00BD04B5"/>
    <w:rsid w:val="00BE09E4"/>
    <w:rsid w:val="00BE2ABA"/>
    <w:rsid w:val="00BE723A"/>
    <w:rsid w:val="00BF0B53"/>
    <w:rsid w:val="00C04C84"/>
    <w:rsid w:val="00C138C3"/>
    <w:rsid w:val="00C14439"/>
    <w:rsid w:val="00C643E1"/>
    <w:rsid w:val="00C70FBD"/>
    <w:rsid w:val="00C85D08"/>
    <w:rsid w:val="00C91610"/>
    <w:rsid w:val="00C92D88"/>
    <w:rsid w:val="00CA0D19"/>
    <w:rsid w:val="00CC1545"/>
    <w:rsid w:val="00CD23DD"/>
    <w:rsid w:val="00CD34BD"/>
    <w:rsid w:val="00CD693F"/>
    <w:rsid w:val="00CD7AB8"/>
    <w:rsid w:val="00D11559"/>
    <w:rsid w:val="00D11770"/>
    <w:rsid w:val="00D14198"/>
    <w:rsid w:val="00D1574C"/>
    <w:rsid w:val="00D33605"/>
    <w:rsid w:val="00D41346"/>
    <w:rsid w:val="00D51913"/>
    <w:rsid w:val="00D53AB8"/>
    <w:rsid w:val="00D60DBF"/>
    <w:rsid w:val="00D61DAD"/>
    <w:rsid w:val="00DA2CA8"/>
    <w:rsid w:val="00DA7DEC"/>
    <w:rsid w:val="00DB1F34"/>
    <w:rsid w:val="00DF5DE0"/>
    <w:rsid w:val="00DF6A5F"/>
    <w:rsid w:val="00DF7B48"/>
    <w:rsid w:val="00E027B9"/>
    <w:rsid w:val="00E038FA"/>
    <w:rsid w:val="00E06AA6"/>
    <w:rsid w:val="00E152B2"/>
    <w:rsid w:val="00E24BDB"/>
    <w:rsid w:val="00E26DF1"/>
    <w:rsid w:val="00E2710F"/>
    <w:rsid w:val="00E33E8C"/>
    <w:rsid w:val="00E3579A"/>
    <w:rsid w:val="00E40306"/>
    <w:rsid w:val="00E42AE1"/>
    <w:rsid w:val="00E47E86"/>
    <w:rsid w:val="00E6085F"/>
    <w:rsid w:val="00E66C63"/>
    <w:rsid w:val="00E73A0B"/>
    <w:rsid w:val="00E74FB0"/>
    <w:rsid w:val="00E94CD7"/>
    <w:rsid w:val="00ED476B"/>
    <w:rsid w:val="00ED5A6D"/>
    <w:rsid w:val="00EF7EB9"/>
    <w:rsid w:val="00F10AD3"/>
    <w:rsid w:val="00F20481"/>
    <w:rsid w:val="00F22CC0"/>
    <w:rsid w:val="00F23C68"/>
    <w:rsid w:val="00F32227"/>
    <w:rsid w:val="00F3545E"/>
    <w:rsid w:val="00F64E7B"/>
    <w:rsid w:val="00F81211"/>
    <w:rsid w:val="00F93543"/>
    <w:rsid w:val="00F94002"/>
    <w:rsid w:val="00FA6163"/>
    <w:rsid w:val="00FA6B9F"/>
    <w:rsid w:val="00FA6F92"/>
    <w:rsid w:val="00FA7375"/>
    <w:rsid w:val="00FB06A0"/>
    <w:rsid w:val="00FB1F1E"/>
    <w:rsid w:val="00FC383B"/>
    <w:rsid w:val="00FD12D4"/>
    <w:rsid w:val="00FD1A75"/>
    <w:rsid w:val="00FD6F33"/>
    <w:rsid w:val="00FE411F"/>
    <w:rsid w:val="00FE41DE"/>
    <w:rsid w:val="00FE5A8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7B27"/>
    <w:pPr>
      <w:suppressAutoHyphens/>
    </w:pPr>
    <w:rPr>
      <w:lang w:eastAsia="ar-SA"/>
    </w:rPr>
  </w:style>
  <w:style w:type="paragraph" w:styleId="Nagwek1">
    <w:name w:val="heading 1"/>
    <w:basedOn w:val="Normalny"/>
    <w:next w:val="Normalny"/>
    <w:link w:val="Nagwek1Znak"/>
    <w:qFormat/>
    <w:rsid w:val="00B676AD"/>
    <w:pPr>
      <w:keepNext/>
      <w:suppressAutoHyphens w:val="0"/>
      <w:outlineLvl w:val="0"/>
    </w:pPr>
    <w:rPr>
      <w:rFonts w:ascii="Arial" w:hAnsi="Arial"/>
      <w:sz w:val="28"/>
      <w:szCs w:val="24"/>
      <w:lang w:eastAsia="pl-PL"/>
    </w:rPr>
  </w:style>
  <w:style w:type="paragraph" w:styleId="Nagwek2">
    <w:name w:val="heading 2"/>
    <w:basedOn w:val="Normalny"/>
    <w:next w:val="Normalny"/>
    <w:link w:val="Nagwek2Znak"/>
    <w:qFormat/>
    <w:rsid w:val="00B676AD"/>
    <w:pPr>
      <w:keepNext/>
      <w:widowControl w:val="0"/>
      <w:suppressAutoHyphens w:val="0"/>
      <w:autoSpaceDE w:val="0"/>
      <w:autoSpaceDN w:val="0"/>
      <w:adjustRightInd w:val="0"/>
      <w:jc w:val="both"/>
      <w:outlineLvl w:val="1"/>
    </w:pPr>
    <w:rPr>
      <w:rFonts w:ascii="Arial Narrow" w:hAnsi="Arial Narrow"/>
      <w:sz w:val="24"/>
      <w:szCs w:val="23"/>
      <w:u w:val="single"/>
      <w:lang w:eastAsia="pl-PL"/>
    </w:rPr>
  </w:style>
  <w:style w:type="paragraph" w:styleId="Nagwek3">
    <w:name w:val="heading 3"/>
    <w:basedOn w:val="Normalny"/>
    <w:next w:val="Normalny"/>
    <w:link w:val="Nagwek3Znak"/>
    <w:unhideWhenUsed/>
    <w:qFormat/>
    <w:rsid w:val="00571E5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qFormat/>
    <w:rsid w:val="00B676AD"/>
    <w:pPr>
      <w:keepNext/>
      <w:suppressAutoHyphens w:val="0"/>
      <w:outlineLvl w:val="4"/>
    </w:pPr>
    <w:rPr>
      <w:rFonts w:ascii="Arial" w:hAnsi="Arial"/>
      <w:b/>
      <w:bCs/>
      <w:sz w:val="24"/>
      <w:szCs w:val="24"/>
      <w:lang w:eastAsia="pl-PL"/>
    </w:rPr>
  </w:style>
  <w:style w:type="paragraph" w:styleId="Nagwek7">
    <w:name w:val="heading 7"/>
    <w:basedOn w:val="Normalny"/>
    <w:next w:val="Normalny"/>
    <w:link w:val="Nagwek7Znak"/>
    <w:qFormat/>
    <w:rsid w:val="00571E5C"/>
    <w:pPr>
      <w:suppressAutoHyphens w:val="0"/>
      <w:spacing w:before="240" w:after="60"/>
      <w:outlineLvl w:val="6"/>
    </w:pPr>
    <w:rPr>
      <w:sz w:val="24"/>
      <w:szCs w:val="24"/>
      <w:lang w:eastAsia="pl-PL"/>
    </w:rPr>
  </w:style>
  <w:style w:type="paragraph" w:styleId="Nagwek9">
    <w:name w:val="heading 9"/>
    <w:basedOn w:val="Normalny"/>
    <w:next w:val="Normalny"/>
    <w:link w:val="Nagwek9Znak"/>
    <w:qFormat/>
    <w:rsid w:val="00B676AD"/>
    <w:pPr>
      <w:keepNext/>
      <w:suppressAutoHyphens w:val="0"/>
      <w:jc w:val="center"/>
      <w:outlineLvl w:val="8"/>
    </w:pPr>
    <w:rPr>
      <w:rFonts w:ascii="Arial Narrow" w:hAnsi="Arial Narrow"/>
      <w:b/>
      <w:sz w:val="32"/>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76AD"/>
    <w:rPr>
      <w:rFonts w:ascii="Arial" w:hAnsi="Arial"/>
      <w:sz w:val="28"/>
      <w:szCs w:val="24"/>
    </w:rPr>
  </w:style>
  <w:style w:type="character" w:customStyle="1" w:styleId="Nagwek2Znak">
    <w:name w:val="Nagłówek 2 Znak"/>
    <w:basedOn w:val="Domylnaczcionkaakapitu"/>
    <w:link w:val="Nagwek2"/>
    <w:uiPriority w:val="9"/>
    <w:rsid w:val="00B676AD"/>
    <w:rPr>
      <w:rFonts w:ascii="Arial Narrow" w:hAnsi="Arial Narrow"/>
      <w:sz w:val="24"/>
      <w:szCs w:val="23"/>
      <w:u w:val="single"/>
    </w:rPr>
  </w:style>
  <w:style w:type="character" w:customStyle="1" w:styleId="Nagwek3Znak">
    <w:name w:val="Nagłówek 3 Znak"/>
    <w:basedOn w:val="Domylnaczcionkaakapitu"/>
    <w:link w:val="Nagwek3"/>
    <w:uiPriority w:val="9"/>
    <w:semiHidden/>
    <w:rsid w:val="00571E5C"/>
    <w:rPr>
      <w:rFonts w:asciiTheme="majorHAnsi" w:eastAsiaTheme="majorEastAsia" w:hAnsiTheme="majorHAnsi" w:cstheme="majorBidi"/>
      <w:b/>
      <w:bCs/>
      <w:color w:val="4F81BD" w:themeColor="accent1"/>
      <w:lang w:val="de-DE" w:eastAsia="ar-SA"/>
    </w:rPr>
  </w:style>
  <w:style w:type="character" w:customStyle="1" w:styleId="Nagwek5Znak">
    <w:name w:val="Nagłówek 5 Znak"/>
    <w:basedOn w:val="Domylnaczcionkaakapitu"/>
    <w:link w:val="Nagwek5"/>
    <w:rsid w:val="00B676AD"/>
    <w:rPr>
      <w:rFonts w:ascii="Arial" w:hAnsi="Arial"/>
      <w:b/>
      <w:bCs/>
      <w:sz w:val="24"/>
      <w:szCs w:val="24"/>
    </w:rPr>
  </w:style>
  <w:style w:type="character" w:customStyle="1" w:styleId="Nagwek7Znak">
    <w:name w:val="Nagłówek 7 Znak"/>
    <w:basedOn w:val="Domylnaczcionkaakapitu"/>
    <w:link w:val="Nagwek7"/>
    <w:rsid w:val="00571E5C"/>
    <w:rPr>
      <w:sz w:val="24"/>
      <w:szCs w:val="24"/>
    </w:rPr>
  </w:style>
  <w:style w:type="character" w:customStyle="1" w:styleId="Nagwek9Znak">
    <w:name w:val="Nagłówek 9 Znak"/>
    <w:basedOn w:val="Domylnaczcionkaakapitu"/>
    <w:link w:val="Nagwek9"/>
    <w:rsid w:val="00B676AD"/>
    <w:rPr>
      <w:rFonts w:ascii="Arial Narrow" w:hAnsi="Arial Narrow"/>
      <w:b/>
      <w:sz w:val="32"/>
      <w:szCs w:val="24"/>
    </w:rPr>
  </w:style>
  <w:style w:type="character" w:customStyle="1" w:styleId="Domylnaczcionkaakapitu2">
    <w:name w:val="Domyślna czcionka akapitu2"/>
    <w:rsid w:val="004F7B27"/>
  </w:style>
  <w:style w:type="character" w:customStyle="1" w:styleId="Absatz-Standardschriftart">
    <w:name w:val="Absatz-Standardschriftart"/>
    <w:rsid w:val="004F7B27"/>
  </w:style>
  <w:style w:type="character" w:customStyle="1" w:styleId="WW-Absatz-Standardschriftart">
    <w:name w:val="WW-Absatz-Standardschriftart"/>
    <w:rsid w:val="004F7B27"/>
  </w:style>
  <w:style w:type="character" w:customStyle="1" w:styleId="WW-Absatz-Standardschriftart1">
    <w:name w:val="WW-Absatz-Standardschriftart1"/>
    <w:rsid w:val="004F7B27"/>
  </w:style>
  <w:style w:type="character" w:customStyle="1" w:styleId="Domylnaczcionkaakapitu1">
    <w:name w:val="Domyślna czcionka akapitu1"/>
    <w:rsid w:val="004F7B27"/>
  </w:style>
  <w:style w:type="character" w:customStyle="1" w:styleId="TekstdymkaZnak">
    <w:name w:val="Tekst dymka Znak"/>
    <w:basedOn w:val="Domylnaczcionkaakapitu1"/>
    <w:uiPriority w:val="99"/>
    <w:rsid w:val="004F7B27"/>
    <w:rPr>
      <w:rFonts w:ascii="Tahoma" w:eastAsia="Times New Roman" w:hAnsi="Tahoma" w:cs="Tahoma"/>
      <w:sz w:val="16"/>
      <w:szCs w:val="16"/>
      <w:lang w:val="de-DE"/>
    </w:rPr>
  </w:style>
  <w:style w:type="character" w:customStyle="1" w:styleId="Znakinumeracji">
    <w:name w:val="Znaki numeracji"/>
    <w:rsid w:val="004F7B27"/>
  </w:style>
  <w:style w:type="paragraph" w:customStyle="1" w:styleId="Nagwek20">
    <w:name w:val="Nagłówek2"/>
    <w:basedOn w:val="Normalny"/>
    <w:next w:val="Tekstpodstawowy"/>
    <w:rsid w:val="004F7B27"/>
    <w:pPr>
      <w:keepNext/>
      <w:spacing w:before="240" w:after="120"/>
    </w:pPr>
    <w:rPr>
      <w:rFonts w:ascii="Arial" w:eastAsia="Microsoft YaHei" w:hAnsi="Arial" w:cs="Mangal"/>
      <w:sz w:val="28"/>
      <w:szCs w:val="28"/>
    </w:rPr>
  </w:style>
  <w:style w:type="paragraph" w:styleId="Tekstpodstawowy">
    <w:name w:val="Body Text"/>
    <w:basedOn w:val="Normalny"/>
    <w:link w:val="TekstpodstawowyZnak"/>
    <w:rsid w:val="004F7B27"/>
    <w:pPr>
      <w:spacing w:after="120"/>
    </w:pPr>
  </w:style>
  <w:style w:type="character" w:customStyle="1" w:styleId="TekstpodstawowyZnak">
    <w:name w:val="Tekst podstawowy Znak"/>
    <w:link w:val="Tekstpodstawowy"/>
    <w:rsid w:val="00571E5C"/>
    <w:rPr>
      <w:lang w:val="de-DE" w:eastAsia="ar-SA"/>
    </w:rPr>
  </w:style>
  <w:style w:type="paragraph" w:styleId="Lista">
    <w:name w:val="List"/>
    <w:basedOn w:val="Tekstpodstawowy"/>
    <w:rsid w:val="004F7B27"/>
    <w:rPr>
      <w:rFonts w:cs="Mangal"/>
    </w:rPr>
  </w:style>
  <w:style w:type="paragraph" w:customStyle="1" w:styleId="Podpis2">
    <w:name w:val="Podpis2"/>
    <w:basedOn w:val="Normalny"/>
    <w:rsid w:val="004F7B27"/>
    <w:pPr>
      <w:suppressLineNumbers/>
      <w:spacing w:before="120" w:after="120"/>
    </w:pPr>
    <w:rPr>
      <w:rFonts w:cs="Mangal"/>
      <w:i/>
      <w:iCs/>
      <w:sz w:val="24"/>
      <w:szCs w:val="24"/>
    </w:rPr>
  </w:style>
  <w:style w:type="paragraph" w:customStyle="1" w:styleId="Indeks">
    <w:name w:val="Indeks"/>
    <w:basedOn w:val="Normalny"/>
    <w:rsid w:val="004F7B27"/>
    <w:pPr>
      <w:suppressLineNumbers/>
    </w:pPr>
    <w:rPr>
      <w:rFonts w:cs="Mangal"/>
    </w:rPr>
  </w:style>
  <w:style w:type="paragraph" w:customStyle="1" w:styleId="Nagwek10">
    <w:name w:val="Nagłówek1"/>
    <w:basedOn w:val="Normalny"/>
    <w:next w:val="Tekstpodstawowy"/>
    <w:rsid w:val="004F7B27"/>
    <w:pPr>
      <w:keepNext/>
      <w:spacing w:before="240" w:after="120"/>
    </w:pPr>
    <w:rPr>
      <w:rFonts w:ascii="Arial" w:eastAsia="Microsoft YaHei" w:hAnsi="Arial" w:cs="Mangal"/>
      <w:sz w:val="28"/>
      <w:szCs w:val="28"/>
    </w:rPr>
  </w:style>
  <w:style w:type="paragraph" w:customStyle="1" w:styleId="Podpis1">
    <w:name w:val="Podpis1"/>
    <w:basedOn w:val="Normalny"/>
    <w:rsid w:val="004F7B27"/>
    <w:pPr>
      <w:suppressLineNumbers/>
      <w:spacing w:before="120" w:after="120"/>
    </w:pPr>
    <w:rPr>
      <w:rFonts w:cs="Mangal"/>
      <w:i/>
      <w:iCs/>
      <w:sz w:val="24"/>
      <w:szCs w:val="24"/>
    </w:rPr>
  </w:style>
  <w:style w:type="paragraph" w:styleId="Bezodstpw">
    <w:name w:val="No Spacing"/>
    <w:aliases w:val="OPISU"/>
    <w:link w:val="BezodstpwZnak"/>
    <w:uiPriority w:val="1"/>
    <w:qFormat/>
    <w:rsid w:val="004F7B27"/>
    <w:pPr>
      <w:suppressAutoHyphens/>
    </w:pPr>
    <w:rPr>
      <w:rFonts w:eastAsia="Arial"/>
      <w:sz w:val="24"/>
      <w:szCs w:val="24"/>
      <w:lang w:eastAsia="ar-SA"/>
    </w:rPr>
  </w:style>
  <w:style w:type="character" w:customStyle="1" w:styleId="BezodstpwZnak">
    <w:name w:val="Bez odstępów Znak"/>
    <w:aliases w:val="OPISU Znak"/>
    <w:basedOn w:val="Domylnaczcionkaakapitu"/>
    <w:link w:val="Bezodstpw"/>
    <w:rsid w:val="001E3E84"/>
    <w:rPr>
      <w:rFonts w:eastAsia="Arial"/>
      <w:sz w:val="24"/>
      <w:szCs w:val="24"/>
      <w:lang w:eastAsia="ar-SA"/>
    </w:rPr>
  </w:style>
  <w:style w:type="paragraph" w:styleId="Tekstdymka">
    <w:name w:val="Balloon Text"/>
    <w:basedOn w:val="Normalny"/>
    <w:uiPriority w:val="99"/>
    <w:rsid w:val="004F7B27"/>
    <w:rPr>
      <w:rFonts w:ascii="Tahoma" w:hAnsi="Tahoma" w:cs="Tahoma"/>
      <w:sz w:val="16"/>
      <w:szCs w:val="16"/>
    </w:rPr>
  </w:style>
  <w:style w:type="paragraph" w:customStyle="1" w:styleId="Tekstpodstawowywcity31">
    <w:name w:val="Tekst podstawowy wcięty 31"/>
    <w:basedOn w:val="Normalny"/>
    <w:rsid w:val="004F7B27"/>
    <w:pPr>
      <w:spacing w:line="360" w:lineRule="auto"/>
      <w:ind w:left="708"/>
    </w:pPr>
    <w:rPr>
      <w:rFonts w:ascii="Arial" w:hAnsi="Arial" w:cs="Arial"/>
      <w:sz w:val="22"/>
      <w:szCs w:val="24"/>
    </w:rPr>
  </w:style>
  <w:style w:type="paragraph" w:customStyle="1" w:styleId="Zawartotabeli">
    <w:name w:val="Zawartość tabeli"/>
    <w:basedOn w:val="Normalny"/>
    <w:rsid w:val="004F7B27"/>
    <w:pPr>
      <w:suppressLineNumbers/>
    </w:pPr>
  </w:style>
  <w:style w:type="paragraph" w:customStyle="1" w:styleId="Nagwektabeli">
    <w:name w:val="Nagłówek tabeli"/>
    <w:basedOn w:val="Zawartotabeli"/>
    <w:rsid w:val="004F7B27"/>
    <w:pPr>
      <w:jc w:val="center"/>
    </w:pPr>
    <w:rPr>
      <w:b/>
      <w:bCs/>
    </w:rPr>
  </w:style>
  <w:style w:type="paragraph" w:customStyle="1" w:styleId="Zawartoramki">
    <w:name w:val="Zawartość ramki"/>
    <w:basedOn w:val="Tekstpodstawowy"/>
    <w:rsid w:val="004F7B27"/>
  </w:style>
  <w:style w:type="paragraph" w:customStyle="1" w:styleId="WW-Tekstpodstawowywcity2">
    <w:name w:val="WW-Tekst podstawowy wci?ty 2"/>
    <w:basedOn w:val="Normalny"/>
    <w:rsid w:val="004F7B27"/>
    <w:pPr>
      <w:ind w:left="708" w:firstLine="1"/>
      <w:jc w:val="both"/>
    </w:pPr>
    <w:rPr>
      <w:rFonts w:ascii="Arial" w:hAnsi="Arial" w:cs="Arial"/>
      <w:sz w:val="24"/>
    </w:rPr>
  </w:style>
  <w:style w:type="paragraph" w:styleId="Tekstpodstawowywcity">
    <w:name w:val="Body Text Indent"/>
    <w:basedOn w:val="Normalny"/>
    <w:link w:val="TekstpodstawowywcityZnak"/>
    <w:rsid w:val="004F7B27"/>
    <w:pPr>
      <w:ind w:left="705" w:firstLine="1"/>
    </w:pPr>
    <w:rPr>
      <w:rFonts w:ascii="Arial" w:hAnsi="Arial" w:cs="Arial"/>
      <w:sz w:val="24"/>
    </w:rPr>
  </w:style>
  <w:style w:type="character" w:customStyle="1" w:styleId="TekstpodstawowywcityZnak">
    <w:name w:val="Tekst podstawowy wcięty Znak"/>
    <w:link w:val="Tekstpodstawowywcity"/>
    <w:rsid w:val="00571E5C"/>
    <w:rPr>
      <w:rFonts w:ascii="Arial" w:hAnsi="Arial" w:cs="Arial"/>
      <w:sz w:val="24"/>
      <w:lang w:eastAsia="ar-SA"/>
    </w:rPr>
  </w:style>
  <w:style w:type="paragraph" w:styleId="Stopka">
    <w:name w:val="footer"/>
    <w:basedOn w:val="Normalny"/>
    <w:link w:val="StopkaZnak"/>
    <w:uiPriority w:val="99"/>
    <w:rsid w:val="004F7B27"/>
    <w:pPr>
      <w:suppressLineNumbers/>
      <w:tabs>
        <w:tab w:val="center" w:pos="4536"/>
        <w:tab w:val="right" w:pos="9072"/>
      </w:tabs>
    </w:pPr>
  </w:style>
  <w:style w:type="character" w:customStyle="1" w:styleId="StopkaZnak">
    <w:name w:val="Stopka Znak"/>
    <w:link w:val="Stopka"/>
    <w:uiPriority w:val="99"/>
    <w:rsid w:val="00571E5C"/>
    <w:rPr>
      <w:lang w:val="de-DE" w:eastAsia="ar-SA"/>
    </w:rPr>
  </w:style>
  <w:style w:type="paragraph" w:styleId="Nagwek">
    <w:name w:val="header"/>
    <w:basedOn w:val="Normalny"/>
    <w:link w:val="NagwekZnak"/>
    <w:uiPriority w:val="99"/>
    <w:rsid w:val="004F7B27"/>
    <w:pPr>
      <w:suppressLineNumbers/>
      <w:tabs>
        <w:tab w:val="center" w:pos="4819"/>
        <w:tab w:val="right" w:pos="9638"/>
      </w:tabs>
    </w:pPr>
  </w:style>
  <w:style w:type="character" w:customStyle="1" w:styleId="NagwekZnak">
    <w:name w:val="Nagłówek Znak"/>
    <w:basedOn w:val="Domylnaczcionkaakapitu"/>
    <w:link w:val="Nagwek"/>
    <w:uiPriority w:val="99"/>
    <w:rsid w:val="00B676AD"/>
    <w:rPr>
      <w:lang w:val="de-DE" w:eastAsia="ar-SA"/>
    </w:rPr>
  </w:style>
  <w:style w:type="paragraph" w:customStyle="1" w:styleId="WW-Tekstpodstawowywcity20">
    <w:name w:val="WW-Tekst podstawowy wcięty 2"/>
    <w:basedOn w:val="Normalny"/>
    <w:rsid w:val="004F7B27"/>
    <w:pPr>
      <w:ind w:left="708" w:firstLine="1"/>
      <w:jc w:val="both"/>
    </w:pPr>
    <w:rPr>
      <w:rFonts w:ascii="Arial" w:hAnsi="Arial" w:cs="Arial"/>
      <w:sz w:val="24"/>
    </w:rPr>
  </w:style>
  <w:style w:type="paragraph" w:styleId="Akapitzlist">
    <w:name w:val="List Paragraph"/>
    <w:basedOn w:val="Normalny"/>
    <w:uiPriority w:val="34"/>
    <w:qFormat/>
    <w:rsid w:val="004F7B27"/>
    <w:pPr>
      <w:suppressAutoHyphens w:val="0"/>
      <w:spacing w:after="200" w:line="276" w:lineRule="auto"/>
      <w:ind w:left="720"/>
    </w:pPr>
    <w:rPr>
      <w:rFonts w:ascii="Calibri" w:eastAsia="Calibri" w:hAnsi="Calibri" w:cs="Calibri"/>
      <w:sz w:val="22"/>
      <w:szCs w:val="22"/>
    </w:rPr>
  </w:style>
  <w:style w:type="table" w:styleId="Tabela-Siatka">
    <w:name w:val="Table Grid"/>
    <w:basedOn w:val="Standardowy"/>
    <w:uiPriority w:val="59"/>
    <w:rsid w:val="00105B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cze">
    <w:name w:val="Hyperlink"/>
    <w:basedOn w:val="Domylnaczcionkaakapitu"/>
    <w:unhideWhenUsed/>
    <w:rsid w:val="00D61DAD"/>
    <w:rPr>
      <w:color w:val="0000FF" w:themeColor="hyperlink"/>
      <w:u w:val="single"/>
    </w:rPr>
  </w:style>
  <w:style w:type="paragraph" w:styleId="Tekstpodstawowy2">
    <w:name w:val="Body Text 2"/>
    <w:basedOn w:val="Normalny"/>
    <w:link w:val="Tekstpodstawowy2Znak"/>
    <w:rsid w:val="00B676AD"/>
    <w:pPr>
      <w:suppressAutoHyphens w:val="0"/>
    </w:pPr>
    <w:rPr>
      <w:rFonts w:ascii="Arial" w:hAnsi="Arial"/>
      <w:b/>
      <w:bCs/>
      <w:sz w:val="24"/>
      <w:szCs w:val="24"/>
      <w:lang w:eastAsia="pl-PL"/>
    </w:rPr>
  </w:style>
  <w:style w:type="character" w:customStyle="1" w:styleId="Tekstpodstawowy2Znak">
    <w:name w:val="Tekst podstawowy 2 Znak"/>
    <w:basedOn w:val="Domylnaczcionkaakapitu"/>
    <w:link w:val="Tekstpodstawowy2"/>
    <w:rsid w:val="00B676AD"/>
    <w:rPr>
      <w:rFonts w:ascii="Arial" w:hAnsi="Arial"/>
      <w:b/>
      <w:bCs/>
      <w:sz w:val="24"/>
      <w:szCs w:val="24"/>
    </w:rPr>
  </w:style>
  <w:style w:type="paragraph" w:styleId="Tekstpodstawowy3">
    <w:name w:val="Body Text 3"/>
    <w:basedOn w:val="Normalny"/>
    <w:link w:val="Tekstpodstawowy3Znak"/>
    <w:rsid w:val="00B676AD"/>
    <w:pPr>
      <w:suppressAutoHyphens w:val="0"/>
      <w:jc w:val="both"/>
    </w:pPr>
    <w:rPr>
      <w:rFonts w:ascii="Arial" w:hAnsi="Arial"/>
      <w:sz w:val="24"/>
      <w:szCs w:val="24"/>
      <w:lang w:eastAsia="pl-PL"/>
    </w:rPr>
  </w:style>
  <w:style w:type="character" w:customStyle="1" w:styleId="Tekstpodstawowy3Znak">
    <w:name w:val="Tekst podstawowy 3 Znak"/>
    <w:basedOn w:val="Domylnaczcionkaakapitu"/>
    <w:link w:val="Tekstpodstawowy3"/>
    <w:rsid w:val="00B676AD"/>
    <w:rPr>
      <w:rFonts w:ascii="Arial" w:hAnsi="Arial"/>
      <w:sz w:val="24"/>
      <w:szCs w:val="24"/>
    </w:rPr>
  </w:style>
  <w:style w:type="character" w:styleId="Numerstrony">
    <w:name w:val="page number"/>
    <w:basedOn w:val="Domylnaczcionkaakapitu"/>
    <w:rsid w:val="00B676AD"/>
  </w:style>
  <w:style w:type="paragraph" w:styleId="Tekstpodstawowywcity2">
    <w:name w:val="Body Text Indent 2"/>
    <w:basedOn w:val="Normalny"/>
    <w:link w:val="Tekstpodstawowywcity2Znak"/>
    <w:uiPriority w:val="99"/>
    <w:rsid w:val="00B676AD"/>
    <w:pPr>
      <w:suppressAutoHyphens w:val="0"/>
      <w:spacing w:line="360" w:lineRule="auto"/>
      <w:ind w:left="567" w:hanging="567"/>
      <w:jc w:val="both"/>
    </w:pPr>
    <w:rPr>
      <w:rFonts w:ascii="Arial Narrow" w:hAnsi="Arial Narrow"/>
      <w:sz w:val="24"/>
      <w:lang w:eastAsia="pl-PL"/>
    </w:rPr>
  </w:style>
  <w:style w:type="character" w:customStyle="1" w:styleId="Tekstpodstawowywcity2Znak">
    <w:name w:val="Tekst podstawowy wcięty 2 Znak"/>
    <w:basedOn w:val="Domylnaczcionkaakapitu"/>
    <w:link w:val="Tekstpodstawowywcity2"/>
    <w:uiPriority w:val="99"/>
    <w:rsid w:val="00B676AD"/>
    <w:rPr>
      <w:rFonts w:ascii="Arial Narrow" w:hAnsi="Arial Narrow"/>
      <w:sz w:val="24"/>
    </w:rPr>
  </w:style>
  <w:style w:type="paragraph" w:styleId="Tekstpodstawowywcity3">
    <w:name w:val="Body Text Indent 3"/>
    <w:basedOn w:val="Normalny"/>
    <w:link w:val="Tekstpodstawowywcity3Znak"/>
    <w:rsid w:val="00B676AD"/>
    <w:pPr>
      <w:suppressAutoHyphens w:val="0"/>
      <w:spacing w:line="360" w:lineRule="auto"/>
      <w:ind w:left="709" w:hanging="142"/>
      <w:jc w:val="both"/>
    </w:pPr>
    <w:rPr>
      <w:rFonts w:ascii="Arial Narrow" w:hAnsi="Arial Narrow"/>
      <w:sz w:val="24"/>
      <w:lang w:eastAsia="pl-PL"/>
    </w:rPr>
  </w:style>
  <w:style w:type="character" w:customStyle="1" w:styleId="Tekstpodstawowywcity3Znak">
    <w:name w:val="Tekst podstawowy wcięty 3 Znak"/>
    <w:basedOn w:val="Domylnaczcionkaakapitu"/>
    <w:link w:val="Tekstpodstawowywcity3"/>
    <w:rsid w:val="00B676AD"/>
    <w:rPr>
      <w:rFonts w:ascii="Arial Narrow" w:hAnsi="Arial Narrow"/>
      <w:sz w:val="24"/>
    </w:rPr>
  </w:style>
  <w:style w:type="paragraph" w:customStyle="1" w:styleId="Tekstpodstawowy21">
    <w:name w:val="Tekst podstawowy 21"/>
    <w:basedOn w:val="Normalny"/>
    <w:rsid w:val="00B676AD"/>
    <w:pPr>
      <w:suppressAutoHyphens w:val="0"/>
    </w:pPr>
    <w:rPr>
      <w:rFonts w:ascii="Arial" w:hAnsi="Arial" w:cs="CG Times"/>
      <w:sz w:val="24"/>
    </w:rPr>
  </w:style>
  <w:style w:type="paragraph" w:customStyle="1" w:styleId="Wcicie">
    <w:name w:val="Wcięcie"/>
    <w:basedOn w:val="Normalny"/>
    <w:rsid w:val="00B676AD"/>
    <w:pPr>
      <w:tabs>
        <w:tab w:val="left" w:pos="5400"/>
      </w:tabs>
      <w:suppressAutoHyphens w:val="0"/>
      <w:ind w:left="1080"/>
      <w:jc w:val="both"/>
    </w:pPr>
    <w:rPr>
      <w:rFonts w:ascii="Arial Narrow" w:hAnsi="Arial Narrow" w:cs="CG Times"/>
      <w:sz w:val="24"/>
      <w:szCs w:val="24"/>
    </w:rPr>
  </w:style>
  <w:style w:type="paragraph" w:customStyle="1" w:styleId="Tekstblokowy1">
    <w:name w:val="Tekst blokowy1"/>
    <w:basedOn w:val="Normalny"/>
    <w:rsid w:val="00B676AD"/>
    <w:pPr>
      <w:suppressAutoHyphens w:val="0"/>
      <w:ind w:left="720" w:right="293" w:hanging="12"/>
    </w:pPr>
    <w:rPr>
      <w:rFonts w:ascii="Arial Narrow" w:hAnsi="Arial Narrow" w:cs="CG Times"/>
      <w:sz w:val="24"/>
      <w:szCs w:val="24"/>
    </w:rPr>
  </w:style>
  <w:style w:type="paragraph" w:customStyle="1" w:styleId="STRTYTULOWA">
    <w:name w:val="STR TYTULOWA"/>
    <w:basedOn w:val="Normalny"/>
    <w:link w:val="STRTYTULOWAZnak"/>
    <w:qFormat/>
    <w:rsid w:val="00B676AD"/>
    <w:pPr>
      <w:suppressAutoHyphens w:val="0"/>
      <w:spacing w:line="276" w:lineRule="auto"/>
      <w:ind w:left="-142"/>
      <w:jc w:val="center"/>
    </w:pPr>
    <w:rPr>
      <w:rFonts w:ascii="Arial" w:eastAsia="Calibri" w:hAnsi="Arial" w:cs="Arial"/>
      <w:sz w:val="36"/>
      <w:szCs w:val="36"/>
      <w:lang w:eastAsia="en-US"/>
    </w:rPr>
  </w:style>
  <w:style w:type="character" w:customStyle="1" w:styleId="STRTYTULOWAZnak">
    <w:name w:val="STR TYTULOWA Znak"/>
    <w:basedOn w:val="Domylnaczcionkaakapitu"/>
    <w:link w:val="STRTYTULOWA"/>
    <w:rsid w:val="00B676AD"/>
    <w:rPr>
      <w:rFonts w:ascii="Arial" w:eastAsia="Calibri" w:hAnsi="Arial" w:cs="Arial"/>
      <w:sz w:val="36"/>
      <w:szCs w:val="36"/>
      <w:lang w:eastAsia="en-US"/>
    </w:rPr>
  </w:style>
  <w:style w:type="character" w:customStyle="1" w:styleId="ZnakZnak6">
    <w:name w:val="Znak Znak6"/>
    <w:basedOn w:val="Domylnaczcionkaakapitu"/>
    <w:rsid w:val="00571E5C"/>
    <w:rPr>
      <w:rFonts w:ascii="Cambria" w:eastAsia="Times New Roman" w:hAnsi="Cambria" w:cs="Times New Roman"/>
      <w:b/>
      <w:bCs/>
      <w:kern w:val="32"/>
      <w:sz w:val="32"/>
      <w:szCs w:val="32"/>
    </w:rPr>
  </w:style>
  <w:style w:type="character" w:customStyle="1" w:styleId="ZnakZnak3">
    <w:name w:val="Znak Znak3"/>
    <w:basedOn w:val="Domylnaczcionkaakapitu"/>
    <w:rsid w:val="00571E5C"/>
    <w:rPr>
      <w:sz w:val="24"/>
      <w:szCs w:val="24"/>
    </w:rPr>
  </w:style>
  <w:style w:type="paragraph" w:styleId="Tytu">
    <w:name w:val="Title"/>
    <w:basedOn w:val="Normalny"/>
    <w:next w:val="Podtytu"/>
    <w:link w:val="TytuZnak"/>
    <w:qFormat/>
    <w:rsid w:val="00571E5C"/>
    <w:pPr>
      <w:jc w:val="center"/>
    </w:pPr>
    <w:rPr>
      <w:b/>
      <w:bCs/>
      <w:sz w:val="28"/>
      <w:szCs w:val="28"/>
    </w:rPr>
  </w:style>
  <w:style w:type="paragraph" w:styleId="Podtytu">
    <w:name w:val="Subtitle"/>
    <w:basedOn w:val="Normalny"/>
    <w:next w:val="Tekstpodstawowy"/>
    <w:link w:val="PodtytuZnak"/>
    <w:qFormat/>
    <w:rsid w:val="00571E5C"/>
    <w:pPr>
      <w:keepNext/>
      <w:spacing w:before="240" w:after="120"/>
      <w:jc w:val="center"/>
    </w:pPr>
    <w:rPr>
      <w:rFonts w:ascii="Arial" w:hAnsi="Arial" w:cs="Arial"/>
      <w:i/>
      <w:iCs/>
      <w:sz w:val="28"/>
      <w:szCs w:val="28"/>
    </w:rPr>
  </w:style>
  <w:style w:type="character" w:customStyle="1" w:styleId="PodtytuZnak">
    <w:name w:val="Podtytuł Znak"/>
    <w:basedOn w:val="Domylnaczcionkaakapitu"/>
    <w:link w:val="Podtytu"/>
    <w:rsid w:val="00571E5C"/>
    <w:rPr>
      <w:rFonts w:ascii="Arial" w:hAnsi="Arial" w:cs="Arial"/>
      <w:i/>
      <w:iCs/>
      <w:sz w:val="28"/>
      <w:szCs w:val="28"/>
      <w:lang w:eastAsia="ar-SA"/>
    </w:rPr>
  </w:style>
  <w:style w:type="character" w:customStyle="1" w:styleId="TytuZnak">
    <w:name w:val="Tytuł Znak"/>
    <w:basedOn w:val="Domylnaczcionkaakapitu"/>
    <w:link w:val="Tytu"/>
    <w:rsid w:val="00571E5C"/>
    <w:rPr>
      <w:b/>
      <w:bCs/>
      <w:sz w:val="28"/>
      <w:szCs w:val="28"/>
      <w:lang w:eastAsia="ar-SA"/>
    </w:rPr>
  </w:style>
  <w:style w:type="character" w:customStyle="1" w:styleId="ZnakZnak1">
    <w:name w:val="Znak Znak1"/>
    <w:basedOn w:val="Domylnaczcionkaakapitu"/>
    <w:rsid w:val="00571E5C"/>
    <w:rPr>
      <w:rFonts w:ascii="Cambria" w:eastAsia="Times New Roman" w:hAnsi="Cambria" w:cs="Times New Roman"/>
      <w:b/>
      <w:bCs/>
      <w:kern w:val="28"/>
      <w:sz w:val="32"/>
      <w:szCs w:val="32"/>
    </w:rPr>
  </w:style>
  <w:style w:type="character" w:customStyle="1" w:styleId="ZnakZnak">
    <w:name w:val="Znak Znak"/>
    <w:basedOn w:val="Domylnaczcionkaakapitu"/>
    <w:rsid w:val="00571E5C"/>
    <w:rPr>
      <w:rFonts w:ascii="Cambria" w:eastAsia="Times New Roman" w:hAnsi="Cambria" w:cs="Times New Roman"/>
      <w:sz w:val="24"/>
      <w:szCs w:val="24"/>
    </w:rPr>
  </w:style>
  <w:style w:type="character" w:customStyle="1" w:styleId="ZnakZnak5">
    <w:name w:val="Znak Znak5"/>
    <w:basedOn w:val="Domylnaczcionkaakapitu"/>
    <w:rsid w:val="00571E5C"/>
    <w:rPr>
      <w:rFonts w:ascii="Cambria" w:eastAsia="Times New Roman" w:hAnsi="Cambria" w:cs="Times New Roman"/>
      <w:b/>
      <w:bCs/>
      <w:sz w:val="26"/>
      <w:szCs w:val="26"/>
    </w:rPr>
  </w:style>
  <w:style w:type="paragraph" w:styleId="Tekstprzypisudolnego">
    <w:name w:val="footnote text"/>
    <w:basedOn w:val="Normalny"/>
    <w:link w:val="TekstprzypisudolnegoZnak"/>
    <w:semiHidden/>
    <w:rsid w:val="00571E5C"/>
    <w:pPr>
      <w:suppressAutoHyphens w:val="0"/>
    </w:pPr>
    <w:rPr>
      <w:lang w:eastAsia="pl-PL"/>
    </w:rPr>
  </w:style>
  <w:style w:type="character" w:customStyle="1" w:styleId="TekstprzypisudolnegoZnak">
    <w:name w:val="Tekst przypisu dolnego Znak"/>
    <w:basedOn w:val="Domylnaczcionkaakapitu"/>
    <w:link w:val="Tekstprzypisudolnego"/>
    <w:semiHidden/>
    <w:rsid w:val="00571E5C"/>
  </w:style>
  <w:style w:type="paragraph" w:styleId="Tekstprzypisukocowego">
    <w:name w:val="endnote text"/>
    <w:basedOn w:val="Normalny"/>
    <w:link w:val="TekstprzypisukocowegoZnak"/>
    <w:semiHidden/>
    <w:rsid w:val="00571E5C"/>
    <w:pPr>
      <w:suppressAutoHyphens w:val="0"/>
    </w:pPr>
    <w:rPr>
      <w:lang w:eastAsia="pl-PL"/>
    </w:rPr>
  </w:style>
  <w:style w:type="character" w:customStyle="1" w:styleId="TekstprzypisukocowegoZnak">
    <w:name w:val="Tekst przypisu końcowego Znak"/>
    <w:basedOn w:val="Domylnaczcionkaakapitu"/>
    <w:link w:val="Tekstprzypisukocowego"/>
    <w:semiHidden/>
    <w:rsid w:val="00571E5C"/>
  </w:style>
  <w:style w:type="character" w:customStyle="1" w:styleId="WW8Num7z0">
    <w:name w:val="WW8Num7z0"/>
    <w:rsid w:val="00571E5C"/>
    <w:rPr>
      <w:rFonts w:ascii="Symbol" w:hAnsi="Symbol"/>
    </w:rPr>
  </w:style>
  <w:style w:type="paragraph" w:customStyle="1" w:styleId="Tekstpodstawowywcity21">
    <w:name w:val="Tekst podstawowy wcięty 21"/>
    <w:basedOn w:val="Normalny"/>
    <w:rsid w:val="00571E5C"/>
    <w:pPr>
      <w:suppressAutoHyphens w:val="0"/>
      <w:overflowPunct w:val="0"/>
      <w:autoSpaceDE w:val="0"/>
      <w:autoSpaceDN w:val="0"/>
      <w:adjustRightInd w:val="0"/>
      <w:spacing w:line="360" w:lineRule="auto"/>
      <w:ind w:left="993" w:hanging="2695"/>
      <w:jc w:val="both"/>
      <w:textAlignment w:val="baseline"/>
    </w:pPr>
    <w:rPr>
      <w:rFonts w:ascii="Arial" w:hAnsi="Arial"/>
      <w:sz w:val="24"/>
      <w:lang w:eastAsia="pl-PL"/>
    </w:rPr>
  </w:style>
  <w:style w:type="character" w:customStyle="1" w:styleId="Teksttreci">
    <w:name w:val="Tekst treści_"/>
    <w:link w:val="Teksttreci1"/>
    <w:uiPriority w:val="99"/>
    <w:rsid w:val="00571E5C"/>
    <w:rPr>
      <w:rFonts w:ascii="Arial" w:hAnsi="Arial" w:cs="Arial"/>
      <w:sz w:val="19"/>
      <w:szCs w:val="19"/>
      <w:shd w:val="clear" w:color="auto" w:fill="FFFFFF"/>
    </w:rPr>
  </w:style>
  <w:style w:type="paragraph" w:customStyle="1" w:styleId="Teksttreci1">
    <w:name w:val="Tekst treści1"/>
    <w:basedOn w:val="Normalny"/>
    <w:link w:val="Teksttreci"/>
    <w:uiPriority w:val="99"/>
    <w:rsid w:val="00571E5C"/>
    <w:pPr>
      <w:shd w:val="clear" w:color="auto" w:fill="FFFFFF"/>
      <w:suppressAutoHyphens w:val="0"/>
      <w:spacing w:before="3720" w:line="206" w:lineRule="exact"/>
      <w:ind w:hanging="380"/>
    </w:pPr>
    <w:rPr>
      <w:rFonts w:ascii="Arial" w:hAnsi="Arial" w:cs="Arial"/>
      <w:sz w:val="19"/>
      <w:szCs w:val="19"/>
      <w:lang w:eastAsia="pl-PL"/>
    </w:rPr>
  </w:style>
  <w:style w:type="character" w:customStyle="1" w:styleId="Teksttreci4">
    <w:name w:val="Tekst treści (4)_"/>
    <w:link w:val="Teksttreci41"/>
    <w:uiPriority w:val="99"/>
    <w:rsid w:val="00571E5C"/>
    <w:rPr>
      <w:rFonts w:ascii="Arial" w:hAnsi="Arial" w:cs="Arial"/>
      <w:b/>
      <w:bCs/>
      <w:sz w:val="19"/>
      <w:szCs w:val="19"/>
      <w:shd w:val="clear" w:color="auto" w:fill="FFFFFF"/>
    </w:rPr>
  </w:style>
  <w:style w:type="paragraph" w:customStyle="1" w:styleId="Teksttreci41">
    <w:name w:val="Tekst treści (4)1"/>
    <w:basedOn w:val="Normalny"/>
    <w:link w:val="Teksttreci4"/>
    <w:uiPriority w:val="99"/>
    <w:rsid w:val="00571E5C"/>
    <w:pPr>
      <w:shd w:val="clear" w:color="auto" w:fill="FFFFFF"/>
      <w:suppressAutoHyphens w:val="0"/>
      <w:spacing w:line="240" w:lineRule="atLeast"/>
    </w:pPr>
    <w:rPr>
      <w:rFonts w:ascii="Arial" w:hAnsi="Arial" w:cs="Arial"/>
      <w:b/>
      <w:bCs/>
      <w:sz w:val="19"/>
      <w:szCs w:val="19"/>
      <w:lang w:eastAsia="pl-PL"/>
    </w:rPr>
  </w:style>
  <w:style w:type="character" w:customStyle="1" w:styleId="TeksttreciPogrubienie6">
    <w:name w:val="Tekst treści + Pogrubienie6"/>
    <w:uiPriority w:val="99"/>
    <w:rsid w:val="00571E5C"/>
    <w:rPr>
      <w:rFonts w:ascii="Arial" w:hAnsi="Arial" w:cs="Arial"/>
      <w:b/>
      <w:bCs/>
      <w:sz w:val="19"/>
      <w:szCs w:val="19"/>
      <w:shd w:val="clear" w:color="auto" w:fill="FFFFFF"/>
    </w:rPr>
  </w:style>
  <w:style w:type="character" w:customStyle="1" w:styleId="TeksttreciPogrubienie5">
    <w:name w:val="Tekst treści + Pogrubienie5"/>
    <w:uiPriority w:val="99"/>
    <w:rsid w:val="00571E5C"/>
    <w:rPr>
      <w:rFonts w:ascii="Arial" w:hAnsi="Arial" w:cs="Arial"/>
      <w:b/>
      <w:bCs/>
      <w:sz w:val="19"/>
      <w:szCs w:val="19"/>
      <w:shd w:val="clear" w:color="auto" w:fill="FFFFFF"/>
    </w:rPr>
  </w:style>
  <w:style w:type="paragraph" w:customStyle="1" w:styleId="Listanum1">
    <w:name w:val="Lista num_1"/>
    <w:basedOn w:val="Normalny"/>
    <w:link w:val="Listanum1Znak"/>
    <w:rsid w:val="00571E5C"/>
    <w:pPr>
      <w:widowControl w:val="0"/>
      <w:suppressAutoHyphens w:val="0"/>
      <w:spacing w:before="120" w:line="240" w:lineRule="atLeast"/>
      <w:ind w:left="1021" w:hanging="454"/>
    </w:pPr>
    <w:rPr>
      <w:rFonts w:ascii="Arial" w:hAnsi="Arial"/>
      <w:sz w:val="24"/>
    </w:rPr>
  </w:style>
  <w:style w:type="character" w:customStyle="1" w:styleId="Listanum1Znak">
    <w:name w:val="Lista num_1 Znak"/>
    <w:link w:val="Listanum1"/>
    <w:rsid w:val="00571E5C"/>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25371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F79B0-2762-49F8-93E1-A0F1A94E8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12</Pages>
  <Words>4085</Words>
  <Characters>24511</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28539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Łosiak</dc:creator>
  <cp:lastModifiedBy>Jerzy Jagas</cp:lastModifiedBy>
  <cp:revision>16</cp:revision>
  <cp:lastPrinted>2014-09-25T13:20:00Z</cp:lastPrinted>
  <dcterms:created xsi:type="dcterms:W3CDTF">2015-03-26T10:15:00Z</dcterms:created>
  <dcterms:modified xsi:type="dcterms:W3CDTF">2015-03-30T12:26:00Z</dcterms:modified>
</cp:coreProperties>
</file>