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E4" w:rsidRDefault="008F6EE4" w:rsidP="008F6EE4">
      <w:pPr>
        <w:jc w:val="both"/>
        <w:rPr>
          <w:rFonts w:ascii="Arial" w:eastAsia="Times New Roman" w:hAnsi="Arial" w:cs="Arial"/>
          <w:color w:val="222222"/>
          <w:highlight w:val="yellow"/>
          <w:lang w:eastAsia="pl-PL"/>
        </w:rPr>
      </w:pPr>
    </w:p>
    <w:p w:rsidR="008F6EE4" w:rsidRDefault="008F6EE4" w:rsidP="008F6EE4">
      <w:pPr>
        <w:jc w:val="both"/>
        <w:rPr>
          <w:rFonts w:ascii="Arial" w:eastAsia="Times New Roman" w:hAnsi="Arial" w:cs="Arial"/>
          <w:color w:val="222222"/>
          <w:highlight w:val="yellow"/>
          <w:lang w:eastAsia="pl-PL"/>
        </w:rPr>
      </w:pPr>
    </w:p>
    <w:p w:rsidR="004833F1" w:rsidRPr="00C20281" w:rsidRDefault="00BA2DF4" w:rsidP="004833F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Łódź, dnia 06 września</w:t>
      </w:r>
      <w:r w:rsidR="001F6B7C">
        <w:rPr>
          <w:rFonts w:ascii="Arial" w:hAnsi="Arial" w:cs="Arial"/>
          <w:sz w:val="24"/>
          <w:szCs w:val="24"/>
        </w:rPr>
        <w:t xml:space="preserve"> 2018</w:t>
      </w:r>
      <w:r w:rsidR="004833F1" w:rsidRPr="00C20281">
        <w:rPr>
          <w:rFonts w:ascii="Arial" w:hAnsi="Arial" w:cs="Arial"/>
          <w:sz w:val="24"/>
          <w:szCs w:val="24"/>
        </w:rPr>
        <w:t xml:space="preserve"> roku</w:t>
      </w:r>
    </w:p>
    <w:p w:rsidR="004833F1" w:rsidRPr="00C20281" w:rsidRDefault="00BA2DF4" w:rsidP="00483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IMŁ/BZ/20</w:t>
      </w:r>
      <w:r w:rsidR="00C811C8">
        <w:rPr>
          <w:rFonts w:ascii="Arial" w:hAnsi="Arial" w:cs="Arial"/>
          <w:sz w:val="24"/>
          <w:szCs w:val="24"/>
        </w:rPr>
        <w:t>-</w:t>
      </w:r>
      <w:r w:rsidR="001F6B7C">
        <w:rPr>
          <w:rFonts w:ascii="Arial" w:hAnsi="Arial" w:cs="Arial"/>
          <w:sz w:val="24"/>
          <w:szCs w:val="24"/>
        </w:rPr>
        <w:t>…../BI/ZP/2018</w:t>
      </w:r>
    </w:p>
    <w:p w:rsidR="004833F1" w:rsidRPr="006D4C01" w:rsidRDefault="004833F1" w:rsidP="004833F1">
      <w:pPr>
        <w:jc w:val="right"/>
        <w:rPr>
          <w:rFonts w:asciiTheme="majorHAnsi" w:hAnsiTheme="majorHAnsi"/>
          <w:b/>
          <w:sz w:val="24"/>
          <w:szCs w:val="24"/>
        </w:rPr>
      </w:pPr>
      <w:r w:rsidRPr="006D4C01">
        <w:rPr>
          <w:rFonts w:asciiTheme="majorHAnsi" w:hAnsiTheme="majorHAnsi"/>
          <w:b/>
          <w:sz w:val="24"/>
          <w:szCs w:val="24"/>
        </w:rPr>
        <w:t>Wykonawcy, którzy pobrali SIWZ</w:t>
      </w:r>
    </w:p>
    <w:p w:rsidR="004833F1" w:rsidRPr="006D4C01" w:rsidRDefault="004833F1" w:rsidP="004833F1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6D4C01">
        <w:rPr>
          <w:rFonts w:asciiTheme="majorHAnsi" w:hAnsiTheme="majorHAnsi"/>
          <w:b/>
          <w:i/>
          <w:sz w:val="24"/>
          <w:szCs w:val="24"/>
        </w:rPr>
        <w:t xml:space="preserve">Dot.: Dostawy </w:t>
      </w:r>
      <w:r w:rsidR="00BA2DF4">
        <w:rPr>
          <w:rFonts w:asciiTheme="majorHAnsi" w:hAnsiTheme="majorHAnsi"/>
          <w:b/>
          <w:i/>
          <w:sz w:val="24"/>
          <w:szCs w:val="24"/>
        </w:rPr>
        <w:t xml:space="preserve">sprzętu medycznego </w:t>
      </w:r>
      <w:r w:rsidR="006A3994">
        <w:rPr>
          <w:rFonts w:asciiTheme="majorHAnsi" w:hAnsiTheme="majorHAnsi"/>
          <w:b/>
          <w:i/>
          <w:sz w:val="24"/>
          <w:szCs w:val="24"/>
        </w:rPr>
        <w:t>dla IMŁ Sp. z o.</w:t>
      </w:r>
      <w:proofErr w:type="gramStart"/>
      <w:r w:rsidR="006A3994">
        <w:rPr>
          <w:rFonts w:asciiTheme="majorHAnsi" w:hAnsiTheme="majorHAnsi"/>
          <w:b/>
          <w:i/>
          <w:sz w:val="24"/>
          <w:szCs w:val="24"/>
        </w:rPr>
        <w:t>o</w:t>
      </w:r>
      <w:proofErr w:type="gramEnd"/>
      <w:r w:rsidR="006A3994">
        <w:rPr>
          <w:rFonts w:asciiTheme="majorHAnsi" w:hAnsiTheme="majorHAnsi"/>
          <w:b/>
          <w:i/>
          <w:sz w:val="24"/>
          <w:szCs w:val="24"/>
        </w:rPr>
        <w:t>.</w:t>
      </w:r>
    </w:p>
    <w:p w:rsidR="004833F1" w:rsidRPr="006D4C01" w:rsidRDefault="00BA2DF4" w:rsidP="004833F1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Znak sprawy: 2</w:t>
      </w:r>
      <w:r w:rsidR="001F6B7C">
        <w:rPr>
          <w:rFonts w:asciiTheme="majorHAnsi" w:hAnsiTheme="majorHAnsi"/>
          <w:b/>
          <w:i/>
          <w:sz w:val="24"/>
          <w:szCs w:val="24"/>
        </w:rPr>
        <w:t>0/ZP/PN/18</w:t>
      </w:r>
    </w:p>
    <w:p w:rsidR="004833F1" w:rsidRPr="006D4C01" w:rsidRDefault="004833F1" w:rsidP="004833F1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</w:p>
    <w:p w:rsidR="008F6EE4" w:rsidRDefault="008F6EE4" w:rsidP="008F6EE4">
      <w:pPr>
        <w:jc w:val="both"/>
        <w:rPr>
          <w:rFonts w:ascii="Arial" w:eastAsia="Times New Roman" w:hAnsi="Arial" w:cs="Arial"/>
          <w:color w:val="222222"/>
          <w:highlight w:val="yellow"/>
          <w:lang w:eastAsia="pl-PL"/>
        </w:rPr>
      </w:pPr>
    </w:p>
    <w:p w:rsidR="008F6EE4" w:rsidRDefault="003C17B3" w:rsidP="003C17B3">
      <w:pPr>
        <w:pStyle w:val="Nagwek"/>
        <w:tabs>
          <w:tab w:val="left" w:pos="708"/>
        </w:tabs>
        <w:jc w:val="center"/>
        <w:rPr>
          <w:rFonts w:ascii="Arial" w:eastAsia="Times New Roman" w:hAnsi="Arial" w:cs="Arial"/>
          <w:b/>
          <w:color w:val="222222"/>
          <w:lang w:eastAsia="pl-PL"/>
        </w:rPr>
      </w:pPr>
      <w:r w:rsidRPr="003C17B3">
        <w:rPr>
          <w:rFonts w:ascii="Arial" w:eastAsia="Times New Roman" w:hAnsi="Arial" w:cs="Arial"/>
          <w:b/>
          <w:color w:val="222222"/>
          <w:lang w:eastAsia="pl-PL"/>
        </w:rPr>
        <w:t>SPROSTOWANIE</w:t>
      </w:r>
    </w:p>
    <w:p w:rsidR="003C17B3" w:rsidRDefault="003C17B3" w:rsidP="003C17B3">
      <w:pPr>
        <w:pStyle w:val="Nagwek"/>
        <w:tabs>
          <w:tab w:val="left" w:pos="708"/>
        </w:tabs>
        <w:jc w:val="center"/>
        <w:rPr>
          <w:rFonts w:ascii="Arial" w:eastAsia="Times New Roman" w:hAnsi="Arial" w:cs="Arial"/>
          <w:b/>
          <w:color w:val="222222"/>
          <w:lang w:eastAsia="pl-PL"/>
        </w:rPr>
      </w:pPr>
    </w:p>
    <w:p w:rsidR="003C17B3" w:rsidRDefault="003C17B3" w:rsidP="003C17B3">
      <w:pPr>
        <w:pStyle w:val="Nagwek"/>
        <w:tabs>
          <w:tab w:val="left" w:pos="708"/>
        </w:tabs>
        <w:jc w:val="center"/>
        <w:rPr>
          <w:rFonts w:ascii="Arial" w:eastAsia="Times New Roman" w:hAnsi="Arial" w:cs="Arial"/>
          <w:b/>
          <w:color w:val="222222"/>
          <w:lang w:eastAsia="pl-PL"/>
        </w:rPr>
      </w:pPr>
    </w:p>
    <w:p w:rsidR="003C17B3" w:rsidRDefault="003C17B3" w:rsidP="003C17B3">
      <w:pPr>
        <w:pStyle w:val="Nagwek"/>
        <w:tabs>
          <w:tab w:val="left" w:pos="708"/>
        </w:tabs>
        <w:jc w:val="both"/>
        <w:rPr>
          <w:rFonts w:ascii="Arial" w:eastAsia="Times New Roman" w:hAnsi="Arial" w:cs="Arial"/>
          <w:b/>
          <w:color w:val="222222"/>
          <w:lang w:eastAsia="pl-PL"/>
        </w:rPr>
      </w:pPr>
      <w:r>
        <w:rPr>
          <w:rFonts w:ascii="Arial" w:eastAsia="Times New Roman" w:hAnsi="Arial" w:cs="Arial"/>
          <w:b/>
          <w:color w:val="222222"/>
          <w:lang w:eastAsia="pl-PL"/>
        </w:rPr>
        <w:t>Zamawiający dokonuje sprostowania oczywistej omyłki pisarskiej w treści</w:t>
      </w:r>
      <w:r w:rsidR="00BA2DF4">
        <w:rPr>
          <w:rFonts w:ascii="Arial" w:eastAsia="Times New Roman" w:hAnsi="Arial" w:cs="Arial"/>
          <w:b/>
          <w:color w:val="222222"/>
          <w:lang w:eastAsia="pl-PL"/>
        </w:rPr>
        <w:t xml:space="preserve"> Załącznika nr 2.2.</w:t>
      </w:r>
      <w:r>
        <w:rPr>
          <w:rFonts w:ascii="Arial" w:eastAsia="Times New Roman" w:hAnsi="Arial" w:cs="Arial"/>
          <w:b/>
          <w:color w:val="222222"/>
          <w:lang w:eastAsia="pl-PL"/>
        </w:rPr>
        <w:t xml:space="preserve"> do SIWZ:</w:t>
      </w:r>
    </w:p>
    <w:p w:rsidR="003C17B3" w:rsidRDefault="003C17B3" w:rsidP="003C17B3">
      <w:pPr>
        <w:pStyle w:val="Nagwek"/>
        <w:tabs>
          <w:tab w:val="left" w:pos="708"/>
        </w:tabs>
        <w:jc w:val="both"/>
        <w:rPr>
          <w:rFonts w:ascii="Arial" w:eastAsia="Times New Roman" w:hAnsi="Arial" w:cs="Arial"/>
          <w:b/>
          <w:color w:val="222222"/>
          <w:lang w:eastAsia="pl-PL"/>
        </w:rPr>
      </w:pPr>
    </w:p>
    <w:p w:rsidR="003C17B3" w:rsidRDefault="003C17B3" w:rsidP="003C17B3">
      <w:pPr>
        <w:pStyle w:val="Nagwek"/>
        <w:tabs>
          <w:tab w:val="left" w:pos="708"/>
        </w:tabs>
        <w:jc w:val="both"/>
        <w:rPr>
          <w:rFonts w:ascii="Arial" w:eastAsia="Times New Roman" w:hAnsi="Arial" w:cs="Arial"/>
          <w:b/>
          <w:color w:val="222222"/>
          <w:lang w:eastAsia="pl-PL"/>
        </w:rPr>
      </w:pPr>
      <w:r>
        <w:rPr>
          <w:rFonts w:ascii="Arial" w:eastAsia="Times New Roman" w:hAnsi="Arial" w:cs="Arial"/>
          <w:b/>
          <w:color w:val="222222"/>
          <w:lang w:eastAsia="pl-PL"/>
        </w:rPr>
        <w:t>(…)</w:t>
      </w:r>
    </w:p>
    <w:p w:rsidR="003C17B3" w:rsidRDefault="003C17B3" w:rsidP="003C17B3">
      <w:pPr>
        <w:pStyle w:val="Nagwek"/>
        <w:tabs>
          <w:tab w:val="left" w:pos="708"/>
        </w:tabs>
        <w:jc w:val="both"/>
        <w:rPr>
          <w:rFonts w:ascii="Arial" w:eastAsia="Times New Roman" w:hAnsi="Arial" w:cs="Arial"/>
          <w:b/>
          <w:color w:val="222222"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A2DF4" w:rsidRPr="006174BC" w:rsidTr="00BA2DF4">
        <w:trPr>
          <w:trHeight w:val="2026"/>
        </w:trPr>
        <w:tc>
          <w:tcPr>
            <w:tcW w:w="9356" w:type="dxa"/>
            <w:shd w:val="clear" w:color="auto" w:fill="auto"/>
          </w:tcPr>
          <w:p w:rsidR="00BA2DF4" w:rsidRPr="00B2340A" w:rsidRDefault="00BA2DF4" w:rsidP="00BA2DF4">
            <w:pPr>
              <w:numPr>
                <w:ilvl w:val="0"/>
                <w:numId w:val="13"/>
              </w:numPr>
              <w:spacing w:after="40" w:line="240" w:lineRule="auto"/>
              <w:ind w:left="459" w:hanging="459"/>
              <w:contextualSpacing/>
              <w:jc w:val="both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 xml:space="preserve">OFERUJEMY PRZEDMIOT ZAMÓWIENIA OPISANY </w:t>
            </w:r>
            <w:r w:rsidRPr="00930111">
              <w:rPr>
                <w:rFonts w:cs="Segoe UI"/>
                <w:b/>
                <w:sz w:val="20"/>
                <w:szCs w:val="20"/>
              </w:rPr>
              <w:t>W ZAŁĄCZNIKU NR 1.1.</w:t>
            </w:r>
            <w:r>
              <w:rPr>
                <w:rFonts w:cs="Segoe UI"/>
                <w:b/>
                <w:sz w:val="20"/>
                <w:szCs w:val="20"/>
              </w:rPr>
              <w:t xml:space="preserve"> DO SIWZ ZA CENĘ:</w:t>
            </w:r>
          </w:p>
          <w:p w:rsidR="00BA2DF4" w:rsidRDefault="00BA2DF4" w:rsidP="00BA2DF4">
            <w:pPr>
              <w:autoSpaceDE w:val="0"/>
              <w:autoSpaceDN w:val="0"/>
              <w:adjustRightInd w:val="0"/>
              <w:rPr>
                <w:i/>
                <w:color w:val="00000A"/>
                <w:sz w:val="16"/>
                <w:szCs w:val="16"/>
              </w:rPr>
            </w:pPr>
          </w:p>
          <w:p w:rsidR="00BA2DF4" w:rsidRPr="006174BC" w:rsidRDefault="00BA2DF4" w:rsidP="00BA2DF4">
            <w:pPr>
              <w:autoSpaceDE w:val="0"/>
              <w:autoSpaceDN w:val="0"/>
              <w:adjustRightInd w:val="0"/>
              <w:rPr>
                <w:i/>
                <w:color w:val="00000A"/>
                <w:sz w:val="16"/>
                <w:szCs w:val="16"/>
              </w:rPr>
            </w:pPr>
            <w:r>
              <w:rPr>
                <w:i/>
                <w:color w:val="00000A"/>
                <w:sz w:val="16"/>
                <w:szCs w:val="16"/>
              </w:rPr>
              <w:t xml:space="preserve">       </w:t>
            </w:r>
          </w:p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A5642C">
              <w:rPr>
                <w:rFonts w:ascii="Calibri Light" w:hAnsi="Calibri Light" w:cs="Calibri Light"/>
                <w:b/>
                <w:sz w:val="18"/>
                <w:szCs w:val="18"/>
              </w:rPr>
              <w:t>ŁĄCZNA CENA OFERTOWA stanowi całkowite wynagrodzenie Wykonawcy, uwzględniające wszystkie koszty związane z realizacją przedmiotu zamówienia zgodnie z niniejszą SIWZ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304"/>
              <w:gridCol w:w="1522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4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 w:rsidR="00BA2DF4" w:rsidRPr="005D6B57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5D6B57">
                    <w:rPr>
                      <w:rFonts w:cs="Calibri"/>
                      <w:color w:val="000000"/>
                      <w:sz w:val="18"/>
                      <w:szCs w:val="18"/>
                      <w:lang w:eastAsia="pl-PL"/>
                    </w:rPr>
                    <w:t>Detektor tętna płodu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304"/>
              <w:gridCol w:w="1522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4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ab/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Kardiomonitor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304"/>
              <w:gridCol w:w="1522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4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lastRenderedPageBreak/>
                    <w:t>3</w:t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Aparat do znieczulenia z monitorem poziomu </w:t>
                  </w:r>
                  <w:proofErr w:type="spellStart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anaglezji</w:t>
                  </w:r>
                  <w:proofErr w:type="spellEnd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 i monitorem zwiotczenia mięśniowego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Bilirubinometr</w:t>
                  </w:r>
                  <w:proofErr w:type="spellEnd"/>
                </w:p>
              </w:tc>
              <w:tc>
                <w:tcPr>
                  <w:tcW w:w="155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Monitor oddechu noworodka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Fotel ginekologiczny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</w:t>
                  </w:r>
                  <w:proofErr w:type="spell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Stacja dokująca z 4 pompami (3 pompy </w:t>
                  </w:r>
                  <w:proofErr w:type="spellStart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strzykawkowe</w:t>
                  </w:r>
                  <w:proofErr w:type="spellEnd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 +1 pompa objętościowa)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 xml:space="preserve">3 </w:t>
                  </w:r>
                  <w:proofErr w:type="spellStart"/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System ogrzewania noworodka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Lampa do fototerapii łóżeczkowa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Aparat USG z wyposażeniem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(zestaw)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lastRenderedPageBreak/>
                    <w:t>11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Zestaw </w:t>
                  </w:r>
                  <w:proofErr w:type="spellStart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laktacyjny-Podgrzewacz</w:t>
                  </w:r>
                  <w:proofErr w:type="spellEnd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 do butelek – 2 szt. z wyposażeniem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Fotelik lekarski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vMerge w:val="restart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Stolik MAYO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Stolik narzędziowy, </w:t>
                  </w:r>
                  <w:proofErr w:type="spellStart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dwublatowy</w:t>
                  </w:r>
                  <w:proofErr w:type="spellEnd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, wym. Ok. 80x60x89cm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Stolik zabiegowy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reanimacyjny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Wielofunkcyjny wózek medyczny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anestezjologiczny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Wózek do dystrybucji leków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pod aparaturę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zabiegowy (typ I)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zabiegowy (typ II)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zabiegowy (typ III)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zabiegowy (typ IV)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4565" w:type="dxa"/>
                  <w:gridSpan w:val="3"/>
                  <w:shd w:val="clear" w:color="auto" w:fill="auto"/>
                </w:tcPr>
                <w:p w:rsidR="00BA2DF4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 xml:space="preserve">                                                                       RAZEM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RPr="00A5642C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RPr="00A5642C" w:rsidTr="00BA2DF4">
              <w:tc>
                <w:tcPr>
                  <w:tcW w:w="738" w:type="dxa"/>
                  <w:vMerge w:val="restart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13A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inwalidzki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RPr="00A5642C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do transportu chorych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RPr="00A5642C" w:rsidTr="00BA2DF4">
              <w:tc>
                <w:tcPr>
                  <w:tcW w:w="4565" w:type="dxa"/>
                  <w:gridSpan w:val="3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                                                                       RAZEM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Szafa na środki czystości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36"/>
              <w:gridCol w:w="1522"/>
              <w:gridCol w:w="1522"/>
              <w:gridCol w:w="38"/>
              <w:gridCol w:w="1484"/>
              <w:gridCol w:w="1493"/>
              <w:gridCol w:w="29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4" w:type="dxa"/>
                  <w:gridSpan w:val="2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gridSpan w:val="2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gridSpan w:val="2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rPr>
                <w:gridAfter w:val="1"/>
                <w:wAfter w:w="29" w:type="dxa"/>
              </w:trPr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</w:p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Kardiomonitor noworodkowy z wyposażeniem</w:t>
                  </w:r>
                </w:p>
              </w:tc>
              <w:tc>
                <w:tcPr>
                  <w:tcW w:w="1558" w:type="dxa"/>
                  <w:gridSpan w:val="2"/>
                  <w:shd w:val="clear" w:color="auto" w:fill="auto"/>
                </w:tcPr>
                <w:p w:rsidR="00BA2DF4" w:rsidRPr="00A5642C" w:rsidRDefault="00BA2DF4" w:rsidP="00BA2DF4">
                  <w:pPr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6 </w:t>
                  </w:r>
                  <w:proofErr w:type="spellStart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kardiomonitorów+centrala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84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BA2DF4" w:rsidTr="00BA2DF4">
        <w:trPr>
          <w:trHeight w:val="8779"/>
        </w:trPr>
        <w:tc>
          <w:tcPr>
            <w:tcW w:w="9356" w:type="dxa"/>
            <w:shd w:val="clear" w:color="auto" w:fill="auto"/>
          </w:tcPr>
          <w:p w:rsidR="00BA2DF4" w:rsidRPr="00FD18E9" w:rsidRDefault="00BA2DF4" w:rsidP="00BA2DF4">
            <w:pPr>
              <w:spacing w:after="40"/>
              <w:contextualSpacing/>
              <w:jc w:val="both"/>
              <w:rPr>
                <w:rFonts w:cs="Segoe UI"/>
                <w:b/>
                <w:sz w:val="20"/>
                <w:szCs w:val="20"/>
              </w:rPr>
            </w:pPr>
          </w:p>
          <w:p w:rsidR="00BA2DF4" w:rsidRDefault="00BA2DF4" w:rsidP="00BA2DF4">
            <w:pPr>
              <w:pStyle w:val="Akapitzlist"/>
              <w:numPr>
                <w:ilvl w:val="0"/>
                <w:numId w:val="12"/>
              </w:numPr>
              <w:spacing w:after="40" w:line="240" w:lineRule="auto"/>
              <w:jc w:val="both"/>
              <w:rPr>
                <w:rFonts w:cs="Segoe UI"/>
                <w:b/>
                <w:sz w:val="20"/>
                <w:szCs w:val="20"/>
              </w:rPr>
            </w:pPr>
            <w:proofErr w:type="gramStart"/>
            <w:r>
              <w:rPr>
                <w:rFonts w:cs="Segoe UI"/>
                <w:b/>
                <w:sz w:val="20"/>
                <w:szCs w:val="20"/>
              </w:rPr>
              <w:t>OŚWIADCZAMY ŻE</w:t>
            </w:r>
            <w:proofErr w:type="gramEnd"/>
            <w:r w:rsidRPr="009F4795">
              <w:rPr>
                <w:rFonts w:cs="Segoe UI"/>
                <w:b/>
                <w:sz w:val="20"/>
                <w:szCs w:val="20"/>
              </w:rPr>
              <w:t>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</w:p>
          <w:p w:rsidR="00BA2DF4" w:rsidRDefault="00BA2DF4" w:rsidP="00BA2DF4">
            <w:pPr>
              <w:spacing w:after="40"/>
              <w:contextualSpacing/>
              <w:jc w:val="both"/>
              <w:rPr>
                <w:rFonts w:cs="Segoe UI"/>
                <w:b/>
                <w:sz w:val="20"/>
                <w:szCs w:val="20"/>
              </w:rPr>
            </w:pPr>
          </w:p>
          <w:tbl>
            <w:tblPr>
              <w:tblW w:w="66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4500"/>
            </w:tblGrid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W części 1 udzielam*: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W części 2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W części 3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W części 4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W części 5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W części 6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W części 7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W części 8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W części 9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W części 10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W części 1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W części 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2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W części 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3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2DF4" w:rsidRPr="001E1A70" w:rsidRDefault="00BA2DF4" w:rsidP="00BA2DF4">
                  <w:pPr>
                    <w:rPr>
                      <w:rFonts w:cs="Calibri"/>
                      <w:color w:val="00B050"/>
                      <w:sz w:val="18"/>
                      <w:szCs w:val="18"/>
                    </w:rPr>
                  </w:pPr>
                  <w:r w:rsidRPr="001E1A70">
                    <w:rPr>
                      <w:rFonts w:cs="Calibri"/>
                      <w:color w:val="00B050"/>
                      <w:sz w:val="18"/>
                      <w:szCs w:val="18"/>
                    </w:rPr>
                    <w:t>W części 13A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2DF4" w:rsidRPr="001E1A70" w:rsidRDefault="00BA2DF4" w:rsidP="00BA2DF4">
                  <w:pPr>
                    <w:rPr>
                      <w:rFonts w:cs="Calibri"/>
                      <w:color w:val="00B050"/>
                      <w:sz w:val="18"/>
                      <w:szCs w:val="18"/>
                    </w:rPr>
                  </w:pPr>
                  <w:r w:rsidRPr="001E1A70">
                    <w:rPr>
                      <w:rFonts w:cs="Calibri"/>
                      <w:color w:val="00B050"/>
                      <w:sz w:val="18"/>
                      <w:szCs w:val="18"/>
                    </w:rPr>
                    <w:t xml:space="preserve">24 miesięcy </w:t>
                  </w:r>
                  <w:proofErr w:type="gramStart"/>
                  <w:r w:rsidRPr="001E1A70">
                    <w:rPr>
                      <w:rFonts w:cs="Calibri"/>
                      <w:color w:val="00B05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1E1A70">
                    <w:rPr>
                      <w:rFonts w:cs="Calibri"/>
                      <w:color w:val="00B05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W części 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4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W części 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15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</w:tbl>
          <w:p w:rsidR="00BA2DF4" w:rsidRPr="009F1EA3" w:rsidRDefault="00BA2DF4" w:rsidP="00BA2DF4">
            <w:pPr>
              <w:spacing w:after="40"/>
              <w:contextualSpacing/>
              <w:jc w:val="both"/>
              <w:rPr>
                <w:rFonts w:cs="Segoe UI"/>
                <w:b/>
                <w:sz w:val="20"/>
                <w:szCs w:val="20"/>
              </w:rPr>
            </w:pPr>
          </w:p>
          <w:p w:rsidR="00BA2DF4" w:rsidRPr="0094417D" w:rsidRDefault="00BA2DF4" w:rsidP="00BA2DF4">
            <w:pPr>
              <w:ind w:left="34"/>
              <w:jc w:val="both"/>
              <w:rPr>
                <w:rFonts w:cs="Calibri"/>
                <w:b/>
                <w:i/>
                <w:sz w:val="20"/>
                <w:szCs w:val="20"/>
              </w:rPr>
            </w:pPr>
            <w:r w:rsidRPr="00A86E8A">
              <w:rPr>
                <w:rFonts w:cs="Calibri"/>
                <w:b/>
                <w:sz w:val="20"/>
                <w:szCs w:val="20"/>
              </w:rPr>
              <w:t>*</w:t>
            </w:r>
            <w:r>
              <w:rPr>
                <w:rFonts w:cs="Calibri"/>
                <w:b/>
                <w:i/>
                <w:sz w:val="20"/>
                <w:szCs w:val="20"/>
              </w:rPr>
              <w:t>Niepotrzebne skreślić</w:t>
            </w:r>
          </w:p>
          <w:p w:rsidR="00BA2DF4" w:rsidRDefault="00BA2DF4" w:rsidP="00BA2DF4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:rsidR="003C17B3" w:rsidRDefault="003C17B3" w:rsidP="003C17B3">
      <w:pPr>
        <w:rPr>
          <w:rFonts w:ascii="Arial" w:eastAsia="Times New Roman" w:hAnsi="Arial" w:cs="Arial"/>
          <w:b/>
          <w:color w:val="222222"/>
          <w:lang w:eastAsia="pl-PL"/>
        </w:rPr>
      </w:pPr>
    </w:p>
    <w:p w:rsidR="00BA2DF4" w:rsidRDefault="00BA2DF4" w:rsidP="003C17B3">
      <w:pPr>
        <w:rPr>
          <w:rFonts w:ascii="Arial" w:eastAsia="Times New Roman" w:hAnsi="Arial" w:cs="Arial"/>
          <w:b/>
          <w:color w:val="222222"/>
          <w:lang w:eastAsia="pl-PL"/>
        </w:rPr>
      </w:pPr>
      <w:proofErr w:type="gramStart"/>
      <w:r>
        <w:rPr>
          <w:rFonts w:ascii="Arial" w:eastAsia="Times New Roman" w:hAnsi="Arial" w:cs="Arial"/>
          <w:b/>
          <w:color w:val="222222"/>
          <w:lang w:eastAsia="pl-PL"/>
        </w:rPr>
        <w:t>gdzie</w:t>
      </w:r>
      <w:proofErr w:type="gramEnd"/>
      <w:r>
        <w:rPr>
          <w:rFonts w:ascii="Arial" w:eastAsia="Times New Roman" w:hAnsi="Arial" w:cs="Arial"/>
          <w:b/>
          <w:color w:val="222222"/>
          <w:lang w:eastAsia="pl-PL"/>
        </w:rPr>
        <w:t xml:space="preserve"> zgodnie z pkt III.1 SIWZ „Część 12” oraz Załącznikiem nr 13 powinno być:</w:t>
      </w:r>
    </w:p>
    <w:p w:rsidR="00BA2DF4" w:rsidRDefault="00BA2DF4" w:rsidP="003C17B3">
      <w:pPr>
        <w:rPr>
          <w:rFonts w:ascii="Arial" w:eastAsia="Times New Roman" w:hAnsi="Arial" w:cs="Arial"/>
          <w:b/>
          <w:color w:val="222222"/>
          <w:lang w:eastAsia="pl-PL"/>
        </w:rPr>
      </w:pPr>
      <w:r>
        <w:rPr>
          <w:rFonts w:ascii="Arial" w:eastAsia="Times New Roman" w:hAnsi="Arial" w:cs="Arial"/>
          <w:b/>
          <w:color w:val="222222"/>
          <w:lang w:eastAsia="pl-PL"/>
        </w:rPr>
        <w:t>(…)</w:t>
      </w:r>
    </w:p>
    <w:p w:rsidR="00BA2DF4" w:rsidRDefault="00BA2DF4" w:rsidP="003C17B3">
      <w:pPr>
        <w:rPr>
          <w:rFonts w:ascii="Arial" w:eastAsia="Times New Roman" w:hAnsi="Arial" w:cs="Arial"/>
          <w:b/>
          <w:color w:val="222222"/>
          <w:lang w:eastAsia="pl-PL"/>
        </w:rPr>
      </w:pPr>
      <w:r>
        <w:rPr>
          <w:rFonts w:ascii="Arial" w:eastAsia="Times New Roman" w:hAnsi="Arial" w:cs="Arial"/>
          <w:b/>
          <w:color w:val="222222"/>
          <w:lang w:eastAsia="pl-PL"/>
        </w:rPr>
        <w:t>„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A2DF4" w:rsidRPr="006174BC" w:rsidTr="00BA2DF4">
        <w:trPr>
          <w:trHeight w:val="2026"/>
        </w:trPr>
        <w:tc>
          <w:tcPr>
            <w:tcW w:w="9356" w:type="dxa"/>
            <w:shd w:val="clear" w:color="auto" w:fill="auto"/>
          </w:tcPr>
          <w:p w:rsidR="00BA2DF4" w:rsidRPr="00B2340A" w:rsidRDefault="00BA2DF4" w:rsidP="00BA2DF4">
            <w:pPr>
              <w:numPr>
                <w:ilvl w:val="0"/>
                <w:numId w:val="13"/>
              </w:numPr>
              <w:spacing w:after="40" w:line="240" w:lineRule="auto"/>
              <w:ind w:left="459" w:hanging="459"/>
              <w:contextualSpacing/>
              <w:jc w:val="both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 xml:space="preserve">OFERUJEMY PRZEDMIOT ZAMÓWIENIA OPISANY </w:t>
            </w:r>
            <w:r w:rsidRPr="00930111">
              <w:rPr>
                <w:rFonts w:cs="Segoe UI"/>
                <w:b/>
                <w:sz w:val="20"/>
                <w:szCs w:val="20"/>
              </w:rPr>
              <w:t>W ZAŁĄCZNIKU NR 1.1.</w:t>
            </w:r>
            <w:r>
              <w:rPr>
                <w:rFonts w:cs="Segoe UI"/>
                <w:b/>
                <w:sz w:val="20"/>
                <w:szCs w:val="20"/>
              </w:rPr>
              <w:t xml:space="preserve"> DO SIWZ ZA CENĘ:</w:t>
            </w:r>
          </w:p>
          <w:p w:rsidR="00BA2DF4" w:rsidRDefault="00BA2DF4" w:rsidP="00BA2DF4">
            <w:pPr>
              <w:autoSpaceDE w:val="0"/>
              <w:autoSpaceDN w:val="0"/>
              <w:adjustRightInd w:val="0"/>
              <w:rPr>
                <w:i/>
                <w:color w:val="00000A"/>
                <w:sz w:val="16"/>
                <w:szCs w:val="16"/>
              </w:rPr>
            </w:pPr>
          </w:p>
          <w:p w:rsidR="00BA2DF4" w:rsidRPr="006174BC" w:rsidRDefault="00BA2DF4" w:rsidP="00BA2DF4">
            <w:pPr>
              <w:autoSpaceDE w:val="0"/>
              <w:autoSpaceDN w:val="0"/>
              <w:adjustRightInd w:val="0"/>
              <w:rPr>
                <w:i/>
                <w:color w:val="00000A"/>
                <w:sz w:val="16"/>
                <w:szCs w:val="16"/>
              </w:rPr>
            </w:pPr>
            <w:r>
              <w:rPr>
                <w:i/>
                <w:color w:val="00000A"/>
                <w:sz w:val="16"/>
                <w:szCs w:val="16"/>
              </w:rPr>
              <w:t xml:space="preserve">       </w:t>
            </w:r>
          </w:p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A5642C">
              <w:rPr>
                <w:rFonts w:ascii="Calibri Light" w:hAnsi="Calibri Light" w:cs="Calibri Light"/>
                <w:b/>
                <w:sz w:val="18"/>
                <w:szCs w:val="18"/>
              </w:rPr>
              <w:t>ŁĄCZNA CENA OFERTOWA stanowi całkowite wynagrodzenie Wykonawcy, uwzględniające wszystkie koszty związane z realizacją przedmiotu zamówienia zgodnie z niniejszą SIWZ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304"/>
              <w:gridCol w:w="1522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4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 w:rsidR="00BA2DF4" w:rsidRPr="005D6B57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5D6B57">
                    <w:rPr>
                      <w:rFonts w:cs="Calibri"/>
                      <w:color w:val="000000"/>
                      <w:sz w:val="18"/>
                      <w:szCs w:val="18"/>
                      <w:lang w:eastAsia="pl-PL"/>
                    </w:rPr>
                    <w:t>Detektor tętna płodu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304"/>
              <w:gridCol w:w="1522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4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ab/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Kardiomonitor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304"/>
              <w:gridCol w:w="1522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4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2304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Aparat do znieczulenia z monitorem poziomu </w:t>
                  </w:r>
                  <w:proofErr w:type="spellStart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anaglezji</w:t>
                  </w:r>
                  <w:proofErr w:type="spellEnd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 i monitorem zwiotczenia mięśniowego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Bilirubinometr</w:t>
                  </w:r>
                  <w:proofErr w:type="spellEnd"/>
                </w:p>
              </w:tc>
              <w:tc>
                <w:tcPr>
                  <w:tcW w:w="155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Monitor oddechu noworodka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Fotel ginekologiczny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</w:t>
                  </w:r>
                  <w:proofErr w:type="spell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Stacja dokująca z 4 pompami (3 pompy </w:t>
                  </w:r>
                  <w:proofErr w:type="spellStart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strzykawkowe</w:t>
                  </w:r>
                  <w:proofErr w:type="spellEnd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 +1 pompa objętościowa)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 xml:space="preserve">3 </w:t>
                  </w:r>
                  <w:proofErr w:type="spellStart"/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kpl</w:t>
                  </w:r>
                  <w:proofErr w:type="spellEnd"/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System ogrzewania noworodka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Lampa do fototerapii łóżeczkowa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Aparat USG z wyposażeniem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(zestaw)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11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Zestaw </w:t>
                  </w:r>
                  <w:proofErr w:type="spellStart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laktacyjny-Podgrzewacz</w:t>
                  </w:r>
                  <w:proofErr w:type="spellEnd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 do butelek – 2 szt. z wyposażeniem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Fotelik lekarski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trike/>
                      <w:color w:val="FF0000"/>
                      <w:sz w:val="18"/>
                      <w:szCs w:val="18"/>
                      <w:lang w:eastAsia="pl-PL"/>
                    </w:rPr>
                  </w:pPr>
                  <w:r w:rsidRPr="00BA2DF4">
                    <w:rPr>
                      <w:rFonts w:ascii="Calibri Light" w:hAnsi="Calibri Light" w:cs="Calibri Light"/>
                      <w:b/>
                      <w:strike/>
                      <w:color w:val="FF0000"/>
                      <w:sz w:val="18"/>
                      <w:szCs w:val="18"/>
                      <w:lang w:eastAsia="pl-PL"/>
                    </w:rPr>
                    <w:t>1</w:t>
                  </w:r>
                  <w:r>
                    <w:rPr>
                      <w:rFonts w:ascii="Calibri Light" w:hAnsi="Calibri Light" w:cs="Calibri Light"/>
                      <w:b/>
                      <w:strike/>
                      <w:color w:val="FF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BA2DF4" w:rsidRPr="00BA2DF4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color w:val="FF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vMerge w:val="restart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Stolik MAYO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Stolik narzędziowy, </w:t>
                  </w:r>
                  <w:proofErr w:type="spellStart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dwublatowy</w:t>
                  </w:r>
                  <w:proofErr w:type="spellEnd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, wym. Ok. 80x60x89cm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Stolik zabiegowy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reanimacyjny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Wielofunkcyjny wózek medyczny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anestezjologiczny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Wózek do dystrybucji leków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pod aparaturę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zabiegowy (typ I)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zabiegowy (typ II)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zabiegowy (typ III)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zabiegowy (typ IV)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Tr="00BA2DF4">
              <w:tc>
                <w:tcPr>
                  <w:tcW w:w="4565" w:type="dxa"/>
                  <w:gridSpan w:val="3"/>
                  <w:shd w:val="clear" w:color="auto" w:fill="auto"/>
                </w:tcPr>
                <w:p w:rsidR="00BA2DF4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 xml:space="preserve">                                                                       RAZEM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both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RPr="00A5642C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RPr="00A5642C" w:rsidTr="00BA2DF4">
              <w:tc>
                <w:tcPr>
                  <w:tcW w:w="738" w:type="dxa"/>
                  <w:vMerge w:val="restart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13A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inwalidzki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RPr="00A5642C" w:rsidTr="00BA2DF4">
              <w:tc>
                <w:tcPr>
                  <w:tcW w:w="738" w:type="dxa"/>
                  <w:vMerge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Wózek do transportu chorych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A2DF4" w:rsidRPr="00A5642C" w:rsidTr="00BA2DF4">
              <w:tc>
                <w:tcPr>
                  <w:tcW w:w="4565" w:type="dxa"/>
                  <w:gridSpan w:val="3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                                                                       RAZEM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9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1559"/>
              <w:gridCol w:w="1522"/>
              <w:gridCol w:w="1522"/>
              <w:gridCol w:w="1522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14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Szafa na środki czystości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268"/>
              <w:gridCol w:w="36"/>
              <w:gridCol w:w="1522"/>
              <w:gridCol w:w="1522"/>
              <w:gridCol w:w="38"/>
              <w:gridCol w:w="1484"/>
              <w:gridCol w:w="1493"/>
              <w:gridCol w:w="29"/>
            </w:tblGrid>
            <w:tr w:rsidR="00BA2DF4" w:rsidTr="00BA2DF4"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numer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części</w:t>
                  </w: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4" w:type="dxa"/>
                  <w:gridSpan w:val="2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Ilość (szt.)</w:t>
                  </w:r>
                </w:p>
              </w:tc>
              <w:tc>
                <w:tcPr>
                  <w:tcW w:w="1522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jednostkowa netto (zł)</w:t>
                  </w:r>
                </w:p>
              </w:tc>
              <w:tc>
                <w:tcPr>
                  <w:tcW w:w="1522" w:type="dxa"/>
                  <w:gridSpan w:val="2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netto (zł)</w:t>
                  </w:r>
                </w:p>
              </w:tc>
              <w:tc>
                <w:tcPr>
                  <w:tcW w:w="1522" w:type="dxa"/>
                  <w:gridSpan w:val="2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proofErr w:type="gramStart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</w:t>
                  </w:r>
                  <w:proofErr w:type="gramEnd"/>
                  <w:r w:rsidRPr="00A5642C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brutto (zł)</w:t>
                  </w:r>
                </w:p>
              </w:tc>
            </w:tr>
            <w:tr w:rsidR="00BA2DF4" w:rsidTr="00BA2DF4">
              <w:trPr>
                <w:gridAfter w:val="1"/>
                <w:wAfter w:w="29" w:type="dxa"/>
              </w:trPr>
              <w:tc>
                <w:tcPr>
                  <w:tcW w:w="73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  <w:t>15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</w:p>
                <w:p w:rsidR="00BA2DF4" w:rsidRPr="00A5642C" w:rsidRDefault="00BA2DF4" w:rsidP="00BA2DF4">
                  <w:pPr>
                    <w:spacing w:after="40"/>
                    <w:contextualSpacing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Kardiomonitor noworodkowy z wyposażeniem</w:t>
                  </w:r>
                </w:p>
              </w:tc>
              <w:tc>
                <w:tcPr>
                  <w:tcW w:w="1558" w:type="dxa"/>
                  <w:gridSpan w:val="2"/>
                  <w:shd w:val="clear" w:color="auto" w:fill="auto"/>
                </w:tcPr>
                <w:p w:rsidR="00BA2DF4" w:rsidRPr="00A5642C" w:rsidRDefault="00BA2DF4" w:rsidP="00BA2DF4">
                  <w:pPr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</w:pPr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 xml:space="preserve">6 </w:t>
                  </w:r>
                  <w:proofErr w:type="spellStart"/>
                  <w:r w:rsidRPr="00A5642C">
                    <w:rPr>
                      <w:rFonts w:ascii="Calibri Light" w:hAnsi="Calibri Light" w:cs="Calibri Light"/>
                      <w:sz w:val="18"/>
                      <w:szCs w:val="18"/>
                      <w:lang w:eastAsia="pl-PL"/>
                    </w:rPr>
                    <w:t>kardiomonitorów+centrala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84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</w:tcPr>
                <w:p w:rsidR="00BA2DF4" w:rsidRPr="00A5642C" w:rsidRDefault="00BA2DF4" w:rsidP="00BA2DF4">
                  <w:pPr>
                    <w:spacing w:after="40"/>
                    <w:contextualSpacing/>
                    <w:jc w:val="center"/>
                    <w:rPr>
                      <w:rFonts w:ascii="Calibri Light" w:hAnsi="Calibri Light" w:cs="Calibri Light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BA2DF4" w:rsidRPr="00A5642C" w:rsidRDefault="00BA2DF4" w:rsidP="00BA2DF4">
            <w:pPr>
              <w:spacing w:after="40"/>
              <w:contextualSpacing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  <w:tr w:rsidR="00BA2DF4" w:rsidTr="00BA2DF4">
        <w:trPr>
          <w:trHeight w:val="8872"/>
        </w:trPr>
        <w:tc>
          <w:tcPr>
            <w:tcW w:w="9356" w:type="dxa"/>
            <w:shd w:val="clear" w:color="auto" w:fill="auto"/>
          </w:tcPr>
          <w:p w:rsidR="00BA2DF4" w:rsidRPr="00FD18E9" w:rsidRDefault="00BA2DF4" w:rsidP="00BA2DF4">
            <w:pPr>
              <w:spacing w:after="40"/>
              <w:contextualSpacing/>
              <w:jc w:val="both"/>
              <w:rPr>
                <w:rFonts w:cs="Segoe UI"/>
                <w:b/>
                <w:sz w:val="20"/>
                <w:szCs w:val="20"/>
              </w:rPr>
            </w:pPr>
          </w:p>
          <w:p w:rsidR="00BA2DF4" w:rsidRDefault="00BA2DF4" w:rsidP="00BA2DF4">
            <w:pPr>
              <w:pStyle w:val="Akapitzlist"/>
              <w:numPr>
                <w:ilvl w:val="0"/>
                <w:numId w:val="12"/>
              </w:numPr>
              <w:spacing w:after="40" w:line="240" w:lineRule="auto"/>
              <w:jc w:val="both"/>
              <w:rPr>
                <w:rFonts w:cs="Segoe UI"/>
                <w:b/>
                <w:sz w:val="20"/>
                <w:szCs w:val="20"/>
              </w:rPr>
            </w:pPr>
            <w:proofErr w:type="gramStart"/>
            <w:r>
              <w:rPr>
                <w:rFonts w:cs="Segoe UI"/>
                <w:b/>
                <w:sz w:val="20"/>
                <w:szCs w:val="20"/>
              </w:rPr>
              <w:t>OŚWIADCZAMY ŻE</w:t>
            </w:r>
            <w:proofErr w:type="gramEnd"/>
            <w:r w:rsidRPr="009F4795">
              <w:rPr>
                <w:rFonts w:cs="Segoe UI"/>
                <w:b/>
                <w:sz w:val="20"/>
                <w:szCs w:val="20"/>
              </w:rPr>
              <w:t>:</w:t>
            </w:r>
            <w:r>
              <w:rPr>
                <w:rFonts w:cs="Segoe UI"/>
                <w:b/>
                <w:sz w:val="20"/>
                <w:szCs w:val="20"/>
              </w:rPr>
              <w:t xml:space="preserve"> </w:t>
            </w:r>
          </w:p>
          <w:p w:rsidR="00BA2DF4" w:rsidRDefault="00BA2DF4" w:rsidP="00BA2DF4">
            <w:pPr>
              <w:spacing w:after="40"/>
              <w:contextualSpacing/>
              <w:jc w:val="both"/>
              <w:rPr>
                <w:rFonts w:cs="Segoe UI"/>
                <w:b/>
                <w:sz w:val="20"/>
                <w:szCs w:val="20"/>
              </w:rPr>
            </w:pPr>
          </w:p>
          <w:tbl>
            <w:tblPr>
              <w:tblW w:w="66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4500"/>
            </w:tblGrid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W części 1 udzielam*: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W części 2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W części 3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W części 4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W części 5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W części 6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W części 7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W części 8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W części 9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W części 10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W części 1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W części 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2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W części 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3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2DF4" w:rsidRPr="001E1A70" w:rsidRDefault="00BA2DF4" w:rsidP="00BA2DF4">
                  <w:pPr>
                    <w:rPr>
                      <w:rFonts w:cs="Calibri"/>
                      <w:color w:val="00B050"/>
                      <w:sz w:val="18"/>
                      <w:szCs w:val="18"/>
                    </w:rPr>
                  </w:pPr>
                  <w:r w:rsidRPr="001E1A70">
                    <w:rPr>
                      <w:rFonts w:cs="Calibri"/>
                      <w:color w:val="00B050"/>
                      <w:sz w:val="18"/>
                      <w:szCs w:val="18"/>
                    </w:rPr>
                    <w:t>W części 13A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2DF4" w:rsidRPr="001E1A70" w:rsidRDefault="00BA2DF4" w:rsidP="00BA2DF4">
                  <w:pPr>
                    <w:rPr>
                      <w:rFonts w:cs="Calibri"/>
                      <w:color w:val="00B050"/>
                      <w:sz w:val="18"/>
                      <w:szCs w:val="18"/>
                    </w:rPr>
                  </w:pPr>
                  <w:r w:rsidRPr="001E1A70">
                    <w:rPr>
                      <w:rFonts w:cs="Calibri"/>
                      <w:color w:val="00B050"/>
                      <w:sz w:val="18"/>
                      <w:szCs w:val="18"/>
                    </w:rPr>
                    <w:t xml:space="preserve">24 miesięcy </w:t>
                  </w:r>
                  <w:proofErr w:type="gramStart"/>
                  <w:r w:rsidRPr="001E1A70">
                    <w:rPr>
                      <w:rFonts w:cs="Calibri"/>
                      <w:color w:val="00B05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1E1A70">
                    <w:rPr>
                      <w:rFonts w:cs="Calibri"/>
                      <w:color w:val="00B05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W części 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4 udzielam*: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  <w:tr w:rsidR="00BA2DF4" w:rsidRPr="009F1EA3" w:rsidTr="00BA2DF4">
              <w:trPr>
                <w:trHeight w:val="30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W części 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15</w:t>
                  </w: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udzielam*: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2DF4" w:rsidRPr="009F1EA3" w:rsidRDefault="00BA2DF4" w:rsidP="00BA2DF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24 miesięcy </w:t>
                  </w:r>
                  <w:proofErr w:type="gramStart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>gwarancji/ 36  miesięcy</w:t>
                  </w:r>
                  <w:proofErr w:type="gramEnd"/>
                  <w:r w:rsidRPr="009F1EA3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gwarancji</w:t>
                  </w:r>
                </w:p>
              </w:tc>
            </w:tr>
          </w:tbl>
          <w:p w:rsidR="00BA2DF4" w:rsidRPr="009F1EA3" w:rsidRDefault="00BA2DF4" w:rsidP="00BA2DF4">
            <w:pPr>
              <w:spacing w:after="40"/>
              <w:contextualSpacing/>
              <w:jc w:val="both"/>
              <w:rPr>
                <w:rFonts w:cs="Segoe UI"/>
                <w:b/>
                <w:sz w:val="20"/>
                <w:szCs w:val="20"/>
              </w:rPr>
            </w:pPr>
          </w:p>
          <w:p w:rsidR="00BA2DF4" w:rsidRPr="0094417D" w:rsidRDefault="00BA2DF4" w:rsidP="00BA2DF4">
            <w:pPr>
              <w:ind w:left="34"/>
              <w:jc w:val="both"/>
              <w:rPr>
                <w:rFonts w:cs="Calibri"/>
                <w:b/>
                <w:i/>
                <w:sz w:val="20"/>
                <w:szCs w:val="20"/>
              </w:rPr>
            </w:pPr>
            <w:r w:rsidRPr="00A86E8A">
              <w:rPr>
                <w:rFonts w:cs="Calibri"/>
                <w:b/>
                <w:sz w:val="20"/>
                <w:szCs w:val="20"/>
              </w:rPr>
              <w:t>*</w:t>
            </w:r>
            <w:r>
              <w:rPr>
                <w:rFonts w:cs="Calibri"/>
                <w:b/>
                <w:i/>
                <w:sz w:val="20"/>
                <w:szCs w:val="20"/>
              </w:rPr>
              <w:t>Niepotrzebne skreślić</w:t>
            </w:r>
          </w:p>
          <w:p w:rsidR="00BA2DF4" w:rsidRDefault="00BA2DF4" w:rsidP="00BA2DF4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:rsidR="00BA2DF4" w:rsidRDefault="00BA2DF4" w:rsidP="003C17B3">
      <w:pPr>
        <w:rPr>
          <w:rFonts w:ascii="Arial" w:eastAsia="Times New Roman" w:hAnsi="Arial" w:cs="Arial"/>
          <w:b/>
          <w:color w:val="222222"/>
          <w:lang w:eastAsia="pl-PL"/>
        </w:rPr>
      </w:pPr>
      <w:r>
        <w:rPr>
          <w:rFonts w:ascii="Arial" w:eastAsia="Times New Roman" w:hAnsi="Arial" w:cs="Arial"/>
          <w:b/>
          <w:color w:val="222222"/>
          <w:lang w:eastAsia="pl-PL"/>
        </w:rPr>
        <w:t xml:space="preserve">                                                                                                                               „</w:t>
      </w:r>
    </w:p>
    <w:p w:rsidR="003C17B3" w:rsidRDefault="00BA2DF4" w:rsidP="00BA2DF4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                                                                                 Z poważaniem</w:t>
      </w:r>
      <w:bookmarkStart w:id="0" w:name="_GoBack"/>
      <w:bookmarkEnd w:id="0"/>
    </w:p>
    <w:p w:rsidR="003C17B3" w:rsidRDefault="003C17B3" w:rsidP="003C17B3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3C17B3" w:rsidRDefault="003C17B3" w:rsidP="003C17B3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3C17B3" w:rsidRDefault="003C17B3" w:rsidP="003C17B3">
      <w:pPr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3C17B3" w:rsidSect="008108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84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3E" w:rsidRDefault="00EF213E">
      <w:pPr>
        <w:spacing w:after="0" w:line="240" w:lineRule="auto"/>
      </w:pPr>
      <w:r>
        <w:separator/>
      </w:r>
    </w:p>
  </w:endnote>
  <w:endnote w:type="continuationSeparator" w:id="0">
    <w:p w:rsidR="00EF213E" w:rsidRDefault="00EF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1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F4" w:rsidRDefault="00BA2DF4" w:rsidP="008108E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494"/>
      <w:gridCol w:w="511"/>
      <w:gridCol w:w="2065"/>
    </w:tblGrid>
    <w:tr w:rsidR="00BA2DF4" w:rsidTr="008108EF">
      <w:trPr>
        <w:trHeight w:val="1544"/>
      </w:trPr>
      <w:tc>
        <w:tcPr>
          <w:tcW w:w="6629" w:type="dxa"/>
        </w:tcPr>
        <w:p w:rsidR="00BA2DF4" w:rsidRPr="00551C2D" w:rsidRDefault="00BA2DF4" w:rsidP="008108EF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Sąd Rejonowy dla Łodzi-Śródmieścia w Łodzi</w:t>
          </w:r>
        </w:p>
        <w:p w:rsidR="00BA2DF4" w:rsidRPr="00551C2D" w:rsidRDefault="00BA2DF4" w:rsidP="008108EF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XX Wydz. Gospodarczy Krajowego Rejestru Sądowego</w:t>
          </w:r>
        </w:p>
        <w:p w:rsidR="00BA2DF4" w:rsidRPr="00551C2D" w:rsidRDefault="00BA2DF4" w:rsidP="008108EF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KRS Nr 0000507870</w:t>
          </w:r>
        </w:p>
        <w:p w:rsidR="00BA2DF4" w:rsidRPr="00FF55F6" w:rsidRDefault="00BA2DF4" w:rsidP="008108EF">
          <w:pPr>
            <w:pStyle w:val="ox-6f043edfb2-msonormal"/>
            <w:shd w:val="clear" w:color="auto" w:fill="FFFFFF"/>
            <w:spacing w:before="0" w:beforeAutospacing="0" w:after="0" w:afterAutospacing="0"/>
            <w:rPr>
              <w:rFonts w:ascii="Calibri" w:hAnsi="Calibri" w:cs="Calibri"/>
              <w:color w:val="000000"/>
              <w:sz w:val="22"/>
              <w:szCs w:val="22"/>
            </w:rPr>
          </w:pPr>
          <w:r w:rsidRPr="00551C2D">
            <w:rPr>
              <w:rFonts w:ascii="Arial" w:hAnsi="Arial" w:cs="Arial"/>
              <w:iCs/>
              <w:sz w:val="16"/>
            </w:rPr>
            <w:t xml:space="preserve">Kapitał </w:t>
          </w:r>
          <w:r>
            <w:rPr>
              <w:rFonts w:ascii="Arial" w:hAnsi="Arial" w:cs="Arial"/>
              <w:iCs/>
              <w:sz w:val="16"/>
            </w:rPr>
            <w:t xml:space="preserve">zakładowy: </w:t>
          </w:r>
          <w:r>
            <w:rPr>
              <w:rFonts w:ascii="Arial" w:hAnsi="Arial" w:cs="Arial"/>
              <w:color w:val="000000"/>
              <w:sz w:val="16"/>
              <w:szCs w:val="16"/>
            </w:rPr>
            <w:t>16.192</w:t>
          </w:r>
          <w:r w:rsidRPr="00FF55F6">
            <w:rPr>
              <w:rFonts w:ascii="Arial" w:hAnsi="Arial" w:cs="Arial"/>
              <w:color w:val="000000"/>
              <w:sz w:val="16"/>
              <w:szCs w:val="16"/>
            </w:rPr>
            <w:t>.000,00</w:t>
          </w:r>
          <w:proofErr w:type="gramStart"/>
          <w:r w:rsidRPr="00551C2D">
            <w:rPr>
              <w:rFonts w:ascii="Arial" w:hAnsi="Arial" w:cs="Arial"/>
              <w:iCs/>
              <w:sz w:val="16"/>
            </w:rPr>
            <w:t>zł</w:t>
          </w:r>
          <w:proofErr w:type="gramEnd"/>
          <w:r w:rsidRPr="00551C2D">
            <w:rPr>
              <w:rFonts w:ascii="Arial" w:hAnsi="Arial" w:cs="Arial"/>
              <w:iCs/>
              <w:sz w:val="16"/>
            </w:rPr>
            <w:t xml:space="preserve"> (opłacony w całości)</w:t>
          </w:r>
        </w:p>
        <w:p w:rsidR="00BA2DF4" w:rsidRDefault="00BA2DF4" w:rsidP="008108EF">
          <w:pPr>
            <w:spacing w:before="120" w:after="0" w:line="240" w:lineRule="auto"/>
            <w:jc w:val="both"/>
            <w:rPr>
              <w:rFonts w:ascii="Arial" w:hAnsi="Arial" w:cs="Arial"/>
              <w:iCs/>
            </w:rPr>
          </w:pPr>
          <w:r w:rsidRPr="00551C2D">
            <w:rPr>
              <w:rFonts w:ascii="Arial" w:hAnsi="Arial" w:cs="Arial"/>
              <w:iCs/>
              <w:sz w:val="16"/>
            </w:rPr>
            <w:t>Nr rachunku bankowego: 55 1240 3073 1111 0010 5905 3612 (Bank PEKAO SA).</w:t>
          </w:r>
        </w:p>
      </w:tc>
      <w:tc>
        <w:tcPr>
          <w:tcW w:w="516" w:type="dxa"/>
        </w:tcPr>
        <w:p w:rsidR="00BA2DF4" w:rsidRDefault="00BA2DF4" w:rsidP="008108EF">
          <w:pPr>
            <w:spacing w:before="120" w:after="0" w:line="360" w:lineRule="auto"/>
            <w:jc w:val="right"/>
            <w:rPr>
              <w:rFonts w:ascii="Arial" w:hAnsi="Arial" w:cs="Arial"/>
              <w:iCs/>
            </w:rPr>
          </w:pPr>
          <w:r>
            <w:rPr>
              <w:noProof/>
              <w:lang w:eastAsia="pl-PL"/>
            </w:rPr>
            <w:drawing>
              <wp:inline distT="0" distB="0" distL="0" distR="0" wp14:anchorId="06969418" wp14:editId="59BC1630">
                <wp:extent cx="900000" cy="43815"/>
                <wp:effectExtent l="8890" t="0" r="4445" b="444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elk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" t="18251" r="87993" b="18251"/>
                        <a:stretch/>
                      </pic:blipFill>
                      <pic:spPr bwMode="auto">
                        <a:xfrm rot="5400000">
                          <a:off x="0" y="0"/>
                          <a:ext cx="900000" cy="43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5" w:type="dxa"/>
        </w:tcPr>
        <w:p w:rsidR="00BA2DF4" w:rsidRDefault="00BA2DF4" w:rsidP="008108EF">
          <w:pPr>
            <w:spacing w:before="240" w:after="0" w:line="360" w:lineRule="auto"/>
            <w:jc w:val="center"/>
            <w:rPr>
              <w:rFonts w:ascii="Arial" w:hAnsi="Arial" w:cs="Arial"/>
              <w:iCs/>
            </w:rPr>
          </w:pPr>
          <w:r>
            <w:rPr>
              <w:noProof/>
              <w:lang w:eastAsia="pl-PL"/>
            </w:rPr>
            <w:drawing>
              <wp:inline distT="0" distB="0" distL="0" distR="0" wp14:anchorId="1FAC157E" wp14:editId="27C14563">
                <wp:extent cx="1174542" cy="75308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WŁ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542" cy="75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A2DF4" w:rsidRDefault="00BA2DF4" w:rsidP="008108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3E" w:rsidRDefault="00EF213E">
      <w:pPr>
        <w:spacing w:after="0" w:line="240" w:lineRule="auto"/>
      </w:pPr>
      <w:r>
        <w:separator/>
      </w:r>
    </w:p>
  </w:footnote>
  <w:footnote w:type="continuationSeparator" w:id="0">
    <w:p w:rsidR="00EF213E" w:rsidRDefault="00EF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F4" w:rsidRDefault="00BA2DF4" w:rsidP="008108EF">
    <w:pPr>
      <w:pStyle w:val="Nagwek"/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F4" w:rsidRDefault="00BA2DF4" w:rsidP="008108EF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0FD623AA" wp14:editId="2522FD1D">
              <wp:extent cx="5437877" cy="839470"/>
              <wp:effectExtent l="0" t="0" r="0" b="0"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877" cy="839470"/>
                        <a:chOff x="0" y="0"/>
                        <a:chExt cx="5437877" cy="839470"/>
                      </a:xfrm>
                    </wpg:grpSpPr>
                    <pic:pic xmlns:pic="http://schemas.openxmlformats.org/drawingml/2006/picture">
                      <pic:nvPicPr>
                        <pic:cNvPr id="6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158305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837427" y="0"/>
                          <a:ext cx="3600450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DF4" w:rsidRPr="009C3487" w:rsidRDefault="00BA2DF4" w:rsidP="008108EF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pacing w:after="60"/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</w:pPr>
                            <w:r w:rsidRPr="009C3487"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  <w:t>Inwestycje Medyczne Łódzkiego Sp. z o.</w:t>
                            </w:r>
                            <w:proofErr w:type="gramStart"/>
                            <w:r w:rsidRPr="009C3487"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  <w:t>o</w:t>
                            </w:r>
                            <w:proofErr w:type="gramEnd"/>
                            <w:r w:rsidRPr="009C3487"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  <w:t>.</w:t>
                            </w:r>
                          </w:p>
                          <w:p w:rsidR="00BA2DF4" w:rsidRPr="005D1ED1" w:rsidRDefault="00BA2DF4" w:rsidP="008108EF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Al. Piłsudskiego 12 lok. 515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tel.  /+48/ 42 206</w:t>
                            </w:r>
                            <w:r w:rsidRPr="001315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88</w:t>
                            </w:r>
                            <w:r w:rsidRPr="001315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  <w:p w:rsidR="00BA2DF4" w:rsidRDefault="00BA2DF4" w:rsidP="008108EF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90</w:t>
                            </w:r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051 Łódź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fax  /+48</w:t>
                            </w:r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42 206</w:t>
                            </w:r>
                            <w:r w:rsidRPr="001315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88 61</w:t>
                            </w:r>
                          </w:p>
                          <w:p w:rsidR="00BA2DF4" w:rsidRPr="005D1ED1" w:rsidRDefault="00BA2DF4" w:rsidP="008108EF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NIP: 726-26-54-060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REGON: 101745880</w:t>
                            </w:r>
                          </w:p>
                          <w:p w:rsidR="00BA2DF4" w:rsidRDefault="00BA2DF4" w:rsidP="008108EF">
                            <w:pPr>
                              <w:pStyle w:val="Nagwek"/>
                              <w:tabs>
                                <w:tab w:val="clear" w:pos="4536"/>
                                <w:tab w:val="left" w:pos="2835"/>
                              </w:tabs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2" w:history="1">
                              <w:r w:rsidRPr="008D2B2C">
                                <w:rPr>
                                  <w:rStyle w:val="Hipercz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www.iml.biz.pl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iml</w:t>
                            </w:r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iml.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biz</w:t>
                            </w:r>
                            <w:proofErr w:type="gramEnd"/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Start"/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</w:t>
                            </w:r>
                            <w:proofErr w:type="gramEnd"/>
                          </w:p>
                          <w:p w:rsidR="00BA2DF4" w:rsidRDefault="00BA2DF4" w:rsidP="008108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FD623AA" id="Grupa 3" o:spid="_x0000_s1026" style="width:428.2pt;height:66.1pt;mso-position-horizontal-relative:char;mso-position-vertical-relative:line" coordsize="54378,8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345;width:15830;height:7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7wRDEAAAA2gAAAA8AAABkcnMvZG93bnJldi54bWxEj81rAjEUxO9C/4fwCt40q4cgW6O0pQUR&#10;L37Q0tvr5u0H3bwsm7i7+tcbQehxmJnfMMv1YGvRUesrxxpm0wQEceZMxYWG0/FzsgDhA7LB2jFp&#10;uJCH9epptMTUuJ731B1CISKEfYoayhCaVEqflWTRT11DHL3ctRZDlG0hTYt9hNtazpNESYsVx4US&#10;G3ovKfs7nK2Gfva9/VWdCh/0s/vKryd8M7nSevw8vL6ACDSE//CjvTEaFNyvxBs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7wRDEAAAA2gAAAA8AAAAAAAAAAAAAAAAA&#10;nwIAAGRycy9kb3ducmV2LnhtbFBLBQYAAAAABAAEAPcAAACQAw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8374;width:36004;height:8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BA2DF4" w:rsidRPr="009C3487" w:rsidRDefault="00BA2DF4" w:rsidP="008108EF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spacing w:after="60"/>
                        <w:rPr>
                          <w:rFonts w:ascii="Arial" w:hAnsi="Arial" w:cs="Arial"/>
                          <w:b/>
                          <w:color w:val="13427F"/>
                        </w:rPr>
                      </w:pPr>
                      <w:r w:rsidRPr="009C3487">
                        <w:rPr>
                          <w:rFonts w:ascii="Arial" w:hAnsi="Arial" w:cs="Arial"/>
                          <w:b/>
                          <w:color w:val="13427F"/>
                        </w:rPr>
                        <w:t>Inwestycje Medyczne Łódzkiego Sp. z o.</w:t>
                      </w:r>
                      <w:proofErr w:type="gramStart"/>
                      <w:r w:rsidRPr="009C3487">
                        <w:rPr>
                          <w:rFonts w:ascii="Arial" w:hAnsi="Arial" w:cs="Arial"/>
                          <w:b/>
                          <w:color w:val="13427F"/>
                        </w:rPr>
                        <w:t>o</w:t>
                      </w:r>
                      <w:proofErr w:type="gramEnd"/>
                      <w:r w:rsidRPr="009C3487">
                        <w:rPr>
                          <w:rFonts w:ascii="Arial" w:hAnsi="Arial" w:cs="Arial"/>
                          <w:b/>
                          <w:color w:val="13427F"/>
                        </w:rPr>
                        <w:t>.</w:t>
                      </w:r>
                    </w:p>
                    <w:p w:rsidR="00BA2DF4" w:rsidRPr="005D1ED1" w:rsidRDefault="00BA2DF4" w:rsidP="008108EF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Al. Piłsudskiego 12 lok. 515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tel.  /+48/ 42 206</w:t>
                      </w:r>
                      <w:r w:rsidRPr="001315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88</w:t>
                      </w:r>
                      <w:r w:rsidRPr="001315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60</w:t>
                      </w:r>
                    </w:p>
                    <w:p w:rsidR="00BA2DF4" w:rsidRDefault="00BA2DF4" w:rsidP="008108EF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90</w:t>
                      </w:r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051 Łódź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fax  /+48</w:t>
                      </w:r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42 206</w:t>
                      </w:r>
                      <w:r w:rsidRPr="001315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88 61</w:t>
                      </w:r>
                    </w:p>
                    <w:p w:rsidR="00BA2DF4" w:rsidRPr="005D1ED1" w:rsidRDefault="00BA2DF4" w:rsidP="008108EF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NIP: 726-26-54-060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REGON: 101745880</w:t>
                      </w:r>
                    </w:p>
                    <w:p w:rsidR="00BA2DF4" w:rsidRDefault="00BA2DF4" w:rsidP="008108EF">
                      <w:pPr>
                        <w:pStyle w:val="Nagwek"/>
                        <w:tabs>
                          <w:tab w:val="clear" w:pos="4536"/>
                          <w:tab w:val="left" w:pos="2835"/>
                        </w:tabs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4" w:history="1">
                        <w:r w:rsidRPr="008D2B2C">
                          <w:rPr>
                            <w:rStyle w:val="Hipercze"/>
                            <w:rFonts w:ascii="Arial" w:hAnsi="Arial" w:cs="Arial"/>
                            <w:sz w:val="18"/>
                            <w:szCs w:val="18"/>
                          </w:rPr>
                          <w:t>www.iml.biz.pl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iml</w:t>
                      </w:r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iml.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biz</w:t>
                      </w:r>
                      <w:proofErr w:type="gramEnd"/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Start"/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pl</w:t>
                      </w:r>
                      <w:proofErr w:type="gramEnd"/>
                    </w:p>
                    <w:p w:rsidR="00BA2DF4" w:rsidRDefault="00BA2DF4" w:rsidP="008108EF"/>
                  </w:txbxContent>
                </v:textbox>
              </v:shape>
              <w10:anchorlock/>
            </v:group>
          </w:pict>
        </mc:Fallback>
      </mc:AlternateContent>
    </w:r>
  </w:p>
  <w:p w:rsidR="00BA2DF4" w:rsidRDefault="00BA2DF4" w:rsidP="008108EF">
    <w:pPr>
      <w:pStyle w:val="Nagwek"/>
    </w:pPr>
    <w:r>
      <w:rPr>
        <w:noProof/>
        <w:lang w:eastAsia="pl-PL"/>
      </w:rPr>
      <w:drawing>
        <wp:inline distT="0" distB="0" distL="0" distR="0" wp14:anchorId="4A54F888" wp14:editId="38CF5FAF">
          <wp:extent cx="5759450" cy="336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lk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2DF4" w:rsidRDefault="00BA2D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BB1E68"/>
    <w:multiLevelType w:val="hybridMultilevel"/>
    <w:tmpl w:val="6690F8F0"/>
    <w:lvl w:ilvl="0" w:tplc="04150005">
      <w:start w:val="1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6B4497D6">
      <w:start w:val="1"/>
      <w:numFmt w:val="decimal"/>
      <w:lvlText w:val="%2."/>
      <w:lvlJc w:val="left"/>
      <w:pPr>
        <w:ind w:left="340" w:hanging="340"/>
      </w:pPr>
      <w:rPr>
        <w:rFonts w:hint="default"/>
        <w:b w:val="0"/>
      </w:rPr>
    </w:lvl>
    <w:lvl w:ilvl="2" w:tplc="B47442B6">
      <w:start w:val="1"/>
      <w:numFmt w:val="decimal"/>
      <w:lvlText w:val="%3&gt;"/>
      <w:lvlJc w:val="left"/>
      <w:pPr>
        <w:ind w:left="2264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34"/>
    <w:rsid w:val="000C54E6"/>
    <w:rsid w:val="001278C0"/>
    <w:rsid w:val="001621CF"/>
    <w:rsid w:val="001D742D"/>
    <w:rsid w:val="001F6B7C"/>
    <w:rsid w:val="002702F4"/>
    <w:rsid w:val="002E563D"/>
    <w:rsid w:val="003169C1"/>
    <w:rsid w:val="003C17B3"/>
    <w:rsid w:val="00452856"/>
    <w:rsid w:val="004833F1"/>
    <w:rsid w:val="00517F6E"/>
    <w:rsid w:val="00587648"/>
    <w:rsid w:val="005D7F05"/>
    <w:rsid w:val="006A3994"/>
    <w:rsid w:val="00723908"/>
    <w:rsid w:val="00723F34"/>
    <w:rsid w:val="007852F0"/>
    <w:rsid w:val="007E0890"/>
    <w:rsid w:val="008108EF"/>
    <w:rsid w:val="00862DC0"/>
    <w:rsid w:val="008F6EE4"/>
    <w:rsid w:val="009011BE"/>
    <w:rsid w:val="0091647A"/>
    <w:rsid w:val="00946FD0"/>
    <w:rsid w:val="00956830"/>
    <w:rsid w:val="00A111CE"/>
    <w:rsid w:val="00A474D2"/>
    <w:rsid w:val="00AE5188"/>
    <w:rsid w:val="00B1060E"/>
    <w:rsid w:val="00B75BB9"/>
    <w:rsid w:val="00BA2DF4"/>
    <w:rsid w:val="00C03054"/>
    <w:rsid w:val="00C20281"/>
    <w:rsid w:val="00C811C8"/>
    <w:rsid w:val="00CA5CAF"/>
    <w:rsid w:val="00CA5FF2"/>
    <w:rsid w:val="00CD135F"/>
    <w:rsid w:val="00CE43C9"/>
    <w:rsid w:val="00D72019"/>
    <w:rsid w:val="00DA15F4"/>
    <w:rsid w:val="00E251EA"/>
    <w:rsid w:val="00E62F4E"/>
    <w:rsid w:val="00E75F1F"/>
    <w:rsid w:val="00EE2160"/>
    <w:rsid w:val="00EF213E"/>
    <w:rsid w:val="00F9595F"/>
    <w:rsid w:val="00FB58FA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A1F03-8869-4C9F-B912-6C2D24C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28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8108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8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108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108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108E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108EF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108E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8108E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108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108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108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8E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8108E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108E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F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E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F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E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F6EE4"/>
    <w:rPr>
      <w:color w:val="0563C1" w:themeColor="hyperlink"/>
      <w:u w:val="single"/>
    </w:rPr>
  </w:style>
  <w:style w:type="table" w:styleId="Tabela-Siatka">
    <w:name w:val="Table Grid"/>
    <w:basedOn w:val="Standardowy"/>
    <w:rsid w:val="008F6EE4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99"/>
    <w:qFormat/>
    <w:rsid w:val="008F6EE4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99"/>
    <w:locked/>
    <w:rsid w:val="008F6EE4"/>
    <w:rPr>
      <w:rFonts w:ascii="Calibri" w:eastAsia="Calibri" w:hAnsi="Calibri" w:cs="Times New Roman"/>
    </w:rPr>
  </w:style>
  <w:style w:type="paragraph" w:customStyle="1" w:styleId="ox-6f043edfb2-msonormal">
    <w:name w:val="ox-6f043edfb2-msonormal"/>
    <w:basedOn w:val="Normalny"/>
    <w:rsid w:val="008F6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833F1"/>
    <w:rPr>
      <w:b/>
      <w:bCs/>
    </w:rPr>
  </w:style>
  <w:style w:type="paragraph" w:customStyle="1" w:styleId="pkt">
    <w:name w:val="pkt"/>
    <w:basedOn w:val="Normalny"/>
    <w:link w:val="pktZnak"/>
    <w:rsid w:val="00810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108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8108EF"/>
    <w:pPr>
      <w:ind w:left="850" w:hanging="425"/>
    </w:pPr>
  </w:style>
  <w:style w:type="paragraph" w:styleId="Tytu">
    <w:name w:val="Title"/>
    <w:basedOn w:val="Normalny"/>
    <w:link w:val="TytuZnak"/>
    <w:qFormat/>
    <w:rsid w:val="008108EF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108E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08EF"/>
    <w:pPr>
      <w:spacing w:after="0" w:line="240" w:lineRule="auto"/>
      <w:jc w:val="both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08E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08EF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08E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rsid w:val="008108E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8108E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108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8108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108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0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108E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10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08EF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08EF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108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108E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8108EF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8EF"/>
    <w:rPr>
      <w:rFonts w:ascii="Tahoma" w:eastAsia="Times New Roman" w:hAnsi="Tahoma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8108EF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8108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8108E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ust">
    <w:name w:val="ust"/>
    <w:rsid w:val="008108E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108EF"/>
  </w:style>
  <w:style w:type="paragraph" w:customStyle="1" w:styleId="ustp">
    <w:name w:val="ustęp"/>
    <w:basedOn w:val="Normalny"/>
    <w:rsid w:val="008108EF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rsid w:val="008108E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8108EF"/>
    <w:pPr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8108EF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8108EF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8E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08EF"/>
    <w:rPr>
      <w:rFonts w:ascii="Times New Roman" w:hAnsi="Times New Roman"/>
      <w:b/>
      <w:bCs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8108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8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8108E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rsid w:val="008108E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8108E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8108EF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8108EF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8108EF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108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108EF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8108E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8108E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8108E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10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8108EF"/>
  </w:style>
  <w:style w:type="paragraph" w:customStyle="1" w:styleId="Tekstpodstawowy21">
    <w:name w:val="Tekst podstawowy 21"/>
    <w:basedOn w:val="Normalny"/>
    <w:rsid w:val="008108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8108EF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108EF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8108EF"/>
    <w:pPr>
      <w:suppressAutoHyphens/>
      <w:autoSpaceDE w:val="0"/>
      <w:spacing w:after="0" w:line="240" w:lineRule="auto"/>
      <w:ind w:left="360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8108EF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8108EF"/>
    <w:rPr>
      <w:rFonts w:ascii="Arial" w:hAnsi="Arial"/>
      <w:color w:val="auto"/>
    </w:rPr>
  </w:style>
  <w:style w:type="paragraph" w:customStyle="1" w:styleId="arimr">
    <w:name w:val="arimr"/>
    <w:basedOn w:val="Normalny"/>
    <w:rsid w:val="008108EF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8108E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108EF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108EF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108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108EF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8108EF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8108EF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8108EF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8108EF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108EF"/>
    <w:pPr>
      <w:ind w:left="720"/>
      <w:contextualSpacing/>
    </w:pPr>
    <w:rPr>
      <w:rFonts w:eastAsia="Times New Roman"/>
    </w:rPr>
  </w:style>
  <w:style w:type="paragraph" w:styleId="Mapadokumentu">
    <w:name w:val="Document Map"/>
    <w:basedOn w:val="Normalny"/>
    <w:link w:val="MapadokumentuZnak"/>
    <w:rsid w:val="008108E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8108E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8108E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108EF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rsid w:val="008108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8108EF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8108EF"/>
    <w:rPr>
      <w:sz w:val="24"/>
      <w:szCs w:val="24"/>
      <w:lang w:val="pl-PL" w:eastAsia="pl-PL" w:bidi="ar-SA"/>
    </w:rPr>
  </w:style>
  <w:style w:type="paragraph" w:customStyle="1" w:styleId="Tekstpodstawowy211">
    <w:name w:val="Tekst podstawowy 211"/>
    <w:basedOn w:val="Normalny"/>
    <w:rsid w:val="008108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8108EF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8108EF"/>
    <w:pPr>
      <w:suppressLineNumbers/>
      <w:suppressAutoHyphens/>
      <w:spacing w:after="0" w:line="240" w:lineRule="auto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rsid w:val="008108EF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8108EF"/>
    <w:pPr>
      <w:spacing w:after="0" w:line="240" w:lineRule="auto"/>
      <w:ind w:left="993" w:hanging="426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rsid w:val="008108EF"/>
    <w:pPr>
      <w:spacing w:after="0" w:line="240" w:lineRule="auto"/>
      <w:ind w:left="567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link w:val="BezodstpwZnak"/>
    <w:qFormat/>
    <w:rsid w:val="008108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rsid w:val="008108E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8108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8108EF"/>
    <w:pPr>
      <w:suppressAutoHyphens/>
      <w:spacing w:after="0" w:line="240" w:lineRule="auto"/>
      <w:ind w:left="-69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8108EF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8108E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8108E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108EF"/>
    <w:rPr>
      <w:b/>
      <w:i/>
      <w:spacing w:val="0"/>
    </w:rPr>
  </w:style>
  <w:style w:type="paragraph" w:customStyle="1" w:styleId="Text1">
    <w:name w:val="Text 1"/>
    <w:basedOn w:val="Normalny"/>
    <w:rsid w:val="008108E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8108E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8108EF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8108EF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108EF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108EF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108EF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108EF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108E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108E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108E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xl73">
    <w:name w:val="xl73"/>
    <w:basedOn w:val="Normalny"/>
    <w:rsid w:val="008108E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4">
    <w:name w:val="xl74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5B5" w:fill="FCD5B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8108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pl-PL"/>
    </w:rPr>
  </w:style>
  <w:style w:type="paragraph" w:customStyle="1" w:styleId="xl79">
    <w:name w:val="xl79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pl-PL"/>
    </w:rPr>
  </w:style>
  <w:style w:type="paragraph" w:customStyle="1" w:styleId="xl80">
    <w:name w:val="xl80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pl-PL"/>
    </w:rPr>
  </w:style>
  <w:style w:type="paragraph" w:customStyle="1" w:styleId="xl81">
    <w:name w:val="xl81"/>
    <w:basedOn w:val="Normalny"/>
    <w:rsid w:val="008108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1" w:eastAsia="Times New Roman" w:hAnsi="Calibri1"/>
      <w:sz w:val="20"/>
      <w:szCs w:val="20"/>
      <w:lang w:eastAsia="pl-PL"/>
    </w:rPr>
  </w:style>
  <w:style w:type="paragraph" w:customStyle="1" w:styleId="xl83">
    <w:name w:val="xl83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1" w:eastAsia="Times New Roman" w:hAnsi="Calibri1"/>
      <w:sz w:val="20"/>
      <w:szCs w:val="20"/>
      <w:lang w:eastAsia="pl-PL"/>
    </w:rPr>
  </w:style>
  <w:style w:type="paragraph" w:customStyle="1" w:styleId="xl84">
    <w:name w:val="xl84"/>
    <w:basedOn w:val="Normalny"/>
    <w:rsid w:val="008108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pl-PL"/>
    </w:rPr>
  </w:style>
  <w:style w:type="paragraph" w:customStyle="1" w:styleId="xl85">
    <w:name w:val="xl85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Calibri1" w:eastAsia="Times New Roman" w:hAnsi="Calibri1"/>
      <w:sz w:val="20"/>
      <w:szCs w:val="20"/>
      <w:lang w:eastAsia="pl-PL"/>
    </w:rPr>
  </w:style>
  <w:style w:type="paragraph" w:customStyle="1" w:styleId="xl86">
    <w:name w:val="xl86"/>
    <w:basedOn w:val="Normalny"/>
    <w:rsid w:val="008108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8108E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8">
    <w:name w:val="xl88"/>
    <w:basedOn w:val="Normalny"/>
    <w:rsid w:val="008108E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9">
    <w:name w:val="xl89"/>
    <w:basedOn w:val="Normalny"/>
    <w:rsid w:val="008108E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90">
    <w:name w:val="xl90"/>
    <w:basedOn w:val="Normalny"/>
    <w:rsid w:val="008108EF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91">
    <w:name w:val="xl91"/>
    <w:basedOn w:val="Normalny"/>
    <w:rsid w:val="008108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92">
    <w:name w:val="xl92"/>
    <w:basedOn w:val="Normalny"/>
    <w:rsid w:val="008108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1" w:eastAsia="Times New Roman" w:hAnsi="Calibri1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1" w:eastAsia="Times New Roman" w:hAnsi="Calibri1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pl-PL"/>
    </w:rPr>
  </w:style>
  <w:style w:type="paragraph" w:customStyle="1" w:styleId="xl97">
    <w:name w:val="xl97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pl-PL"/>
    </w:rPr>
  </w:style>
  <w:style w:type="paragraph" w:customStyle="1" w:styleId="xl98">
    <w:name w:val="xl98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pl-PL"/>
    </w:rPr>
  </w:style>
  <w:style w:type="paragraph" w:customStyle="1" w:styleId="xl99">
    <w:name w:val="xl99"/>
    <w:basedOn w:val="Normalny"/>
    <w:rsid w:val="008108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pl-PL"/>
    </w:rPr>
  </w:style>
  <w:style w:type="paragraph" w:customStyle="1" w:styleId="xl100">
    <w:name w:val="xl100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1" w:eastAsia="Times New Roman" w:hAnsi="Calibri1"/>
      <w:sz w:val="20"/>
      <w:szCs w:val="20"/>
      <w:lang w:eastAsia="pl-PL"/>
    </w:rPr>
  </w:style>
  <w:style w:type="paragraph" w:customStyle="1" w:styleId="xl101">
    <w:name w:val="xl101"/>
    <w:basedOn w:val="Normalny"/>
    <w:rsid w:val="00810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1" w:eastAsia="Times New Roman" w:hAnsi="Calibri1"/>
      <w:sz w:val="20"/>
      <w:szCs w:val="20"/>
      <w:lang w:eastAsia="pl-PL"/>
    </w:rPr>
  </w:style>
  <w:style w:type="paragraph" w:customStyle="1" w:styleId="xl102">
    <w:name w:val="xl102"/>
    <w:basedOn w:val="Normalny"/>
    <w:rsid w:val="008108E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108EF"/>
    <w:pPr>
      <w:widowControl w:val="0"/>
      <w:autoSpaceDE w:val="0"/>
      <w:autoSpaceDN w:val="0"/>
      <w:adjustRightInd w:val="0"/>
      <w:spacing w:after="0" w:line="235" w:lineRule="exact"/>
      <w:ind w:hanging="989"/>
      <w:jc w:val="both"/>
    </w:pPr>
    <w:rPr>
      <w:rFonts w:ascii="MS Gothic" w:eastAsia="MS Gothic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108EF"/>
    <w:pPr>
      <w:widowControl w:val="0"/>
      <w:autoSpaceDE w:val="0"/>
      <w:autoSpaceDN w:val="0"/>
      <w:adjustRightInd w:val="0"/>
      <w:spacing w:after="0" w:line="439" w:lineRule="exact"/>
    </w:pPr>
    <w:rPr>
      <w:rFonts w:ascii="MS Gothic" w:eastAsia="MS Gothic"/>
      <w:sz w:val="24"/>
      <w:szCs w:val="24"/>
      <w:lang w:eastAsia="pl-PL"/>
    </w:rPr>
  </w:style>
  <w:style w:type="character" w:customStyle="1" w:styleId="FontStyle93">
    <w:name w:val="Font Style93"/>
    <w:uiPriority w:val="99"/>
    <w:rsid w:val="008108EF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01">
    <w:name w:val="Font Style101"/>
    <w:uiPriority w:val="99"/>
    <w:rsid w:val="008108EF"/>
    <w:rPr>
      <w:rFonts w:ascii="Calibri" w:hAnsi="Calibri" w:cs="Calibri"/>
      <w:color w:val="000000"/>
      <w:sz w:val="18"/>
      <w:szCs w:val="18"/>
    </w:rPr>
  </w:style>
  <w:style w:type="character" w:customStyle="1" w:styleId="FontStyle104">
    <w:name w:val="Font Style104"/>
    <w:uiPriority w:val="99"/>
    <w:rsid w:val="008108EF"/>
    <w:rPr>
      <w:rFonts w:ascii="Calibri" w:hAnsi="Calibri" w:cs="Calibri"/>
      <w:b/>
      <w:bCs/>
      <w:color w:val="000000"/>
      <w:sz w:val="20"/>
      <w:szCs w:val="20"/>
    </w:rPr>
  </w:style>
  <w:style w:type="character" w:styleId="Odwoaniedokomentarza">
    <w:name w:val="annotation reference"/>
    <w:uiPriority w:val="99"/>
    <w:semiHidden/>
    <w:rsid w:val="001278C0"/>
    <w:rPr>
      <w:sz w:val="16"/>
    </w:rPr>
  </w:style>
  <w:style w:type="character" w:styleId="Odwoanieprzypisudolnego">
    <w:name w:val="footnote reference"/>
    <w:uiPriority w:val="99"/>
    <w:semiHidden/>
    <w:rsid w:val="001278C0"/>
    <w:rPr>
      <w:sz w:val="20"/>
      <w:vertAlign w:val="superscript"/>
    </w:rPr>
  </w:style>
  <w:style w:type="paragraph" w:styleId="Poprawka">
    <w:name w:val="Revision"/>
    <w:hidden/>
    <w:uiPriority w:val="99"/>
    <w:semiHidden/>
    <w:rsid w:val="00127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2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ml.biz.pl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iml.bi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l\Downloads\&#321;&#243;d&#378;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429F-104A-4AA9-A2AC-E40645D8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Łódź1.dotx</Template>
  <TotalTime>0</TotalTime>
  <Pages>8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iml</dc:creator>
  <cp:keywords/>
  <dc:description/>
  <cp:lastModifiedBy>agnieszka</cp:lastModifiedBy>
  <cp:revision>2</cp:revision>
  <cp:lastPrinted>2018-09-06T12:28:00Z</cp:lastPrinted>
  <dcterms:created xsi:type="dcterms:W3CDTF">2018-09-06T12:34:00Z</dcterms:created>
  <dcterms:modified xsi:type="dcterms:W3CDTF">2018-09-06T12:34:00Z</dcterms:modified>
</cp:coreProperties>
</file>