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1" w:type="dxa"/>
        <w:tblInd w:w="142" w:type="dxa"/>
        <w:tblLook w:val="04A0" w:firstRow="1" w:lastRow="0" w:firstColumn="1" w:lastColumn="0" w:noHBand="0" w:noVBand="1"/>
      </w:tblPr>
      <w:tblGrid>
        <w:gridCol w:w="5864"/>
        <w:gridCol w:w="3857"/>
      </w:tblGrid>
      <w:tr w:rsidR="00F86AE4" w14:paraId="6739231A" w14:textId="77777777" w:rsidTr="00A01F25">
        <w:trPr>
          <w:trHeight w:val="647"/>
        </w:trPr>
        <w:tc>
          <w:tcPr>
            <w:tcW w:w="9721" w:type="dxa"/>
            <w:gridSpan w:val="2"/>
            <w:shd w:val="clear" w:color="auto" w:fill="auto"/>
            <w:vAlign w:val="center"/>
          </w:tcPr>
          <w:p w14:paraId="75B716F8" w14:textId="77777777" w:rsidR="00F86AE4" w:rsidRDefault="00F86AE4">
            <w:pPr>
              <w:pStyle w:val="Tekstpodstawowy"/>
              <w:spacing w:after="40"/>
              <w:jc w:val="center"/>
              <w:rPr>
                <w:rFonts w:asciiTheme="majorHAnsi" w:hAnsiTheme="majorHAnsi" w:cstheme="majorHAnsi"/>
                <w:b w:val="0"/>
                <w:sz w:val="18"/>
                <w:szCs w:val="18"/>
                <w:lang w:val="en-US"/>
              </w:rPr>
            </w:pPr>
          </w:p>
          <w:p w14:paraId="0BF92933" w14:textId="77777777" w:rsidR="00F86AE4" w:rsidRDefault="00F86AE4">
            <w:pPr>
              <w:pStyle w:val="Tekstpodstawowy"/>
              <w:spacing w:after="40"/>
              <w:rPr>
                <w:rFonts w:asciiTheme="majorHAnsi" w:hAnsiTheme="majorHAnsi" w:cstheme="majorHAnsi"/>
                <w:b w:val="0"/>
                <w:sz w:val="18"/>
                <w:szCs w:val="18"/>
                <w:lang w:val="en-US"/>
              </w:rPr>
            </w:pPr>
          </w:p>
          <w:p w14:paraId="70AE3BCD" w14:textId="77777777" w:rsidR="00F86AE4" w:rsidRPr="00954BAD" w:rsidRDefault="00161A8C">
            <w:pPr>
              <w:pStyle w:val="Tekstpodstawowy"/>
              <w:spacing w:after="40"/>
              <w:jc w:val="center"/>
              <w:rPr>
                <w:rFonts w:asciiTheme="majorHAnsi" w:hAnsiTheme="majorHAnsi" w:cstheme="majorHAnsi"/>
                <w:sz w:val="24"/>
                <w:szCs w:val="24"/>
              </w:rPr>
            </w:pPr>
            <w:r w:rsidRPr="00954BAD">
              <w:rPr>
                <w:rFonts w:asciiTheme="majorHAnsi" w:hAnsiTheme="majorHAnsi" w:cstheme="majorHAnsi"/>
                <w:sz w:val="24"/>
                <w:szCs w:val="24"/>
              </w:rPr>
              <w:t>SPECYFIKACJA ISTOTNYCH WARUNKÓW ZAMÓWIENIA</w:t>
            </w:r>
          </w:p>
        </w:tc>
      </w:tr>
      <w:tr w:rsidR="00F86AE4" w14:paraId="17E2799D" w14:textId="77777777" w:rsidTr="00A01F25">
        <w:trPr>
          <w:trHeight w:val="278"/>
        </w:trPr>
        <w:tc>
          <w:tcPr>
            <w:tcW w:w="9721" w:type="dxa"/>
            <w:gridSpan w:val="2"/>
            <w:shd w:val="clear" w:color="auto" w:fill="auto"/>
          </w:tcPr>
          <w:p w14:paraId="16049190" w14:textId="77777777" w:rsidR="00F86AE4" w:rsidRDefault="00F86AE4" w:rsidP="00E9286B">
            <w:pPr>
              <w:pStyle w:val="Tekstpodstawowy"/>
              <w:spacing w:after="40"/>
              <w:jc w:val="center"/>
              <w:rPr>
                <w:rFonts w:asciiTheme="majorHAnsi" w:hAnsiTheme="majorHAnsi" w:cstheme="majorHAnsi"/>
                <w:sz w:val="18"/>
                <w:szCs w:val="18"/>
              </w:rPr>
            </w:pPr>
          </w:p>
          <w:p w14:paraId="4850F11E" w14:textId="77777777" w:rsidR="00E9286B" w:rsidRDefault="00E9286B" w:rsidP="00E9286B">
            <w:pPr>
              <w:pStyle w:val="Tekstpodstawowy"/>
              <w:spacing w:after="40"/>
              <w:jc w:val="center"/>
              <w:rPr>
                <w:rFonts w:asciiTheme="majorHAnsi" w:hAnsiTheme="majorHAnsi" w:cstheme="majorHAnsi"/>
                <w:sz w:val="18"/>
                <w:szCs w:val="18"/>
              </w:rPr>
            </w:pPr>
            <w:r>
              <w:rPr>
                <w:rFonts w:asciiTheme="majorHAnsi" w:hAnsiTheme="majorHAnsi" w:cstheme="majorHAnsi"/>
                <w:sz w:val="18"/>
                <w:szCs w:val="18"/>
              </w:rPr>
              <w:t>Dotyczy: postępowania o udzielenie zamówienia publicznego prowadzonego w trybie przetargu nieograniczonego o wartości poniżej 221 tys. euro na realizację zadania:</w:t>
            </w:r>
          </w:p>
          <w:p w14:paraId="643EE164" w14:textId="77777777" w:rsidR="00A900F6" w:rsidRDefault="00A900F6" w:rsidP="00E9286B">
            <w:pPr>
              <w:pStyle w:val="Tekstpodstawowy"/>
              <w:spacing w:after="40"/>
              <w:jc w:val="center"/>
              <w:rPr>
                <w:rFonts w:asciiTheme="majorHAnsi" w:hAnsiTheme="majorHAnsi" w:cstheme="majorHAnsi"/>
                <w:sz w:val="18"/>
                <w:szCs w:val="18"/>
              </w:rPr>
            </w:pPr>
          </w:p>
          <w:p w14:paraId="5B599CD5" w14:textId="77777777" w:rsidR="00E9286B" w:rsidRDefault="00E9286B" w:rsidP="00E9286B">
            <w:pPr>
              <w:pStyle w:val="Tekstpodstawowy"/>
              <w:spacing w:after="40"/>
              <w:jc w:val="center"/>
              <w:rPr>
                <w:rFonts w:asciiTheme="majorHAnsi" w:hAnsiTheme="majorHAnsi" w:cstheme="majorHAnsi"/>
                <w:sz w:val="18"/>
                <w:szCs w:val="18"/>
              </w:rPr>
            </w:pPr>
          </w:p>
        </w:tc>
      </w:tr>
      <w:tr w:rsidR="00F86AE4" w14:paraId="251E7EBF" w14:textId="77777777" w:rsidTr="00A01F25">
        <w:trPr>
          <w:trHeight w:val="1188"/>
        </w:trPr>
        <w:tc>
          <w:tcPr>
            <w:tcW w:w="9721" w:type="dxa"/>
            <w:gridSpan w:val="2"/>
            <w:shd w:val="clear" w:color="auto" w:fill="auto"/>
          </w:tcPr>
          <w:p w14:paraId="66603487" w14:textId="77777777" w:rsidR="00F86AE4" w:rsidRPr="00E9286B" w:rsidRDefault="00161A8C" w:rsidP="00E9286B">
            <w:pPr>
              <w:pStyle w:val="Tekstpodstawowy"/>
              <w:tabs>
                <w:tab w:val="left" w:pos="567"/>
              </w:tabs>
              <w:ind w:right="-72"/>
              <w:jc w:val="center"/>
              <w:rPr>
                <w:rFonts w:ascii="Calibri" w:hAnsi="Calibri"/>
                <w:sz w:val="20"/>
              </w:rPr>
            </w:pPr>
            <w:r w:rsidRPr="00E9286B">
              <w:rPr>
                <w:rFonts w:asciiTheme="majorHAnsi" w:hAnsiTheme="majorHAnsi" w:cstheme="majorHAnsi"/>
                <w:sz w:val="20"/>
              </w:rPr>
              <w:t xml:space="preserve">Pełnienie funkcji inspektora nadzoru inwestorskiego  </w:t>
            </w:r>
            <w:r w:rsidR="005A0668" w:rsidRPr="00E9286B">
              <w:rPr>
                <w:rFonts w:asciiTheme="majorHAnsi" w:hAnsiTheme="majorHAnsi" w:cstheme="majorHAnsi"/>
                <w:sz w:val="20"/>
              </w:rPr>
              <w:t xml:space="preserve">nad robotami budowlanymi wykonywanymi w ramach zadania </w:t>
            </w:r>
            <w:r w:rsidRPr="00E9286B">
              <w:rPr>
                <w:rFonts w:asciiTheme="majorHAnsi" w:hAnsiTheme="majorHAnsi" w:cstheme="majorHAnsi"/>
                <w:sz w:val="20"/>
              </w:rPr>
              <w:t xml:space="preserve">pn. </w:t>
            </w:r>
            <w:r w:rsidR="00E9286B" w:rsidRPr="00E9286B">
              <w:rPr>
                <w:rFonts w:asciiTheme="majorHAnsi" w:hAnsiTheme="majorHAnsi" w:cs="Tahoma"/>
                <w:b w:val="0"/>
                <w:bCs/>
                <w:sz w:val="20"/>
              </w:rPr>
              <w:t xml:space="preserve">„Rozbudowa i przebudowa Szpitala im. Prymasa Kardynała Wyszyńskiego w Sieradzu dla potrzeb Bloku Operacyjnego, Centralnej Sterylizacji i Oddziału Intensywnej Terapii wraz z budową niezbędnej infrastruktury technicznej i zagospodarowaniem terenu – </w:t>
            </w:r>
            <w:r w:rsidR="00E9286B" w:rsidRPr="00E9286B">
              <w:rPr>
                <w:rFonts w:asciiTheme="majorHAnsi" w:hAnsiTheme="majorHAnsi" w:cs="Tahoma"/>
                <w:b w:val="0"/>
                <w:bCs/>
                <w:sz w:val="20"/>
                <w:u w:val="single"/>
              </w:rPr>
              <w:t>Etap I</w:t>
            </w:r>
            <w:r w:rsidR="00E9286B" w:rsidRPr="00E9286B">
              <w:rPr>
                <w:rFonts w:asciiTheme="majorHAnsi" w:hAnsiTheme="majorHAnsi" w:cs="Tahoma"/>
                <w:b w:val="0"/>
                <w:bCs/>
                <w:sz w:val="20"/>
              </w:rPr>
              <w:t>”</w:t>
            </w:r>
          </w:p>
          <w:p w14:paraId="13CC1D9A" w14:textId="77777777" w:rsidR="00F86AE4" w:rsidRDefault="00F86AE4">
            <w:pPr>
              <w:pStyle w:val="Tekstpodstawowy"/>
              <w:tabs>
                <w:tab w:val="left" w:pos="567"/>
              </w:tabs>
              <w:ind w:right="-72"/>
              <w:rPr>
                <w:rFonts w:cstheme="majorHAnsi"/>
              </w:rPr>
            </w:pPr>
          </w:p>
          <w:p w14:paraId="18984868" w14:textId="77777777" w:rsidR="00F86AE4" w:rsidRDefault="00F86AE4">
            <w:pPr>
              <w:spacing w:after="40"/>
              <w:jc w:val="center"/>
              <w:rPr>
                <w:rFonts w:asciiTheme="majorHAnsi" w:hAnsiTheme="majorHAnsi" w:cstheme="majorHAnsi"/>
                <w:b/>
                <w:sz w:val="18"/>
                <w:szCs w:val="18"/>
              </w:rPr>
            </w:pPr>
          </w:p>
        </w:tc>
      </w:tr>
      <w:tr w:rsidR="00F86AE4" w14:paraId="4819A803" w14:textId="77777777" w:rsidTr="00A01F25">
        <w:trPr>
          <w:trHeight w:val="278"/>
        </w:trPr>
        <w:tc>
          <w:tcPr>
            <w:tcW w:w="9721" w:type="dxa"/>
            <w:gridSpan w:val="2"/>
            <w:shd w:val="clear" w:color="auto" w:fill="auto"/>
          </w:tcPr>
          <w:p w14:paraId="1DF12B5F" w14:textId="77777777" w:rsidR="00F86AE4" w:rsidRDefault="00E9286B">
            <w:pPr>
              <w:spacing w:after="40"/>
              <w:jc w:val="center"/>
            </w:pPr>
            <w:r>
              <w:rPr>
                <w:rFonts w:asciiTheme="majorHAnsi" w:hAnsiTheme="majorHAnsi" w:cstheme="majorHAnsi"/>
                <w:b/>
                <w:sz w:val="18"/>
                <w:szCs w:val="18"/>
              </w:rPr>
              <w:t>znak sprawy  36/ZP/PN/18</w:t>
            </w:r>
          </w:p>
        </w:tc>
      </w:tr>
      <w:tr w:rsidR="00F86AE4" w14:paraId="5017C200" w14:textId="77777777" w:rsidTr="00A01F25">
        <w:trPr>
          <w:trHeight w:val="342"/>
        </w:trPr>
        <w:tc>
          <w:tcPr>
            <w:tcW w:w="9721" w:type="dxa"/>
            <w:gridSpan w:val="2"/>
            <w:shd w:val="clear" w:color="auto" w:fill="auto"/>
          </w:tcPr>
          <w:p w14:paraId="1B4F6664" w14:textId="77777777" w:rsidR="00F86AE4" w:rsidRDefault="00F86AE4">
            <w:pPr>
              <w:pStyle w:val="Tekstpodstawowy"/>
              <w:spacing w:after="40"/>
              <w:rPr>
                <w:rFonts w:asciiTheme="majorHAnsi" w:hAnsiTheme="majorHAnsi" w:cstheme="majorHAnsi"/>
                <w:sz w:val="16"/>
                <w:szCs w:val="16"/>
                <w:u w:val="single"/>
              </w:rPr>
            </w:pPr>
          </w:p>
        </w:tc>
      </w:tr>
      <w:tr w:rsidR="00F86AE4" w14:paraId="01B2D37F" w14:textId="77777777" w:rsidTr="00A01F25">
        <w:trPr>
          <w:trHeight w:val="342"/>
        </w:trPr>
        <w:tc>
          <w:tcPr>
            <w:tcW w:w="9721" w:type="dxa"/>
            <w:gridSpan w:val="2"/>
            <w:shd w:val="clear" w:color="auto" w:fill="auto"/>
          </w:tcPr>
          <w:p w14:paraId="3A7A5244" w14:textId="77777777" w:rsidR="00F86AE4" w:rsidRDefault="00F86AE4">
            <w:pPr>
              <w:pStyle w:val="Tekstpodstawowy"/>
              <w:spacing w:after="40"/>
              <w:rPr>
                <w:rFonts w:asciiTheme="majorHAnsi" w:hAnsiTheme="majorHAnsi" w:cstheme="majorHAnsi"/>
                <w:sz w:val="18"/>
                <w:szCs w:val="18"/>
                <w:u w:val="single"/>
              </w:rPr>
            </w:pPr>
          </w:p>
        </w:tc>
      </w:tr>
      <w:tr w:rsidR="00F86AE4" w14:paraId="7503428A" w14:textId="77777777" w:rsidTr="00A01F25">
        <w:trPr>
          <w:trHeight w:val="246"/>
        </w:trPr>
        <w:tc>
          <w:tcPr>
            <w:tcW w:w="9721" w:type="dxa"/>
            <w:gridSpan w:val="2"/>
            <w:shd w:val="clear" w:color="auto" w:fill="auto"/>
          </w:tcPr>
          <w:p w14:paraId="44686BFB" w14:textId="77777777" w:rsidR="00F86AE4" w:rsidRDefault="00F86AE4">
            <w:pPr>
              <w:pStyle w:val="Tekstpodstawowy"/>
              <w:spacing w:after="40"/>
              <w:jc w:val="center"/>
              <w:rPr>
                <w:rFonts w:asciiTheme="majorHAnsi" w:hAnsiTheme="majorHAnsi" w:cstheme="majorHAnsi"/>
                <w:sz w:val="18"/>
                <w:szCs w:val="18"/>
                <w:u w:val="single"/>
              </w:rPr>
            </w:pPr>
          </w:p>
        </w:tc>
      </w:tr>
      <w:tr w:rsidR="00F86AE4" w14:paraId="7C5E7262" w14:textId="77777777" w:rsidTr="00A01F25">
        <w:trPr>
          <w:trHeight w:val="257"/>
        </w:trPr>
        <w:tc>
          <w:tcPr>
            <w:tcW w:w="9721" w:type="dxa"/>
            <w:gridSpan w:val="2"/>
            <w:shd w:val="clear" w:color="auto" w:fill="auto"/>
          </w:tcPr>
          <w:p w14:paraId="191CAE7B" w14:textId="77777777" w:rsidR="00F86AE4" w:rsidRDefault="00161A8C">
            <w:pPr>
              <w:pStyle w:val="Tekstpodstawowy"/>
              <w:spacing w:after="40"/>
              <w:rPr>
                <w:rFonts w:asciiTheme="majorHAnsi" w:hAnsiTheme="majorHAnsi" w:cstheme="majorHAnsi"/>
                <w:b w:val="0"/>
                <w:sz w:val="18"/>
                <w:szCs w:val="18"/>
                <w:u w:val="single"/>
              </w:rPr>
            </w:pPr>
            <w:r>
              <w:rPr>
                <w:rFonts w:asciiTheme="majorHAnsi" w:hAnsiTheme="majorHAnsi" w:cstheme="majorHAnsi"/>
                <w:b w:val="0"/>
                <w:sz w:val="18"/>
                <w:szCs w:val="18"/>
              </w:rPr>
              <w:t>Integralną część niniejszej SIWZ stanowią:</w:t>
            </w:r>
          </w:p>
        </w:tc>
      </w:tr>
      <w:tr w:rsidR="00F86AE4" w14:paraId="1105A35F" w14:textId="77777777" w:rsidTr="00A01F25">
        <w:trPr>
          <w:trHeight w:val="172"/>
        </w:trPr>
        <w:tc>
          <w:tcPr>
            <w:tcW w:w="5864" w:type="dxa"/>
            <w:shd w:val="clear" w:color="auto" w:fill="auto"/>
          </w:tcPr>
          <w:p w14:paraId="4E57014D" w14:textId="77777777" w:rsidR="00F86AE4" w:rsidRDefault="00F86AE4">
            <w:pPr>
              <w:pStyle w:val="Tekstpodstawowy"/>
              <w:spacing w:after="40"/>
              <w:jc w:val="left"/>
              <w:rPr>
                <w:rFonts w:asciiTheme="majorHAnsi" w:hAnsiTheme="majorHAnsi" w:cstheme="majorHAnsi"/>
                <w:b w:val="0"/>
                <w:sz w:val="18"/>
                <w:szCs w:val="18"/>
                <w:u w:val="single"/>
              </w:rPr>
            </w:pPr>
          </w:p>
        </w:tc>
        <w:tc>
          <w:tcPr>
            <w:tcW w:w="3857" w:type="dxa"/>
            <w:shd w:val="clear" w:color="auto" w:fill="auto"/>
            <w:vAlign w:val="center"/>
          </w:tcPr>
          <w:p w14:paraId="7AD9CFCB" w14:textId="77777777" w:rsidR="00F86AE4" w:rsidRDefault="00F86AE4">
            <w:pPr>
              <w:pStyle w:val="Tekstpodstawowy"/>
              <w:spacing w:after="40"/>
              <w:ind w:left="317"/>
              <w:jc w:val="left"/>
              <w:rPr>
                <w:rFonts w:asciiTheme="majorHAnsi" w:hAnsiTheme="majorHAnsi" w:cstheme="majorHAnsi"/>
                <w:b w:val="0"/>
                <w:color w:val="000000" w:themeColor="text1"/>
                <w:sz w:val="18"/>
                <w:szCs w:val="18"/>
              </w:rPr>
            </w:pPr>
          </w:p>
        </w:tc>
      </w:tr>
      <w:tr w:rsidR="00F86AE4" w14:paraId="14E37E18" w14:textId="77777777" w:rsidTr="00A01F25">
        <w:trPr>
          <w:trHeight w:val="257"/>
        </w:trPr>
        <w:tc>
          <w:tcPr>
            <w:tcW w:w="5864" w:type="dxa"/>
            <w:shd w:val="clear" w:color="auto" w:fill="auto"/>
          </w:tcPr>
          <w:p w14:paraId="20593A79" w14:textId="77777777" w:rsidR="00F86AE4" w:rsidRDefault="00161A8C" w:rsidP="00CD0144">
            <w:pPr>
              <w:pStyle w:val="Tekstpodstawowy"/>
              <w:numPr>
                <w:ilvl w:val="0"/>
                <w:numId w:val="2"/>
              </w:numPr>
              <w:spacing w:after="40"/>
              <w:ind w:left="284" w:hanging="284"/>
              <w:jc w:val="left"/>
              <w:rPr>
                <w:rFonts w:asciiTheme="majorHAnsi" w:hAnsiTheme="majorHAnsi" w:cstheme="majorHAnsi"/>
                <w:b w:val="0"/>
                <w:sz w:val="18"/>
                <w:szCs w:val="18"/>
                <w:u w:val="single"/>
              </w:rPr>
            </w:pPr>
            <w:r>
              <w:rPr>
                <w:rFonts w:asciiTheme="majorHAnsi" w:hAnsiTheme="majorHAnsi" w:cstheme="majorHAnsi"/>
                <w:b w:val="0"/>
                <w:sz w:val="18"/>
                <w:szCs w:val="18"/>
              </w:rPr>
              <w:t>Formularz ofertowy</w:t>
            </w:r>
          </w:p>
        </w:tc>
        <w:tc>
          <w:tcPr>
            <w:tcW w:w="3857" w:type="dxa"/>
            <w:shd w:val="clear" w:color="auto" w:fill="auto"/>
            <w:vAlign w:val="center"/>
          </w:tcPr>
          <w:p w14:paraId="1A24E7F6" w14:textId="77777777" w:rsidR="00F86AE4" w:rsidRDefault="00161A8C" w:rsidP="00CD0144">
            <w:pPr>
              <w:pStyle w:val="Tekstpodstawowy"/>
              <w:numPr>
                <w:ilvl w:val="0"/>
                <w:numId w:val="3"/>
              </w:numPr>
              <w:spacing w:after="40"/>
              <w:ind w:left="317" w:hanging="284"/>
              <w:jc w:val="left"/>
              <w:rPr>
                <w:rFonts w:asciiTheme="majorHAnsi" w:hAnsiTheme="majorHAnsi" w:cstheme="majorHAnsi"/>
                <w:b w:val="0"/>
                <w:color w:val="000000" w:themeColor="text1"/>
                <w:sz w:val="18"/>
                <w:szCs w:val="18"/>
              </w:rPr>
            </w:pPr>
            <w:r>
              <w:rPr>
                <w:rFonts w:asciiTheme="majorHAnsi" w:hAnsiTheme="majorHAnsi" w:cstheme="majorHAnsi"/>
                <w:b w:val="0"/>
                <w:color w:val="000000" w:themeColor="text1"/>
                <w:sz w:val="18"/>
                <w:szCs w:val="18"/>
              </w:rPr>
              <w:t>Załącznik nr 1</w:t>
            </w:r>
          </w:p>
        </w:tc>
      </w:tr>
      <w:tr w:rsidR="00F86AE4" w14:paraId="0D58CCFB" w14:textId="77777777" w:rsidTr="00A01F25">
        <w:trPr>
          <w:trHeight w:val="267"/>
        </w:trPr>
        <w:tc>
          <w:tcPr>
            <w:tcW w:w="5864" w:type="dxa"/>
            <w:shd w:val="clear" w:color="auto" w:fill="auto"/>
          </w:tcPr>
          <w:p w14:paraId="76691B42" w14:textId="77777777" w:rsidR="00F86AE4" w:rsidRDefault="00161A8C" w:rsidP="00CD0144">
            <w:pPr>
              <w:pStyle w:val="Tekstpodstawowy"/>
              <w:numPr>
                <w:ilvl w:val="0"/>
                <w:numId w:val="2"/>
              </w:numPr>
              <w:spacing w:after="40"/>
              <w:ind w:left="284" w:hanging="284"/>
              <w:jc w:val="left"/>
              <w:rPr>
                <w:rFonts w:asciiTheme="majorHAnsi" w:hAnsiTheme="majorHAnsi" w:cstheme="majorHAnsi"/>
                <w:b w:val="0"/>
                <w:sz w:val="18"/>
                <w:szCs w:val="18"/>
              </w:rPr>
            </w:pPr>
            <w:r>
              <w:rPr>
                <w:rFonts w:asciiTheme="majorHAnsi" w:hAnsiTheme="majorHAnsi" w:cstheme="majorHAnsi"/>
                <w:b w:val="0"/>
                <w:sz w:val="18"/>
                <w:szCs w:val="18"/>
              </w:rPr>
              <w:t>Wzór umowy</w:t>
            </w:r>
          </w:p>
        </w:tc>
        <w:tc>
          <w:tcPr>
            <w:tcW w:w="3857" w:type="dxa"/>
            <w:shd w:val="clear" w:color="auto" w:fill="auto"/>
            <w:vAlign w:val="center"/>
          </w:tcPr>
          <w:p w14:paraId="3947AA30" w14:textId="77777777" w:rsidR="00F86AE4" w:rsidRDefault="00161A8C" w:rsidP="00CD0144">
            <w:pPr>
              <w:pStyle w:val="Tekstpodstawowy"/>
              <w:numPr>
                <w:ilvl w:val="0"/>
                <w:numId w:val="3"/>
              </w:numPr>
              <w:spacing w:after="40"/>
              <w:ind w:left="317" w:hanging="284"/>
              <w:jc w:val="left"/>
              <w:rPr>
                <w:rFonts w:asciiTheme="majorHAnsi" w:hAnsiTheme="majorHAnsi" w:cstheme="majorHAnsi"/>
                <w:b w:val="0"/>
                <w:color w:val="000000" w:themeColor="text1"/>
                <w:sz w:val="18"/>
                <w:szCs w:val="18"/>
              </w:rPr>
            </w:pPr>
            <w:r>
              <w:rPr>
                <w:rFonts w:asciiTheme="majorHAnsi" w:hAnsiTheme="majorHAnsi" w:cstheme="majorHAnsi"/>
                <w:b w:val="0"/>
                <w:color w:val="000000" w:themeColor="text1"/>
                <w:sz w:val="18"/>
                <w:szCs w:val="18"/>
              </w:rPr>
              <w:t>Załącznik nr 2</w:t>
            </w:r>
          </w:p>
        </w:tc>
      </w:tr>
      <w:tr w:rsidR="00F86AE4" w14:paraId="4A60B3B5" w14:textId="77777777" w:rsidTr="00A01F25">
        <w:trPr>
          <w:trHeight w:val="1190"/>
        </w:trPr>
        <w:tc>
          <w:tcPr>
            <w:tcW w:w="5864" w:type="dxa"/>
            <w:shd w:val="clear" w:color="auto" w:fill="auto"/>
          </w:tcPr>
          <w:p w14:paraId="22BC6EFC" w14:textId="77777777" w:rsidR="00F86AE4" w:rsidRDefault="00161A8C" w:rsidP="00CD0144">
            <w:pPr>
              <w:numPr>
                <w:ilvl w:val="0"/>
                <w:numId w:val="2"/>
              </w:numPr>
              <w:spacing w:after="40"/>
              <w:ind w:left="284" w:hanging="284"/>
              <w:rPr>
                <w:rFonts w:asciiTheme="majorHAnsi" w:hAnsiTheme="majorHAnsi" w:cstheme="majorHAnsi"/>
                <w:sz w:val="18"/>
                <w:szCs w:val="18"/>
              </w:rPr>
            </w:pPr>
            <w:r>
              <w:rPr>
                <w:rFonts w:asciiTheme="majorHAnsi" w:hAnsiTheme="majorHAnsi" w:cstheme="majorHAnsi"/>
                <w:sz w:val="18"/>
                <w:szCs w:val="18"/>
              </w:rPr>
              <w:t>Wykaz osób</w:t>
            </w:r>
          </w:p>
          <w:p w14:paraId="31FA7D0F" w14:textId="77777777" w:rsidR="00F86AE4" w:rsidRDefault="00161A8C" w:rsidP="00CD0144">
            <w:pPr>
              <w:numPr>
                <w:ilvl w:val="0"/>
                <w:numId w:val="2"/>
              </w:numPr>
              <w:spacing w:after="40"/>
              <w:ind w:left="284" w:hanging="284"/>
              <w:rPr>
                <w:rFonts w:asciiTheme="majorHAnsi" w:hAnsiTheme="majorHAnsi" w:cstheme="majorHAnsi"/>
                <w:sz w:val="18"/>
                <w:szCs w:val="18"/>
              </w:rPr>
            </w:pPr>
            <w:r>
              <w:rPr>
                <w:rFonts w:asciiTheme="majorHAnsi" w:hAnsiTheme="majorHAnsi" w:cstheme="majorHAnsi"/>
                <w:sz w:val="18"/>
                <w:szCs w:val="18"/>
              </w:rPr>
              <w:t>Oświadczenie o braku podstaw do wykluczenia i spełniania warunków udziału w postępowaniu</w:t>
            </w:r>
          </w:p>
          <w:p w14:paraId="719C752C" w14:textId="77777777" w:rsidR="00F86AE4" w:rsidRDefault="00161A8C" w:rsidP="00CD0144">
            <w:pPr>
              <w:numPr>
                <w:ilvl w:val="0"/>
                <w:numId w:val="2"/>
              </w:numPr>
              <w:spacing w:after="40"/>
              <w:ind w:left="284" w:hanging="284"/>
              <w:rPr>
                <w:rFonts w:asciiTheme="majorHAnsi" w:hAnsiTheme="majorHAnsi" w:cstheme="majorHAnsi"/>
                <w:b/>
                <w:color w:val="FF0000"/>
                <w:sz w:val="18"/>
                <w:szCs w:val="18"/>
              </w:rPr>
            </w:pPr>
            <w:r>
              <w:rPr>
                <w:rFonts w:asciiTheme="majorHAnsi" w:hAnsiTheme="majorHAnsi" w:cstheme="majorHAnsi"/>
                <w:sz w:val="18"/>
                <w:szCs w:val="18"/>
              </w:rPr>
              <w:t xml:space="preserve">Wykaz usług </w:t>
            </w:r>
          </w:p>
          <w:p w14:paraId="1A481930" w14:textId="77777777" w:rsidR="00F86AE4" w:rsidRDefault="00161A8C" w:rsidP="00CD0144">
            <w:pPr>
              <w:numPr>
                <w:ilvl w:val="0"/>
                <w:numId w:val="2"/>
              </w:numPr>
              <w:spacing w:after="40"/>
              <w:ind w:left="284" w:hanging="284"/>
              <w:rPr>
                <w:rFonts w:asciiTheme="majorHAnsi" w:hAnsiTheme="majorHAnsi" w:cstheme="majorHAnsi"/>
                <w:sz w:val="18"/>
                <w:szCs w:val="18"/>
              </w:rPr>
            </w:pPr>
            <w:r>
              <w:rPr>
                <w:rFonts w:asciiTheme="majorHAnsi" w:hAnsiTheme="majorHAnsi" w:cstheme="majorHAnsi"/>
                <w:sz w:val="18"/>
                <w:szCs w:val="18"/>
              </w:rPr>
              <w:t xml:space="preserve">Oświadczenie (grupa kapitałowa) </w:t>
            </w:r>
          </w:p>
          <w:p w14:paraId="5AFB182F" w14:textId="77777777" w:rsidR="00E9286B" w:rsidRDefault="00E9286B" w:rsidP="00CD0144">
            <w:pPr>
              <w:numPr>
                <w:ilvl w:val="0"/>
                <w:numId w:val="2"/>
              </w:numPr>
              <w:spacing w:after="40"/>
              <w:ind w:left="284" w:hanging="284"/>
              <w:rPr>
                <w:rFonts w:asciiTheme="majorHAnsi" w:hAnsiTheme="majorHAnsi" w:cstheme="majorHAnsi"/>
                <w:sz w:val="18"/>
                <w:szCs w:val="18"/>
              </w:rPr>
            </w:pPr>
            <w:r>
              <w:rPr>
                <w:rFonts w:asciiTheme="majorHAnsi" w:hAnsiTheme="majorHAnsi" w:cstheme="majorHAnsi"/>
                <w:sz w:val="18"/>
                <w:szCs w:val="18"/>
              </w:rPr>
              <w:t>Zobowiązanie innych podmiotów do oddania Wykonawcy do dyspozycji niezbędnych zasobów na potrzeby realizacji zamówienia</w:t>
            </w:r>
          </w:p>
        </w:tc>
        <w:tc>
          <w:tcPr>
            <w:tcW w:w="3857" w:type="dxa"/>
            <w:shd w:val="clear" w:color="auto" w:fill="auto"/>
            <w:vAlign w:val="center"/>
          </w:tcPr>
          <w:p w14:paraId="6DDBA36E" w14:textId="77777777" w:rsidR="00F86AE4" w:rsidRDefault="00161A8C" w:rsidP="00CD0144">
            <w:pPr>
              <w:numPr>
                <w:ilvl w:val="0"/>
                <w:numId w:val="3"/>
              </w:numPr>
              <w:spacing w:after="40"/>
              <w:ind w:left="317" w:hanging="284"/>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Załącznik nr 3</w:t>
            </w:r>
          </w:p>
          <w:p w14:paraId="1E19A36E" w14:textId="77777777" w:rsidR="00F86AE4" w:rsidRDefault="00161A8C" w:rsidP="00CD0144">
            <w:pPr>
              <w:numPr>
                <w:ilvl w:val="0"/>
                <w:numId w:val="3"/>
              </w:numPr>
              <w:spacing w:after="40"/>
              <w:ind w:left="317" w:hanging="284"/>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Załącznik nr 4</w:t>
            </w:r>
          </w:p>
          <w:p w14:paraId="589F7F29" w14:textId="77777777" w:rsidR="00F86AE4" w:rsidRDefault="00F86AE4">
            <w:pPr>
              <w:spacing w:after="40"/>
              <w:ind w:left="317"/>
              <w:rPr>
                <w:rFonts w:asciiTheme="majorHAnsi" w:hAnsiTheme="majorHAnsi" w:cstheme="majorHAnsi"/>
                <w:color w:val="000000" w:themeColor="text1"/>
                <w:sz w:val="18"/>
                <w:szCs w:val="18"/>
              </w:rPr>
            </w:pPr>
          </w:p>
          <w:p w14:paraId="79DE3DAE" w14:textId="77777777" w:rsidR="00F86AE4" w:rsidRDefault="00161A8C" w:rsidP="00CD0144">
            <w:pPr>
              <w:numPr>
                <w:ilvl w:val="0"/>
                <w:numId w:val="3"/>
              </w:numPr>
              <w:spacing w:after="40"/>
              <w:ind w:left="317" w:hanging="284"/>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Załącznik nr 5</w:t>
            </w:r>
          </w:p>
          <w:p w14:paraId="5DF12ABB" w14:textId="77777777" w:rsidR="00F86AE4" w:rsidRDefault="00161A8C" w:rsidP="00CD0144">
            <w:pPr>
              <w:numPr>
                <w:ilvl w:val="0"/>
                <w:numId w:val="3"/>
              </w:numPr>
              <w:spacing w:after="40"/>
              <w:ind w:left="317" w:hanging="284"/>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Załącznik nr 6</w:t>
            </w:r>
          </w:p>
          <w:p w14:paraId="08011EC7" w14:textId="77777777" w:rsidR="00E9286B" w:rsidRDefault="00E9286B" w:rsidP="00CD0144">
            <w:pPr>
              <w:numPr>
                <w:ilvl w:val="0"/>
                <w:numId w:val="3"/>
              </w:numPr>
              <w:spacing w:after="40"/>
              <w:ind w:left="317" w:hanging="284"/>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Załącznik nr 7</w:t>
            </w:r>
          </w:p>
          <w:p w14:paraId="2E067FC7" w14:textId="77777777" w:rsidR="00F86AE4" w:rsidRDefault="00F86AE4" w:rsidP="00E9286B">
            <w:pPr>
              <w:spacing w:after="40"/>
              <w:rPr>
                <w:rFonts w:asciiTheme="majorHAnsi" w:hAnsiTheme="majorHAnsi" w:cstheme="majorHAnsi"/>
                <w:color w:val="000000" w:themeColor="text1"/>
                <w:sz w:val="18"/>
                <w:szCs w:val="18"/>
              </w:rPr>
            </w:pPr>
          </w:p>
        </w:tc>
      </w:tr>
      <w:tr w:rsidR="00F86AE4" w14:paraId="05CF2D21" w14:textId="77777777" w:rsidTr="00A01F25">
        <w:trPr>
          <w:trHeight w:val="257"/>
        </w:trPr>
        <w:tc>
          <w:tcPr>
            <w:tcW w:w="5864" w:type="dxa"/>
            <w:shd w:val="clear" w:color="auto" w:fill="auto"/>
          </w:tcPr>
          <w:p w14:paraId="7ADB0C5A" w14:textId="77777777" w:rsidR="00F86AE4" w:rsidRDefault="00F86AE4">
            <w:pPr>
              <w:pStyle w:val="Tekstpodstawowy"/>
              <w:spacing w:after="40"/>
              <w:jc w:val="left"/>
              <w:rPr>
                <w:rFonts w:asciiTheme="majorHAnsi" w:hAnsiTheme="majorHAnsi" w:cstheme="majorHAnsi"/>
                <w:b w:val="0"/>
                <w:color w:val="FF0000"/>
                <w:sz w:val="18"/>
                <w:szCs w:val="18"/>
              </w:rPr>
            </w:pPr>
          </w:p>
        </w:tc>
        <w:tc>
          <w:tcPr>
            <w:tcW w:w="3857" w:type="dxa"/>
            <w:shd w:val="clear" w:color="auto" w:fill="auto"/>
            <w:vAlign w:val="center"/>
          </w:tcPr>
          <w:p w14:paraId="4075E496" w14:textId="77777777" w:rsidR="00F86AE4" w:rsidRDefault="00F86AE4">
            <w:pPr>
              <w:pStyle w:val="Tekstpodstawowy"/>
              <w:spacing w:after="40"/>
              <w:jc w:val="left"/>
              <w:rPr>
                <w:rFonts w:asciiTheme="majorHAnsi" w:hAnsiTheme="majorHAnsi" w:cstheme="majorHAnsi"/>
                <w:b w:val="0"/>
                <w:color w:val="FF0000"/>
                <w:sz w:val="18"/>
                <w:szCs w:val="18"/>
              </w:rPr>
            </w:pPr>
          </w:p>
        </w:tc>
      </w:tr>
      <w:tr w:rsidR="00F86AE4" w14:paraId="57DE7A50" w14:textId="77777777" w:rsidTr="00A01F25">
        <w:trPr>
          <w:trHeight w:val="257"/>
        </w:trPr>
        <w:tc>
          <w:tcPr>
            <w:tcW w:w="5864" w:type="dxa"/>
            <w:shd w:val="clear" w:color="auto" w:fill="auto"/>
          </w:tcPr>
          <w:p w14:paraId="78030E45" w14:textId="77777777" w:rsidR="00F86AE4" w:rsidRDefault="00F86AE4">
            <w:pPr>
              <w:pStyle w:val="Tekstpodstawowy"/>
              <w:spacing w:after="40"/>
              <w:jc w:val="center"/>
              <w:rPr>
                <w:rFonts w:asciiTheme="majorHAnsi" w:hAnsiTheme="majorHAnsi" w:cstheme="majorHAnsi"/>
                <w:sz w:val="18"/>
                <w:szCs w:val="18"/>
                <w:u w:val="single"/>
              </w:rPr>
            </w:pPr>
          </w:p>
        </w:tc>
        <w:tc>
          <w:tcPr>
            <w:tcW w:w="3857" w:type="dxa"/>
            <w:shd w:val="clear" w:color="auto" w:fill="auto"/>
          </w:tcPr>
          <w:p w14:paraId="2847719E" w14:textId="77777777" w:rsidR="00F86AE4" w:rsidRDefault="00F86AE4">
            <w:pPr>
              <w:pStyle w:val="Tekstpodstawowy"/>
              <w:spacing w:after="40"/>
              <w:jc w:val="center"/>
              <w:rPr>
                <w:rFonts w:asciiTheme="majorHAnsi" w:hAnsiTheme="majorHAnsi" w:cstheme="majorHAnsi"/>
                <w:sz w:val="18"/>
                <w:szCs w:val="18"/>
                <w:u w:val="single"/>
              </w:rPr>
            </w:pPr>
          </w:p>
        </w:tc>
      </w:tr>
      <w:tr w:rsidR="00F86AE4" w14:paraId="067862A3" w14:textId="77777777" w:rsidTr="00A01F25">
        <w:trPr>
          <w:trHeight w:val="332"/>
        </w:trPr>
        <w:tc>
          <w:tcPr>
            <w:tcW w:w="5864" w:type="dxa"/>
            <w:shd w:val="clear" w:color="auto" w:fill="auto"/>
          </w:tcPr>
          <w:p w14:paraId="0D072695" w14:textId="77777777" w:rsidR="00F86AE4" w:rsidRDefault="00F86AE4">
            <w:pPr>
              <w:pStyle w:val="Tekstpodstawowy"/>
              <w:spacing w:after="40"/>
              <w:rPr>
                <w:rFonts w:asciiTheme="majorHAnsi" w:hAnsiTheme="majorHAnsi" w:cstheme="majorHAnsi"/>
                <w:sz w:val="18"/>
                <w:szCs w:val="18"/>
                <w:u w:val="single"/>
              </w:rPr>
            </w:pPr>
          </w:p>
        </w:tc>
        <w:tc>
          <w:tcPr>
            <w:tcW w:w="3857" w:type="dxa"/>
            <w:shd w:val="clear" w:color="auto" w:fill="auto"/>
          </w:tcPr>
          <w:p w14:paraId="665FDB99" w14:textId="77777777" w:rsidR="00F86AE4" w:rsidRDefault="00F86AE4">
            <w:pPr>
              <w:pStyle w:val="Tekstpodstawowy"/>
              <w:spacing w:after="40"/>
              <w:rPr>
                <w:rFonts w:asciiTheme="majorHAnsi" w:hAnsiTheme="majorHAnsi" w:cstheme="majorHAnsi"/>
                <w:sz w:val="18"/>
                <w:szCs w:val="18"/>
                <w:u w:val="single"/>
              </w:rPr>
            </w:pPr>
          </w:p>
        </w:tc>
      </w:tr>
      <w:tr w:rsidR="00F86AE4" w14:paraId="5EA65CC2" w14:textId="77777777" w:rsidTr="00A01F25">
        <w:trPr>
          <w:trHeight w:val="342"/>
        </w:trPr>
        <w:tc>
          <w:tcPr>
            <w:tcW w:w="5864" w:type="dxa"/>
            <w:shd w:val="clear" w:color="auto" w:fill="auto"/>
          </w:tcPr>
          <w:p w14:paraId="536CC9D3" w14:textId="77777777" w:rsidR="00F86AE4" w:rsidRDefault="00F86AE4">
            <w:pPr>
              <w:pStyle w:val="Tekstpodstawowy"/>
              <w:spacing w:after="40"/>
              <w:rPr>
                <w:rFonts w:asciiTheme="majorHAnsi" w:hAnsiTheme="majorHAnsi" w:cstheme="majorHAnsi"/>
                <w:sz w:val="18"/>
                <w:szCs w:val="18"/>
                <w:u w:val="single"/>
              </w:rPr>
            </w:pPr>
          </w:p>
        </w:tc>
        <w:tc>
          <w:tcPr>
            <w:tcW w:w="3857" w:type="dxa"/>
            <w:shd w:val="clear" w:color="auto" w:fill="auto"/>
          </w:tcPr>
          <w:p w14:paraId="0F878FDA" w14:textId="77777777" w:rsidR="00F86AE4" w:rsidRDefault="00F86AE4">
            <w:pPr>
              <w:pStyle w:val="Tekstpodstawowy"/>
              <w:spacing w:after="40"/>
              <w:rPr>
                <w:rFonts w:asciiTheme="majorHAnsi" w:hAnsiTheme="majorHAnsi" w:cstheme="majorHAnsi"/>
                <w:sz w:val="18"/>
                <w:szCs w:val="18"/>
                <w:u w:val="single"/>
              </w:rPr>
            </w:pPr>
          </w:p>
        </w:tc>
      </w:tr>
      <w:tr w:rsidR="00F86AE4" w14:paraId="681D91F8" w14:textId="77777777" w:rsidTr="00A01F25">
        <w:trPr>
          <w:trHeight w:val="250"/>
        </w:trPr>
        <w:tc>
          <w:tcPr>
            <w:tcW w:w="5864" w:type="dxa"/>
            <w:shd w:val="clear" w:color="auto" w:fill="auto"/>
          </w:tcPr>
          <w:p w14:paraId="2F417204" w14:textId="77777777" w:rsidR="00F86AE4" w:rsidRDefault="00F86AE4">
            <w:pPr>
              <w:pStyle w:val="Tekstpodstawowy"/>
              <w:spacing w:after="40"/>
              <w:jc w:val="center"/>
              <w:rPr>
                <w:rFonts w:asciiTheme="majorHAnsi" w:hAnsiTheme="majorHAnsi" w:cstheme="majorHAnsi"/>
                <w:sz w:val="18"/>
                <w:szCs w:val="18"/>
                <w:u w:val="single"/>
              </w:rPr>
            </w:pPr>
          </w:p>
        </w:tc>
        <w:tc>
          <w:tcPr>
            <w:tcW w:w="3857" w:type="dxa"/>
            <w:shd w:val="clear" w:color="auto" w:fill="auto"/>
            <w:vAlign w:val="center"/>
          </w:tcPr>
          <w:p w14:paraId="7CBFE0BC" w14:textId="77777777" w:rsidR="00F86AE4" w:rsidRDefault="00161A8C">
            <w:pPr>
              <w:spacing w:after="40"/>
              <w:jc w:val="center"/>
              <w:rPr>
                <w:rFonts w:asciiTheme="majorHAnsi" w:hAnsiTheme="majorHAnsi" w:cstheme="majorHAnsi"/>
                <w:sz w:val="18"/>
                <w:szCs w:val="18"/>
              </w:rPr>
            </w:pPr>
            <w:r>
              <w:rPr>
                <w:rFonts w:asciiTheme="majorHAnsi" w:hAnsiTheme="majorHAnsi" w:cstheme="majorHAnsi"/>
                <w:sz w:val="18"/>
                <w:szCs w:val="18"/>
              </w:rPr>
              <w:t>Z A T W I E R D Z A M</w:t>
            </w:r>
          </w:p>
        </w:tc>
      </w:tr>
      <w:tr w:rsidR="00F86AE4" w14:paraId="32C7D8E7" w14:textId="77777777" w:rsidTr="00A01F25">
        <w:trPr>
          <w:trHeight w:val="342"/>
        </w:trPr>
        <w:tc>
          <w:tcPr>
            <w:tcW w:w="5864" w:type="dxa"/>
            <w:shd w:val="clear" w:color="auto" w:fill="auto"/>
          </w:tcPr>
          <w:p w14:paraId="5175B2BB" w14:textId="77777777" w:rsidR="00F86AE4" w:rsidRDefault="00F86AE4">
            <w:pPr>
              <w:pStyle w:val="Tekstpodstawowy"/>
              <w:spacing w:after="40"/>
              <w:jc w:val="center"/>
              <w:rPr>
                <w:rFonts w:asciiTheme="majorHAnsi" w:hAnsiTheme="majorHAnsi" w:cstheme="majorHAnsi"/>
                <w:sz w:val="18"/>
                <w:szCs w:val="18"/>
                <w:u w:val="single"/>
              </w:rPr>
            </w:pPr>
          </w:p>
        </w:tc>
        <w:tc>
          <w:tcPr>
            <w:tcW w:w="3857" w:type="dxa"/>
            <w:shd w:val="clear" w:color="auto" w:fill="auto"/>
          </w:tcPr>
          <w:p w14:paraId="2B568F65" w14:textId="77777777" w:rsidR="00F86AE4" w:rsidRDefault="00F86AE4">
            <w:pPr>
              <w:pStyle w:val="Tekstpodstawowy"/>
              <w:spacing w:after="40"/>
              <w:rPr>
                <w:rFonts w:asciiTheme="majorHAnsi" w:hAnsiTheme="majorHAnsi" w:cstheme="majorHAnsi"/>
                <w:sz w:val="18"/>
                <w:szCs w:val="18"/>
                <w:u w:val="single"/>
              </w:rPr>
            </w:pPr>
          </w:p>
        </w:tc>
      </w:tr>
      <w:tr w:rsidR="00F86AE4" w14:paraId="70488C05" w14:textId="77777777" w:rsidTr="00A01F25">
        <w:trPr>
          <w:trHeight w:val="243"/>
        </w:trPr>
        <w:tc>
          <w:tcPr>
            <w:tcW w:w="5864" w:type="dxa"/>
            <w:shd w:val="clear" w:color="auto" w:fill="auto"/>
          </w:tcPr>
          <w:p w14:paraId="37D8ED23" w14:textId="77777777" w:rsidR="00F86AE4" w:rsidRDefault="00F86AE4">
            <w:pPr>
              <w:pStyle w:val="Tekstpodstawowy"/>
              <w:spacing w:after="40"/>
              <w:rPr>
                <w:rFonts w:asciiTheme="majorHAnsi" w:hAnsiTheme="majorHAnsi" w:cstheme="majorHAnsi"/>
                <w:sz w:val="18"/>
                <w:szCs w:val="18"/>
                <w:u w:val="single"/>
              </w:rPr>
            </w:pPr>
          </w:p>
        </w:tc>
        <w:tc>
          <w:tcPr>
            <w:tcW w:w="3857" w:type="dxa"/>
            <w:shd w:val="clear" w:color="auto" w:fill="auto"/>
          </w:tcPr>
          <w:p w14:paraId="180E1BAD" w14:textId="77777777" w:rsidR="00F86AE4" w:rsidRDefault="00F86AE4">
            <w:pPr>
              <w:pStyle w:val="Tekstpodstawowy"/>
              <w:spacing w:after="40"/>
              <w:rPr>
                <w:rFonts w:asciiTheme="majorHAnsi" w:hAnsiTheme="majorHAnsi" w:cstheme="majorHAnsi"/>
                <w:sz w:val="18"/>
                <w:szCs w:val="18"/>
                <w:u w:val="single"/>
              </w:rPr>
            </w:pPr>
          </w:p>
        </w:tc>
      </w:tr>
      <w:tr w:rsidR="00F86AE4" w14:paraId="13E06238" w14:textId="77777777" w:rsidTr="00A01F25">
        <w:trPr>
          <w:trHeight w:val="243"/>
        </w:trPr>
        <w:tc>
          <w:tcPr>
            <w:tcW w:w="5864" w:type="dxa"/>
            <w:shd w:val="clear" w:color="auto" w:fill="auto"/>
          </w:tcPr>
          <w:p w14:paraId="2A30834B" w14:textId="77777777" w:rsidR="00F86AE4" w:rsidRDefault="00F86AE4">
            <w:pPr>
              <w:pStyle w:val="Tekstpodstawowy"/>
              <w:spacing w:after="40"/>
              <w:rPr>
                <w:rFonts w:asciiTheme="majorHAnsi" w:hAnsiTheme="majorHAnsi" w:cstheme="majorHAnsi"/>
                <w:sz w:val="18"/>
                <w:szCs w:val="18"/>
                <w:u w:val="single"/>
              </w:rPr>
            </w:pPr>
          </w:p>
        </w:tc>
        <w:tc>
          <w:tcPr>
            <w:tcW w:w="3857" w:type="dxa"/>
            <w:shd w:val="clear" w:color="auto" w:fill="auto"/>
            <w:vAlign w:val="center"/>
          </w:tcPr>
          <w:p w14:paraId="2229A83E" w14:textId="77777777" w:rsidR="00F86AE4" w:rsidRPr="00E9286B" w:rsidRDefault="00161A8C" w:rsidP="00E9286B">
            <w:pPr>
              <w:pStyle w:val="Tekstpodstawowy"/>
              <w:spacing w:after="40"/>
              <w:jc w:val="center"/>
              <w:rPr>
                <w:rFonts w:asciiTheme="majorHAnsi" w:hAnsiTheme="majorHAnsi" w:cstheme="majorHAnsi"/>
                <w:b w:val="0"/>
                <w:i/>
                <w:sz w:val="18"/>
                <w:szCs w:val="18"/>
              </w:rPr>
            </w:pPr>
            <w:r w:rsidRPr="00E9286B">
              <w:rPr>
                <w:rFonts w:asciiTheme="majorHAnsi" w:hAnsiTheme="majorHAnsi" w:cstheme="majorHAnsi"/>
                <w:b w:val="0"/>
                <w:i/>
                <w:sz w:val="18"/>
                <w:szCs w:val="18"/>
              </w:rPr>
              <w:t>Kierownik Zamawiającego:</w:t>
            </w:r>
          </w:p>
          <w:p w14:paraId="33281DC1" w14:textId="77777777" w:rsidR="00F86AE4" w:rsidRPr="00E9286B" w:rsidRDefault="00161A8C" w:rsidP="00E9286B">
            <w:pPr>
              <w:pStyle w:val="Tekstpodstawowy"/>
              <w:spacing w:after="40"/>
              <w:jc w:val="center"/>
              <w:rPr>
                <w:rFonts w:asciiTheme="majorHAnsi" w:hAnsiTheme="majorHAnsi" w:cstheme="majorHAnsi"/>
                <w:b w:val="0"/>
                <w:i/>
                <w:sz w:val="18"/>
                <w:szCs w:val="18"/>
              </w:rPr>
            </w:pPr>
            <w:r w:rsidRPr="00E9286B">
              <w:rPr>
                <w:rFonts w:asciiTheme="majorHAnsi" w:hAnsiTheme="majorHAnsi" w:cstheme="majorHAnsi"/>
                <w:b w:val="0"/>
                <w:i/>
                <w:sz w:val="18"/>
                <w:szCs w:val="18"/>
              </w:rPr>
              <w:t>Janusz Kazimierczak</w:t>
            </w:r>
          </w:p>
          <w:p w14:paraId="250A36AD" w14:textId="77777777" w:rsidR="00F86AE4" w:rsidRPr="00E9286B" w:rsidRDefault="00F86AE4" w:rsidP="00E9286B">
            <w:pPr>
              <w:pStyle w:val="Tekstpodstawowy"/>
              <w:spacing w:after="40"/>
              <w:jc w:val="center"/>
              <w:rPr>
                <w:rFonts w:asciiTheme="majorHAnsi" w:hAnsiTheme="majorHAnsi" w:cstheme="majorHAnsi"/>
                <w:b w:val="0"/>
                <w:i/>
                <w:sz w:val="18"/>
                <w:szCs w:val="18"/>
              </w:rPr>
            </w:pPr>
          </w:p>
        </w:tc>
      </w:tr>
      <w:tr w:rsidR="00F86AE4" w14:paraId="58725C58" w14:textId="77777777" w:rsidTr="00A01F25">
        <w:trPr>
          <w:trHeight w:val="243"/>
        </w:trPr>
        <w:tc>
          <w:tcPr>
            <w:tcW w:w="5864" w:type="dxa"/>
            <w:shd w:val="clear" w:color="auto" w:fill="auto"/>
          </w:tcPr>
          <w:p w14:paraId="2224A9E1" w14:textId="77777777" w:rsidR="00F86AE4" w:rsidRDefault="00F86AE4">
            <w:pPr>
              <w:pStyle w:val="Tekstpodstawowy"/>
              <w:spacing w:after="40"/>
              <w:jc w:val="center"/>
              <w:rPr>
                <w:rFonts w:asciiTheme="majorHAnsi" w:hAnsiTheme="majorHAnsi" w:cstheme="majorHAnsi"/>
                <w:sz w:val="18"/>
                <w:szCs w:val="18"/>
                <w:u w:val="single"/>
              </w:rPr>
            </w:pPr>
          </w:p>
        </w:tc>
        <w:tc>
          <w:tcPr>
            <w:tcW w:w="3857" w:type="dxa"/>
            <w:shd w:val="clear" w:color="auto" w:fill="auto"/>
            <w:vAlign w:val="center"/>
          </w:tcPr>
          <w:p w14:paraId="7395E4AB" w14:textId="77777777" w:rsidR="00F86AE4" w:rsidRPr="00E9286B" w:rsidRDefault="00E9286B" w:rsidP="00E9286B">
            <w:pPr>
              <w:spacing w:after="40"/>
              <w:jc w:val="center"/>
              <w:rPr>
                <w:i/>
              </w:rPr>
            </w:pPr>
            <w:r w:rsidRPr="00E9286B">
              <w:rPr>
                <w:rFonts w:asciiTheme="majorHAnsi" w:hAnsiTheme="majorHAnsi" w:cstheme="majorHAnsi"/>
                <w:i/>
                <w:sz w:val="18"/>
                <w:szCs w:val="18"/>
              </w:rPr>
              <w:t xml:space="preserve">Łódź, dnia   </w:t>
            </w:r>
            <w:r w:rsidR="00161A8C" w:rsidRPr="00E9286B">
              <w:rPr>
                <w:rFonts w:asciiTheme="majorHAnsi" w:hAnsiTheme="majorHAnsi" w:cstheme="majorHAnsi"/>
                <w:i/>
                <w:sz w:val="18"/>
                <w:szCs w:val="18"/>
              </w:rPr>
              <w:t>………………………..</w:t>
            </w:r>
            <w:r w:rsidRPr="00E9286B">
              <w:rPr>
                <w:rFonts w:asciiTheme="majorHAnsi" w:hAnsiTheme="majorHAnsi" w:cstheme="majorHAnsi"/>
                <w:i/>
                <w:sz w:val="18"/>
                <w:szCs w:val="18"/>
              </w:rPr>
              <w:t>roku</w:t>
            </w:r>
          </w:p>
        </w:tc>
      </w:tr>
      <w:tr w:rsidR="00F86AE4" w14:paraId="0E95823B" w14:textId="77777777" w:rsidTr="00A01F25">
        <w:trPr>
          <w:trHeight w:val="342"/>
        </w:trPr>
        <w:tc>
          <w:tcPr>
            <w:tcW w:w="5864" w:type="dxa"/>
            <w:shd w:val="clear" w:color="auto" w:fill="auto"/>
          </w:tcPr>
          <w:p w14:paraId="364D8F49" w14:textId="77777777" w:rsidR="00F86AE4" w:rsidRDefault="00F86AE4">
            <w:pPr>
              <w:pStyle w:val="Tekstpodstawowy"/>
              <w:spacing w:after="40"/>
              <w:rPr>
                <w:rFonts w:asciiTheme="majorHAnsi" w:hAnsiTheme="majorHAnsi" w:cstheme="majorHAnsi"/>
                <w:sz w:val="18"/>
                <w:szCs w:val="18"/>
                <w:u w:val="single"/>
              </w:rPr>
            </w:pPr>
          </w:p>
        </w:tc>
        <w:tc>
          <w:tcPr>
            <w:tcW w:w="3857" w:type="dxa"/>
            <w:shd w:val="clear" w:color="auto" w:fill="auto"/>
          </w:tcPr>
          <w:p w14:paraId="587EABE6" w14:textId="77777777" w:rsidR="00F86AE4" w:rsidRPr="00E9286B" w:rsidRDefault="00F86AE4">
            <w:pPr>
              <w:pStyle w:val="Tekstpodstawowy"/>
              <w:spacing w:after="40"/>
              <w:jc w:val="center"/>
              <w:rPr>
                <w:rFonts w:asciiTheme="majorHAnsi" w:hAnsiTheme="majorHAnsi" w:cstheme="majorHAnsi"/>
                <w:i/>
                <w:sz w:val="18"/>
                <w:szCs w:val="18"/>
                <w:u w:val="single"/>
              </w:rPr>
            </w:pPr>
          </w:p>
        </w:tc>
      </w:tr>
      <w:tr w:rsidR="00F86AE4" w14:paraId="2E0D8AA7" w14:textId="77777777" w:rsidTr="00A01F25">
        <w:trPr>
          <w:trHeight w:val="728"/>
        </w:trPr>
        <w:tc>
          <w:tcPr>
            <w:tcW w:w="5864" w:type="dxa"/>
            <w:shd w:val="clear" w:color="auto" w:fill="auto"/>
          </w:tcPr>
          <w:p w14:paraId="18B1C596" w14:textId="77777777" w:rsidR="00A900F6" w:rsidRDefault="00A900F6">
            <w:pPr>
              <w:pStyle w:val="Tekstpodstawowy"/>
              <w:spacing w:after="40"/>
              <w:rPr>
                <w:rFonts w:asciiTheme="majorHAnsi" w:hAnsiTheme="majorHAnsi" w:cstheme="majorHAnsi"/>
                <w:sz w:val="18"/>
                <w:szCs w:val="18"/>
                <w:u w:val="single"/>
              </w:rPr>
            </w:pPr>
          </w:p>
          <w:p w14:paraId="76F5CF26" w14:textId="77777777" w:rsidR="00A900F6" w:rsidRDefault="00A900F6">
            <w:pPr>
              <w:pStyle w:val="Tekstpodstawowy"/>
              <w:spacing w:after="40"/>
              <w:rPr>
                <w:rFonts w:asciiTheme="majorHAnsi" w:hAnsiTheme="majorHAnsi" w:cstheme="majorHAnsi"/>
                <w:sz w:val="18"/>
                <w:szCs w:val="18"/>
                <w:u w:val="single"/>
              </w:rPr>
            </w:pPr>
          </w:p>
          <w:p w14:paraId="4F18E5D5" w14:textId="77777777" w:rsidR="00A900F6" w:rsidRDefault="00A900F6">
            <w:pPr>
              <w:pStyle w:val="Tekstpodstawowy"/>
              <w:spacing w:after="40"/>
              <w:rPr>
                <w:rFonts w:asciiTheme="majorHAnsi" w:hAnsiTheme="majorHAnsi" w:cstheme="majorHAnsi"/>
                <w:sz w:val="18"/>
                <w:szCs w:val="18"/>
                <w:u w:val="single"/>
              </w:rPr>
            </w:pPr>
          </w:p>
          <w:p w14:paraId="0935EE21" w14:textId="77777777" w:rsidR="00A900F6" w:rsidRDefault="00A900F6">
            <w:pPr>
              <w:pStyle w:val="Tekstpodstawowy"/>
              <w:spacing w:after="40"/>
              <w:rPr>
                <w:rFonts w:asciiTheme="majorHAnsi" w:hAnsiTheme="majorHAnsi" w:cstheme="majorHAnsi"/>
                <w:sz w:val="18"/>
                <w:szCs w:val="18"/>
                <w:u w:val="single"/>
              </w:rPr>
            </w:pPr>
          </w:p>
        </w:tc>
        <w:tc>
          <w:tcPr>
            <w:tcW w:w="3857" w:type="dxa"/>
            <w:shd w:val="clear" w:color="auto" w:fill="auto"/>
          </w:tcPr>
          <w:p w14:paraId="74FD21FB" w14:textId="77777777" w:rsidR="00F86AE4" w:rsidRDefault="00F86AE4">
            <w:pPr>
              <w:pStyle w:val="Tekstpodstawowy"/>
              <w:spacing w:after="40"/>
              <w:jc w:val="center"/>
              <w:rPr>
                <w:rFonts w:asciiTheme="majorHAnsi" w:hAnsiTheme="majorHAnsi" w:cstheme="majorHAnsi"/>
                <w:sz w:val="18"/>
                <w:szCs w:val="18"/>
                <w:u w:val="single"/>
              </w:rPr>
            </w:pPr>
          </w:p>
        </w:tc>
      </w:tr>
      <w:tr w:rsidR="00F86AE4" w14:paraId="329ADE70" w14:textId="77777777" w:rsidTr="00A01F25">
        <w:trPr>
          <w:trHeight w:val="214"/>
        </w:trPr>
        <w:tc>
          <w:tcPr>
            <w:tcW w:w="9721" w:type="dxa"/>
            <w:gridSpan w:val="2"/>
            <w:shd w:val="clear" w:color="auto" w:fill="auto"/>
          </w:tcPr>
          <w:p w14:paraId="588CF4DE" w14:textId="77777777" w:rsidR="00F86AE4" w:rsidRDefault="00F86AE4">
            <w:pPr>
              <w:pStyle w:val="Tytu"/>
              <w:spacing w:after="40"/>
              <w:jc w:val="left"/>
              <w:rPr>
                <w:rFonts w:asciiTheme="majorHAnsi" w:hAnsiTheme="majorHAnsi" w:cstheme="majorHAnsi"/>
                <w:b w:val="0"/>
                <w:sz w:val="18"/>
                <w:szCs w:val="18"/>
              </w:rPr>
            </w:pPr>
          </w:p>
        </w:tc>
      </w:tr>
    </w:tbl>
    <w:p w14:paraId="7A5436D7" w14:textId="77777777" w:rsidR="00F86AE4" w:rsidRDefault="00F86AE4">
      <w:pPr>
        <w:rPr>
          <w:rFonts w:asciiTheme="majorHAnsi" w:hAnsiTheme="majorHAnsi" w:cstheme="majorHAnsi"/>
          <w:sz w:val="18"/>
          <w:szCs w:val="18"/>
        </w:rPr>
        <w:sectPr w:rsidR="00F86AE4" w:rsidSect="00A01F25">
          <w:headerReference w:type="default" r:id="rId8"/>
          <w:footerReference w:type="default" r:id="rId9"/>
          <w:pgSz w:w="11906" w:h="16838" w:code="9"/>
          <w:pgMar w:top="1417" w:right="1417" w:bottom="1417" w:left="1417" w:header="708" w:footer="0" w:gutter="0"/>
          <w:cols w:space="708"/>
          <w:formProt w:val="0"/>
          <w:docGrid w:linePitch="360"/>
        </w:sectPr>
      </w:pPr>
    </w:p>
    <w:p w14:paraId="0BC8D33D" w14:textId="77777777" w:rsidR="00F86AE4" w:rsidRDefault="00161A8C">
      <w:pPr>
        <w:pStyle w:val="pkt"/>
        <w:spacing w:before="0" w:after="40"/>
        <w:ind w:left="0" w:firstLine="0"/>
        <w:rPr>
          <w:rFonts w:asciiTheme="majorHAnsi" w:hAnsiTheme="majorHAnsi" w:cstheme="majorHAnsi"/>
          <w:sz w:val="18"/>
          <w:szCs w:val="18"/>
          <w:vertAlign w:val="superscript"/>
        </w:rPr>
      </w:pPr>
      <w:r>
        <w:rPr>
          <w:noProof/>
        </w:rPr>
        <w:lastRenderedPageBreak/>
        <mc:AlternateContent>
          <mc:Choice Requires="wps">
            <w:drawing>
              <wp:anchor distT="0" distB="0" distL="0" distR="0" simplePos="0" relativeHeight="5" behindDoc="0" locked="0" layoutInCell="1" allowOverlap="1" wp14:anchorId="470808C8" wp14:editId="1A45C12B">
                <wp:simplePos x="0" y="0"/>
                <wp:positionH relativeFrom="column">
                  <wp:posOffset>-20320</wp:posOffset>
                </wp:positionH>
                <wp:positionV relativeFrom="paragraph">
                  <wp:posOffset>20320</wp:posOffset>
                </wp:positionV>
                <wp:extent cx="5772785" cy="280035"/>
                <wp:effectExtent l="0" t="0" r="0" b="0"/>
                <wp:wrapSquare wrapText="bothSides"/>
                <wp:docPr id="5" name="Ramka1"/>
                <wp:cNvGraphicFramePr/>
                <a:graphic xmlns:a="http://schemas.openxmlformats.org/drawingml/2006/main">
                  <a:graphicData uri="http://schemas.microsoft.com/office/word/2010/wordprocessingShape">
                    <wps:wsp>
                      <wps:cNvSpPr txBox="1"/>
                      <wps:spPr>
                        <a:xfrm>
                          <a:off x="0" y="0"/>
                          <a:ext cx="5772785" cy="280035"/>
                        </a:xfrm>
                        <a:prstGeom prst="rect">
                          <a:avLst/>
                        </a:prstGeom>
                        <a:ln w="635">
                          <a:solidFill>
                            <a:srgbClr val="000000"/>
                          </a:solidFill>
                        </a:ln>
                      </wps:spPr>
                      <wps:txbx>
                        <w:txbxContent>
                          <w:p w14:paraId="17C00FF9" w14:textId="77777777" w:rsidR="009B2078" w:rsidRDefault="009B2078">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lIns="53975" tIns="53975" rIns="53975" bIns="53975" anchor="t">
                        <a:noAutofit/>
                      </wps:bodyPr>
                    </wps:wsp>
                  </a:graphicData>
                </a:graphic>
              </wp:anchor>
            </w:drawing>
          </mc:Choice>
          <mc:Fallback>
            <w:pict>
              <v:shapetype w14:anchorId="470808C8" id="_x0000_t202" coordsize="21600,21600" o:spt="202" path="m,l,21600r21600,l21600,xe">
                <v:stroke joinstyle="miter"/>
                <v:path gradientshapeok="t" o:connecttype="rect"/>
              </v:shapetype>
              <v:shape id="Ramka1" o:spid="_x0000_s1026" type="#_x0000_t202" style="position:absolute;left:0;text-align:left;margin-left:-1.6pt;margin-top:1.6pt;width:454.55pt;height:22.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" filled="f" strokeweight=".05pt">
                <v:textbox inset="4.25pt,4.25pt,4.25pt,4.25pt">
                  <w:txbxContent>
                    <w:p w14:paraId="17C00FF9" w14:textId="77777777" w:rsidR="009B2078" w:rsidRDefault="009B2078">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14:paraId="325C8BD3" w14:textId="77777777" w:rsidR="00F86AE4" w:rsidRDefault="00161A8C">
      <w:pPr>
        <w:ind w:left="360"/>
        <w:jc w:val="center"/>
        <w:rPr>
          <w:rFonts w:asciiTheme="majorHAnsi" w:hAnsiTheme="majorHAnsi" w:cstheme="majorHAnsi"/>
          <w:b/>
          <w:sz w:val="18"/>
          <w:szCs w:val="18"/>
        </w:rPr>
      </w:pPr>
      <w:r>
        <w:rPr>
          <w:rFonts w:asciiTheme="majorHAnsi" w:hAnsiTheme="majorHAnsi" w:cstheme="majorHAnsi"/>
          <w:b/>
        </w:rPr>
        <w:t>I</w:t>
      </w:r>
      <w:r>
        <w:rPr>
          <w:rFonts w:asciiTheme="majorHAnsi" w:hAnsiTheme="majorHAnsi" w:cstheme="majorHAnsi"/>
          <w:b/>
          <w:sz w:val="22"/>
          <w:szCs w:val="22"/>
        </w:rPr>
        <w:t>nwestycje Medyczne Łódzkiego Sp. z o. o.</w:t>
      </w:r>
    </w:p>
    <w:p w14:paraId="236CEE21" w14:textId="77777777" w:rsidR="00F86AE4" w:rsidRDefault="00161A8C">
      <w:pPr>
        <w:ind w:left="360"/>
        <w:jc w:val="center"/>
        <w:rPr>
          <w:sz w:val="22"/>
          <w:szCs w:val="22"/>
        </w:rPr>
      </w:pPr>
      <w:r>
        <w:rPr>
          <w:rFonts w:asciiTheme="majorHAnsi" w:hAnsiTheme="majorHAnsi" w:cstheme="majorHAnsi"/>
          <w:b/>
          <w:sz w:val="22"/>
          <w:szCs w:val="22"/>
        </w:rPr>
        <w:t>ul. Piłsudskiego 12 lok.515</w:t>
      </w:r>
    </w:p>
    <w:p w14:paraId="24F81E9D" w14:textId="77777777" w:rsidR="00F86AE4" w:rsidRDefault="00161A8C">
      <w:pPr>
        <w:ind w:left="360"/>
        <w:jc w:val="center"/>
        <w:rPr>
          <w:sz w:val="22"/>
          <w:szCs w:val="22"/>
        </w:rPr>
      </w:pPr>
      <w:r>
        <w:rPr>
          <w:rFonts w:asciiTheme="majorHAnsi" w:hAnsiTheme="majorHAnsi" w:cstheme="majorHAnsi"/>
          <w:b/>
          <w:sz w:val="22"/>
          <w:szCs w:val="22"/>
        </w:rPr>
        <w:t>90-051 Łódź</w:t>
      </w:r>
    </w:p>
    <w:p w14:paraId="5DBB3078" w14:textId="77777777" w:rsidR="00F86AE4" w:rsidRDefault="00161A8C">
      <w:pPr>
        <w:rPr>
          <w:sz w:val="20"/>
          <w:szCs w:val="20"/>
        </w:rPr>
      </w:pPr>
      <w:r>
        <w:rPr>
          <w:rFonts w:asciiTheme="majorHAnsi" w:hAnsiTheme="majorHAnsi" w:cstheme="majorHAnsi"/>
          <w:b/>
          <w:sz w:val="20"/>
          <w:szCs w:val="20"/>
        </w:rPr>
        <w:t xml:space="preserve">                               </w:t>
      </w:r>
      <w:r>
        <w:rPr>
          <w:rFonts w:asciiTheme="majorHAnsi" w:hAnsiTheme="majorHAnsi" w:cstheme="majorHAnsi"/>
          <w:b/>
          <w:sz w:val="22"/>
          <w:szCs w:val="22"/>
        </w:rPr>
        <w:t xml:space="preserve">Tel. (42) 206 88 60, Fax (42) 206 88 61, </w:t>
      </w:r>
      <w:r>
        <w:rPr>
          <w:rFonts w:asciiTheme="majorHAnsi" w:hAnsiTheme="majorHAnsi" w:cstheme="majorHAnsi"/>
          <w:b/>
          <w:sz w:val="22"/>
          <w:szCs w:val="22"/>
          <w:lang w:val="en-US"/>
        </w:rPr>
        <w:t xml:space="preserve">e-mail: </w:t>
      </w:r>
      <w:r>
        <w:rPr>
          <w:rFonts w:asciiTheme="majorHAnsi" w:hAnsiTheme="majorHAnsi" w:cstheme="majorHAnsi"/>
          <w:b/>
          <w:color w:val="000000"/>
          <w:sz w:val="22"/>
          <w:szCs w:val="22"/>
          <w:lang w:val="en-US"/>
        </w:rPr>
        <w:t xml:space="preserve"> </w:t>
      </w:r>
      <w:r>
        <w:rPr>
          <w:rFonts w:asciiTheme="majorHAnsi" w:hAnsiTheme="majorHAnsi" w:cstheme="majorHAnsi"/>
          <w:b/>
          <w:bCs/>
          <w:color w:val="000000"/>
          <w:sz w:val="22"/>
          <w:szCs w:val="22"/>
          <w:lang w:val="en-US"/>
        </w:rPr>
        <w:t>zamowienia.publiczne@iml.biz.pl</w:t>
      </w:r>
    </w:p>
    <w:p w14:paraId="713F57B6" w14:textId="77777777" w:rsidR="00F86AE4" w:rsidRDefault="00161A8C">
      <w:pPr>
        <w:tabs>
          <w:tab w:val="left" w:pos="540"/>
        </w:tabs>
        <w:spacing w:after="40"/>
        <w:jc w:val="both"/>
      </w:pPr>
      <w:r>
        <w:rPr>
          <w:rFonts w:asciiTheme="majorHAnsi" w:hAnsiTheme="majorHAnsi" w:cstheme="majorHAnsi"/>
          <w:sz w:val="21"/>
          <w:szCs w:val="21"/>
        </w:rPr>
        <w:t xml:space="preserve">                                                   </w:t>
      </w:r>
      <w:r>
        <w:rPr>
          <w:rFonts w:asciiTheme="majorHAnsi" w:hAnsiTheme="majorHAnsi" w:cstheme="majorHAnsi"/>
          <w:b/>
          <w:bCs/>
          <w:sz w:val="22"/>
          <w:szCs w:val="22"/>
        </w:rPr>
        <w:t xml:space="preserve">         Adres strony internetowej  Zamawiającego: </w:t>
      </w:r>
      <w:hyperlink r:id="rId10">
        <w:r>
          <w:rPr>
            <w:rStyle w:val="czeinternetowe"/>
            <w:rFonts w:asciiTheme="majorHAnsi" w:hAnsiTheme="majorHAnsi" w:cstheme="majorHAnsi"/>
            <w:b/>
            <w:bCs/>
            <w:sz w:val="22"/>
            <w:szCs w:val="22"/>
          </w:rPr>
          <w:t>www.iml.biz.pl</w:t>
        </w:r>
      </w:hyperlink>
      <w:r>
        <w:rPr>
          <w:rFonts w:asciiTheme="majorHAnsi" w:hAnsiTheme="majorHAnsi" w:cstheme="majorHAnsi"/>
          <w:b/>
          <w:bCs/>
          <w:sz w:val="22"/>
          <w:szCs w:val="22"/>
        </w:rPr>
        <w:t xml:space="preserve"> </w:t>
      </w:r>
    </w:p>
    <w:p w14:paraId="2614E571" w14:textId="77777777" w:rsidR="00F86AE4" w:rsidRDefault="00A900F6">
      <w:pPr>
        <w:tabs>
          <w:tab w:val="left" w:pos="540"/>
        </w:tabs>
        <w:spacing w:after="40"/>
        <w:ind w:left="-170" w:right="-340"/>
        <w:jc w:val="both"/>
      </w:pPr>
      <w:r>
        <w:rPr>
          <w:noProof/>
        </w:rPr>
        <mc:AlternateContent>
          <mc:Choice Requires="wps">
            <w:drawing>
              <wp:anchor distT="0" distB="0" distL="0" distR="0" simplePos="0" relativeHeight="6" behindDoc="0" locked="0" layoutInCell="1" allowOverlap="1" wp14:anchorId="49791410" wp14:editId="450392F0">
                <wp:simplePos x="0" y="0"/>
                <wp:positionH relativeFrom="column">
                  <wp:posOffset>-15240</wp:posOffset>
                </wp:positionH>
                <wp:positionV relativeFrom="paragraph">
                  <wp:posOffset>198755</wp:posOffset>
                </wp:positionV>
                <wp:extent cx="6010275" cy="280035"/>
                <wp:effectExtent l="0" t="0" r="28575" b="24765"/>
                <wp:wrapSquare wrapText="bothSides"/>
                <wp:docPr id="6" name="Ramka2"/>
                <wp:cNvGraphicFramePr/>
                <a:graphic xmlns:a="http://schemas.openxmlformats.org/drawingml/2006/main">
                  <a:graphicData uri="http://schemas.microsoft.com/office/word/2010/wordprocessingShape">
                    <wps:wsp>
                      <wps:cNvSpPr txBox="1"/>
                      <wps:spPr>
                        <a:xfrm>
                          <a:off x="0" y="0"/>
                          <a:ext cx="6010275" cy="280035"/>
                        </a:xfrm>
                        <a:prstGeom prst="rect">
                          <a:avLst/>
                        </a:prstGeom>
                        <a:ln w="635">
                          <a:solidFill>
                            <a:srgbClr val="000000"/>
                          </a:solidFill>
                        </a:ln>
                      </wps:spPr>
                      <wps:txbx>
                        <w:txbxContent>
                          <w:p w14:paraId="0CD187CC" w14:textId="77777777" w:rsidR="009B2078" w:rsidRDefault="009B2078">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49791410" id="Ramka2" o:spid="_x0000_s1027" type="#_x0000_t202" style="position:absolute;left:0;text-align:left;margin-left:-1.2pt;margin-top:15.65pt;width:473.25pt;height:22.05pt;z-index: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" filled="f" strokeweight=".05pt">
                <v:textbox inset="4.25pt,4.25pt,4.25pt,4.25pt">
                  <w:txbxContent>
                    <w:p w14:paraId="0CD187CC" w14:textId="77777777" w:rsidR="009B2078" w:rsidRDefault="009B2078">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r w:rsidR="00161A8C">
        <w:rPr>
          <w:rFonts w:asciiTheme="majorHAnsi" w:hAnsiTheme="majorHAnsi" w:cstheme="majorHAnsi"/>
          <w:sz w:val="21"/>
          <w:szCs w:val="21"/>
          <w:lang w:val="en-US"/>
        </w:rPr>
        <w:t xml:space="preserve">                                                           </w:t>
      </w:r>
    </w:p>
    <w:p w14:paraId="0AB2F180" w14:textId="77777777" w:rsidR="00F86AE4" w:rsidRDefault="00F86AE4">
      <w:pPr>
        <w:pStyle w:val="pkt"/>
        <w:spacing w:before="0" w:after="40"/>
        <w:ind w:left="0" w:firstLine="0"/>
        <w:rPr>
          <w:rFonts w:asciiTheme="majorHAnsi" w:hAnsiTheme="majorHAnsi" w:cstheme="majorHAnsi"/>
          <w:b/>
          <w:sz w:val="18"/>
          <w:szCs w:val="18"/>
        </w:rPr>
      </w:pPr>
    </w:p>
    <w:p w14:paraId="0DE77FFD" w14:textId="77777777" w:rsidR="00F86AE4" w:rsidRPr="00A900F6" w:rsidRDefault="00161A8C" w:rsidP="00A900F6">
      <w:pPr>
        <w:pStyle w:val="pkt"/>
        <w:numPr>
          <w:ilvl w:val="0"/>
          <w:numId w:val="11"/>
        </w:numPr>
        <w:tabs>
          <w:tab w:val="left" w:pos="0"/>
        </w:tabs>
        <w:spacing w:before="0" w:after="40"/>
        <w:ind w:left="-142" w:right="-285" w:hanging="425"/>
        <w:rPr>
          <w:rStyle w:val="Pogrubienie"/>
          <w:rFonts w:ascii="Calibri" w:hAnsi="Calibri" w:cs="Calibri"/>
          <w:b w:val="0"/>
          <w:bCs w:val="0"/>
          <w:sz w:val="22"/>
          <w:szCs w:val="22"/>
        </w:rPr>
      </w:pPr>
      <w:r w:rsidRPr="00A900F6">
        <w:rPr>
          <w:rFonts w:ascii="Calibri" w:hAnsi="Calibri" w:cs="Calibri"/>
          <w:sz w:val="22"/>
          <w:szCs w:val="22"/>
        </w:rPr>
        <w:t xml:space="preserve">Postępowanie o udzielenie zamówienia prowadzone jest </w:t>
      </w:r>
      <w:r w:rsidRPr="00A900F6">
        <w:rPr>
          <w:rFonts w:ascii="Calibri" w:hAnsi="Calibri" w:cs="Calibri"/>
          <w:b/>
          <w:sz w:val="22"/>
          <w:szCs w:val="22"/>
        </w:rPr>
        <w:t>w trybie przetargu nieograniczonego</w:t>
      </w:r>
      <w:r w:rsidRPr="00A900F6">
        <w:rPr>
          <w:rFonts w:ascii="Calibri" w:hAnsi="Calibri" w:cs="Calibri"/>
          <w:sz w:val="22"/>
          <w:szCs w:val="22"/>
        </w:rPr>
        <w:t xml:space="preserve"> na podstawie art. 39   ustawy z dnia 29 stycznia 2004 r. Prawo zamówień publicznych zwanej dalej „ustawą PZP” </w:t>
      </w:r>
      <w:r w:rsidRPr="00A900F6">
        <w:rPr>
          <w:rStyle w:val="Pogrubienie"/>
          <w:rFonts w:ascii="Calibri" w:hAnsi="Calibri" w:cs="Calibri"/>
          <w:b w:val="0"/>
          <w:sz w:val="22"/>
          <w:szCs w:val="22"/>
        </w:rPr>
        <w:t>(</w:t>
      </w:r>
      <w:r w:rsidR="00A900F6" w:rsidRPr="00A900F6">
        <w:rPr>
          <w:rStyle w:val="Pogrubienie"/>
          <w:rFonts w:ascii="Calibri" w:hAnsi="Calibri" w:cs="Calibri"/>
          <w:b w:val="0"/>
          <w:sz w:val="22"/>
          <w:szCs w:val="22"/>
        </w:rPr>
        <w:t xml:space="preserve">t. j. </w:t>
      </w:r>
      <w:r w:rsidRPr="00A900F6">
        <w:rPr>
          <w:rStyle w:val="Pogrubienie"/>
          <w:rFonts w:ascii="Calibri" w:hAnsi="Calibri" w:cs="Calibri"/>
          <w:b w:val="0"/>
          <w:sz w:val="22"/>
          <w:szCs w:val="22"/>
        </w:rPr>
        <w:t>Dz. U. z </w:t>
      </w:r>
      <w:r w:rsidR="00A900F6" w:rsidRPr="00A900F6">
        <w:rPr>
          <w:rStyle w:val="Pogrubienie"/>
          <w:rFonts w:ascii="Calibri" w:hAnsi="Calibri" w:cs="Calibri"/>
          <w:b w:val="0"/>
          <w:sz w:val="22"/>
          <w:szCs w:val="22"/>
        </w:rPr>
        <w:t>2018r. poz. 1986,2215</w:t>
      </w:r>
      <w:r w:rsidRPr="00A900F6">
        <w:rPr>
          <w:rStyle w:val="Pogrubienie"/>
          <w:rFonts w:ascii="Calibri" w:hAnsi="Calibri" w:cs="Calibri"/>
          <w:b w:val="0"/>
          <w:sz w:val="22"/>
          <w:szCs w:val="22"/>
        </w:rPr>
        <w:t>).</w:t>
      </w:r>
      <w:r w:rsidR="00A900F6" w:rsidRPr="00A900F6">
        <w:rPr>
          <w:rStyle w:val="Pogrubienie"/>
          <w:rFonts w:ascii="Calibri" w:hAnsi="Calibri" w:cs="Calibri"/>
          <w:b w:val="0"/>
          <w:sz w:val="22"/>
          <w:szCs w:val="22"/>
        </w:rPr>
        <w:t xml:space="preserve"> Ilekroć w niniejszej SIWZ jest mowa o „Ustawie” należy przez to rozumieć Ustawę z dnia 29 stycznia 2004r. Prawo zamówień publicznych (t. j. Dz. U. z 2018r. poz. 1986,2215</w:t>
      </w:r>
      <w:r w:rsidR="00A900F6">
        <w:rPr>
          <w:rStyle w:val="Pogrubienie"/>
          <w:rFonts w:ascii="Calibri" w:hAnsi="Calibri" w:cs="Calibri"/>
          <w:b w:val="0"/>
          <w:sz w:val="22"/>
          <w:szCs w:val="22"/>
        </w:rPr>
        <w:t>) – dalej: ustawa PZP.</w:t>
      </w:r>
    </w:p>
    <w:p w14:paraId="0525C124" w14:textId="77777777" w:rsidR="00161A8C" w:rsidRPr="00A900F6" w:rsidRDefault="00161A8C" w:rsidP="00A900F6">
      <w:pPr>
        <w:pStyle w:val="pkt"/>
        <w:tabs>
          <w:tab w:val="left" w:pos="120"/>
        </w:tabs>
        <w:spacing w:before="0" w:after="40"/>
        <w:ind w:left="-142" w:right="-285" w:hanging="425"/>
        <w:rPr>
          <w:rStyle w:val="Pogrubienie"/>
          <w:rFonts w:ascii="Calibri" w:hAnsi="Calibri" w:cs="Calibri"/>
          <w:b w:val="0"/>
          <w:bCs w:val="0"/>
          <w:sz w:val="22"/>
          <w:szCs w:val="22"/>
        </w:rPr>
      </w:pPr>
    </w:p>
    <w:p w14:paraId="146F2659" w14:textId="77777777" w:rsidR="00161A8C" w:rsidRPr="00A900F6" w:rsidRDefault="00161A8C" w:rsidP="00A900F6">
      <w:pPr>
        <w:pStyle w:val="pkt"/>
        <w:numPr>
          <w:ilvl w:val="0"/>
          <w:numId w:val="11"/>
        </w:numPr>
        <w:tabs>
          <w:tab w:val="left" w:pos="120"/>
        </w:tabs>
        <w:spacing w:before="0" w:after="40"/>
        <w:ind w:left="-142" w:right="-285" w:hanging="425"/>
        <w:rPr>
          <w:rStyle w:val="Pogrubienie"/>
          <w:rFonts w:ascii="Calibri" w:hAnsi="Calibri" w:cs="Calibri"/>
          <w:b w:val="0"/>
          <w:bCs w:val="0"/>
          <w:sz w:val="22"/>
          <w:szCs w:val="22"/>
        </w:rPr>
      </w:pPr>
      <w:r w:rsidRPr="00A900F6">
        <w:rPr>
          <w:rStyle w:val="Pogrubienie"/>
          <w:rFonts w:ascii="Calibri" w:hAnsi="Calibri" w:cs="Calibri"/>
          <w:b w:val="0"/>
          <w:sz w:val="22"/>
          <w:szCs w:val="22"/>
        </w:rPr>
        <w:t xml:space="preserve">Postępowanie prowadzone jest w procedurze właściwej dla zamówienia o wartości szacunkowej </w:t>
      </w:r>
      <w:r w:rsidRPr="00A900F6">
        <w:rPr>
          <w:rStyle w:val="Pogrubienie"/>
          <w:rFonts w:ascii="Calibri" w:hAnsi="Calibri" w:cs="Calibri"/>
          <w:sz w:val="22"/>
          <w:szCs w:val="22"/>
        </w:rPr>
        <w:t>mniejszej niż kwoty określone w przepisach wydanych na podstawie art. 11 ust. 8</w:t>
      </w:r>
      <w:r w:rsidRPr="00A900F6">
        <w:rPr>
          <w:rStyle w:val="Pogrubienie"/>
          <w:rFonts w:ascii="Calibri" w:hAnsi="Calibri" w:cs="Calibri"/>
          <w:b w:val="0"/>
          <w:sz w:val="22"/>
          <w:szCs w:val="22"/>
        </w:rPr>
        <w:t xml:space="preserve"> ustawy Prawo zamówień publicznych. </w:t>
      </w:r>
    </w:p>
    <w:p w14:paraId="071ED484" w14:textId="77777777" w:rsidR="00B8472C" w:rsidRPr="00A900F6" w:rsidRDefault="00B8472C" w:rsidP="00A900F6">
      <w:pPr>
        <w:pStyle w:val="Akapitzlist"/>
        <w:ind w:right="-285" w:hanging="425"/>
        <w:rPr>
          <w:rStyle w:val="Pogrubienie"/>
          <w:rFonts w:ascii="Calibri" w:hAnsi="Calibri" w:cs="Calibri"/>
          <w:b w:val="0"/>
          <w:bCs w:val="0"/>
          <w:sz w:val="22"/>
          <w:szCs w:val="22"/>
        </w:rPr>
      </w:pPr>
    </w:p>
    <w:p w14:paraId="44CB7790" w14:textId="77777777" w:rsidR="004B0523" w:rsidRPr="00A900F6" w:rsidRDefault="00B8472C" w:rsidP="00A900F6">
      <w:pPr>
        <w:pStyle w:val="pkt"/>
        <w:numPr>
          <w:ilvl w:val="0"/>
          <w:numId w:val="11"/>
        </w:numPr>
        <w:tabs>
          <w:tab w:val="left" w:pos="120"/>
        </w:tabs>
        <w:spacing w:before="0" w:after="40"/>
        <w:ind w:left="-142" w:right="-285" w:hanging="425"/>
        <w:rPr>
          <w:rFonts w:ascii="Calibri" w:hAnsi="Calibri" w:cs="Calibri"/>
          <w:sz w:val="22"/>
          <w:szCs w:val="22"/>
        </w:rPr>
      </w:pPr>
      <w:r w:rsidRPr="00A900F6">
        <w:rPr>
          <w:rFonts w:ascii="Calibri" w:hAnsi="Calibri" w:cs="Calibri"/>
          <w:noProof/>
          <w:sz w:val="22"/>
          <w:szCs w:val="22"/>
        </w:rPr>
        <mc:AlternateContent>
          <mc:Choice Requires="wps">
            <w:drawing>
              <wp:anchor distT="0" distB="0" distL="0" distR="0" simplePos="0" relativeHeight="8" behindDoc="0" locked="0" layoutInCell="1" allowOverlap="1" wp14:anchorId="606E62D9" wp14:editId="05D319A5">
                <wp:simplePos x="0" y="0"/>
                <wp:positionH relativeFrom="column">
                  <wp:posOffset>-61595</wp:posOffset>
                </wp:positionH>
                <wp:positionV relativeFrom="paragraph">
                  <wp:posOffset>417195</wp:posOffset>
                </wp:positionV>
                <wp:extent cx="6134100" cy="280670"/>
                <wp:effectExtent l="0" t="0" r="19050" b="24130"/>
                <wp:wrapTopAndBottom/>
                <wp:docPr id="7" name="Ramka3"/>
                <wp:cNvGraphicFramePr/>
                <a:graphic xmlns:a="http://schemas.openxmlformats.org/drawingml/2006/main">
                  <a:graphicData uri="http://schemas.microsoft.com/office/word/2010/wordprocessingShape">
                    <wps:wsp>
                      <wps:cNvSpPr txBox="1"/>
                      <wps:spPr>
                        <a:xfrm>
                          <a:off x="0" y="0"/>
                          <a:ext cx="6134100" cy="280670"/>
                        </a:xfrm>
                        <a:prstGeom prst="rect">
                          <a:avLst/>
                        </a:prstGeom>
                        <a:ln w="635">
                          <a:solidFill>
                            <a:srgbClr val="000000"/>
                          </a:solidFill>
                        </a:ln>
                      </wps:spPr>
                      <wps:txbx>
                        <w:txbxContent>
                          <w:p w14:paraId="62FC1CFF" w14:textId="77777777" w:rsidR="009B2078" w:rsidRDefault="009B2078">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606E62D9" id="Ramka3" o:spid="_x0000_s1028" type="#_x0000_t202" style="position:absolute;left:0;text-align:left;margin-left:-4.85pt;margin-top:32.85pt;width:483pt;height:22.1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" filled="f" strokeweight=".05pt">
                <v:textbox inset="4.25pt,4.25pt,4.25pt,4.25pt">
                  <w:txbxContent>
                    <w:p w14:paraId="62FC1CFF" w14:textId="77777777" w:rsidR="009B2078" w:rsidRDefault="009B2078">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r w:rsidRPr="00A900F6">
        <w:rPr>
          <w:rFonts w:ascii="Calibri" w:hAnsi="Calibri" w:cs="Calibri"/>
          <w:color w:val="000000"/>
          <w:sz w:val="22"/>
          <w:szCs w:val="22"/>
        </w:rPr>
        <w:t>W zakresie nieuregulowanym niniejszą Specyfikacją Istotnych Warunków Zamówienia, zwaną dalej „SIWZ”, zastosowanie mają przepisy ustawy PZP.</w:t>
      </w:r>
    </w:p>
    <w:p w14:paraId="4CB69E36" w14:textId="77777777" w:rsidR="00A900F6" w:rsidRPr="00A900F6" w:rsidRDefault="00A900F6" w:rsidP="00A900F6">
      <w:pPr>
        <w:pStyle w:val="pkt"/>
        <w:tabs>
          <w:tab w:val="left" w:pos="120"/>
        </w:tabs>
        <w:spacing w:before="0" w:after="40"/>
        <w:ind w:left="0" w:right="-285" w:firstLine="0"/>
        <w:rPr>
          <w:rFonts w:ascii="Calibri" w:hAnsi="Calibri" w:cs="Calibri"/>
          <w:sz w:val="22"/>
          <w:szCs w:val="22"/>
        </w:rPr>
      </w:pPr>
    </w:p>
    <w:p w14:paraId="14E061B9" w14:textId="77777777" w:rsidR="00F86AE4" w:rsidRPr="00A900F6" w:rsidRDefault="00161A8C" w:rsidP="003F5690">
      <w:pPr>
        <w:pStyle w:val="Tekstpodstawowy"/>
        <w:numPr>
          <w:ilvl w:val="0"/>
          <w:numId w:val="12"/>
        </w:numPr>
        <w:tabs>
          <w:tab w:val="left" w:pos="-142"/>
        </w:tabs>
        <w:ind w:left="-142" w:right="-567" w:hanging="425"/>
        <w:rPr>
          <w:rFonts w:ascii="Calibri" w:hAnsi="Calibri" w:cs="Calibri"/>
          <w:szCs w:val="22"/>
        </w:rPr>
      </w:pPr>
      <w:r w:rsidRPr="00A900F6">
        <w:rPr>
          <w:rFonts w:ascii="Calibri" w:hAnsi="Calibri" w:cs="Calibri"/>
          <w:b w:val="0"/>
          <w:szCs w:val="22"/>
        </w:rPr>
        <w:t xml:space="preserve">Przedmiotem zamówienia jest </w:t>
      </w:r>
      <w:r w:rsidRPr="00A900F6">
        <w:rPr>
          <w:rFonts w:ascii="Calibri" w:hAnsi="Calibri" w:cs="Calibri"/>
          <w:szCs w:val="22"/>
        </w:rPr>
        <w:t>usługa polegająca na pełnieniu funkcji inspektora nadzoru inwestorskiego nad robotami budowlanymi wyko</w:t>
      </w:r>
      <w:r w:rsidR="005A0668" w:rsidRPr="00A900F6">
        <w:rPr>
          <w:rFonts w:ascii="Calibri" w:hAnsi="Calibri" w:cs="Calibri"/>
          <w:szCs w:val="22"/>
        </w:rPr>
        <w:t>nywanymi w ramach zadania</w:t>
      </w:r>
      <w:r w:rsidRPr="00A900F6">
        <w:rPr>
          <w:rFonts w:ascii="Calibri" w:hAnsi="Calibri" w:cs="Calibri"/>
          <w:szCs w:val="22"/>
        </w:rPr>
        <w:t xml:space="preserve"> pn</w:t>
      </w:r>
      <w:r w:rsidRPr="00A900F6">
        <w:rPr>
          <w:rFonts w:ascii="Calibri" w:hAnsi="Calibri" w:cs="Calibri"/>
          <w:b w:val="0"/>
          <w:szCs w:val="22"/>
        </w:rPr>
        <w:t>.</w:t>
      </w:r>
      <w:r w:rsidR="00A900F6" w:rsidRPr="00A900F6">
        <w:rPr>
          <w:rFonts w:ascii="Calibri" w:hAnsi="Calibri" w:cs="Calibri"/>
          <w:b w:val="0"/>
          <w:bCs/>
          <w:szCs w:val="22"/>
        </w:rPr>
        <w:t xml:space="preserve"> „Rozbudowa i przebudowa Szpitala im. Prymasa Kardynała Wyszyńskiego w Sieradzu dla potrzeb Bloku Operacyjnego, Centralnej Sterylizacji i Oddziału Intensywnej Terapii wraz z budową niezbędnej infrastruktury technicznej i zagospodarowaniem terenu </w:t>
      </w:r>
      <w:r w:rsidR="00A900F6">
        <w:rPr>
          <w:rFonts w:ascii="Calibri" w:hAnsi="Calibri" w:cs="Calibri"/>
          <w:b w:val="0"/>
          <w:bCs/>
          <w:szCs w:val="22"/>
        </w:rPr>
        <w:t xml:space="preserve">                  </w:t>
      </w:r>
      <w:r w:rsidR="00A900F6" w:rsidRPr="00A900F6">
        <w:rPr>
          <w:rFonts w:ascii="Calibri" w:hAnsi="Calibri" w:cs="Calibri"/>
          <w:b w:val="0"/>
          <w:bCs/>
          <w:szCs w:val="22"/>
        </w:rPr>
        <w:t xml:space="preserve">– </w:t>
      </w:r>
      <w:r w:rsidR="00A900F6" w:rsidRPr="00A900F6">
        <w:rPr>
          <w:rFonts w:ascii="Calibri" w:hAnsi="Calibri" w:cs="Calibri"/>
          <w:b w:val="0"/>
          <w:bCs/>
          <w:szCs w:val="22"/>
          <w:u w:val="single"/>
        </w:rPr>
        <w:t>Etap I</w:t>
      </w:r>
      <w:r w:rsidR="00A900F6" w:rsidRPr="00A900F6">
        <w:rPr>
          <w:rFonts w:ascii="Calibri" w:hAnsi="Calibri" w:cs="Calibri"/>
          <w:b w:val="0"/>
          <w:bCs/>
          <w:szCs w:val="22"/>
        </w:rPr>
        <w:t>”</w:t>
      </w:r>
      <w:r w:rsidR="003F2D48">
        <w:rPr>
          <w:rFonts w:ascii="Calibri" w:hAnsi="Calibri" w:cs="Calibri"/>
          <w:b w:val="0"/>
          <w:szCs w:val="22"/>
        </w:rPr>
        <w:t>.</w:t>
      </w:r>
    </w:p>
    <w:p w14:paraId="7F11C374" w14:textId="77777777" w:rsidR="00A900F6" w:rsidRPr="00A900F6" w:rsidRDefault="00A900F6" w:rsidP="00A900F6">
      <w:pPr>
        <w:pStyle w:val="Tekstpodstawowy"/>
        <w:tabs>
          <w:tab w:val="left" w:pos="-142"/>
        </w:tabs>
        <w:ind w:left="-142" w:right="-567"/>
        <w:rPr>
          <w:rFonts w:ascii="Calibri" w:hAnsi="Calibri" w:cs="Calibri"/>
          <w:szCs w:val="22"/>
        </w:rPr>
      </w:pPr>
    </w:p>
    <w:p w14:paraId="678443C2" w14:textId="77777777" w:rsidR="00275AE4" w:rsidRPr="00275AE4" w:rsidRDefault="00161A8C" w:rsidP="00275AE4">
      <w:pPr>
        <w:pStyle w:val="Tekstpodstawowy"/>
        <w:numPr>
          <w:ilvl w:val="0"/>
          <w:numId w:val="12"/>
        </w:numPr>
        <w:tabs>
          <w:tab w:val="left" w:pos="-142"/>
          <w:tab w:val="left" w:pos="3855"/>
        </w:tabs>
        <w:spacing w:after="40"/>
        <w:ind w:left="-142" w:right="-567" w:hanging="425"/>
        <w:rPr>
          <w:rFonts w:ascii="Calibri" w:hAnsi="Calibri" w:cs="Calibri"/>
          <w:bCs/>
          <w:szCs w:val="22"/>
        </w:rPr>
      </w:pPr>
      <w:r w:rsidRPr="00275AE4">
        <w:rPr>
          <w:rFonts w:ascii="Calibri" w:hAnsi="Calibri" w:cs="Calibri"/>
          <w:bCs/>
          <w:szCs w:val="22"/>
        </w:rPr>
        <w:t xml:space="preserve">Miejsce realizacji zamówienia: </w:t>
      </w:r>
      <w:r w:rsidR="00A900F6" w:rsidRPr="00275AE4">
        <w:rPr>
          <w:rFonts w:ascii="Calibri" w:hAnsi="Calibri" w:cs="Calibri"/>
          <w:b w:val="0"/>
          <w:bCs/>
          <w:color w:val="auto"/>
          <w:szCs w:val="22"/>
        </w:rPr>
        <w:t>Szpital Wojewódzki im. Prymasa Kardynała Stefana wyszyńskiego                                       w Sieradzu, ul. Armii Krajowej 7 Sieradz.</w:t>
      </w:r>
    </w:p>
    <w:p w14:paraId="582844D0" w14:textId="77777777" w:rsidR="00275AE4" w:rsidRDefault="00275AE4" w:rsidP="00275AE4">
      <w:pPr>
        <w:pStyle w:val="Akapitzlist"/>
        <w:rPr>
          <w:rFonts w:ascii="Calibri" w:hAnsi="Calibri" w:cs="Calibri"/>
          <w:bCs/>
          <w:szCs w:val="22"/>
        </w:rPr>
      </w:pPr>
    </w:p>
    <w:p w14:paraId="1BE4C983" w14:textId="77777777" w:rsidR="00275AE4" w:rsidRDefault="00275AE4" w:rsidP="00275AE4">
      <w:pPr>
        <w:pStyle w:val="Tekstpodstawowy"/>
        <w:numPr>
          <w:ilvl w:val="0"/>
          <w:numId w:val="12"/>
        </w:numPr>
        <w:tabs>
          <w:tab w:val="left" w:pos="-142"/>
          <w:tab w:val="left" w:pos="3855"/>
        </w:tabs>
        <w:spacing w:after="40"/>
        <w:ind w:left="-142" w:right="-567" w:hanging="425"/>
        <w:rPr>
          <w:rFonts w:ascii="Calibri" w:hAnsi="Calibri" w:cs="Calibri"/>
          <w:b w:val="0"/>
          <w:bCs/>
          <w:szCs w:val="22"/>
        </w:rPr>
      </w:pPr>
      <w:r w:rsidRPr="00275AE4">
        <w:rPr>
          <w:rFonts w:ascii="Calibri" w:hAnsi="Calibri" w:cs="Calibri"/>
          <w:b w:val="0"/>
          <w:bCs/>
          <w:szCs w:val="22"/>
        </w:rPr>
        <w:t>Opis przedmiotu zamówienia należy odczytywać wraz z ewentualnymi zmianami treści specyfikacji istotnych warunków zamówienia, będącymi np. wynikiem udzielonych odpowiedzi na pytania wykonawców.</w:t>
      </w:r>
    </w:p>
    <w:p w14:paraId="33137A49" w14:textId="77777777" w:rsidR="00275AE4" w:rsidRDefault="00275AE4" w:rsidP="00275AE4">
      <w:pPr>
        <w:pStyle w:val="Akapitzlist"/>
        <w:rPr>
          <w:rFonts w:ascii="Calibri" w:hAnsi="Calibri" w:cs="Calibri"/>
          <w:b/>
          <w:bCs/>
          <w:szCs w:val="22"/>
        </w:rPr>
      </w:pPr>
    </w:p>
    <w:p w14:paraId="0D47183E" w14:textId="77777777" w:rsidR="00275AE4" w:rsidRPr="00275AE4" w:rsidRDefault="00275AE4" w:rsidP="00275AE4">
      <w:pPr>
        <w:pStyle w:val="Tekstpodstawowy"/>
        <w:numPr>
          <w:ilvl w:val="0"/>
          <w:numId w:val="12"/>
        </w:numPr>
        <w:tabs>
          <w:tab w:val="left" w:pos="-142"/>
          <w:tab w:val="left" w:pos="3855"/>
        </w:tabs>
        <w:spacing w:after="40"/>
        <w:ind w:left="-142" w:right="-567" w:hanging="425"/>
        <w:rPr>
          <w:rFonts w:ascii="Calibri" w:hAnsi="Calibri" w:cs="Calibri"/>
          <w:b w:val="0"/>
          <w:bCs/>
          <w:szCs w:val="22"/>
        </w:rPr>
      </w:pPr>
      <w:r>
        <w:rPr>
          <w:rFonts w:ascii="Calibri" w:hAnsi="Calibri" w:cs="Calibri"/>
          <w:b w:val="0"/>
          <w:bCs/>
          <w:szCs w:val="22"/>
        </w:rPr>
        <w:t>Przedmiot zamówienia nie został podzielony na części. Oferta musi obejmować całość zamówienia. Zamawiający nie dopuszcza możliwości składania ofert częściowych.</w:t>
      </w:r>
    </w:p>
    <w:p w14:paraId="7B79AE34" w14:textId="77777777" w:rsidR="00275AE4" w:rsidRPr="00275AE4" w:rsidRDefault="00275AE4" w:rsidP="00275AE4">
      <w:pPr>
        <w:pStyle w:val="Tekstpodstawowy"/>
        <w:tabs>
          <w:tab w:val="left" w:pos="-142"/>
          <w:tab w:val="left" w:pos="3855"/>
        </w:tabs>
        <w:spacing w:after="40"/>
        <w:ind w:right="-567"/>
        <w:rPr>
          <w:rFonts w:ascii="Calibri" w:hAnsi="Calibri" w:cs="Calibri"/>
          <w:bCs/>
          <w:szCs w:val="22"/>
        </w:rPr>
      </w:pPr>
    </w:p>
    <w:p w14:paraId="061CFD20" w14:textId="77777777" w:rsidR="00F86AE4" w:rsidRPr="00903C04" w:rsidRDefault="00903C04" w:rsidP="00903C04">
      <w:pPr>
        <w:pStyle w:val="Tekstpodstawowy"/>
        <w:numPr>
          <w:ilvl w:val="0"/>
          <w:numId w:val="12"/>
        </w:numPr>
        <w:tabs>
          <w:tab w:val="left" w:pos="-142"/>
          <w:tab w:val="left" w:pos="3855"/>
        </w:tabs>
        <w:spacing w:after="40"/>
        <w:ind w:left="-142" w:right="-567" w:hanging="425"/>
        <w:rPr>
          <w:rFonts w:ascii="Calibri" w:hAnsi="Calibri" w:cs="Calibri"/>
          <w:szCs w:val="22"/>
          <w:u w:val="single"/>
        </w:rPr>
      </w:pPr>
      <w:r w:rsidRPr="00903C04">
        <w:rPr>
          <w:rFonts w:ascii="Calibri" w:hAnsi="Calibri" w:cs="Calibri"/>
          <w:b w:val="0"/>
          <w:bCs/>
          <w:szCs w:val="22"/>
        </w:rPr>
        <w:t xml:space="preserve">Przedmiot zamówienia określony jest we </w:t>
      </w:r>
      <w:r w:rsidR="00161A8C" w:rsidRPr="00903C04">
        <w:rPr>
          <w:rFonts w:ascii="Calibri" w:hAnsi="Calibri" w:cs="Calibri"/>
          <w:bCs/>
          <w:szCs w:val="22"/>
        </w:rPr>
        <w:t>Wspólny</w:t>
      </w:r>
      <w:r w:rsidRPr="00903C04">
        <w:rPr>
          <w:rFonts w:ascii="Calibri" w:hAnsi="Calibri" w:cs="Calibri"/>
          <w:bCs/>
          <w:szCs w:val="22"/>
        </w:rPr>
        <w:t>m</w:t>
      </w:r>
      <w:r w:rsidR="00161A8C" w:rsidRPr="00903C04">
        <w:rPr>
          <w:rFonts w:ascii="Calibri" w:hAnsi="Calibri" w:cs="Calibri"/>
          <w:bCs/>
          <w:szCs w:val="22"/>
        </w:rPr>
        <w:t xml:space="preserve"> Słownik</w:t>
      </w:r>
      <w:r w:rsidRPr="00903C04">
        <w:rPr>
          <w:rFonts w:ascii="Calibri" w:hAnsi="Calibri" w:cs="Calibri"/>
          <w:bCs/>
          <w:szCs w:val="22"/>
        </w:rPr>
        <w:t>u</w:t>
      </w:r>
      <w:r w:rsidR="00161A8C" w:rsidRPr="00903C04">
        <w:rPr>
          <w:rFonts w:ascii="Calibri" w:hAnsi="Calibri" w:cs="Calibri"/>
          <w:bCs/>
          <w:szCs w:val="22"/>
        </w:rPr>
        <w:t xml:space="preserve"> Zamówień </w:t>
      </w:r>
      <w:r w:rsidRPr="00903C04">
        <w:rPr>
          <w:rFonts w:ascii="Calibri" w:hAnsi="Calibri" w:cs="Calibri"/>
          <w:b w:val="0"/>
          <w:bCs/>
          <w:szCs w:val="22"/>
        </w:rPr>
        <w:t>pod kodem i pojęciem</w:t>
      </w:r>
      <w:r w:rsidR="00161A8C" w:rsidRPr="00903C04">
        <w:rPr>
          <w:rFonts w:ascii="Calibri" w:hAnsi="Calibri" w:cs="Calibri"/>
          <w:b w:val="0"/>
          <w:bCs/>
          <w:szCs w:val="22"/>
        </w:rPr>
        <w:t>:</w:t>
      </w:r>
      <w:r w:rsidR="00161A8C" w:rsidRPr="00A900F6">
        <w:rPr>
          <w:rFonts w:ascii="Calibri" w:hAnsi="Calibri" w:cs="Calibri"/>
          <w:bCs/>
          <w:szCs w:val="22"/>
        </w:rPr>
        <w:t xml:space="preserve"> </w:t>
      </w:r>
      <w:r>
        <w:rPr>
          <w:rFonts w:ascii="Calibri" w:hAnsi="Calibri" w:cs="Calibri"/>
          <w:bCs/>
          <w:szCs w:val="22"/>
        </w:rPr>
        <w:t xml:space="preserve">                                </w:t>
      </w:r>
      <w:r w:rsidRPr="00903C04">
        <w:rPr>
          <w:rFonts w:ascii="Calibri" w:hAnsi="Calibri" w:cs="Calibri"/>
          <w:szCs w:val="22"/>
        </w:rPr>
        <w:t xml:space="preserve">CPV: </w:t>
      </w:r>
      <w:r w:rsidR="00161A8C" w:rsidRPr="00903C04">
        <w:rPr>
          <w:rFonts w:ascii="Calibri" w:hAnsi="Calibri" w:cs="Calibri"/>
          <w:bCs/>
          <w:szCs w:val="22"/>
        </w:rPr>
        <w:t xml:space="preserve">71247000-1 </w:t>
      </w:r>
      <w:r w:rsidR="00161A8C" w:rsidRPr="00903C04">
        <w:rPr>
          <w:rFonts w:ascii="Calibri" w:hAnsi="Calibri" w:cs="Calibri"/>
          <w:b w:val="0"/>
          <w:bCs/>
          <w:szCs w:val="22"/>
        </w:rPr>
        <w:t>Nadzór nad robotami budowlanymi</w:t>
      </w:r>
    </w:p>
    <w:p w14:paraId="21276E66" w14:textId="77777777" w:rsidR="004B0523" w:rsidRPr="00A900F6" w:rsidRDefault="004B0523" w:rsidP="00B8472C">
      <w:pPr>
        <w:pStyle w:val="Akapitzlist"/>
        <w:tabs>
          <w:tab w:val="left" w:pos="-142"/>
          <w:tab w:val="left" w:pos="3855"/>
        </w:tabs>
        <w:spacing w:after="40"/>
        <w:ind w:left="-142" w:right="-567" w:hanging="425"/>
        <w:jc w:val="both"/>
        <w:rPr>
          <w:rFonts w:ascii="Calibri" w:hAnsi="Calibri" w:cs="Calibri"/>
          <w:sz w:val="22"/>
          <w:szCs w:val="22"/>
        </w:rPr>
      </w:pPr>
    </w:p>
    <w:p w14:paraId="00C2F442" w14:textId="77777777" w:rsidR="00F86AE4" w:rsidRPr="00903C04" w:rsidRDefault="00161A8C" w:rsidP="003F5690">
      <w:pPr>
        <w:pStyle w:val="Akapitzlist"/>
        <w:numPr>
          <w:ilvl w:val="0"/>
          <w:numId w:val="12"/>
        </w:numPr>
        <w:tabs>
          <w:tab w:val="left" w:pos="-142"/>
          <w:tab w:val="left" w:pos="3855"/>
        </w:tabs>
        <w:spacing w:after="40"/>
        <w:ind w:left="-142" w:right="-567" w:hanging="425"/>
        <w:jc w:val="both"/>
        <w:rPr>
          <w:rFonts w:ascii="Calibri" w:hAnsi="Calibri" w:cs="Calibri"/>
          <w:sz w:val="22"/>
          <w:szCs w:val="22"/>
        </w:rPr>
      </w:pPr>
      <w:r w:rsidRPr="00A900F6">
        <w:rPr>
          <w:rFonts w:ascii="Calibri" w:hAnsi="Calibri" w:cs="Calibri"/>
          <w:sz w:val="22"/>
          <w:szCs w:val="22"/>
        </w:rPr>
        <w:t xml:space="preserve">Zamawiający informuje, że </w:t>
      </w:r>
      <w:r w:rsidRPr="00A900F6">
        <w:rPr>
          <w:rFonts w:ascii="Calibri" w:hAnsi="Calibri" w:cs="Calibri"/>
          <w:bCs/>
          <w:sz w:val="22"/>
          <w:szCs w:val="22"/>
          <w:u w:val="single"/>
        </w:rPr>
        <w:t xml:space="preserve">dokumentacja </w:t>
      </w:r>
      <w:r w:rsidRPr="00A900F6">
        <w:rPr>
          <w:rFonts w:ascii="Calibri" w:hAnsi="Calibri" w:cs="Calibri"/>
          <w:sz w:val="22"/>
          <w:szCs w:val="22"/>
          <w:u w:val="single"/>
        </w:rPr>
        <w:t>dotycząca inwestycji objętej usługą nadzoru</w:t>
      </w:r>
      <w:r w:rsidRPr="00A900F6">
        <w:rPr>
          <w:rFonts w:ascii="Calibri" w:hAnsi="Calibri" w:cs="Calibri"/>
          <w:sz w:val="22"/>
          <w:szCs w:val="22"/>
        </w:rPr>
        <w:t xml:space="preserve">, dostępna jest na stronie internetowej Zamawiającego pod adresem: </w:t>
      </w:r>
      <w:hyperlink r:id="rId11">
        <w:r w:rsidR="00903C04">
          <w:rPr>
            <w:rStyle w:val="czeinternetowe"/>
            <w:rFonts w:ascii="Calibri" w:hAnsi="Calibri" w:cs="Calibri"/>
            <w:sz w:val="22"/>
            <w:szCs w:val="22"/>
            <w:u w:val="none"/>
          </w:rPr>
          <w:t>www.iml.biz.pl</w:t>
        </w:r>
      </w:hyperlink>
      <w:r w:rsidRPr="00A900F6">
        <w:rPr>
          <w:rFonts w:ascii="Calibri" w:hAnsi="Calibri" w:cs="Calibri"/>
          <w:sz w:val="22"/>
          <w:szCs w:val="22"/>
        </w:rPr>
        <w:t xml:space="preserve">, w zakładce „Zamówienia publiczne” znak sprawy: </w:t>
      </w:r>
      <w:r w:rsidR="00903C04">
        <w:rPr>
          <w:rFonts w:ascii="Calibri" w:hAnsi="Calibri" w:cs="Calibri"/>
          <w:b/>
          <w:bCs/>
          <w:sz w:val="22"/>
          <w:szCs w:val="22"/>
        </w:rPr>
        <w:t>30</w:t>
      </w:r>
      <w:r w:rsidR="00903C04">
        <w:rPr>
          <w:rFonts w:ascii="Calibri" w:hAnsi="Calibri" w:cs="Calibri"/>
          <w:b/>
          <w:bCs/>
          <w:color w:val="000000"/>
          <w:sz w:val="22"/>
          <w:szCs w:val="22"/>
          <w:shd w:val="clear" w:color="auto" w:fill="FFFFFF"/>
        </w:rPr>
        <w:t>/ZP/PN/2018</w:t>
      </w:r>
      <w:r w:rsidR="00903C04">
        <w:rPr>
          <w:rFonts w:ascii="Calibri" w:hAnsi="Calibri" w:cs="Calibri"/>
          <w:color w:val="000000"/>
          <w:sz w:val="22"/>
          <w:szCs w:val="22"/>
          <w:shd w:val="clear" w:color="auto" w:fill="FFFFFF"/>
        </w:rPr>
        <w:t>, tytuł postępowania:</w:t>
      </w:r>
      <w:r w:rsidR="00903C04" w:rsidRPr="00903C04">
        <w:rPr>
          <w:rFonts w:ascii="Calibri" w:hAnsi="Calibri" w:cs="Calibri"/>
          <w:b/>
          <w:bCs/>
          <w:sz w:val="22"/>
          <w:szCs w:val="22"/>
        </w:rPr>
        <w:t xml:space="preserve"> </w:t>
      </w:r>
      <w:r w:rsidR="00903C04" w:rsidRPr="00903C04">
        <w:rPr>
          <w:rFonts w:ascii="Calibri" w:hAnsi="Calibri" w:cs="Calibri"/>
          <w:bCs/>
          <w:sz w:val="22"/>
          <w:szCs w:val="22"/>
        </w:rPr>
        <w:t xml:space="preserve">„Rozbudowa i przebudowa Szpitala im. Prymasa Kardynała Wyszyńskiego w Sieradzu dla potrzeb Bloku Operacyjnego, Centralnej Sterylizacji i Oddziału Intensywnej Terapii wraz z budową niezbędnej infrastruktury technicznej i zagospodarowaniem terenu </w:t>
      </w:r>
      <w:r w:rsidR="00903C04" w:rsidRPr="00903C04">
        <w:rPr>
          <w:rFonts w:ascii="Calibri" w:hAnsi="Calibri" w:cs="Calibri"/>
          <w:bCs/>
          <w:szCs w:val="22"/>
        </w:rPr>
        <w:t xml:space="preserve"> </w:t>
      </w:r>
      <w:r w:rsidR="00903C04" w:rsidRPr="00903C04">
        <w:rPr>
          <w:rFonts w:ascii="Calibri" w:hAnsi="Calibri" w:cs="Calibri"/>
          <w:bCs/>
          <w:sz w:val="22"/>
          <w:szCs w:val="22"/>
        </w:rPr>
        <w:t xml:space="preserve">– </w:t>
      </w:r>
      <w:r w:rsidR="00903C04" w:rsidRPr="00903C04">
        <w:rPr>
          <w:rFonts w:ascii="Calibri" w:hAnsi="Calibri" w:cs="Calibri"/>
          <w:bCs/>
          <w:sz w:val="22"/>
          <w:szCs w:val="22"/>
          <w:u w:val="single"/>
        </w:rPr>
        <w:t>Etap I</w:t>
      </w:r>
      <w:r w:rsidR="00903C04" w:rsidRPr="00903C04">
        <w:rPr>
          <w:rFonts w:ascii="Calibri" w:hAnsi="Calibri" w:cs="Calibri"/>
          <w:bCs/>
          <w:sz w:val="22"/>
          <w:szCs w:val="22"/>
        </w:rPr>
        <w:t>”</w:t>
      </w:r>
      <w:r w:rsidR="00903C04" w:rsidRPr="00903C04">
        <w:rPr>
          <w:rFonts w:ascii="Calibri" w:hAnsi="Calibri" w:cs="Calibri"/>
          <w:szCs w:val="22"/>
        </w:rPr>
        <w:t>.</w:t>
      </w:r>
    </w:p>
    <w:p w14:paraId="52213A1A" w14:textId="77777777" w:rsidR="004B0523" w:rsidRPr="00903C04" w:rsidRDefault="004B0523" w:rsidP="00B8472C">
      <w:pPr>
        <w:pStyle w:val="Akapitzlist"/>
        <w:tabs>
          <w:tab w:val="left" w:pos="-142"/>
        </w:tabs>
        <w:ind w:left="-142" w:right="-567" w:hanging="425"/>
        <w:rPr>
          <w:rFonts w:ascii="Calibri" w:hAnsi="Calibri" w:cs="Calibri"/>
          <w:sz w:val="22"/>
          <w:szCs w:val="22"/>
        </w:rPr>
      </w:pPr>
    </w:p>
    <w:p w14:paraId="5FBEE524" w14:textId="77777777" w:rsidR="004B0523" w:rsidRPr="00903C04" w:rsidRDefault="00161A8C" w:rsidP="00186B03">
      <w:pPr>
        <w:pStyle w:val="Akapitzlist"/>
        <w:numPr>
          <w:ilvl w:val="0"/>
          <w:numId w:val="12"/>
        </w:numPr>
        <w:tabs>
          <w:tab w:val="left" w:pos="-142"/>
          <w:tab w:val="left" w:pos="3855"/>
        </w:tabs>
        <w:spacing w:after="40"/>
        <w:ind w:left="-142" w:right="-567" w:hanging="425"/>
        <w:jc w:val="both"/>
        <w:rPr>
          <w:rFonts w:ascii="Calibri" w:hAnsi="Calibri" w:cs="Calibri"/>
          <w:sz w:val="22"/>
          <w:szCs w:val="22"/>
        </w:rPr>
      </w:pPr>
      <w:r w:rsidRPr="00903C04">
        <w:rPr>
          <w:rFonts w:ascii="Calibri" w:hAnsi="Calibri" w:cs="Calibri"/>
          <w:sz w:val="22"/>
          <w:szCs w:val="22"/>
        </w:rPr>
        <w:lastRenderedPageBreak/>
        <w:t xml:space="preserve">Zamawiający zastrzega, że umowa na wykonanie przedmiotowego zamówienia zostanie zawarta po wyłonieniu Wykonawcy w postępowaniu w którym przedmiotem zamówienia są roboty budowlane pn. </w:t>
      </w:r>
      <w:r w:rsidR="00903C04" w:rsidRPr="00903C04">
        <w:rPr>
          <w:rFonts w:ascii="Calibri" w:hAnsi="Calibri" w:cs="Calibri"/>
          <w:bCs/>
          <w:sz w:val="22"/>
          <w:szCs w:val="22"/>
        </w:rPr>
        <w:t xml:space="preserve">„Rozbudowa </w:t>
      </w:r>
      <w:r w:rsidR="00903C04">
        <w:rPr>
          <w:rFonts w:ascii="Calibri" w:hAnsi="Calibri" w:cs="Calibri"/>
          <w:bCs/>
          <w:sz w:val="22"/>
          <w:szCs w:val="22"/>
        </w:rPr>
        <w:t xml:space="preserve">                        </w:t>
      </w:r>
      <w:r w:rsidR="00903C04" w:rsidRPr="00903C04">
        <w:rPr>
          <w:rFonts w:ascii="Calibri" w:hAnsi="Calibri" w:cs="Calibri"/>
          <w:bCs/>
          <w:sz w:val="22"/>
          <w:szCs w:val="22"/>
        </w:rPr>
        <w:t xml:space="preserve">i przebudowa Szpitala im. Prymasa Kardynała Wyszyńskiego w Sieradzu dla potrzeb Bloku Operacyjnego, Centralnej Sterylizacji i Oddziału Intensywnej Terapii wraz z budową niezbędnej infrastruktury technicznej </w:t>
      </w:r>
      <w:r w:rsidR="00903C04">
        <w:rPr>
          <w:rFonts w:ascii="Calibri" w:hAnsi="Calibri" w:cs="Calibri"/>
          <w:bCs/>
          <w:sz w:val="22"/>
          <w:szCs w:val="22"/>
        </w:rPr>
        <w:t xml:space="preserve">                      </w:t>
      </w:r>
      <w:r w:rsidR="00903C04" w:rsidRPr="00903C04">
        <w:rPr>
          <w:rFonts w:ascii="Calibri" w:hAnsi="Calibri" w:cs="Calibri"/>
          <w:bCs/>
          <w:sz w:val="22"/>
          <w:szCs w:val="22"/>
        </w:rPr>
        <w:t xml:space="preserve">i zagospodarowaniem terenu </w:t>
      </w:r>
      <w:r w:rsidR="00903C04" w:rsidRPr="00903C04">
        <w:rPr>
          <w:rFonts w:ascii="Calibri" w:hAnsi="Calibri" w:cs="Calibri"/>
          <w:bCs/>
          <w:szCs w:val="22"/>
        </w:rPr>
        <w:t xml:space="preserve"> </w:t>
      </w:r>
      <w:r w:rsidR="00903C04" w:rsidRPr="00903C04">
        <w:rPr>
          <w:rFonts w:ascii="Calibri" w:hAnsi="Calibri" w:cs="Calibri"/>
          <w:bCs/>
          <w:sz w:val="22"/>
          <w:szCs w:val="22"/>
        </w:rPr>
        <w:t xml:space="preserve">– </w:t>
      </w:r>
      <w:r w:rsidR="00903C04" w:rsidRPr="00903C04">
        <w:rPr>
          <w:rFonts w:ascii="Calibri" w:hAnsi="Calibri" w:cs="Calibri"/>
          <w:bCs/>
          <w:sz w:val="22"/>
          <w:szCs w:val="22"/>
          <w:u w:val="single"/>
        </w:rPr>
        <w:t>Etap I</w:t>
      </w:r>
      <w:r w:rsidR="00903C04" w:rsidRPr="00903C04">
        <w:rPr>
          <w:rFonts w:ascii="Calibri" w:hAnsi="Calibri" w:cs="Calibri"/>
          <w:bCs/>
          <w:sz w:val="22"/>
          <w:szCs w:val="22"/>
        </w:rPr>
        <w:t>”</w:t>
      </w:r>
      <w:r w:rsidR="00903C04" w:rsidRPr="00903C04">
        <w:rPr>
          <w:rFonts w:ascii="Calibri" w:hAnsi="Calibri" w:cs="Calibri"/>
          <w:szCs w:val="22"/>
        </w:rPr>
        <w:t>.</w:t>
      </w:r>
    </w:p>
    <w:p w14:paraId="39697863" w14:textId="77777777" w:rsidR="00903C04" w:rsidRPr="00903C04" w:rsidRDefault="00903C04" w:rsidP="00903C04">
      <w:pPr>
        <w:pStyle w:val="Akapitzlist"/>
        <w:rPr>
          <w:rFonts w:ascii="Calibri" w:hAnsi="Calibri" w:cs="Calibri"/>
          <w:sz w:val="22"/>
          <w:szCs w:val="22"/>
        </w:rPr>
      </w:pPr>
    </w:p>
    <w:p w14:paraId="329FEA59" w14:textId="77777777" w:rsidR="00EC58F4" w:rsidRDefault="00161A8C" w:rsidP="00EC58F4">
      <w:pPr>
        <w:pStyle w:val="Akapitzlist"/>
        <w:numPr>
          <w:ilvl w:val="0"/>
          <w:numId w:val="12"/>
        </w:numPr>
        <w:tabs>
          <w:tab w:val="left" w:pos="-142"/>
          <w:tab w:val="left" w:pos="3855"/>
        </w:tabs>
        <w:spacing w:after="40"/>
        <w:ind w:left="-142" w:right="-567" w:hanging="425"/>
        <w:jc w:val="both"/>
        <w:rPr>
          <w:rFonts w:ascii="Calibri" w:hAnsi="Calibri" w:cs="Calibri"/>
          <w:sz w:val="22"/>
          <w:szCs w:val="22"/>
        </w:rPr>
      </w:pPr>
      <w:r w:rsidRPr="00903C04">
        <w:rPr>
          <w:rFonts w:ascii="Calibri" w:hAnsi="Calibri" w:cs="Calibri"/>
          <w:sz w:val="22"/>
          <w:szCs w:val="22"/>
        </w:rPr>
        <w:t>Nadzór inwestorski sprawowany będzie przez cały okres realizacji za</w:t>
      </w:r>
      <w:r w:rsidR="00903C04" w:rsidRPr="00903C04">
        <w:rPr>
          <w:rFonts w:ascii="Calibri" w:hAnsi="Calibri" w:cs="Calibri"/>
          <w:sz w:val="22"/>
          <w:szCs w:val="22"/>
        </w:rPr>
        <w:t>dania o którym mowa w pkt. III.1</w:t>
      </w:r>
      <w:r w:rsidRPr="00903C04">
        <w:rPr>
          <w:rFonts w:ascii="Calibri" w:hAnsi="Calibri" w:cs="Calibri"/>
          <w:sz w:val="22"/>
          <w:szCs w:val="22"/>
        </w:rPr>
        <w:t xml:space="preserve"> SIWZ. Powyższa usługa nadzoru inwestorskiego sprawowana będzie do chwili spisania protokołu końcowego bez uwag. Ponadto Wykonawca pełniący funkcję inspektora nadzoru budowlanego powyższej inwestycji, zobowiązany będzie pełnić tę funkcję przez cały czas trwania gwarancji oraz rękojmi określonej w umowie </w:t>
      </w:r>
      <w:r w:rsidR="00045C2F" w:rsidRPr="00903C04">
        <w:rPr>
          <w:rFonts w:ascii="Calibri" w:hAnsi="Calibri" w:cs="Calibri"/>
          <w:sz w:val="22"/>
          <w:szCs w:val="22"/>
        </w:rPr>
        <w:t xml:space="preserve">       </w:t>
      </w:r>
      <w:r w:rsidR="00903C04" w:rsidRPr="00903C04">
        <w:rPr>
          <w:rFonts w:ascii="Calibri" w:hAnsi="Calibri" w:cs="Calibri"/>
          <w:sz w:val="22"/>
          <w:szCs w:val="22"/>
        </w:rPr>
        <w:t xml:space="preserve">                 </w:t>
      </w:r>
      <w:r w:rsidR="00045C2F" w:rsidRPr="00903C04">
        <w:rPr>
          <w:rFonts w:ascii="Calibri" w:hAnsi="Calibri" w:cs="Calibri"/>
          <w:sz w:val="22"/>
          <w:szCs w:val="22"/>
        </w:rPr>
        <w:t xml:space="preserve"> </w:t>
      </w:r>
      <w:r w:rsidRPr="00903C04">
        <w:rPr>
          <w:rFonts w:ascii="Calibri" w:hAnsi="Calibri" w:cs="Calibri"/>
          <w:sz w:val="22"/>
          <w:szCs w:val="22"/>
        </w:rPr>
        <w:t>z Wykonawcą w/w robót budowlanych.</w:t>
      </w:r>
      <w:r w:rsidR="00903C04" w:rsidRPr="00903C04">
        <w:rPr>
          <w:rFonts w:ascii="Calibri" w:hAnsi="Calibri" w:cs="Calibri"/>
          <w:sz w:val="22"/>
          <w:szCs w:val="22"/>
        </w:rPr>
        <w:t xml:space="preserve"> </w:t>
      </w:r>
      <w:r w:rsidR="00903C04" w:rsidRPr="00191401">
        <w:rPr>
          <w:rFonts w:ascii="Calibri" w:hAnsi="Calibri" w:cs="Calibri"/>
          <w:sz w:val="22"/>
          <w:szCs w:val="22"/>
        </w:rPr>
        <w:t xml:space="preserve">Do obowiązków wykonawcy należą m.in. pobyty na budowie </w:t>
      </w:r>
      <w:r w:rsidR="00903C04" w:rsidRPr="00191401">
        <w:rPr>
          <w:rFonts w:ascii="Calibri" w:hAnsi="Calibri" w:cs="Calibri"/>
          <w:b/>
          <w:sz w:val="22"/>
          <w:szCs w:val="22"/>
        </w:rPr>
        <w:t>minimum 1 raz w tygodniu oraz</w:t>
      </w:r>
      <w:r w:rsidR="00191401" w:rsidRPr="00191401">
        <w:rPr>
          <w:rFonts w:ascii="Calibri" w:hAnsi="Calibri" w:cs="Calibri"/>
          <w:b/>
          <w:sz w:val="22"/>
          <w:szCs w:val="22"/>
        </w:rPr>
        <w:t xml:space="preserve"> w miejscu wytwarzania modułów -</w:t>
      </w:r>
      <w:r w:rsidR="00903C04" w:rsidRPr="00191401">
        <w:rPr>
          <w:rFonts w:ascii="Calibri" w:hAnsi="Calibri" w:cs="Calibri"/>
          <w:b/>
          <w:sz w:val="22"/>
          <w:szCs w:val="22"/>
        </w:rPr>
        <w:t>minimum 2 na miesiąc</w:t>
      </w:r>
      <w:r w:rsidR="00903C04" w:rsidRPr="00191401">
        <w:rPr>
          <w:rFonts w:ascii="Calibri" w:hAnsi="Calibri" w:cs="Calibri"/>
          <w:sz w:val="22"/>
          <w:szCs w:val="22"/>
        </w:rPr>
        <w:t xml:space="preserve"> (</w:t>
      </w:r>
      <w:r w:rsidR="00191401" w:rsidRPr="00191401">
        <w:rPr>
          <w:rFonts w:ascii="Calibri" w:hAnsi="Calibri" w:cs="Calibri"/>
          <w:i/>
          <w:sz w:val="22"/>
          <w:szCs w:val="22"/>
        </w:rPr>
        <w:t>m</w:t>
      </w:r>
      <w:r w:rsidR="00903C04" w:rsidRPr="00191401">
        <w:rPr>
          <w:rFonts w:ascii="Calibri" w:hAnsi="Calibri" w:cs="Calibri"/>
          <w:i/>
          <w:sz w:val="22"/>
          <w:szCs w:val="22"/>
        </w:rPr>
        <w:t>iejsce wytwarzania modułów Zamawiający wskaże Wykonawcy po wyborze oferty w postępowaniu na wykonanie robót budowlanych</w:t>
      </w:r>
      <w:r w:rsidR="00903C04" w:rsidRPr="00191401">
        <w:rPr>
          <w:rFonts w:ascii="Calibri" w:hAnsi="Calibri" w:cs="Calibri"/>
          <w:sz w:val="22"/>
          <w:szCs w:val="22"/>
        </w:rPr>
        <w:t xml:space="preserve">). </w:t>
      </w:r>
    </w:p>
    <w:p w14:paraId="2F4DB7A6" w14:textId="3BB7998E" w:rsidR="00903C04" w:rsidRPr="00EC58F4" w:rsidRDefault="00C62EA2" w:rsidP="00EC58F4">
      <w:pPr>
        <w:tabs>
          <w:tab w:val="left" w:pos="-142"/>
          <w:tab w:val="left" w:pos="3855"/>
        </w:tabs>
        <w:spacing w:after="40"/>
        <w:ind w:left="-142" w:right="-567"/>
        <w:jc w:val="both"/>
        <w:rPr>
          <w:rFonts w:ascii="Calibri" w:hAnsi="Calibri" w:cs="Calibri"/>
          <w:sz w:val="22"/>
          <w:szCs w:val="22"/>
        </w:rPr>
      </w:pPr>
      <w:r w:rsidRPr="00EC58F4">
        <w:rPr>
          <w:rFonts w:ascii="Calibri" w:hAnsi="Calibri" w:cs="Calibri"/>
          <w:sz w:val="22"/>
          <w:szCs w:val="22"/>
        </w:rPr>
        <w:t>Z</w:t>
      </w:r>
      <w:r w:rsidR="00903C04" w:rsidRPr="00EC58F4">
        <w:rPr>
          <w:rFonts w:ascii="Calibri" w:hAnsi="Calibri" w:cs="Calibri"/>
          <w:sz w:val="22"/>
          <w:szCs w:val="22"/>
        </w:rPr>
        <w:t xml:space="preserve">a większą liczbę </w:t>
      </w:r>
      <w:r w:rsidRPr="00EC58F4">
        <w:rPr>
          <w:rFonts w:ascii="Calibri" w:hAnsi="Calibri" w:cs="Calibri"/>
          <w:sz w:val="22"/>
          <w:szCs w:val="22"/>
        </w:rPr>
        <w:t xml:space="preserve">niż minimalna </w:t>
      </w:r>
      <w:r w:rsidR="00903C04" w:rsidRPr="00EC58F4">
        <w:rPr>
          <w:rFonts w:ascii="Calibri" w:hAnsi="Calibri" w:cs="Calibri"/>
          <w:sz w:val="22"/>
          <w:szCs w:val="22"/>
        </w:rPr>
        <w:t>wymagana ilość pobytów na budowie w ciągu tyg</w:t>
      </w:r>
      <w:r w:rsidRPr="00EC58F4">
        <w:rPr>
          <w:rFonts w:ascii="Calibri" w:hAnsi="Calibri" w:cs="Calibri"/>
          <w:sz w:val="22"/>
          <w:szCs w:val="22"/>
        </w:rPr>
        <w:t>odnia oraz</w:t>
      </w:r>
      <w:r w:rsidR="00EC58F4" w:rsidRPr="00EC58F4">
        <w:rPr>
          <w:rFonts w:ascii="Calibri" w:hAnsi="Calibri" w:cs="Calibri"/>
          <w:sz w:val="22"/>
          <w:szCs w:val="22"/>
        </w:rPr>
        <w:t xml:space="preserve"> </w:t>
      </w:r>
      <w:r w:rsidRPr="00EC58F4">
        <w:rPr>
          <w:rFonts w:ascii="Calibri" w:hAnsi="Calibri" w:cs="Calibri"/>
          <w:sz w:val="22"/>
          <w:szCs w:val="22"/>
        </w:rPr>
        <w:t xml:space="preserve">za  krótszy niż max. 48 godzinny </w:t>
      </w:r>
      <w:r w:rsidR="00191401" w:rsidRPr="00EC58F4">
        <w:rPr>
          <w:rFonts w:ascii="Calibri" w:hAnsi="Calibri" w:cs="Calibri"/>
          <w:i/>
          <w:sz w:val="22"/>
          <w:szCs w:val="22"/>
        </w:rPr>
        <w:t>(</w:t>
      </w:r>
      <w:r w:rsidRPr="00EC58F4">
        <w:rPr>
          <w:rFonts w:ascii="Calibri" w:hAnsi="Calibri" w:cs="Calibri"/>
          <w:i/>
          <w:sz w:val="22"/>
          <w:szCs w:val="22"/>
        </w:rPr>
        <w:t>liczony od momentu zgłoszenia Zamawiającego</w:t>
      </w:r>
      <w:r w:rsidR="00191401" w:rsidRPr="00EC58F4">
        <w:rPr>
          <w:rFonts w:ascii="Calibri" w:hAnsi="Calibri" w:cs="Calibri"/>
          <w:i/>
          <w:sz w:val="22"/>
          <w:szCs w:val="22"/>
        </w:rPr>
        <w:t>)</w:t>
      </w:r>
      <w:r w:rsidRPr="00EC58F4">
        <w:rPr>
          <w:rFonts w:ascii="Calibri" w:hAnsi="Calibri" w:cs="Calibri"/>
          <w:sz w:val="22"/>
          <w:szCs w:val="22"/>
        </w:rPr>
        <w:t xml:space="preserve"> </w:t>
      </w:r>
      <w:r w:rsidR="00191401" w:rsidRPr="00EC58F4">
        <w:rPr>
          <w:rFonts w:ascii="Calibri" w:hAnsi="Calibri" w:cs="Calibri"/>
          <w:sz w:val="22"/>
          <w:szCs w:val="22"/>
        </w:rPr>
        <w:t xml:space="preserve">czas </w:t>
      </w:r>
      <w:r w:rsidRPr="00EC58F4">
        <w:rPr>
          <w:rFonts w:ascii="Calibri" w:hAnsi="Calibri" w:cs="Calibri"/>
          <w:sz w:val="22"/>
          <w:szCs w:val="22"/>
        </w:rPr>
        <w:t>na podjęcie działań w momencie nieprzewidzianych zdarzeń wymagających obecności inspektora nadzoru na terenie budowy</w:t>
      </w:r>
      <w:r w:rsidR="00EC58F4" w:rsidRPr="00EC58F4">
        <w:rPr>
          <w:rFonts w:ascii="Calibri" w:hAnsi="Calibri" w:cs="Calibri"/>
          <w:sz w:val="22"/>
          <w:szCs w:val="22"/>
        </w:rPr>
        <w:t>,</w:t>
      </w:r>
      <w:r w:rsidRPr="00EC58F4">
        <w:rPr>
          <w:rFonts w:ascii="Calibri" w:hAnsi="Calibri" w:cs="Calibri"/>
          <w:sz w:val="22"/>
          <w:szCs w:val="22"/>
        </w:rPr>
        <w:t xml:space="preserve"> </w:t>
      </w:r>
      <w:r w:rsidR="00903C04" w:rsidRPr="00EC58F4">
        <w:rPr>
          <w:rFonts w:ascii="Calibri" w:hAnsi="Calibri" w:cs="Calibri"/>
          <w:sz w:val="22"/>
          <w:szCs w:val="22"/>
        </w:rPr>
        <w:t>Wykonawca otrzyma większą liczbę punktów</w:t>
      </w:r>
      <w:r w:rsidRPr="00EC58F4">
        <w:rPr>
          <w:rFonts w:ascii="Calibri" w:hAnsi="Calibri" w:cs="Calibri"/>
          <w:sz w:val="22"/>
          <w:szCs w:val="22"/>
        </w:rPr>
        <w:t xml:space="preserve"> - (kryteria</w:t>
      </w:r>
      <w:r w:rsidR="00903C04" w:rsidRPr="00EC58F4">
        <w:rPr>
          <w:rFonts w:ascii="Calibri" w:hAnsi="Calibri" w:cs="Calibri"/>
          <w:sz w:val="22"/>
          <w:szCs w:val="22"/>
        </w:rPr>
        <w:t xml:space="preserve"> oceny ofert).</w:t>
      </w:r>
      <w:r w:rsidR="00EC58F4" w:rsidRPr="00EC58F4">
        <w:rPr>
          <w:rFonts w:ascii="Calibri" w:hAnsi="Calibri" w:cs="Calibri"/>
          <w:sz w:val="22"/>
          <w:szCs w:val="22"/>
        </w:rPr>
        <w:t xml:space="preserve"> </w:t>
      </w:r>
      <w:r w:rsidR="00903C04" w:rsidRPr="00EC58F4">
        <w:rPr>
          <w:rFonts w:ascii="Calibri" w:hAnsi="Calibri" w:cs="Calibri"/>
          <w:sz w:val="22"/>
          <w:szCs w:val="22"/>
        </w:rPr>
        <w:t>Ilość pobytów w miejscu wytwarzania modułów nie podlega ocenie ofert.</w:t>
      </w:r>
    </w:p>
    <w:p w14:paraId="538B34FE" w14:textId="77777777" w:rsidR="004B0523" w:rsidRPr="00A900F6" w:rsidRDefault="004B0523" w:rsidP="00B8472C">
      <w:pPr>
        <w:pStyle w:val="Akapitzlist"/>
        <w:tabs>
          <w:tab w:val="left" w:pos="-142"/>
        </w:tabs>
        <w:ind w:left="-142" w:right="-567" w:hanging="425"/>
        <w:rPr>
          <w:rFonts w:ascii="Calibri" w:hAnsi="Calibri" w:cs="Calibri"/>
          <w:sz w:val="22"/>
          <w:szCs w:val="22"/>
        </w:rPr>
      </w:pPr>
    </w:p>
    <w:p w14:paraId="1E7CDE60" w14:textId="77777777" w:rsidR="00F86AE4" w:rsidRPr="00A900F6" w:rsidRDefault="00161A8C" w:rsidP="003F5690">
      <w:pPr>
        <w:pStyle w:val="Akapitzlist"/>
        <w:numPr>
          <w:ilvl w:val="0"/>
          <w:numId w:val="12"/>
        </w:numPr>
        <w:tabs>
          <w:tab w:val="left" w:pos="-142"/>
          <w:tab w:val="left" w:pos="3855"/>
        </w:tabs>
        <w:spacing w:after="40"/>
        <w:ind w:left="-142" w:right="-567" w:hanging="425"/>
        <w:jc w:val="both"/>
        <w:rPr>
          <w:rFonts w:ascii="Calibri" w:hAnsi="Calibri" w:cs="Calibri"/>
          <w:sz w:val="22"/>
          <w:szCs w:val="22"/>
        </w:rPr>
      </w:pPr>
      <w:r w:rsidRPr="00A900F6">
        <w:rPr>
          <w:rFonts w:ascii="Calibri" w:hAnsi="Calibri" w:cs="Calibri"/>
          <w:sz w:val="22"/>
          <w:szCs w:val="22"/>
        </w:rPr>
        <w:t xml:space="preserve">Wykonawca  zobowiązany     będzie     realizować    usługę     nadzoru     inwestorskiego     zgodnie </w:t>
      </w:r>
      <w:r w:rsidRPr="00A900F6">
        <w:rPr>
          <w:rFonts w:ascii="Calibri" w:hAnsi="Calibri" w:cs="Calibri"/>
          <w:sz w:val="22"/>
          <w:szCs w:val="22"/>
        </w:rPr>
        <w:br/>
        <w:t>z obowiązującymi przepisami, normami i wiedzą techniczną, określonymi m.in. ustawą z dnia 7 lipca 1994r.</w:t>
      </w:r>
      <w:r w:rsidR="002C2417">
        <w:rPr>
          <w:rFonts w:ascii="Calibri" w:hAnsi="Calibri" w:cs="Calibri"/>
          <w:sz w:val="22"/>
          <w:szCs w:val="22"/>
        </w:rPr>
        <w:t xml:space="preserve"> Prawo budowlane  (t. j. Dz. U. z 2018</w:t>
      </w:r>
      <w:r w:rsidRPr="00A900F6">
        <w:rPr>
          <w:rFonts w:ascii="Calibri" w:hAnsi="Calibri" w:cs="Calibri"/>
          <w:sz w:val="22"/>
          <w:szCs w:val="22"/>
        </w:rPr>
        <w:t xml:space="preserve"> r., </w:t>
      </w:r>
      <w:r w:rsidR="002C2417">
        <w:rPr>
          <w:rFonts w:ascii="Calibri" w:hAnsi="Calibri" w:cs="Calibri"/>
          <w:sz w:val="22"/>
          <w:szCs w:val="22"/>
        </w:rPr>
        <w:t xml:space="preserve">poz. 1202,1276,1496,1669,2245) </w:t>
      </w:r>
      <w:r w:rsidRPr="00A900F6">
        <w:rPr>
          <w:rFonts w:ascii="Calibri" w:hAnsi="Calibri" w:cs="Calibri"/>
          <w:sz w:val="22"/>
          <w:szCs w:val="22"/>
        </w:rPr>
        <w:t xml:space="preserve">przy zachowaniu należytej staranności, właściwej organizacji pracy, przepisami </w:t>
      </w:r>
      <w:r w:rsidR="002C2417" w:rsidRPr="00A900F6">
        <w:rPr>
          <w:rFonts w:ascii="Calibri" w:hAnsi="Calibri" w:cs="Calibri"/>
          <w:sz w:val="22"/>
          <w:szCs w:val="22"/>
        </w:rPr>
        <w:t>Ppoż.</w:t>
      </w:r>
      <w:r w:rsidRPr="00A900F6">
        <w:rPr>
          <w:rFonts w:ascii="Calibri" w:hAnsi="Calibri" w:cs="Calibri"/>
          <w:sz w:val="22"/>
          <w:szCs w:val="22"/>
        </w:rPr>
        <w:t xml:space="preserve"> oraz zasad</w:t>
      </w:r>
      <w:r w:rsidR="002C2417">
        <w:rPr>
          <w:rFonts w:ascii="Calibri" w:hAnsi="Calibri" w:cs="Calibri"/>
          <w:sz w:val="22"/>
          <w:szCs w:val="22"/>
        </w:rPr>
        <w:t>ami</w:t>
      </w:r>
      <w:r w:rsidRPr="00A900F6">
        <w:rPr>
          <w:rFonts w:ascii="Calibri" w:hAnsi="Calibri" w:cs="Calibri"/>
          <w:sz w:val="22"/>
          <w:szCs w:val="22"/>
        </w:rPr>
        <w:t xml:space="preserve"> BHP.</w:t>
      </w:r>
    </w:p>
    <w:p w14:paraId="376BC425" w14:textId="77777777" w:rsidR="004B0523" w:rsidRPr="00A900F6" w:rsidRDefault="004B0523" w:rsidP="00B8472C">
      <w:pPr>
        <w:pStyle w:val="Akapitzlist"/>
        <w:tabs>
          <w:tab w:val="left" w:pos="-142"/>
        </w:tabs>
        <w:ind w:left="-142" w:right="-567" w:hanging="425"/>
        <w:rPr>
          <w:rFonts w:ascii="Calibri" w:hAnsi="Calibri" w:cs="Calibri"/>
          <w:sz w:val="22"/>
          <w:szCs w:val="22"/>
        </w:rPr>
      </w:pPr>
    </w:p>
    <w:p w14:paraId="3C508CEB" w14:textId="77777777" w:rsidR="00F86AE4" w:rsidRPr="00A900F6" w:rsidRDefault="00161A8C" w:rsidP="003F5690">
      <w:pPr>
        <w:pStyle w:val="Akapitzlist"/>
        <w:numPr>
          <w:ilvl w:val="0"/>
          <w:numId w:val="12"/>
        </w:numPr>
        <w:tabs>
          <w:tab w:val="left" w:pos="-142"/>
          <w:tab w:val="left" w:pos="3855"/>
        </w:tabs>
        <w:spacing w:after="40"/>
        <w:ind w:left="-142" w:right="-567" w:hanging="425"/>
        <w:jc w:val="both"/>
        <w:rPr>
          <w:rFonts w:ascii="Calibri" w:hAnsi="Calibri" w:cs="Calibri"/>
          <w:sz w:val="22"/>
          <w:szCs w:val="22"/>
        </w:rPr>
      </w:pPr>
      <w:r w:rsidRPr="00A900F6">
        <w:rPr>
          <w:rFonts w:ascii="Calibri" w:hAnsi="Calibri" w:cs="Calibri"/>
          <w:sz w:val="22"/>
          <w:szCs w:val="22"/>
        </w:rPr>
        <w:t xml:space="preserve">Wykonawca zobowiązany jest zrealizować zamówienie na zasadach i warunkach opisanych szczegółowo we wzorze umowy stanowiącym </w:t>
      </w:r>
      <w:r w:rsidRPr="00A900F6">
        <w:rPr>
          <w:rFonts w:ascii="Calibri" w:hAnsi="Calibri" w:cs="Calibri"/>
          <w:b/>
          <w:bCs/>
          <w:sz w:val="22"/>
          <w:szCs w:val="22"/>
        </w:rPr>
        <w:t xml:space="preserve">Załącznik nr 2 </w:t>
      </w:r>
      <w:r w:rsidRPr="00A900F6">
        <w:rPr>
          <w:rFonts w:ascii="Calibri" w:hAnsi="Calibri" w:cs="Calibri"/>
          <w:b/>
          <w:sz w:val="22"/>
          <w:szCs w:val="22"/>
        </w:rPr>
        <w:t>do SIWZ.</w:t>
      </w:r>
    </w:p>
    <w:p w14:paraId="793AE62A" w14:textId="77777777" w:rsidR="00F86AE4" w:rsidRDefault="00F86AE4" w:rsidP="00B8472C">
      <w:pPr>
        <w:tabs>
          <w:tab w:val="left" w:pos="-142"/>
          <w:tab w:val="left" w:pos="3855"/>
        </w:tabs>
        <w:spacing w:after="40"/>
        <w:ind w:right="-567"/>
        <w:jc w:val="both"/>
        <w:rPr>
          <w:rFonts w:ascii="Calibri" w:hAnsi="Calibri" w:cs="Calibri"/>
          <w:sz w:val="22"/>
          <w:szCs w:val="22"/>
        </w:rPr>
      </w:pPr>
    </w:p>
    <w:p w14:paraId="639CCE72" w14:textId="77777777" w:rsidR="002C2417" w:rsidRPr="00A900F6" w:rsidRDefault="002C2417" w:rsidP="00B8472C">
      <w:pPr>
        <w:tabs>
          <w:tab w:val="left" w:pos="-142"/>
          <w:tab w:val="left" w:pos="3855"/>
        </w:tabs>
        <w:spacing w:after="40"/>
        <w:ind w:right="-567"/>
        <w:jc w:val="both"/>
        <w:rPr>
          <w:rFonts w:ascii="Calibri" w:hAnsi="Calibri" w:cs="Calibri"/>
          <w:sz w:val="22"/>
          <w:szCs w:val="22"/>
        </w:rPr>
        <w:sectPr w:rsidR="002C2417" w:rsidRPr="00A900F6" w:rsidSect="00B84728">
          <w:headerReference w:type="default" r:id="rId12"/>
          <w:footerReference w:type="default" r:id="rId13"/>
          <w:pgSz w:w="11906" w:h="16838"/>
          <w:pgMar w:top="1267" w:right="1417" w:bottom="142" w:left="1418" w:header="708" w:footer="708" w:gutter="0"/>
          <w:cols w:space="708"/>
          <w:formProt w:val="0"/>
          <w:docGrid w:linePitch="360"/>
        </w:sectPr>
      </w:pPr>
    </w:p>
    <w:p w14:paraId="11A8C88E" w14:textId="77777777" w:rsidR="00F86AE4" w:rsidRPr="00A900F6" w:rsidRDefault="00161A8C"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lastRenderedPageBreak/>
        <w:t xml:space="preserve">Zamawiający żąda wskazania przez Wykonawcę w ofercie - części zamówienia, której wykonanie Wykonawca powierzy podwykonawcom </w:t>
      </w:r>
      <w:r w:rsidR="007F42DC" w:rsidRPr="00A900F6">
        <w:rPr>
          <w:rFonts w:ascii="Calibri" w:hAnsi="Calibri" w:cs="Calibri"/>
          <w:sz w:val="22"/>
          <w:szCs w:val="22"/>
        </w:rPr>
        <w:t xml:space="preserve">– </w:t>
      </w:r>
      <w:r w:rsidR="00045C2F" w:rsidRPr="00A900F6">
        <w:rPr>
          <w:rFonts w:ascii="Calibri" w:hAnsi="Calibri" w:cs="Calibri"/>
          <w:b/>
          <w:sz w:val="22"/>
          <w:szCs w:val="22"/>
        </w:rPr>
        <w:t>(wg Załącznika</w:t>
      </w:r>
      <w:r w:rsidR="007F42DC" w:rsidRPr="00A900F6">
        <w:rPr>
          <w:rFonts w:ascii="Calibri" w:hAnsi="Calibri" w:cs="Calibri"/>
          <w:b/>
          <w:sz w:val="22"/>
          <w:szCs w:val="22"/>
        </w:rPr>
        <w:t xml:space="preserve"> nr 4 do SIWZ</w:t>
      </w:r>
      <w:r w:rsidR="00045C2F" w:rsidRPr="00A900F6">
        <w:rPr>
          <w:rFonts w:ascii="Calibri" w:hAnsi="Calibri" w:cs="Calibri"/>
          <w:b/>
          <w:sz w:val="22"/>
          <w:szCs w:val="22"/>
        </w:rPr>
        <w:t>)</w:t>
      </w:r>
    </w:p>
    <w:p w14:paraId="13229A99" w14:textId="77777777" w:rsidR="00F86AE4" w:rsidRPr="00A900F6" w:rsidRDefault="00161A8C"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Zamawiający nie przewiduje udzielenia zaliczek na poczet wykonania zamówienia.</w:t>
      </w:r>
    </w:p>
    <w:p w14:paraId="31919D19" w14:textId="77777777" w:rsidR="00F86AE4" w:rsidRPr="00A900F6" w:rsidRDefault="00161A8C"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Zgodnie z art. 27 ustawy Prawo budowlane</w:t>
      </w:r>
      <w:r w:rsidRPr="00A900F6">
        <w:rPr>
          <w:rFonts w:ascii="Calibri" w:hAnsi="Calibri" w:cs="Calibri"/>
          <w:color w:val="00B050"/>
          <w:sz w:val="22"/>
          <w:szCs w:val="22"/>
        </w:rPr>
        <w:t xml:space="preserve">, </w:t>
      </w:r>
      <w:r w:rsidRPr="00A900F6">
        <w:rPr>
          <w:rFonts w:ascii="Calibri" w:hAnsi="Calibri" w:cs="Calibri"/>
          <w:sz w:val="22"/>
          <w:szCs w:val="22"/>
        </w:rPr>
        <w:t>inspektor nadzoru branży konstrukcyjno-budowlanej pełnił będzie rolę koordynatora inspektorów wszystkich zaangażowanych branż. W przypadku, gdy realizowane roboty budowlane nie będą wymagały nadzoru inwestorskiego w branży konstrukcyjno-budowlanej, to funkcję koordynatora, o której mowa w art. 27 ustawy Prawo budowlane, pełnił będzie inspektor właściwy dla robót o najwyższej wartości robót. Z tytułu pełnienia funkcji koordynatora Wykonawcy nie będzie przysługiwało dodatkowe wynagrodzenie.</w:t>
      </w:r>
    </w:p>
    <w:p w14:paraId="5DD34F5B" w14:textId="6FC24D14" w:rsidR="006863EA" w:rsidRPr="006863EA" w:rsidRDefault="00161A8C" w:rsidP="006863EA">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 xml:space="preserve">Zamawiający </w:t>
      </w:r>
      <w:r w:rsidRPr="00A900F6">
        <w:rPr>
          <w:rFonts w:ascii="Calibri" w:hAnsi="Calibri" w:cs="Calibri"/>
          <w:b/>
          <w:sz w:val="22"/>
          <w:szCs w:val="22"/>
        </w:rPr>
        <w:t>nie dopuszcza</w:t>
      </w:r>
      <w:r w:rsidRPr="00A900F6">
        <w:rPr>
          <w:rFonts w:ascii="Calibri" w:hAnsi="Calibri" w:cs="Calibri"/>
          <w:sz w:val="22"/>
          <w:szCs w:val="22"/>
        </w:rPr>
        <w:t xml:space="preserve"> możliwości składania ofert częściowych.</w:t>
      </w:r>
    </w:p>
    <w:p w14:paraId="76BF83FF" w14:textId="77777777" w:rsidR="00F86AE4" w:rsidRPr="00A900F6" w:rsidRDefault="00161A8C"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 xml:space="preserve">Zamawiający </w:t>
      </w:r>
      <w:r w:rsidRPr="00A900F6">
        <w:rPr>
          <w:rFonts w:ascii="Calibri" w:hAnsi="Calibri" w:cs="Calibri"/>
          <w:b/>
          <w:sz w:val="22"/>
          <w:szCs w:val="22"/>
        </w:rPr>
        <w:t>nie dopuszcza</w:t>
      </w:r>
      <w:r w:rsidRPr="00A900F6">
        <w:rPr>
          <w:rFonts w:ascii="Calibri" w:hAnsi="Calibri" w:cs="Calibri"/>
          <w:sz w:val="22"/>
          <w:szCs w:val="22"/>
        </w:rPr>
        <w:t xml:space="preserve"> możliwości składania ofert wariantowych.</w:t>
      </w:r>
    </w:p>
    <w:p w14:paraId="2C37CE11" w14:textId="77777777" w:rsidR="00F86AE4" w:rsidRPr="00A900F6" w:rsidRDefault="00161A8C"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 xml:space="preserve">Zamawiający </w:t>
      </w:r>
      <w:r w:rsidRPr="00A900F6">
        <w:rPr>
          <w:rFonts w:ascii="Calibri" w:hAnsi="Calibri" w:cs="Calibri"/>
          <w:b/>
          <w:sz w:val="22"/>
          <w:szCs w:val="22"/>
        </w:rPr>
        <w:t>nie przewiduje</w:t>
      </w:r>
      <w:r w:rsidRPr="00A900F6">
        <w:rPr>
          <w:rFonts w:ascii="Calibri" w:hAnsi="Calibri" w:cs="Calibri"/>
          <w:sz w:val="22"/>
          <w:szCs w:val="22"/>
        </w:rPr>
        <w:t xml:space="preserve"> możliwości udzielenia zamówień uzupełniających </w:t>
      </w:r>
      <w:r w:rsidRPr="00A900F6">
        <w:rPr>
          <w:rFonts w:ascii="Calibri" w:hAnsi="Calibri" w:cs="Calibri"/>
          <w:color w:val="000000"/>
          <w:sz w:val="22"/>
          <w:szCs w:val="22"/>
        </w:rPr>
        <w:t>o których mowa w art</w:t>
      </w:r>
      <w:r w:rsidRPr="00A900F6">
        <w:rPr>
          <w:rFonts w:ascii="Calibri" w:hAnsi="Calibri" w:cs="Calibri"/>
          <w:sz w:val="22"/>
          <w:szCs w:val="22"/>
        </w:rPr>
        <w:t>. 67 ust. 1 pkt 6 ustawy Prawo zamówień publicznych.</w:t>
      </w:r>
    </w:p>
    <w:p w14:paraId="73E92289" w14:textId="77777777" w:rsidR="00F86AE4" w:rsidRPr="00A900F6" w:rsidRDefault="00161A8C"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 xml:space="preserve">Zamawiający </w:t>
      </w:r>
      <w:r w:rsidRPr="00A900F6">
        <w:rPr>
          <w:rFonts w:ascii="Calibri" w:hAnsi="Calibri" w:cs="Calibri"/>
          <w:b/>
          <w:sz w:val="22"/>
          <w:szCs w:val="22"/>
        </w:rPr>
        <w:t>nie zastrzega</w:t>
      </w:r>
      <w:r w:rsidRPr="00A900F6">
        <w:rPr>
          <w:rFonts w:ascii="Calibri" w:hAnsi="Calibri" w:cs="Calibri"/>
          <w:sz w:val="22"/>
          <w:szCs w:val="22"/>
        </w:rPr>
        <w:t xml:space="preserve"> obowiązku osobistego wykonania przez wykonawcę kluczowych części zamówienia.</w:t>
      </w:r>
    </w:p>
    <w:p w14:paraId="51DEE318" w14:textId="77777777" w:rsidR="00F86AE4" w:rsidRPr="00A900F6" w:rsidRDefault="00161A8C"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 xml:space="preserve"> Zamawiający </w:t>
      </w:r>
      <w:r w:rsidRPr="00A900F6">
        <w:rPr>
          <w:rFonts w:ascii="Calibri" w:hAnsi="Calibri" w:cs="Calibri"/>
          <w:b/>
          <w:bCs/>
          <w:sz w:val="22"/>
          <w:szCs w:val="22"/>
        </w:rPr>
        <w:t>nie przewiduje</w:t>
      </w:r>
      <w:r w:rsidRPr="00A900F6">
        <w:rPr>
          <w:rFonts w:ascii="Calibri" w:hAnsi="Calibri" w:cs="Calibri"/>
          <w:sz w:val="22"/>
          <w:szCs w:val="22"/>
        </w:rPr>
        <w:t xml:space="preserve"> przeprowadzenia aukcji elektronicznej.</w:t>
      </w:r>
    </w:p>
    <w:p w14:paraId="6EBAFD56" w14:textId="77777777" w:rsidR="00F86AE4" w:rsidRPr="00A900F6" w:rsidRDefault="00161A8C"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 xml:space="preserve">Zamawiający </w:t>
      </w:r>
      <w:r w:rsidRPr="00A900F6">
        <w:rPr>
          <w:rFonts w:ascii="Calibri" w:hAnsi="Calibri" w:cs="Calibri"/>
          <w:b/>
          <w:bCs/>
          <w:sz w:val="22"/>
          <w:szCs w:val="22"/>
        </w:rPr>
        <w:t>nie zamierza</w:t>
      </w:r>
      <w:r w:rsidRPr="00A900F6">
        <w:rPr>
          <w:rFonts w:ascii="Calibri" w:hAnsi="Calibri" w:cs="Calibri"/>
          <w:sz w:val="22"/>
          <w:szCs w:val="22"/>
        </w:rPr>
        <w:t xml:space="preserve"> zawierać umowy ramowej.</w:t>
      </w:r>
    </w:p>
    <w:p w14:paraId="1695C27B" w14:textId="77777777" w:rsidR="00F86AE4" w:rsidRPr="00A900F6" w:rsidRDefault="00161A8C"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lastRenderedPageBreak/>
        <w:t xml:space="preserve">Zamawiający </w:t>
      </w:r>
      <w:r w:rsidRPr="00A900F6">
        <w:rPr>
          <w:rFonts w:ascii="Calibri" w:hAnsi="Calibri" w:cs="Calibri"/>
          <w:b/>
          <w:bCs/>
          <w:sz w:val="22"/>
          <w:szCs w:val="22"/>
        </w:rPr>
        <w:t xml:space="preserve">nie zamierza </w:t>
      </w:r>
      <w:r w:rsidRPr="00A900F6">
        <w:rPr>
          <w:rFonts w:ascii="Calibri" w:hAnsi="Calibri" w:cs="Calibri"/>
          <w:sz w:val="22"/>
          <w:szCs w:val="22"/>
        </w:rPr>
        <w:t>ustanawiać dynamicznego systemu zakupów</w:t>
      </w:r>
    </w:p>
    <w:p w14:paraId="0A52B471" w14:textId="77777777" w:rsidR="00373EE5" w:rsidRPr="00A900F6" w:rsidRDefault="00373EE5"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Zamawiający nie określa obowiązku zatrudnienia przez wykonawcę lub podwykonawcę na umowę o pracę osób wykonujących czynności w postępowaniu w zakresie realizacji przedmiotu zamówienia. Przedmiot zamówienia obejmuje jedynie czynności wykonywane przez inspektorów nadzoru, tj. osoby pełniące samodzielne funkcje techniczne w budownictwie w rozumieniu ustawy z dnia 7 lipca 1994 r. Prawo budowlane (</w:t>
      </w:r>
      <w:r w:rsidR="002C2417">
        <w:rPr>
          <w:rFonts w:ascii="Calibri" w:hAnsi="Calibri" w:cs="Calibri"/>
          <w:sz w:val="22"/>
          <w:szCs w:val="22"/>
        </w:rPr>
        <w:t xml:space="preserve">t. j. </w:t>
      </w:r>
      <w:r w:rsidRPr="00A900F6">
        <w:rPr>
          <w:rFonts w:ascii="Calibri" w:hAnsi="Calibri" w:cs="Calibri"/>
          <w:sz w:val="22"/>
          <w:szCs w:val="22"/>
        </w:rPr>
        <w:t>Dz.</w:t>
      </w:r>
      <w:r w:rsidR="00874548" w:rsidRPr="00A900F6">
        <w:rPr>
          <w:rFonts w:ascii="Calibri" w:hAnsi="Calibri" w:cs="Calibri"/>
          <w:sz w:val="22"/>
          <w:szCs w:val="22"/>
        </w:rPr>
        <w:t xml:space="preserve"> </w:t>
      </w:r>
      <w:r w:rsidRPr="00A900F6">
        <w:rPr>
          <w:rFonts w:ascii="Calibri" w:hAnsi="Calibri" w:cs="Calibri"/>
          <w:sz w:val="22"/>
          <w:szCs w:val="22"/>
        </w:rPr>
        <w:t>U</w:t>
      </w:r>
      <w:r w:rsidR="002C2417">
        <w:rPr>
          <w:rFonts w:ascii="Calibri" w:hAnsi="Calibri" w:cs="Calibri"/>
          <w:sz w:val="22"/>
          <w:szCs w:val="22"/>
        </w:rPr>
        <w:t>. z 2018</w:t>
      </w:r>
      <w:r w:rsidRPr="00A900F6">
        <w:rPr>
          <w:rFonts w:ascii="Calibri" w:hAnsi="Calibri" w:cs="Calibri"/>
          <w:sz w:val="22"/>
          <w:szCs w:val="22"/>
        </w:rPr>
        <w:t>r.</w:t>
      </w:r>
      <w:r w:rsidR="00874548" w:rsidRPr="00A900F6">
        <w:rPr>
          <w:rFonts w:ascii="Calibri" w:hAnsi="Calibri" w:cs="Calibri"/>
          <w:sz w:val="22"/>
          <w:szCs w:val="22"/>
        </w:rPr>
        <w:t xml:space="preserve"> </w:t>
      </w:r>
      <w:r w:rsidR="002C2417">
        <w:rPr>
          <w:rFonts w:ascii="Calibri" w:hAnsi="Calibri" w:cs="Calibri"/>
          <w:sz w:val="22"/>
          <w:szCs w:val="22"/>
        </w:rPr>
        <w:t>poz. 1202,1276,1496,1669,2245).</w:t>
      </w:r>
    </w:p>
    <w:p w14:paraId="21E0F8AB" w14:textId="77777777" w:rsidR="00874548" w:rsidRDefault="00874548" w:rsidP="003F5690">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A900F6">
        <w:rPr>
          <w:rFonts w:ascii="Calibri" w:hAnsi="Calibri" w:cs="Calibri"/>
          <w:sz w:val="22"/>
          <w:szCs w:val="22"/>
        </w:rPr>
        <w:t>Zamawiający nie wprowadza zastrzeżenia, o którym mowa w art. 22 ust. 2 ustawy Prawo zamówień publicznych</w:t>
      </w:r>
      <w:r w:rsidR="002C2417">
        <w:rPr>
          <w:rFonts w:ascii="Calibri" w:hAnsi="Calibri" w:cs="Calibri"/>
          <w:sz w:val="22"/>
          <w:szCs w:val="22"/>
        </w:rPr>
        <w:t>.</w:t>
      </w:r>
    </w:p>
    <w:p w14:paraId="4EB072A4" w14:textId="77777777" w:rsidR="003F283A" w:rsidRPr="001F642D" w:rsidRDefault="003F283A" w:rsidP="00EC58F4">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1F642D">
        <w:rPr>
          <w:rFonts w:ascii="Calibri" w:hAnsi="Calibri" w:cs="Calibri"/>
          <w:color w:val="000000"/>
          <w:spacing w:val="3"/>
          <w:sz w:val="22"/>
          <w:szCs w:val="22"/>
        </w:rPr>
        <w:t xml:space="preserve">Wykonawcy mogą wspólnie ubiegać się o udzielenie zamówienia. Wykonawcy występujący </w:t>
      </w:r>
      <w:r w:rsidRPr="001F642D">
        <w:rPr>
          <w:rFonts w:ascii="Calibri" w:hAnsi="Calibri" w:cs="Calibri"/>
          <w:color w:val="000000"/>
          <w:spacing w:val="1"/>
          <w:sz w:val="22"/>
          <w:szCs w:val="22"/>
        </w:rPr>
        <w:t xml:space="preserve">wspólnie muszą ustanowić pełnomocnika do reprezentowania ich w postępowaniu o udzielenie </w:t>
      </w:r>
      <w:r w:rsidRPr="001F642D">
        <w:rPr>
          <w:rFonts w:ascii="Calibri" w:hAnsi="Calibri" w:cs="Calibri"/>
          <w:color w:val="000000"/>
          <w:spacing w:val="7"/>
          <w:sz w:val="22"/>
          <w:szCs w:val="22"/>
        </w:rPr>
        <w:t xml:space="preserve">niniejszego zamówienia lub do reprezentowania ich w postępowaniu oraz zawarcia umowy </w:t>
      </w:r>
      <w:r w:rsidRPr="001F642D">
        <w:rPr>
          <w:rFonts w:ascii="Calibri" w:hAnsi="Calibri" w:cs="Calibri"/>
          <w:color w:val="000000"/>
          <w:spacing w:val="8"/>
          <w:sz w:val="22"/>
          <w:szCs w:val="22"/>
        </w:rPr>
        <w:t xml:space="preserve">o udzielenie przedmiotowego zamówienia publicznego. </w:t>
      </w:r>
      <w:r w:rsidRPr="006D28FF">
        <w:rPr>
          <w:rFonts w:ascii="Calibri" w:hAnsi="Calibri" w:cs="Calibri"/>
          <w:b/>
          <w:color w:val="000000"/>
          <w:spacing w:val="8"/>
          <w:sz w:val="22"/>
          <w:szCs w:val="22"/>
        </w:rPr>
        <w:t xml:space="preserve">Pełnomocnictwo musi być złożone </w:t>
      </w:r>
      <w:r w:rsidRPr="006D28FF">
        <w:rPr>
          <w:rFonts w:ascii="Calibri" w:hAnsi="Calibri" w:cs="Calibri"/>
          <w:b/>
          <w:color w:val="000000"/>
          <w:spacing w:val="1"/>
          <w:sz w:val="22"/>
          <w:szCs w:val="22"/>
        </w:rPr>
        <w:t>w formie oryginału lub notarialnie potwierdzonej kopii.</w:t>
      </w:r>
      <w:r w:rsidRPr="001F642D">
        <w:rPr>
          <w:rFonts w:ascii="Calibri" w:hAnsi="Calibri" w:cs="Calibri"/>
          <w:color w:val="000000"/>
          <w:spacing w:val="1"/>
          <w:sz w:val="22"/>
          <w:szCs w:val="22"/>
        </w:rPr>
        <w:t xml:space="preserve"> Uwaga: treść pełnomocnictwa powinna </w:t>
      </w:r>
      <w:r w:rsidRPr="001F642D">
        <w:rPr>
          <w:rFonts w:ascii="Calibri" w:hAnsi="Calibri" w:cs="Calibri"/>
          <w:color w:val="000000"/>
          <w:spacing w:val="-1"/>
          <w:sz w:val="22"/>
          <w:szCs w:val="22"/>
        </w:rPr>
        <w:t xml:space="preserve">dokładnie określać zakres umocowania. </w:t>
      </w:r>
    </w:p>
    <w:p w14:paraId="622AD218" w14:textId="77777777" w:rsidR="003F283A" w:rsidRPr="001F642D" w:rsidRDefault="003F283A" w:rsidP="00EC58F4">
      <w:pPr>
        <w:pStyle w:val="Akapitzlist"/>
        <w:numPr>
          <w:ilvl w:val="0"/>
          <w:numId w:val="12"/>
        </w:numPr>
        <w:tabs>
          <w:tab w:val="left" w:pos="-142"/>
        </w:tabs>
        <w:suppressAutoHyphens/>
        <w:spacing w:after="240"/>
        <w:ind w:left="-142" w:right="-567" w:hanging="425"/>
        <w:jc w:val="both"/>
        <w:rPr>
          <w:rFonts w:ascii="Calibri" w:hAnsi="Calibri" w:cs="Calibri"/>
          <w:sz w:val="22"/>
          <w:szCs w:val="22"/>
        </w:rPr>
      </w:pPr>
      <w:r w:rsidRPr="001F642D">
        <w:rPr>
          <w:rFonts w:ascii="Calibri" w:hAnsi="Calibri" w:cs="Calibri"/>
          <w:color w:val="000000"/>
          <w:spacing w:val="-1"/>
          <w:sz w:val="22"/>
          <w:szCs w:val="22"/>
        </w:rPr>
        <w:t xml:space="preserve">W </w:t>
      </w:r>
      <w:r w:rsidRPr="001F642D">
        <w:rPr>
          <w:rFonts w:ascii="Calibri" w:hAnsi="Calibri" w:cs="TimesNewRoman"/>
          <w:sz w:val="22"/>
          <w:szCs w:val="22"/>
        </w:rPr>
        <w:t>przypadku</w:t>
      </w:r>
      <w:r w:rsidRPr="001F642D">
        <w:rPr>
          <w:rFonts w:ascii="Calibri" w:hAnsi="Calibri" w:cs="Calibri"/>
          <w:color w:val="000000"/>
          <w:spacing w:val="-1"/>
          <w:sz w:val="22"/>
          <w:szCs w:val="22"/>
        </w:rPr>
        <w:t xml:space="preserve"> Wykonawców wspólnie ubiegających się o udzielenie zamówienia:</w:t>
      </w:r>
    </w:p>
    <w:p w14:paraId="4AC88DBF" w14:textId="4E532578" w:rsidR="00EC58F4" w:rsidRPr="00EC58F4" w:rsidRDefault="003F283A" w:rsidP="00CF7868">
      <w:pPr>
        <w:pStyle w:val="Akapitzlist"/>
        <w:numPr>
          <w:ilvl w:val="0"/>
          <w:numId w:val="58"/>
        </w:numPr>
        <w:tabs>
          <w:tab w:val="left" w:pos="-142"/>
        </w:tabs>
        <w:suppressAutoHyphens/>
        <w:ind w:left="142" w:right="-567" w:hanging="425"/>
        <w:jc w:val="both"/>
        <w:rPr>
          <w:rFonts w:ascii="Calibri" w:hAnsi="Calibri" w:cs="Calibri"/>
          <w:sz w:val="22"/>
          <w:szCs w:val="22"/>
        </w:rPr>
      </w:pPr>
      <w:r w:rsidRPr="001F642D">
        <w:rPr>
          <w:rFonts w:ascii="Calibri" w:hAnsi="Calibri" w:cs="Calibri"/>
          <w:color w:val="000000"/>
          <w:spacing w:val="5"/>
          <w:sz w:val="22"/>
          <w:szCs w:val="22"/>
        </w:rPr>
        <w:t xml:space="preserve">żaden z Wykonawców nie może podlegać wykluczeniu z powodu niespełnienia warunków, </w:t>
      </w:r>
      <w:r w:rsidR="001F642D">
        <w:rPr>
          <w:rFonts w:ascii="Calibri" w:hAnsi="Calibri" w:cs="Calibri"/>
          <w:color w:val="000000"/>
          <w:spacing w:val="5"/>
          <w:sz w:val="22"/>
          <w:szCs w:val="22"/>
        </w:rPr>
        <w:t xml:space="preserve">                        </w:t>
      </w:r>
      <w:r w:rsidR="00EC58F4">
        <w:rPr>
          <w:rFonts w:ascii="Calibri" w:hAnsi="Calibri" w:cs="Calibri"/>
          <w:color w:val="000000"/>
          <w:spacing w:val="5"/>
          <w:sz w:val="22"/>
          <w:szCs w:val="22"/>
        </w:rPr>
        <w:t xml:space="preserve">    </w:t>
      </w:r>
      <w:r w:rsidRPr="001F642D">
        <w:rPr>
          <w:rFonts w:ascii="Calibri" w:hAnsi="Calibri" w:cs="Calibri"/>
          <w:color w:val="000000"/>
          <w:spacing w:val="-1"/>
          <w:sz w:val="22"/>
          <w:szCs w:val="22"/>
        </w:rPr>
        <w:t xml:space="preserve">o których </w:t>
      </w:r>
      <w:r w:rsidRPr="001F642D">
        <w:rPr>
          <w:rFonts w:ascii="Calibri" w:hAnsi="Calibri" w:cs="TimesNewRoman"/>
          <w:sz w:val="22"/>
          <w:szCs w:val="22"/>
        </w:rPr>
        <w:t>mowa</w:t>
      </w:r>
      <w:r w:rsidRPr="001F642D">
        <w:rPr>
          <w:rFonts w:ascii="Calibri" w:hAnsi="Calibri" w:cs="Calibri"/>
          <w:color w:val="000000"/>
          <w:spacing w:val="-1"/>
          <w:sz w:val="22"/>
          <w:szCs w:val="22"/>
        </w:rPr>
        <w:t xml:space="preserve"> w art. 24 ustawy;</w:t>
      </w:r>
    </w:p>
    <w:p w14:paraId="44CF50A6" w14:textId="66D15245" w:rsidR="001F642D" w:rsidRPr="001F642D" w:rsidRDefault="003F283A" w:rsidP="00CF7868">
      <w:pPr>
        <w:pStyle w:val="Akapitzlist"/>
        <w:numPr>
          <w:ilvl w:val="0"/>
          <w:numId w:val="58"/>
        </w:numPr>
        <w:tabs>
          <w:tab w:val="left" w:pos="-142"/>
        </w:tabs>
        <w:suppressAutoHyphens/>
        <w:ind w:left="142" w:right="-567" w:hanging="425"/>
        <w:jc w:val="both"/>
        <w:rPr>
          <w:rFonts w:ascii="Calibri" w:hAnsi="Calibri" w:cs="Calibri"/>
          <w:sz w:val="22"/>
          <w:szCs w:val="22"/>
        </w:rPr>
      </w:pPr>
      <w:r w:rsidRPr="001F642D">
        <w:rPr>
          <w:rFonts w:ascii="Calibri" w:hAnsi="Calibri" w:cs="Calibri"/>
          <w:color w:val="000000"/>
          <w:spacing w:val="-1"/>
          <w:sz w:val="22"/>
          <w:szCs w:val="22"/>
        </w:rPr>
        <w:t>przynajmniej</w:t>
      </w:r>
      <w:r w:rsidRPr="001F642D">
        <w:rPr>
          <w:rFonts w:ascii="Calibri" w:hAnsi="Calibri" w:cs="Calibri"/>
          <w:color w:val="000000"/>
          <w:spacing w:val="2"/>
          <w:sz w:val="22"/>
          <w:szCs w:val="22"/>
        </w:rPr>
        <w:t xml:space="preserve"> jeden z Wykonawców lub wszyscy Wykonawcy łącznie muszą spełniać warunki </w:t>
      </w:r>
      <w:r w:rsidR="001F642D">
        <w:rPr>
          <w:rFonts w:ascii="Calibri" w:hAnsi="Calibri" w:cs="Calibri"/>
          <w:color w:val="000000"/>
          <w:spacing w:val="-2"/>
          <w:sz w:val="22"/>
          <w:szCs w:val="22"/>
        </w:rPr>
        <w:t xml:space="preserve">udziału </w:t>
      </w:r>
      <w:r w:rsidR="00EC58F4">
        <w:rPr>
          <w:rFonts w:ascii="Calibri" w:hAnsi="Calibri" w:cs="Calibri"/>
          <w:color w:val="000000"/>
          <w:spacing w:val="-2"/>
          <w:sz w:val="22"/>
          <w:szCs w:val="22"/>
        </w:rPr>
        <w:t xml:space="preserve">                          </w:t>
      </w:r>
      <w:r w:rsidR="001F642D">
        <w:rPr>
          <w:rFonts w:ascii="Calibri" w:hAnsi="Calibri" w:cs="Calibri"/>
          <w:color w:val="000000"/>
          <w:spacing w:val="-2"/>
          <w:sz w:val="22"/>
          <w:szCs w:val="22"/>
        </w:rPr>
        <w:t>w postępowaniu</w:t>
      </w:r>
    </w:p>
    <w:p w14:paraId="6055CA4B" w14:textId="77777777" w:rsidR="00F86AE4" w:rsidRPr="001F642D" w:rsidRDefault="00B8472C" w:rsidP="001F642D">
      <w:pPr>
        <w:pStyle w:val="Akapitzlist"/>
        <w:tabs>
          <w:tab w:val="left" w:pos="-142"/>
        </w:tabs>
        <w:suppressAutoHyphens/>
        <w:spacing w:after="240"/>
        <w:ind w:left="927" w:right="-567"/>
        <w:jc w:val="both"/>
        <w:rPr>
          <w:rFonts w:ascii="Calibri" w:hAnsi="Calibri" w:cs="Calibri"/>
          <w:sz w:val="22"/>
          <w:szCs w:val="22"/>
        </w:rPr>
      </w:pPr>
      <w:r>
        <w:rPr>
          <w:noProof/>
        </w:rPr>
        <mc:AlternateContent>
          <mc:Choice Requires="wps">
            <w:drawing>
              <wp:anchor distT="0" distB="0" distL="0" distR="0" simplePos="0" relativeHeight="9" behindDoc="0" locked="0" layoutInCell="1" allowOverlap="1" wp14:anchorId="5AAD9C3D" wp14:editId="514FBDB4">
                <wp:simplePos x="0" y="0"/>
                <wp:positionH relativeFrom="margin">
                  <wp:posOffset>-318770</wp:posOffset>
                </wp:positionH>
                <wp:positionV relativeFrom="paragraph">
                  <wp:posOffset>292100</wp:posOffset>
                </wp:positionV>
                <wp:extent cx="6419850" cy="280035"/>
                <wp:effectExtent l="0" t="0" r="19050" b="24765"/>
                <wp:wrapSquare wrapText="bothSides"/>
                <wp:docPr id="8" name="Ramka4"/>
                <wp:cNvGraphicFramePr/>
                <a:graphic xmlns:a="http://schemas.openxmlformats.org/drawingml/2006/main">
                  <a:graphicData uri="http://schemas.microsoft.com/office/word/2010/wordprocessingShape">
                    <wps:wsp>
                      <wps:cNvSpPr txBox="1"/>
                      <wps:spPr>
                        <a:xfrm>
                          <a:off x="0" y="0"/>
                          <a:ext cx="6419850" cy="280035"/>
                        </a:xfrm>
                        <a:prstGeom prst="rect">
                          <a:avLst/>
                        </a:prstGeom>
                        <a:ln w="635">
                          <a:solidFill>
                            <a:srgbClr val="000000"/>
                          </a:solidFill>
                        </a:ln>
                      </wps:spPr>
                      <wps:txbx>
                        <w:txbxContent>
                          <w:p w14:paraId="4E3C7F65" w14:textId="77777777" w:rsidR="009B2078" w:rsidRDefault="009B2078">
                            <w:pPr>
                              <w:pStyle w:val="Nagwek1"/>
                              <w:spacing w:before="0" w:after="40"/>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5AAD9C3D" id="Ramka4" o:spid="_x0000_s1029" type="#_x0000_t202" style="position:absolute;left:0;text-align:left;margin-left:-25.1pt;margin-top:23pt;width:505.5pt;height:22.05pt;z-index:9;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" filled="f" strokeweight=".05pt">
                <v:textbox inset="4.25pt,4.25pt,4.25pt,4.25pt">
                  <w:txbxContent>
                    <w:p w14:paraId="4E3C7F65" w14:textId="77777777" w:rsidR="009B2078" w:rsidRDefault="009B2078">
                      <w:pPr>
                        <w:pStyle w:val="Nagwek1"/>
                        <w:spacing w:before="0" w:after="40"/>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14:paraId="563E7EDB" w14:textId="77777777" w:rsidR="00B8472C" w:rsidRDefault="00B8472C" w:rsidP="00B8472C">
      <w:pPr>
        <w:pStyle w:val="pkt"/>
        <w:spacing w:before="0" w:after="40"/>
        <w:ind w:left="-426" w:right="-567" w:firstLine="0"/>
        <w:rPr>
          <w:rFonts w:asciiTheme="majorHAnsi" w:hAnsiTheme="majorHAnsi" w:cstheme="majorHAnsi"/>
          <w:sz w:val="18"/>
          <w:szCs w:val="18"/>
        </w:rPr>
      </w:pPr>
    </w:p>
    <w:p w14:paraId="22056C2A" w14:textId="77777777" w:rsidR="00EC58F4" w:rsidRPr="00EC58F4" w:rsidRDefault="00161A8C" w:rsidP="00CF7868">
      <w:pPr>
        <w:pStyle w:val="pkt"/>
        <w:numPr>
          <w:ilvl w:val="0"/>
          <w:numId w:val="51"/>
        </w:numPr>
        <w:spacing w:before="0" w:after="40"/>
        <w:ind w:left="-284" w:right="-567" w:hanging="283"/>
        <w:rPr>
          <w:rFonts w:ascii="Calibri" w:hAnsi="Calibri" w:cs="Calibri"/>
          <w:b/>
          <w:sz w:val="22"/>
          <w:szCs w:val="22"/>
          <w:u w:val="single"/>
        </w:rPr>
      </w:pPr>
      <w:r w:rsidRPr="00EC58F4">
        <w:rPr>
          <w:rFonts w:ascii="Calibri" w:hAnsi="Calibri" w:cs="Calibri"/>
          <w:sz w:val="22"/>
          <w:szCs w:val="22"/>
        </w:rPr>
        <w:t xml:space="preserve">Zamawiający wymaga realizacji zamówienia w terminie: </w:t>
      </w:r>
      <w:r w:rsidR="00373EE5" w:rsidRPr="00EC58F4">
        <w:rPr>
          <w:rFonts w:ascii="Calibri" w:hAnsi="Calibri" w:cs="Calibri"/>
          <w:sz w:val="22"/>
          <w:szCs w:val="22"/>
          <w:u w:val="single"/>
        </w:rPr>
        <w:t>zgodnym</w:t>
      </w:r>
      <w:r w:rsidRPr="00EC58F4">
        <w:rPr>
          <w:rFonts w:ascii="Calibri" w:hAnsi="Calibri" w:cs="Calibri"/>
          <w:sz w:val="22"/>
          <w:szCs w:val="22"/>
          <w:u w:val="single"/>
        </w:rPr>
        <w:t xml:space="preserve"> z okres</w:t>
      </w:r>
      <w:r w:rsidR="002C2417" w:rsidRPr="00EC58F4">
        <w:rPr>
          <w:rFonts w:ascii="Calibri" w:hAnsi="Calibri" w:cs="Calibri"/>
          <w:sz w:val="22"/>
          <w:szCs w:val="22"/>
          <w:u w:val="single"/>
        </w:rPr>
        <w:t>em obowiązywania  umowy</w:t>
      </w:r>
      <w:r w:rsidR="00704366" w:rsidRPr="00EC58F4">
        <w:rPr>
          <w:rFonts w:ascii="Calibri" w:hAnsi="Calibri" w:cs="Calibri"/>
          <w:sz w:val="22"/>
          <w:szCs w:val="22"/>
          <w:u w:val="single"/>
        </w:rPr>
        <w:t xml:space="preserve"> </w:t>
      </w:r>
      <w:r w:rsidR="002C2417" w:rsidRPr="00EC58F4">
        <w:rPr>
          <w:rFonts w:ascii="Calibri" w:hAnsi="Calibri" w:cs="Calibri"/>
          <w:sz w:val="22"/>
          <w:szCs w:val="22"/>
          <w:u w:val="single"/>
        </w:rPr>
        <w:t xml:space="preserve">                            </w:t>
      </w:r>
      <w:r w:rsidR="00704366" w:rsidRPr="00EC58F4">
        <w:rPr>
          <w:rFonts w:ascii="Calibri" w:hAnsi="Calibri" w:cs="Calibri"/>
          <w:sz w:val="22"/>
          <w:szCs w:val="22"/>
          <w:u w:val="single"/>
        </w:rPr>
        <w:t>z w</w:t>
      </w:r>
      <w:r w:rsidRPr="00EC58F4">
        <w:rPr>
          <w:rFonts w:ascii="Calibri" w:hAnsi="Calibri" w:cs="Calibri"/>
          <w:sz w:val="22"/>
          <w:szCs w:val="22"/>
          <w:u w:val="single"/>
        </w:rPr>
        <w:t>ykonawcą robót budowlanych</w:t>
      </w:r>
      <w:r w:rsidR="005A0668" w:rsidRPr="00EC58F4">
        <w:rPr>
          <w:rFonts w:ascii="Calibri" w:hAnsi="Calibri" w:cs="Calibri"/>
          <w:sz w:val="22"/>
          <w:szCs w:val="22"/>
          <w:u w:val="single"/>
        </w:rPr>
        <w:t xml:space="preserve"> określonych w </w:t>
      </w:r>
      <w:r w:rsidR="00373EE5" w:rsidRPr="00EC58F4">
        <w:rPr>
          <w:rFonts w:ascii="Calibri" w:hAnsi="Calibri" w:cs="Calibri"/>
          <w:sz w:val="22"/>
          <w:szCs w:val="22"/>
          <w:u w:val="single"/>
        </w:rPr>
        <w:t>pkt. III.1 SIWZ</w:t>
      </w:r>
      <w:r w:rsidR="00EC58F4">
        <w:rPr>
          <w:rFonts w:ascii="Calibri" w:hAnsi="Calibri" w:cs="Calibri"/>
          <w:sz w:val="22"/>
          <w:szCs w:val="22"/>
          <w:u w:val="single"/>
        </w:rPr>
        <w:t>.</w:t>
      </w:r>
    </w:p>
    <w:p w14:paraId="2714E8A5" w14:textId="4065CCD3" w:rsidR="002C2417" w:rsidRPr="00955FCC" w:rsidRDefault="00874548" w:rsidP="00955FCC">
      <w:pPr>
        <w:pStyle w:val="pkt"/>
        <w:spacing w:before="0" w:after="40"/>
        <w:ind w:left="-284" w:right="-567" w:firstLine="0"/>
        <w:rPr>
          <w:rFonts w:ascii="Calibri" w:hAnsi="Calibri" w:cs="Calibri"/>
          <w:b/>
          <w:sz w:val="22"/>
          <w:szCs w:val="22"/>
          <w:u w:val="single"/>
        </w:rPr>
      </w:pPr>
      <w:r w:rsidRPr="00EC58F4">
        <w:rPr>
          <w:rFonts w:ascii="Calibri" w:hAnsi="Calibri" w:cs="Calibri"/>
          <w:sz w:val="22"/>
          <w:szCs w:val="22"/>
        </w:rPr>
        <w:t>Planowany okres</w:t>
      </w:r>
      <w:r w:rsidR="00161A8C" w:rsidRPr="00EC58F4">
        <w:rPr>
          <w:rFonts w:ascii="Calibri" w:hAnsi="Calibri" w:cs="Calibri"/>
          <w:sz w:val="22"/>
          <w:szCs w:val="22"/>
        </w:rPr>
        <w:t xml:space="preserve"> trwania robót budowlanych:</w:t>
      </w:r>
      <w:r w:rsidR="00373EE5" w:rsidRPr="00EC58F4">
        <w:rPr>
          <w:rFonts w:ascii="Calibri" w:hAnsi="Calibri" w:cs="Calibri"/>
          <w:sz w:val="22"/>
          <w:szCs w:val="22"/>
        </w:rPr>
        <w:t xml:space="preserve"> </w:t>
      </w:r>
      <w:r w:rsidR="002C2417" w:rsidRPr="00EC58F4">
        <w:rPr>
          <w:rFonts w:ascii="Calibri" w:hAnsi="Calibri" w:cs="Calibri"/>
          <w:b/>
          <w:sz w:val="22"/>
          <w:szCs w:val="22"/>
        </w:rPr>
        <w:t>12</w:t>
      </w:r>
      <w:r w:rsidR="00373EE5" w:rsidRPr="00EC58F4">
        <w:rPr>
          <w:rFonts w:ascii="Calibri" w:hAnsi="Calibri" w:cs="Calibri"/>
          <w:b/>
          <w:sz w:val="22"/>
          <w:szCs w:val="22"/>
        </w:rPr>
        <w:t xml:space="preserve"> </w:t>
      </w:r>
      <w:r w:rsidR="002C2417" w:rsidRPr="00EC58F4">
        <w:rPr>
          <w:rFonts w:ascii="Calibri" w:hAnsi="Calibri" w:cs="Calibri"/>
          <w:b/>
          <w:sz w:val="22"/>
          <w:szCs w:val="22"/>
        </w:rPr>
        <w:t>miesięcy od dnia zawarcia umowy.</w:t>
      </w:r>
    </w:p>
    <w:p w14:paraId="682DCB12" w14:textId="77777777" w:rsidR="00AE4F47" w:rsidRPr="002C2417" w:rsidRDefault="00373EE5" w:rsidP="002C2417">
      <w:pPr>
        <w:pStyle w:val="pkt"/>
        <w:spacing w:before="0" w:after="40"/>
        <w:ind w:left="0" w:right="-567" w:firstLine="0"/>
        <w:rPr>
          <w:rFonts w:ascii="Calibri" w:hAnsi="Calibri" w:cs="Calibri"/>
          <w:sz w:val="22"/>
          <w:szCs w:val="22"/>
        </w:rPr>
      </w:pPr>
      <w:r w:rsidRPr="002C2417">
        <w:rPr>
          <w:rFonts w:ascii="Calibri" w:hAnsi="Calibri" w:cs="Calibri"/>
          <w:sz w:val="22"/>
          <w:szCs w:val="22"/>
        </w:rPr>
        <w:t xml:space="preserve"> </w:t>
      </w:r>
    </w:p>
    <w:p w14:paraId="3FD4562B" w14:textId="77777777" w:rsidR="00704366" w:rsidRPr="002C2417" w:rsidRDefault="002C2417" w:rsidP="00CF7868">
      <w:pPr>
        <w:pStyle w:val="Akapitzlist"/>
        <w:numPr>
          <w:ilvl w:val="0"/>
          <w:numId w:val="51"/>
        </w:numPr>
        <w:shd w:val="clear" w:color="auto" w:fill="FFFFFF" w:themeFill="background1"/>
        <w:tabs>
          <w:tab w:val="left" w:pos="3855"/>
        </w:tabs>
        <w:spacing w:after="40"/>
        <w:ind w:left="-284" w:right="-567" w:hanging="283"/>
        <w:jc w:val="both"/>
        <w:rPr>
          <w:rFonts w:ascii="Calibri" w:hAnsi="Calibri" w:cs="Calibri"/>
          <w:sz w:val="22"/>
          <w:szCs w:val="22"/>
        </w:rPr>
      </w:pPr>
      <w:r w:rsidRPr="002C2417">
        <w:rPr>
          <w:rFonts w:ascii="Calibri" w:hAnsi="Calibri" w:cs="Calibri"/>
          <w:b/>
          <w:sz w:val="22"/>
          <w:szCs w:val="22"/>
          <w:u w:val="single"/>
        </w:rPr>
        <w:t>Określony  powyżej termin ma</w:t>
      </w:r>
      <w:r w:rsidR="00AE4F47" w:rsidRPr="002C2417">
        <w:rPr>
          <w:rFonts w:ascii="Calibri" w:hAnsi="Calibri" w:cs="Calibri"/>
          <w:b/>
          <w:sz w:val="22"/>
          <w:szCs w:val="22"/>
          <w:u w:val="single"/>
        </w:rPr>
        <w:t xml:space="preserve"> jedynie wstępny charakter informacyjny.</w:t>
      </w:r>
      <w:r w:rsidR="00AE4F47" w:rsidRPr="002C2417">
        <w:rPr>
          <w:rFonts w:ascii="Calibri" w:hAnsi="Calibri" w:cs="Calibri"/>
          <w:sz w:val="22"/>
          <w:szCs w:val="22"/>
        </w:rPr>
        <w:t xml:space="preserve"> W przypadku przedłużenia terminu realizacji robót budowlanych, Wykonawca będzie pełnił bez dodatkowego wynagrodzenia funkcję inspektora nadzoru inwestorskiego w zakresie określonym w niniejszej Umowie, do czasu zakończenia i odbioru wszystkich robót realizowanych w ramach umowy na roboty budowlane.</w:t>
      </w:r>
    </w:p>
    <w:p w14:paraId="4FFA8749" w14:textId="77777777" w:rsidR="00AE4F47" w:rsidRPr="002C2417" w:rsidRDefault="00AE4F47" w:rsidP="00AE4F47">
      <w:pPr>
        <w:pStyle w:val="Akapitzlist"/>
        <w:shd w:val="clear" w:color="auto" w:fill="FFFFFF" w:themeFill="background1"/>
        <w:tabs>
          <w:tab w:val="left" w:pos="3855"/>
        </w:tabs>
        <w:spacing w:after="40"/>
        <w:ind w:left="-284" w:right="-567"/>
        <w:jc w:val="both"/>
        <w:rPr>
          <w:rFonts w:ascii="Calibri" w:hAnsi="Calibri" w:cs="Calibri"/>
          <w:sz w:val="22"/>
          <w:szCs w:val="22"/>
        </w:rPr>
      </w:pPr>
    </w:p>
    <w:p w14:paraId="5924E94A" w14:textId="77777777" w:rsidR="000257D8" w:rsidRPr="002C2417" w:rsidRDefault="00704366" w:rsidP="00CF7868">
      <w:pPr>
        <w:pStyle w:val="Akapitzlist"/>
        <w:numPr>
          <w:ilvl w:val="0"/>
          <w:numId w:val="51"/>
        </w:numPr>
        <w:shd w:val="clear" w:color="auto" w:fill="FFFFFF" w:themeFill="background1"/>
        <w:tabs>
          <w:tab w:val="left" w:pos="3855"/>
        </w:tabs>
        <w:spacing w:after="40"/>
        <w:ind w:left="-284" w:right="-567" w:hanging="283"/>
        <w:jc w:val="both"/>
        <w:rPr>
          <w:rFonts w:ascii="Calibri" w:hAnsi="Calibri" w:cs="Calibri"/>
          <w:sz w:val="22"/>
          <w:szCs w:val="22"/>
        </w:rPr>
      </w:pPr>
      <w:r w:rsidRPr="002C2417">
        <w:rPr>
          <w:rFonts w:ascii="Calibri" w:hAnsi="Calibri" w:cs="Calibri"/>
          <w:sz w:val="22"/>
          <w:szCs w:val="22"/>
        </w:rPr>
        <w:t xml:space="preserve">Wykonawca, w ramach wynagrodzenia określonego w umowie </w:t>
      </w:r>
      <w:r w:rsidR="00072A58" w:rsidRPr="002C2417">
        <w:rPr>
          <w:rFonts w:ascii="Calibri" w:hAnsi="Calibri" w:cs="Calibri"/>
          <w:sz w:val="22"/>
          <w:szCs w:val="22"/>
        </w:rPr>
        <w:t xml:space="preserve">będzie pełnił swoją funkcję w ustalonym </w:t>
      </w:r>
      <w:r w:rsidR="00AE4F47" w:rsidRPr="002C2417">
        <w:rPr>
          <w:rFonts w:ascii="Calibri" w:hAnsi="Calibri" w:cs="Calibri"/>
          <w:sz w:val="22"/>
          <w:szCs w:val="22"/>
        </w:rPr>
        <w:t xml:space="preserve">                            </w:t>
      </w:r>
      <w:r w:rsidR="00072A58" w:rsidRPr="002C2417">
        <w:rPr>
          <w:rFonts w:ascii="Calibri" w:hAnsi="Calibri" w:cs="Calibri"/>
          <w:sz w:val="22"/>
          <w:szCs w:val="22"/>
        </w:rPr>
        <w:t xml:space="preserve">w umowie zakresie </w:t>
      </w:r>
      <w:r w:rsidR="00072A58" w:rsidRPr="002C2417">
        <w:rPr>
          <w:rFonts w:ascii="Calibri" w:hAnsi="Calibri" w:cs="Calibri"/>
          <w:sz w:val="22"/>
          <w:szCs w:val="22"/>
          <w:u w:val="single"/>
        </w:rPr>
        <w:t>również w okresie gwarancji i rękojmi na roboty budowlane</w:t>
      </w:r>
      <w:r w:rsidRPr="002C2417">
        <w:rPr>
          <w:rFonts w:ascii="Calibri" w:hAnsi="Calibri" w:cs="Calibri"/>
          <w:sz w:val="22"/>
          <w:szCs w:val="22"/>
        </w:rPr>
        <w:t xml:space="preserve"> </w:t>
      </w:r>
      <w:r w:rsidR="00161A8C" w:rsidRPr="002C2417">
        <w:rPr>
          <w:rFonts w:ascii="Calibri" w:hAnsi="Calibri" w:cs="Calibri"/>
          <w:sz w:val="22"/>
          <w:szCs w:val="22"/>
        </w:rPr>
        <w:t xml:space="preserve">na zrealizowane zadanie inwestycyjne określone w rozdziale III.1 SIWZ </w:t>
      </w:r>
      <w:r w:rsidR="002C2417">
        <w:rPr>
          <w:rFonts w:ascii="Calibri" w:hAnsi="Calibri" w:cs="Calibri"/>
          <w:sz w:val="22"/>
          <w:szCs w:val="22"/>
        </w:rPr>
        <w:t>–</w:t>
      </w:r>
      <w:r w:rsidRPr="002C2417">
        <w:rPr>
          <w:rFonts w:ascii="Calibri" w:hAnsi="Calibri" w:cs="Calibri"/>
          <w:sz w:val="22"/>
          <w:szCs w:val="22"/>
        </w:rPr>
        <w:t xml:space="preserve"> </w:t>
      </w:r>
      <w:r w:rsidR="002C2417" w:rsidRPr="002C2417">
        <w:rPr>
          <w:rFonts w:ascii="Calibri" w:hAnsi="Calibri" w:cs="Calibri"/>
          <w:sz w:val="22"/>
          <w:szCs w:val="22"/>
          <w:u w:val="single"/>
        </w:rPr>
        <w:t xml:space="preserve">w okresie </w:t>
      </w:r>
      <w:r w:rsidR="00161A8C" w:rsidRPr="002C2417">
        <w:rPr>
          <w:rFonts w:ascii="Calibri" w:hAnsi="Calibri" w:cs="Calibri"/>
          <w:sz w:val="22"/>
          <w:szCs w:val="22"/>
          <w:u w:val="single"/>
        </w:rPr>
        <w:t xml:space="preserve">nie </w:t>
      </w:r>
      <w:r w:rsidRPr="002C2417">
        <w:rPr>
          <w:rFonts w:ascii="Calibri" w:hAnsi="Calibri" w:cs="Calibri"/>
          <w:sz w:val="22"/>
          <w:szCs w:val="22"/>
          <w:u w:val="single"/>
        </w:rPr>
        <w:t>krótszym</w:t>
      </w:r>
      <w:r w:rsidR="00161A8C" w:rsidRPr="002C2417">
        <w:rPr>
          <w:rFonts w:ascii="Calibri" w:hAnsi="Calibri" w:cs="Calibri"/>
          <w:sz w:val="22"/>
          <w:szCs w:val="22"/>
          <w:u w:val="single"/>
        </w:rPr>
        <w:t xml:space="preserve"> niż 60 miesięcy od daty dokonania bezusterkowego odbioru końcowego zadania inwestycyjnego</w:t>
      </w:r>
      <w:r w:rsidR="00AE4F47" w:rsidRPr="002C2417">
        <w:rPr>
          <w:rFonts w:ascii="Calibri" w:hAnsi="Calibri" w:cs="Calibri"/>
          <w:sz w:val="22"/>
          <w:szCs w:val="22"/>
          <w:u w:val="single"/>
        </w:rPr>
        <w:t>.</w:t>
      </w:r>
    </w:p>
    <w:tbl>
      <w:tblPr>
        <w:tblpPr w:leftFromText="141" w:rightFromText="141" w:vertAnchor="text" w:horzAnchor="margin" w:tblpX="-431" w:tblpY="2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A2092A" w:rsidRPr="00A2092A" w14:paraId="72B49C68" w14:textId="77777777" w:rsidTr="00B8472C">
        <w:trPr>
          <w:trHeight w:val="1264"/>
        </w:trPr>
        <w:tc>
          <w:tcPr>
            <w:tcW w:w="10060" w:type="dxa"/>
          </w:tcPr>
          <w:p w14:paraId="781699B1" w14:textId="77777777" w:rsidR="0033603B" w:rsidRDefault="0033603B" w:rsidP="00B8472C">
            <w:pPr>
              <w:tabs>
                <w:tab w:val="left" w:pos="3855"/>
              </w:tabs>
              <w:spacing w:after="40"/>
              <w:rPr>
                <w:rFonts w:asciiTheme="majorHAnsi" w:hAnsiTheme="majorHAnsi" w:cstheme="majorHAnsi"/>
                <w:b/>
                <w:sz w:val="22"/>
                <w:szCs w:val="22"/>
              </w:rPr>
            </w:pPr>
          </w:p>
          <w:p w14:paraId="16130507" w14:textId="77777777" w:rsidR="00A2092A" w:rsidRPr="00A2092A" w:rsidRDefault="00A2092A" w:rsidP="00B8472C">
            <w:pPr>
              <w:tabs>
                <w:tab w:val="left" w:pos="3855"/>
              </w:tabs>
              <w:spacing w:after="40"/>
              <w:ind w:left="209" w:hanging="209"/>
              <w:rPr>
                <w:rFonts w:asciiTheme="majorHAnsi" w:hAnsiTheme="majorHAnsi" w:cstheme="majorHAnsi"/>
                <w:b/>
                <w:sz w:val="22"/>
                <w:szCs w:val="22"/>
              </w:rPr>
            </w:pPr>
            <w:r w:rsidRPr="00A2092A">
              <w:rPr>
                <w:rFonts w:asciiTheme="majorHAnsi" w:hAnsiTheme="majorHAnsi" w:cstheme="majorHAnsi"/>
                <w:b/>
                <w:sz w:val="22"/>
                <w:szCs w:val="22"/>
              </w:rPr>
              <w:t>V. WARUNKI UDZIAŁU W POSTĘPOWANIU, PODSTAWY WYKLUCZENIA, WYKAZ OŚWIADCZEŃ I DOKUMENTÓW POTWIERDZAJĄCYCH SPEŁNIANIE WARUNKÓW UDZIAŁU W POSTĘPOWANIU ORAZ BRAK PODSTAW WYKLUCZENIA</w:t>
            </w:r>
          </w:p>
        </w:tc>
      </w:tr>
    </w:tbl>
    <w:p w14:paraId="15E12AD5" w14:textId="77777777" w:rsidR="00F86AE4" w:rsidRPr="00A2092A" w:rsidRDefault="00F86AE4" w:rsidP="00704366">
      <w:pPr>
        <w:tabs>
          <w:tab w:val="left" w:pos="3855"/>
        </w:tabs>
        <w:spacing w:after="40"/>
        <w:jc w:val="both"/>
        <w:rPr>
          <w:rFonts w:asciiTheme="majorHAnsi" w:hAnsiTheme="majorHAnsi" w:cstheme="majorHAnsi"/>
          <w:b/>
          <w:sz w:val="22"/>
          <w:szCs w:val="22"/>
        </w:rPr>
      </w:pPr>
    </w:p>
    <w:p w14:paraId="7A34FA54" w14:textId="77777777" w:rsidR="000C4F42" w:rsidRPr="00B8472C" w:rsidRDefault="000C4F42" w:rsidP="00B8472C">
      <w:pPr>
        <w:pStyle w:val="pkt"/>
        <w:spacing w:before="0" w:after="40"/>
        <w:ind w:left="0" w:hanging="426"/>
        <w:rPr>
          <w:b/>
          <w:sz w:val="22"/>
          <w:szCs w:val="22"/>
        </w:rPr>
      </w:pPr>
    </w:p>
    <w:p w14:paraId="5D745742" w14:textId="77777777" w:rsidR="00F86AE4" w:rsidRPr="002C2417" w:rsidRDefault="0033603B" w:rsidP="003F5690">
      <w:pPr>
        <w:pStyle w:val="Akapitzlist"/>
        <w:numPr>
          <w:ilvl w:val="3"/>
          <w:numId w:val="13"/>
        </w:numPr>
        <w:tabs>
          <w:tab w:val="left" w:pos="284"/>
        </w:tabs>
        <w:spacing w:after="40"/>
        <w:ind w:left="0" w:right="-567" w:hanging="567"/>
        <w:jc w:val="both"/>
        <w:rPr>
          <w:rFonts w:ascii="Calibri" w:hAnsi="Calibri" w:cs="Calibri"/>
          <w:sz w:val="22"/>
          <w:szCs w:val="22"/>
        </w:rPr>
      </w:pPr>
      <w:r w:rsidRPr="002C2417">
        <w:rPr>
          <w:rFonts w:ascii="Calibri" w:hAnsi="Calibri" w:cs="Calibri"/>
          <w:sz w:val="22"/>
          <w:szCs w:val="22"/>
        </w:rPr>
        <w:t xml:space="preserve">O </w:t>
      </w:r>
      <w:r w:rsidR="00161A8C" w:rsidRPr="002C2417">
        <w:rPr>
          <w:rFonts w:ascii="Calibri" w:hAnsi="Calibri" w:cs="Calibri"/>
          <w:sz w:val="22"/>
          <w:szCs w:val="22"/>
        </w:rPr>
        <w:t xml:space="preserve">udzielenie zamówienia mogą ubiegać się Wykonawcy, którzy: </w:t>
      </w:r>
    </w:p>
    <w:p w14:paraId="53446ACC" w14:textId="77777777" w:rsidR="00F86AE4" w:rsidRPr="00955FCC" w:rsidRDefault="00161A8C" w:rsidP="003F5690">
      <w:pPr>
        <w:pStyle w:val="Akapitzlist"/>
        <w:numPr>
          <w:ilvl w:val="0"/>
          <w:numId w:val="14"/>
        </w:numPr>
        <w:tabs>
          <w:tab w:val="left" w:pos="284"/>
        </w:tabs>
        <w:spacing w:after="40"/>
        <w:ind w:left="567" w:right="-567" w:hanging="567"/>
        <w:jc w:val="both"/>
        <w:rPr>
          <w:rFonts w:ascii="Calibri" w:hAnsi="Calibri" w:cs="Calibri"/>
          <w:b/>
          <w:sz w:val="22"/>
          <w:szCs w:val="22"/>
        </w:rPr>
      </w:pPr>
      <w:r w:rsidRPr="00955FCC">
        <w:rPr>
          <w:rFonts w:ascii="Calibri" w:hAnsi="Calibri" w:cs="Calibri"/>
          <w:b/>
          <w:bCs/>
          <w:sz w:val="22"/>
          <w:szCs w:val="22"/>
        </w:rPr>
        <w:t>nie podlegają wykluczeniu;</w:t>
      </w:r>
    </w:p>
    <w:p w14:paraId="73B47058" w14:textId="52C508D3" w:rsidR="00F86AE4" w:rsidRPr="00CA20FE" w:rsidRDefault="00161A8C" w:rsidP="00CA20FE">
      <w:pPr>
        <w:pStyle w:val="Akapitzlist"/>
        <w:numPr>
          <w:ilvl w:val="0"/>
          <w:numId w:val="14"/>
        </w:numPr>
        <w:tabs>
          <w:tab w:val="left" w:pos="284"/>
        </w:tabs>
        <w:spacing w:after="40"/>
        <w:ind w:left="567" w:right="-567" w:hanging="567"/>
        <w:jc w:val="both"/>
        <w:rPr>
          <w:rFonts w:ascii="Calibri" w:hAnsi="Calibri" w:cs="Calibri"/>
          <w:b/>
          <w:sz w:val="22"/>
          <w:szCs w:val="22"/>
        </w:rPr>
      </w:pPr>
      <w:r w:rsidRPr="00955FCC">
        <w:rPr>
          <w:rFonts w:ascii="Calibri" w:hAnsi="Calibri" w:cs="Calibri"/>
          <w:b/>
          <w:sz w:val="22"/>
          <w:szCs w:val="22"/>
        </w:rPr>
        <w:t>spełniają warunki udziału w po</w:t>
      </w:r>
      <w:r w:rsidR="000C4F42" w:rsidRPr="00955FCC">
        <w:rPr>
          <w:rFonts w:ascii="Calibri" w:hAnsi="Calibri" w:cs="Calibri"/>
          <w:b/>
          <w:sz w:val="22"/>
          <w:szCs w:val="22"/>
        </w:rPr>
        <w:t>stępowaniu dotyczące</w:t>
      </w:r>
      <w:r w:rsidR="00CA20FE">
        <w:rPr>
          <w:rFonts w:ascii="Calibri" w:hAnsi="Calibri" w:cs="Calibri"/>
          <w:b/>
          <w:sz w:val="22"/>
          <w:szCs w:val="22"/>
        </w:rPr>
        <w:t xml:space="preserve"> </w:t>
      </w:r>
      <w:r w:rsidRPr="00CA20FE">
        <w:rPr>
          <w:rFonts w:ascii="Calibri" w:hAnsi="Calibri" w:cs="Calibri"/>
          <w:b/>
          <w:i/>
          <w:color w:val="000000" w:themeColor="text1"/>
          <w:sz w:val="22"/>
          <w:szCs w:val="22"/>
          <w:u w:val="single"/>
        </w:rPr>
        <w:t>zdolności technicznej lub zawodowej</w:t>
      </w:r>
    </w:p>
    <w:p w14:paraId="6BF05613" w14:textId="77777777" w:rsidR="00CA20FE" w:rsidRDefault="00CA20FE" w:rsidP="008338CD">
      <w:pPr>
        <w:tabs>
          <w:tab w:val="left" w:pos="284"/>
        </w:tabs>
        <w:spacing w:after="40"/>
        <w:ind w:right="-567"/>
        <w:jc w:val="both"/>
        <w:rPr>
          <w:rFonts w:ascii="Calibri" w:hAnsi="Calibri" w:cs="Calibri"/>
          <w:sz w:val="22"/>
          <w:szCs w:val="22"/>
        </w:rPr>
      </w:pPr>
    </w:p>
    <w:p w14:paraId="7E23056B" w14:textId="77777777" w:rsidR="00CA20FE" w:rsidRDefault="00CA20FE" w:rsidP="008338CD">
      <w:pPr>
        <w:tabs>
          <w:tab w:val="left" w:pos="284"/>
        </w:tabs>
        <w:spacing w:after="40"/>
        <w:ind w:right="-567"/>
        <w:jc w:val="both"/>
        <w:rPr>
          <w:rFonts w:ascii="Calibri" w:hAnsi="Calibri" w:cs="Calibri"/>
          <w:sz w:val="22"/>
          <w:szCs w:val="22"/>
        </w:rPr>
      </w:pPr>
    </w:p>
    <w:p w14:paraId="19FD3481" w14:textId="21D3E8BF" w:rsidR="00F467AB" w:rsidRPr="00D5440E" w:rsidRDefault="008338CD" w:rsidP="008338CD">
      <w:pPr>
        <w:tabs>
          <w:tab w:val="left" w:pos="284"/>
        </w:tabs>
        <w:spacing w:after="40"/>
        <w:ind w:right="-567"/>
        <w:jc w:val="both"/>
        <w:rPr>
          <w:rFonts w:ascii="Calibri" w:hAnsi="Calibri" w:cs="Calibri"/>
          <w:b/>
          <w:sz w:val="22"/>
          <w:szCs w:val="22"/>
        </w:rPr>
      </w:pPr>
      <w:r w:rsidRPr="00D5440E">
        <w:rPr>
          <w:rFonts w:ascii="Calibri" w:hAnsi="Calibri" w:cs="Calibri"/>
          <w:b/>
          <w:sz w:val="22"/>
          <w:szCs w:val="22"/>
        </w:rPr>
        <w:t>O udzielenie zamówienia mogą się ubiegać Wykonawcy, którzy:</w:t>
      </w:r>
    </w:p>
    <w:p w14:paraId="6C46E7E3" w14:textId="40E1B937" w:rsidR="00F86AE4" w:rsidRDefault="008338CD" w:rsidP="00CF7868">
      <w:pPr>
        <w:pStyle w:val="Akapitzlist"/>
        <w:numPr>
          <w:ilvl w:val="0"/>
          <w:numId w:val="67"/>
        </w:numPr>
        <w:tabs>
          <w:tab w:val="left" w:pos="284"/>
        </w:tabs>
        <w:spacing w:after="40"/>
        <w:ind w:left="284" w:right="-567" w:hanging="284"/>
        <w:jc w:val="both"/>
        <w:rPr>
          <w:rFonts w:ascii="Calibri" w:hAnsi="Calibri" w:cs="Calibri"/>
          <w:sz w:val="22"/>
          <w:szCs w:val="22"/>
        </w:rPr>
      </w:pPr>
      <w:r w:rsidRPr="00DF1FAA">
        <w:rPr>
          <w:rFonts w:ascii="Calibri" w:hAnsi="Calibri" w:cs="Calibri"/>
          <w:b/>
          <w:sz w:val="22"/>
          <w:szCs w:val="22"/>
          <w:u w:val="single"/>
        </w:rPr>
        <w:lastRenderedPageBreak/>
        <w:t>dysponują</w:t>
      </w:r>
      <w:r w:rsidR="00161A8C" w:rsidRPr="00CA20FE">
        <w:rPr>
          <w:rFonts w:ascii="Calibri" w:hAnsi="Calibri" w:cs="Calibri"/>
          <w:sz w:val="22"/>
          <w:szCs w:val="22"/>
        </w:rPr>
        <w:t xml:space="preserve"> lub celem realizacji przedmiotu zamówienia, </w:t>
      </w:r>
      <w:r w:rsidRPr="00DF1FAA">
        <w:rPr>
          <w:rFonts w:ascii="Calibri" w:hAnsi="Calibri" w:cs="Calibri"/>
          <w:b/>
          <w:sz w:val="22"/>
          <w:szCs w:val="22"/>
          <w:u w:val="single"/>
        </w:rPr>
        <w:t>będą dysponować</w:t>
      </w:r>
      <w:r w:rsidR="00161A8C" w:rsidRPr="00CA20FE">
        <w:rPr>
          <w:rFonts w:ascii="Calibri" w:hAnsi="Calibri" w:cs="Calibri"/>
          <w:sz w:val="22"/>
          <w:szCs w:val="22"/>
        </w:rPr>
        <w:t xml:space="preserve"> </w:t>
      </w:r>
      <w:r w:rsidR="006742F8" w:rsidRPr="00CA20FE">
        <w:rPr>
          <w:rFonts w:ascii="Calibri" w:hAnsi="Calibri" w:cs="Calibri"/>
          <w:sz w:val="22"/>
          <w:szCs w:val="22"/>
        </w:rPr>
        <w:t xml:space="preserve">następującymi </w:t>
      </w:r>
      <w:r w:rsidR="00161A8C" w:rsidRPr="00CA20FE">
        <w:rPr>
          <w:rFonts w:ascii="Calibri" w:hAnsi="Calibri" w:cs="Calibri"/>
          <w:sz w:val="22"/>
          <w:szCs w:val="22"/>
        </w:rPr>
        <w:t>osobami</w:t>
      </w:r>
      <w:r w:rsidR="00CA20FE" w:rsidRPr="00CA20FE">
        <w:rPr>
          <w:rFonts w:ascii="Calibri" w:hAnsi="Calibri" w:cs="Calibri"/>
          <w:sz w:val="22"/>
          <w:szCs w:val="22"/>
        </w:rPr>
        <w:t xml:space="preserve"> zdolnymi do wykonania zamówienia</w:t>
      </w:r>
      <w:r w:rsidR="00161A8C" w:rsidRPr="00CA20FE">
        <w:rPr>
          <w:rFonts w:ascii="Calibri" w:hAnsi="Calibri" w:cs="Calibri"/>
          <w:sz w:val="22"/>
          <w:szCs w:val="22"/>
        </w:rPr>
        <w:t xml:space="preserve">, </w:t>
      </w:r>
      <w:r w:rsidR="00CA20FE" w:rsidRPr="00CA20FE">
        <w:rPr>
          <w:rFonts w:ascii="Calibri" w:hAnsi="Calibri" w:cs="Calibri"/>
          <w:sz w:val="22"/>
          <w:szCs w:val="22"/>
        </w:rPr>
        <w:t>które będą uczestniczyć w realizacji zamówienia, tj.:</w:t>
      </w:r>
      <w:r w:rsidR="00161A8C" w:rsidRPr="00CA20FE">
        <w:rPr>
          <w:rFonts w:ascii="Calibri" w:hAnsi="Calibri" w:cs="Calibri"/>
          <w:sz w:val="22"/>
          <w:szCs w:val="22"/>
        </w:rPr>
        <w:t xml:space="preserve"> </w:t>
      </w:r>
    </w:p>
    <w:p w14:paraId="54D211AE" w14:textId="77777777" w:rsidR="00F467AB" w:rsidRPr="00F467AB" w:rsidRDefault="00F467AB" w:rsidP="00F467AB">
      <w:pPr>
        <w:tabs>
          <w:tab w:val="left" w:pos="284"/>
        </w:tabs>
        <w:spacing w:after="40"/>
        <w:ind w:right="-567"/>
        <w:jc w:val="both"/>
        <w:rPr>
          <w:rFonts w:ascii="Calibri" w:hAnsi="Calibri" w:cs="Calibri"/>
          <w:sz w:val="22"/>
          <w:szCs w:val="22"/>
        </w:rPr>
      </w:pPr>
    </w:p>
    <w:p w14:paraId="47F30125" w14:textId="3D032789" w:rsidR="00A750EC" w:rsidRPr="00A750EC" w:rsidRDefault="004E5B45" w:rsidP="004E5B45">
      <w:pPr>
        <w:pStyle w:val="Akapitzlist"/>
        <w:numPr>
          <w:ilvl w:val="0"/>
          <w:numId w:val="15"/>
        </w:numPr>
        <w:tabs>
          <w:tab w:val="left" w:pos="284"/>
        </w:tabs>
        <w:spacing w:after="40"/>
        <w:ind w:right="-567"/>
        <w:jc w:val="both"/>
        <w:rPr>
          <w:rFonts w:ascii="Calibri" w:hAnsi="Calibri" w:cs="Calibri"/>
          <w:sz w:val="22"/>
          <w:szCs w:val="22"/>
        </w:rPr>
      </w:pPr>
      <w:r>
        <w:rPr>
          <w:rFonts w:ascii="Calibri" w:hAnsi="Calibri" w:cs="Calibri"/>
          <w:sz w:val="22"/>
          <w:szCs w:val="22"/>
        </w:rPr>
        <w:t>osobą posiadającą</w:t>
      </w:r>
      <w:r w:rsidR="006742F8" w:rsidRPr="004E5B45">
        <w:rPr>
          <w:rFonts w:ascii="Calibri" w:hAnsi="Calibri" w:cs="Calibri"/>
          <w:sz w:val="22"/>
          <w:szCs w:val="22"/>
        </w:rPr>
        <w:t xml:space="preserve"> odpowiednie uprawnienia budowlane </w:t>
      </w:r>
      <w:r>
        <w:rPr>
          <w:rFonts w:ascii="Calibri" w:hAnsi="Calibri" w:cs="Calibri"/>
          <w:sz w:val="22"/>
          <w:szCs w:val="22"/>
        </w:rPr>
        <w:t xml:space="preserve">określone przepisami prawa budowlanego </w:t>
      </w:r>
      <w:r w:rsidR="006742F8" w:rsidRPr="004E5B45">
        <w:rPr>
          <w:rFonts w:ascii="Calibri" w:hAnsi="Calibri" w:cs="Calibri"/>
          <w:sz w:val="22"/>
          <w:szCs w:val="22"/>
        </w:rPr>
        <w:t xml:space="preserve">do </w:t>
      </w:r>
      <w:r>
        <w:rPr>
          <w:rFonts w:ascii="Calibri" w:hAnsi="Calibri" w:cs="Calibri"/>
          <w:sz w:val="22"/>
          <w:szCs w:val="22"/>
        </w:rPr>
        <w:t>pełnienia funkcji inspektora nadzoru</w:t>
      </w:r>
      <w:r w:rsidR="006742F8" w:rsidRPr="004E5B45">
        <w:rPr>
          <w:rFonts w:ascii="Calibri" w:hAnsi="Calibri" w:cs="Calibri"/>
          <w:sz w:val="22"/>
          <w:szCs w:val="22"/>
        </w:rPr>
        <w:t xml:space="preserve"> </w:t>
      </w:r>
      <w:r w:rsidR="006742F8" w:rsidRPr="00F467AB">
        <w:rPr>
          <w:rFonts w:ascii="Calibri" w:hAnsi="Calibri" w:cs="Calibri"/>
          <w:b/>
          <w:sz w:val="22"/>
          <w:szCs w:val="22"/>
          <w:u w:val="single"/>
        </w:rPr>
        <w:t xml:space="preserve">w specjalności </w:t>
      </w:r>
      <w:r w:rsidR="00037A76" w:rsidRPr="00F467AB">
        <w:rPr>
          <w:rFonts w:ascii="Calibri" w:hAnsi="Calibri" w:cs="Calibri"/>
          <w:b/>
          <w:sz w:val="22"/>
          <w:szCs w:val="22"/>
          <w:u w:val="single"/>
        </w:rPr>
        <w:t>konstrukcyjno–budowlanej</w:t>
      </w:r>
      <w:r w:rsidR="008F5E8A">
        <w:rPr>
          <w:rFonts w:ascii="Calibri" w:hAnsi="Calibri" w:cs="Calibri"/>
          <w:b/>
          <w:sz w:val="22"/>
          <w:szCs w:val="22"/>
          <w:u w:val="single"/>
        </w:rPr>
        <w:t xml:space="preserve"> </w:t>
      </w:r>
      <w:r w:rsidR="008F5E8A" w:rsidRPr="008F5E8A">
        <w:rPr>
          <w:rFonts w:ascii="Calibri" w:hAnsi="Calibri" w:cs="Calibri"/>
          <w:sz w:val="22"/>
          <w:szCs w:val="22"/>
        </w:rPr>
        <w:t>bez ograniczeń</w:t>
      </w:r>
      <w:r w:rsidR="008F5E8A">
        <w:rPr>
          <w:rFonts w:ascii="Calibri" w:hAnsi="Calibri" w:cs="Calibri"/>
          <w:b/>
          <w:sz w:val="22"/>
          <w:szCs w:val="22"/>
          <w:u w:val="single"/>
        </w:rPr>
        <w:t xml:space="preserve"> </w:t>
      </w:r>
      <w:r w:rsidR="00161A8C" w:rsidRPr="004E5B45">
        <w:rPr>
          <w:rFonts w:ascii="Calibri" w:hAnsi="Calibri" w:cs="Calibri"/>
          <w:sz w:val="22"/>
          <w:szCs w:val="22"/>
        </w:rPr>
        <w:t>, która legitymuje się przynależnością do Okręgo</w:t>
      </w:r>
      <w:r w:rsidR="00A750EC">
        <w:rPr>
          <w:rFonts w:ascii="Calibri" w:hAnsi="Calibri" w:cs="Calibri"/>
          <w:sz w:val="22"/>
          <w:szCs w:val="22"/>
        </w:rPr>
        <w:t>wej Izby Inżynierów Budownictwa.</w:t>
      </w:r>
      <w:r w:rsidR="00A750EC" w:rsidRPr="00A750EC">
        <w:rPr>
          <w:rFonts w:ascii="Calibri" w:hAnsi="Calibri" w:cs="Calibri"/>
          <w:color w:val="000000"/>
          <w:sz w:val="22"/>
          <w:szCs w:val="22"/>
          <w:highlight w:val="yellow"/>
          <w:lang w:eastAsia="ar-SA"/>
        </w:rPr>
        <w:t xml:space="preserve"> </w:t>
      </w:r>
    </w:p>
    <w:p w14:paraId="4E75525F" w14:textId="77777777" w:rsidR="00F467AB" w:rsidRDefault="00A750EC" w:rsidP="00A750EC">
      <w:pPr>
        <w:pStyle w:val="Akapitzlist"/>
        <w:tabs>
          <w:tab w:val="left" w:pos="284"/>
        </w:tabs>
        <w:spacing w:after="40"/>
        <w:ind w:left="947" w:right="-567"/>
        <w:jc w:val="both"/>
        <w:rPr>
          <w:rFonts w:ascii="Calibri" w:hAnsi="Calibri" w:cs="Calibri"/>
          <w:color w:val="000000"/>
          <w:sz w:val="22"/>
          <w:szCs w:val="22"/>
          <w:lang w:eastAsia="ar-SA"/>
        </w:rPr>
      </w:pPr>
      <w:r w:rsidRPr="00A71768">
        <w:rPr>
          <w:rFonts w:ascii="Calibri" w:hAnsi="Calibri" w:cs="Calibri"/>
          <w:color w:val="000000"/>
          <w:sz w:val="22"/>
          <w:szCs w:val="22"/>
          <w:lang w:eastAsia="ar-SA"/>
        </w:rPr>
        <w:t>Wymaga się, aby osoba posiadająca w/w uprawnienia budowlane</w:t>
      </w:r>
      <w:r w:rsidR="00F467AB">
        <w:rPr>
          <w:rFonts w:ascii="Calibri" w:hAnsi="Calibri" w:cs="Calibri"/>
          <w:color w:val="000000"/>
          <w:sz w:val="22"/>
          <w:szCs w:val="22"/>
          <w:lang w:eastAsia="ar-SA"/>
        </w:rPr>
        <w:t>:</w:t>
      </w:r>
    </w:p>
    <w:p w14:paraId="63792EDA" w14:textId="20C5395C" w:rsidR="00F467AB" w:rsidRDefault="00A750EC" w:rsidP="00CF7868">
      <w:pPr>
        <w:pStyle w:val="Akapitzlist"/>
        <w:numPr>
          <w:ilvl w:val="0"/>
          <w:numId w:val="68"/>
        </w:numPr>
        <w:tabs>
          <w:tab w:val="left" w:pos="284"/>
        </w:tabs>
        <w:spacing w:after="40"/>
        <w:ind w:right="-567"/>
        <w:jc w:val="both"/>
        <w:rPr>
          <w:rFonts w:ascii="Calibri" w:hAnsi="Calibri" w:cs="Calibri"/>
          <w:sz w:val="22"/>
          <w:szCs w:val="22"/>
        </w:rPr>
      </w:pPr>
      <w:r w:rsidRPr="00F467AB">
        <w:rPr>
          <w:rFonts w:ascii="Calibri" w:hAnsi="Calibri" w:cs="Calibri"/>
          <w:b/>
          <w:color w:val="000000"/>
          <w:sz w:val="22"/>
          <w:szCs w:val="22"/>
          <w:u w:val="single"/>
          <w:lang w:eastAsia="ar-SA"/>
        </w:rPr>
        <w:t>posiadała co najmniej 5-letnie doświadczenie zawodowe</w:t>
      </w:r>
      <w:r w:rsidRPr="00F467AB">
        <w:rPr>
          <w:rFonts w:ascii="Calibri" w:hAnsi="Calibri" w:cs="Calibri"/>
          <w:color w:val="000000"/>
          <w:sz w:val="22"/>
          <w:szCs w:val="22"/>
          <w:lang w:eastAsia="ar-SA"/>
        </w:rPr>
        <w:t xml:space="preserve"> w nadzorowaniu robót budowlanych jako kierownik budowy lub inspektor nadzoru. </w:t>
      </w:r>
      <w:r w:rsidRPr="00A71768">
        <w:rPr>
          <w:rFonts w:ascii="Calibri" w:hAnsi="Calibri" w:cs="Calibri"/>
          <w:sz w:val="22"/>
          <w:szCs w:val="22"/>
          <w:lang w:eastAsia="ar-SA"/>
        </w:rPr>
        <w:t>Nie dopuszcza się zsumowania doświadczenia z tych</w:t>
      </w:r>
      <w:r w:rsidR="00F467AB">
        <w:rPr>
          <w:rFonts w:ascii="Calibri" w:hAnsi="Calibri" w:cs="Calibri"/>
          <w:sz w:val="22"/>
          <w:szCs w:val="22"/>
          <w:lang w:eastAsia="ar-SA"/>
        </w:rPr>
        <w:t xml:space="preserve"> samych okresów z różnych zadań;</w:t>
      </w:r>
    </w:p>
    <w:p w14:paraId="773ADC7C" w14:textId="40BA63FE" w:rsidR="000C4F42" w:rsidRDefault="00A71768" w:rsidP="00CF7868">
      <w:pPr>
        <w:pStyle w:val="Akapitzlist"/>
        <w:numPr>
          <w:ilvl w:val="0"/>
          <w:numId w:val="68"/>
        </w:numPr>
        <w:tabs>
          <w:tab w:val="left" w:pos="284"/>
        </w:tabs>
        <w:spacing w:after="40"/>
        <w:ind w:right="-567"/>
        <w:jc w:val="both"/>
        <w:rPr>
          <w:rFonts w:ascii="Calibri" w:hAnsi="Calibri" w:cs="Calibri"/>
          <w:sz w:val="22"/>
          <w:szCs w:val="22"/>
        </w:rPr>
      </w:pPr>
      <w:r w:rsidRPr="00F467AB">
        <w:rPr>
          <w:rFonts w:ascii="Calibri" w:hAnsi="Calibri" w:cs="Calibri"/>
          <w:b/>
          <w:sz w:val="22"/>
          <w:szCs w:val="22"/>
          <w:u w:val="single"/>
          <w:lang w:eastAsia="ar-SA"/>
        </w:rPr>
        <w:t xml:space="preserve">posiadała doświadczenie w </w:t>
      </w:r>
      <w:r w:rsidR="00A750EC" w:rsidRPr="00F467AB">
        <w:rPr>
          <w:rFonts w:ascii="Calibri" w:hAnsi="Calibri" w:cs="Calibri"/>
          <w:b/>
          <w:sz w:val="22"/>
          <w:szCs w:val="22"/>
          <w:u w:val="single"/>
          <w:lang w:eastAsia="ar-SA"/>
        </w:rPr>
        <w:t>p</w:t>
      </w:r>
      <w:r w:rsidRPr="00F467AB">
        <w:rPr>
          <w:rFonts w:ascii="Calibri" w:hAnsi="Calibri" w:cs="Calibri"/>
          <w:b/>
          <w:sz w:val="22"/>
          <w:szCs w:val="22"/>
          <w:u w:val="single"/>
          <w:lang w:eastAsia="ar-SA"/>
        </w:rPr>
        <w:t>ełnieniu funkcji</w:t>
      </w:r>
      <w:r w:rsidR="00A750EC" w:rsidRPr="00F467AB">
        <w:rPr>
          <w:rFonts w:ascii="Calibri" w:hAnsi="Calibri" w:cs="Calibri"/>
          <w:b/>
          <w:sz w:val="22"/>
          <w:szCs w:val="22"/>
          <w:u w:val="single"/>
          <w:lang w:eastAsia="ar-SA"/>
        </w:rPr>
        <w:t xml:space="preserve"> inspektora nadzoru</w:t>
      </w:r>
      <w:r w:rsidR="00A750EC">
        <w:rPr>
          <w:rFonts w:ascii="Calibri" w:hAnsi="Calibri" w:cs="Calibri"/>
          <w:sz w:val="22"/>
          <w:szCs w:val="22"/>
          <w:lang w:eastAsia="ar-SA"/>
        </w:rPr>
        <w:t xml:space="preserve"> na</w:t>
      </w:r>
      <w:r>
        <w:rPr>
          <w:rFonts w:ascii="Calibri" w:hAnsi="Calibri" w:cs="Calibri"/>
          <w:sz w:val="22"/>
          <w:szCs w:val="22"/>
          <w:lang w:eastAsia="ar-SA"/>
        </w:rPr>
        <w:t>d</w:t>
      </w:r>
      <w:r w:rsidR="00A750EC">
        <w:rPr>
          <w:rFonts w:ascii="Calibri" w:hAnsi="Calibri" w:cs="Calibri"/>
          <w:sz w:val="22"/>
          <w:szCs w:val="22"/>
          <w:lang w:eastAsia="ar-SA"/>
        </w:rPr>
        <w:t xml:space="preserve"> co najmnie</w:t>
      </w:r>
      <w:r w:rsidR="00F467AB">
        <w:rPr>
          <w:rFonts w:ascii="Calibri" w:hAnsi="Calibri" w:cs="Calibri"/>
          <w:sz w:val="22"/>
          <w:szCs w:val="22"/>
          <w:lang w:eastAsia="ar-SA"/>
        </w:rPr>
        <w:t xml:space="preserve">j jedną </w:t>
      </w:r>
      <w:r>
        <w:rPr>
          <w:rFonts w:ascii="Calibri" w:hAnsi="Calibri" w:cs="Calibri"/>
          <w:sz w:val="22"/>
          <w:szCs w:val="22"/>
          <w:lang w:eastAsia="ar-SA"/>
        </w:rPr>
        <w:t>robotą</w:t>
      </w:r>
      <w:r w:rsidR="00A750EC">
        <w:rPr>
          <w:rFonts w:ascii="Calibri" w:hAnsi="Calibri" w:cs="Calibri"/>
          <w:sz w:val="22"/>
          <w:szCs w:val="22"/>
          <w:lang w:eastAsia="ar-SA"/>
        </w:rPr>
        <w:t xml:space="preserve"> budowl</w:t>
      </w:r>
      <w:r>
        <w:rPr>
          <w:rFonts w:ascii="Calibri" w:hAnsi="Calibri" w:cs="Calibri"/>
          <w:sz w:val="22"/>
          <w:szCs w:val="22"/>
          <w:lang w:eastAsia="ar-SA"/>
        </w:rPr>
        <w:t>aną, polegającą</w:t>
      </w:r>
      <w:r w:rsidR="00A750EC">
        <w:rPr>
          <w:rFonts w:ascii="Calibri" w:hAnsi="Calibri" w:cs="Calibri"/>
          <w:sz w:val="22"/>
          <w:szCs w:val="22"/>
          <w:lang w:eastAsia="ar-SA"/>
        </w:rPr>
        <w:t xml:space="preserve"> na budowie, przebudowie lub rozbudowie obiektu szpitalnego w technologii budownictwa modułowego</w:t>
      </w:r>
      <w:r>
        <w:rPr>
          <w:rFonts w:ascii="Calibri" w:hAnsi="Calibri" w:cs="Calibri"/>
          <w:sz w:val="22"/>
          <w:szCs w:val="22"/>
          <w:lang w:eastAsia="ar-SA"/>
        </w:rPr>
        <w:t>;</w:t>
      </w:r>
    </w:p>
    <w:p w14:paraId="53B38B7C" w14:textId="77777777" w:rsidR="004E5B45" w:rsidRDefault="004E5B45" w:rsidP="004E5B45">
      <w:pPr>
        <w:pStyle w:val="Akapitzlist"/>
        <w:tabs>
          <w:tab w:val="left" w:pos="284"/>
        </w:tabs>
        <w:spacing w:after="40"/>
        <w:ind w:left="947" w:right="-567"/>
        <w:jc w:val="both"/>
        <w:rPr>
          <w:rFonts w:ascii="Calibri" w:hAnsi="Calibri" w:cs="Calibri"/>
          <w:sz w:val="22"/>
          <w:szCs w:val="22"/>
        </w:rPr>
      </w:pPr>
    </w:p>
    <w:p w14:paraId="282965FA" w14:textId="499ADB0B" w:rsidR="00044861" w:rsidRPr="00A750EC" w:rsidRDefault="004E5B45" w:rsidP="00A750EC">
      <w:pPr>
        <w:pStyle w:val="Akapitzlist"/>
        <w:numPr>
          <w:ilvl w:val="0"/>
          <w:numId w:val="15"/>
        </w:numPr>
        <w:tabs>
          <w:tab w:val="left" w:pos="284"/>
        </w:tabs>
        <w:spacing w:after="40"/>
        <w:ind w:right="-567"/>
        <w:jc w:val="both"/>
        <w:rPr>
          <w:rFonts w:ascii="Calibri" w:hAnsi="Calibri" w:cs="Calibri"/>
          <w:sz w:val="22"/>
          <w:szCs w:val="22"/>
        </w:rPr>
      </w:pPr>
      <w:r>
        <w:rPr>
          <w:rFonts w:ascii="Calibri" w:hAnsi="Calibri" w:cs="Calibri"/>
          <w:sz w:val="22"/>
          <w:szCs w:val="22"/>
        </w:rPr>
        <w:t>osobą posiadającą</w:t>
      </w:r>
      <w:r w:rsidRPr="004E5B45">
        <w:rPr>
          <w:rFonts w:ascii="Calibri" w:hAnsi="Calibri" w:cs="Calibri"/>
          <w:sz w:val="22"/>
          <w:szCs w:val="22"/>
        </w:rPr>
        <w:t xml:space="preserve"> odpowiednie uprawnienia budowlane </w:t>
      </w:r>
      <w:r>
        <w:rPr>
          <w:rFonts w:ascii="Calibri" w:hAnsi="Calibri" w:cs="Calibri"/>
          <w:sz w:val="22"/>
          <w:szCs w:val="22"/>
        </w:rPr>
        <w:t xml:space="preserve">określone przepisami prawa budowlanego </w:t>
      </w:r>
      <w:r w:rsidRPr="004E5B45">
        <w:rPr>
          <w:rFonts w:ascii="Calibri" w:hAnsi="Calibri" w:cs="Calibri"/>
          <w:sz w:val="22"/>
          <w:szCs w:val="22"/>
        </w:rPr>
        <w:t xml:space="preserve">do </w:t>
      </w:r>
      <w:r>
        <w:rPr>
          <w:rFonts w:ascii="Calibri" w:hAnsi="Calibri" w:cs="Calibri"/>
          <w:sz w:val="22"/>
          <w:szCs w:val="22"/>
        </w:rPr>
        <w:t>pełnienia funkcji inspektora nadzoru</w:t>
      </w:r>
      <w:r w:rsidR="006742F8" w:rsidRPr="004E5B45">
        <w:rPr>
          <w:rFonts w:ascii="Calibri" w:hAnsi="Calibri" w:cs="Calibri"/>
          <w:sz w:val="22"/>
          <w:szCs w:val="22"/>
        </w:rPr>
        <w:t xml:space="preserve"> </w:t>
      </w:r>
      <w:r w:rsidR="006742F8" w:rsidRPr="00F467AB">
        <w:rPr>
          <w:rFonts w:ascii="Calibri" w:hAnsi="Calibri" w:cs="Calibri"/>
          <w:b/>
          <w:sz w:val="22"/>
          <w:szCs w:val="22"/>
          <w:u w:val="single"/>
        </w:rPr>
        <w:t xml:space="preserve">w specjalności </w:t>
      </w:r>
      <w:r w:rsidR="00161A8C" w:rsidRPr="00F467AB">
        <w:rPr>
          <w:rFonts w:ascii="Calibri" w:hAnsi="Calibri" w:cs="Calibri"/>
          <w:b/>
          <w:sz w:val="22"/>
          <w:szCs w:val="22"/>
          <w:u w:val="single"/>
        </w:rPr>
        <w:t xml:space="preserve">instalacyjnej w zakresie sieci, instalacji i urządzeń cieplnych, wentylacyjnych, gazowych, </w:t>
      </w:r>
      <w:r w:rsidR="00037A76" w:rsidRPr="00F467AB">
        <w:rPr>
          <w:rFonts w:ascii="Calibri" w:hAnsi="Calibri" w:cs="Calibri"/>
          <w:b/>
          <w:sz w:val="22"/>
          <w:szCs w:val="22"/>
          <w:u w:val="single"/>
        </w:rPr>
        <w:t xml:space="preserve">wodociągowych </w:t>
      </w:r>
      <w:r w:rsidR="00F467AB">
        <w:rPr>
          <w:rFonts w:ascii="Calibri" w:hAnsi="Calibri" w:cs="Calibri"/>
          <w:b/>
          <w:sz w:val="22"/>
          <w:szCs w:val="22"/>
          <w:u w:val="single"/>
        </w:rPr>
        <w:t xml:space="preserve">                                                </w:t>
      </w:r>
      <w:r w:rsidR="00037A76" w:rsidRPr="00F467AB">
        <w:rPr>
          <w:rFonts w:ascii="Calibri" w:hAnsi="Calibri" w:cs="Calibri"/>
          <w:b/>
          <w:sz w:val="22"/>
          <w:szCs w:val="22"/>
          <w:u w:val="single"/>
        </w:rPr>
        <w:t>i kanalizacyjnych</w:t>
      </w:r>
      <w:r w:rsidR="00161A8C" w:rsidRPr="004E5B45">
        <w:rPr>
          <w:rFonts w:ascii="Calibri" w:hAnsi="Calibri" w:cs="Calibri"/>
          <w:sz w:val="22"/>
          <w:szCs w:val="22"/>
        </w:rPr>
        <w:t>, która legitymuje się przynależnością do Okręgowej Izby Inżynierów Budownictwa</w:t>
      </w:r>
      <w:r w:rsidR="00161A8C" w:rsidRPr="00A71768">
        <w:rPr>
          <w:rFonts w:ascii="Calibri" w:hAnsi="Calibri" w:cs="Calibri"/>
          <w:sz w:val="22"/>
          <w:szCs w:val="22"/>
        </w:rPr>
        <w:t>;</w:t>
      </w:r>
      <w:r w:rsidR="00A750EC" w:rsidRPr="00A71768">
        <w:rPr>
          <w:rFonts w:ascii="Calibri" w:hAnsi="Calibri" w:cs="Calibri"/>
          <w:color w:val="000000"/>
          <w:sz w:val="22"/>
          <w:szCs w:val="22"/>
          <w:lang w:eastAsia="ar-SA"/>
        </w:rPr>
        <w:t xml:space="preserve"> Wymaga się, aby osoba posiadająca w/w uprawnienia budowlane posiadała </w:t>
      </w:r>
      <w:r w:rsidR="00A750EC" w:rsidRPr="00F467AB">
        <w:rPr>
          <w:rFonts w:ascii="Calibri" w:hAnsi="Calibri" w:cs="Calibri"/>
          <w:color w:val="000000"/>
          <w:sz w:val="22"/>
          <w:szCs w:val="22"/>
          <w:lang w:eastAsia="ar-SA"/>
        </w:rPr>
        <w:t>co najmniej 5-letnie doświadczenie zawodowe w nadzorowaniu robót budowlanych jako kierownik budowy lub inspektor nadzoru.</w:t>
      </w:r>
      <w:r w:rsidR="00A750EC" w:rsidRPr="00A71768">
        <w:rPr>
          <w:rFonts w:ascii="Calibri" w:hAnsi="Calibri" w:cs="Calibri"/>
          <w:b/>
          <w:color w:val="000000"/>
          <w:sz w:val="22"/>
          <w:szCs w:val="22"/>
          <w:lang w:eastAsia="ar-SA"/>
        </w:rPr>
        <w:t xml:space="preserve"> </w:t>
      </w:r>
      <w:r w:rsidR="00A750EC" w:rsidRPr="00A71768">
        <w:rPr>
          <w:rFonts w:ascii="Calibri" w:hAnsi="Calibri" w:cs="Calibri"/>
          <w:sz w:val="22"/>
          <w:szCs w:val="22"/>
          <w:lang w:eastAsia="ar-SA"/>
        </w:rPr>
        <w:t>Nie dopuszcza się zsumowania doświadczenia z tych samych okresów z różnych zadań;</w:t>
      </w:r>
    </w:p>
    <w:p w14:paraId="29FB0783" w14:textId="77777777" w:rsidR="004E5B45" w:rsidRPr="004E5B45" w:rsidRDefault="004E5B45" w:rsidP="004E5B45">
      <w:pPr>
        <w:tabs>
          <w:tab w:val="left" w:pos="284"/>
        </w:tabs>
        <w:spacing w:after="40"/>
        <w:ind w:right="-567"/>
        <w:jc w:val="both"/>
        <w:rPr>
          <w:rFonts w:ascii="Calibri" w:hAnsi="Calibri" w:cs="Calibri"/>
          <w:sz w:val="22"/>
          <w:szCs w:val="22"/>
        </w:rPr>
      </w:pPr>
    </w:p>
    <w:p w14:paraId="284B4ADF" w14:textId="25C393DE" w:rsidR="00A750EC" w:rsidRPr="00F467AB" w:rsidRDefault="004E5B45" w:rsidP="00A750EC">
      <w:pPr>
        <w:pStyle w:val="Akapitzlist"/>
        <w:numPr>
          <w:ilvl w:val="0"/>
          <w:numId w:val="15"/>
        </w:numPr>
        <w:tabs>
          <w:tab w:val="left" w:pos="284"/>
        </w:tabs>
        <w:spacing w:after="40"/>
        <w:ind w:right="-567"/>
        <w:jc w:val="both"/>
        <w:rPr>
          <w:rFonts w:ascii="Calibri" w:hAnsi="Calibri" w:cs="Calibri"/>
          <w:sz w:val="22"/>
          <w:szCs w:val="22"/>
        </w:rPr>
      </w:pPr>
      <w:r>
        <w:rPr>
          <w:rFonts w:ascii="Calibri" w:hAnsi="Calibri" w:cs="Calibri"/>
          <w:sz w:val="22"/>
          <w:szCs w:val="22"/>
        </w:rPr>
        <w:t>osobą posiadającą</w:t>
      </w:r>
      <w:r w:rsidRPr="004E5B45">
        <w:rPr>
          <w:rFonts w:ascii="Calibri" w:hAnsi="Calibri" w:cs="Calibri"/>
          <w:sz w:val="22"/>
          <w:szCs w:val="22"/>
        </w:rPr>
        <w:t xml:space="preserve"> odpowiednie uprawnienia budowlane </w:t>
      </w:r>
      <w:r>
        <w:rPr>
          <w:rFonts w:ascii="Calibri" w:hAnsi="Calibri" w:cs="Calibri"/>
          <w:sz w:val="22"/>
          <w:szCs w:val="22"/>
        </w:rPr>
        <w:t xml:space="preserve">określone przepisami prawa budowlanego </w:t>
      </w:r>
      <w:r w:rsidRPr="004E5B45">
        <w:rPr>
          <w:rFonts w:ascii="Calibri" w:hAnsi="Calibri" w:cs="Calibri"/>
          <w:sz w:val="22"/>
          <w:szCs w:val="22"/>
        </w:rPr>
        <w:t xml:space="preserve">do </w:t>
      </w:r>
      <w:r>
        <w:rPr>
          <w:rFonts w:ascii="Calibri" w:hAnsi="Calibri" w:cs="Calibri"/>
          <w:sz w:val="22"/>
          <w:szCs w:val="22"/>
        </w:rPr>
        <w:t>pełnienia funkcji inspektora nadzoru</w:t>
      </w:r>
      <w:r w:rsidRPr="004E5B45">
        <w:rPr>
          <w:rFonts w:ascii="Calibri" w:hAnsi="Calibri" w:cs="Calibri"/>
          <w:sz w:val="22"/>
          <w:szCs w:val="22"/>
        </w:rPr>
        <w:t xml:space="preserve"> </w:t>
      </w:r>
      <w:r w:rsidRPr="00F467AB">
        <w:rPr>
          <w:rFonts w:ascii="Calibri" w:hAnsi="Calibri" w:cs="Calibri"/>
          <w:b/>
          <w:sz w:val="22"/>
          <w:szCs w:val="22"/>
          <w:u w:val="single"/>
        </w:rPr>
        <w:t xml:space="preserve">w </w:t>
      </w:r>
      <w:r w:rsidR="006742F8" w:rsidRPr="00F467AB">
        <w:rPr>
          <w:rFonts w:ascii="Calibri" w:hAnsi="Calibri" w:cs="Calibri"/>
          <w:b/>
          <w:sz w:val="22"/>
          <w:szCs w:val="22"/>
          <w:u w:val="single"/>
        </w:rPr>
        <w:t xml:space="preserve">specjalności </w:t>
      </w:r>
      <w:r w:rsidR="00161A8C" w:rsidRPr="00F467AB">
        <w:rPr>
          <w:rFonts w:ascii="Calibri" w:hAnsi="Calibri" w:cs="Calibri"/>
          <w:b/>
          <w:sz w:val="22"/>
          <w:szCs w:val="22"/>
          <w:u w:val="single"/>
        </w:rPr>
        <w:t>instalacyjnej w zakresie sieci, instalacji i urządzeń elektr</w:t>
      </w:r>
      <w:r w:rsidR="00037A76" w:rsidRPr="00F467AB">
        <w:rPr>
          <w:rFonts w:ascii="Calibri" w:hAnsi="Calibri" w:cs="Calibri"/>
          <w:b/>
          <w:sz w:val="22"/>
          <w:szCs w:val="22"/>
          <w:u w:val="single"/>
        </w:rPr>
        <w:t>ycznych i elektroenergetycznych</w:t>
      </w:r>
      <w:r w:rsidR="00161A8C" w:rsidRPr="004E5B45">
        <w:rPr>
          <w:rFonts w:ascii="Calibri" w:hAnsi="Calibri" w:cs="Calibri"/>
          <w:sz w:val="22"/>
          <w:szCs w:val="22"/>
        </w:rPr>
        <w:t>, która legitymuje się przynależnością do Okręgo</w:t>
      </w:r>
      <w:r w:rsidR="00EE248B" w:rsidRPr="004E5B45">
        <w:rPr>
          <w:rFonts w:ascii="Calibri" w:hAnsi="Calibri" w:cs="Calibri"/>
          <w:sz w:val="22"/>
          <w:szCs w:val="22"/>
        </w:rPr>
        <w:t>wej Izby Inżynierów Budownictwa</w:t>
      </w:r>
      <w:r w:rsidR="00EE248B" w:rsidRPr="00F467AB">
        <w:rPr>
          <w:rFonts w:ascii="Calibri" w:hAnsi="Calibri" w:cs="Calibri"/>
          <w:sz w:val="22"/>
          <w:szCs w:val="22"/>
        </w:rPr>
        <w:t>.</w:t>
      </w:r>
      <w:r w:rsidR="00A750EC" w:rsidRPr="00F467AB">
        <w:rPr>
          <w:rFonts w:ascii="Calibri" w:hAnsi="Calibri" w:cs="Calibri"/>
          <w:color w:val="000000"/>
          <w:sz w:val="22"/>
          <w:szCs w:val="22"/>
          <w:lang w:eastAsia="ar-SA"/>
        </w:rPr>
        <w:t xml:space="preserve"> Wymaga się, aby osoba posiadająca w/w uprawnienia budowlane posiadała co najmniej 5-letnie doświadczenie zawodowe w nadzorowaniu robót budowlanych jako kierownik budowy lub inspektor nadzoru.</w:t>
      </w:r>
      <w:r w:rsidR="00A750EC" w:rsidRPr="00F467AB">
        <w:rPr>
          <w:rFonts w:ascii="Calibri" w:hAnsi="Calibri" w:cs="Calibri"/>
          <w:b/>
          <w:color w:val="000000"/>
          <w:sz w:val="22"/>
          <w:szCs w:val="22"/>
          <w:lang w:eastAsia="ar-SA"/>
        </w:rPr>
        <w:t xml:space="preserve"> </w:t>
      </w:r>
      <w:r w:rsidR="00A750EC" w:rsidRPr="00F467AB">
        <w:rPr>
          <w:rFonts w:ascii="Calibri" w:hAnsi="Calibri" w:cs="Calibri"/>
          <w:sz w:val="22"/>
          <w:szCs w:val="22"/>
          <w:lang w:eastAsia="ar-SA"/>
        </w:rPr>
        <w:t>Nie dopuszcza się zsumowania doświadczenia z tych samy</w:t>
      </w:r>
      <w:r w:rsidR="00273163">
        <w:rPr>
          <w:rFonts w:ascii="Calibri" w:hAnsi="Calibri" w:cs="Calibri"/>
          <w:sz w:val="22"/>
          <w:szCs w:val="22"/>
          <w:lang w:eastAsia="ar-SA"/>
        </w:rPr>
        <w:t>ch okresów z różnych zadań.</w:t>
      </w:r>
    </w:p>
    <w:p w14:paraId="5739F512" w14:textId="32CBE8ED" w:rsidR="00F86AE4" w:rsidRPr="00A750EC" w:rsidRDefault="00F86AE4" w:rsidP="00A750EC">
      <w:pPr>
        <w:tabs>
          <w:tab w:val="left" w:pos="284"/>
        </w:tabs>
        <w:spacing w:after="40"/>
        <w:ind w:right="-567"/>
        <w:jc w:val="both"/>
        <w:rPr>
          <w:rFonts w:ascii="Calibri" w:hAnsi="Calibri" w:cs="Calibri"/>
          <w:sz w:val="22"/>
          <w:szCs w:val="22"/>
        </w:rPr>
        <w:sectPr w:rsidR="00F86AE4" w:rsidRPr="00A750EC" w:rsidSect="000C4F42">
          <w:type w:val="continuous"/>
          <w:pgSz w:w="11906" w:h="16838"/>
          <w:pgMar w:top="567" w:right="1417" w:bottom="568" w:left="1417" w:header="708" w:footer="708" w:gutter="0"/>
          <w:cols w:space="708"/>
          <w:formProt w:val="0"/>
          <w:docGrid w:linePitch="360"/>
        </w:sectPr>
      </w:pPr>
    </w:p>
    <w:p w14:paraId="657B97CB" w14:textId="77777777" w:rsidR="00481EC6" w:rsidRPr="002C2417" w:rsidRDefault="00481EC6" w:rsidP="00B84728">
      <w:pPr>
        <w:pStyle w:val="Styl1"/>
        <w:widowControl/>
        <w:tabs>
          <w:tab w:val="right" w:pos="-1276"/>
          <w:tab w:val="left" w:pos="567"/>
        </w:tabs>
        <w:spacing w:before="0"/>
        <w:ind w:right="-567"/>
        <w:rPr>
          <w:rFonts w:ascii="Calibri" w:hAnsi="Calibri" w:cs="Calibri"/>
          <w:sz w:val="22"/>
          <w:szCs w:val="22"/>
          <w:u w:val="single"/>
        </w:rPr>
      </w:pPr>
    </w:p>
    <w:p w14:paraId="21B91DEA" w14:textId="734A2902" w:rsidR="00DF1FAA" w:rsidRDefault="00DF1FAA" w:rsidP="00EE248B">
      <w:pPr>
        <w:pStyle w:val="Styl1"/>
        <w:widowControl/>
        <w:tabs>
          <w:tab w:val="right" w:pos="-1276"/>
          <w:tab w:val="left" w:pos="567"/>
        </w:tabs>
        <w:spacing w:before="0"/>
        <w:ind w:left="-142" w:right="-567"/>
        <w:rPr>
          <w:rFonts w:ascii="Calibri" w:hAnsi="Calibri" w:cs="Calibri"/>
          <w:sz w:val="22"/>
          <w:szCs w:val="22"/>
        </w:rPr>
      </w:pPr>
      <w:r>
        <w:rPr>
          <w:rFonts w:ascii="Calibri" w:hAnsi="Calibri" w:cs="Calibri"/>
          <w:sz w:val="22"/>
          <w:szCs w:val="22"/>
        </w:rPr>
        <w:t>Powyższy w</w:t>
      </w:r>
      <w:r w:rsidR="00161A8C" w:rsidRPr="002C2417">
        <w:rPr>
          <w:rFonts w:ascii="Calibri" w:hAnsi="Calibri" w:cs="Calibri"/>
          <w:sz w:val="22"/>
          <w:szCs w:val="22"/>
        </w:rPr>
        <w:t>arunek uznaje się za spełniony jeżeli Wykonawca</w:t>
      </w:r>
      <w:r>
        <w:rPr>
          <w:rFonts w:ascii="Calibri" w:hAnsi="Calibri" w:cs="Calibri"/>
          <w:sz w:val="22"/>
          <w:szCs w:val="22"/>
        </w:rPr>
        <w:t xml:space="preserve"> </w:t>
      </w:r>
      <w:r w:rsidRPr="00DF1FAA">
        <w:rPr>
          <w:rFonts w:ascii="Calibri" w:hAnsi="Calibri" w:cs="Calibri"/>
          <w:color w:val="auto"/>
          <w:sz w:val="22"/>
          <w:szCs w:val="22"/>
        </w:rPr>
        <w:t xml:space="preserve">wykaże, że dysponuje lub będzie dysponował </w:t>
      </w:r>
      <w:r w:rsidR="00161A8C" w:rsidRPr="00DF1FAA">
        <w:rPr>
          <w:rFonts w:ascii="Calibri" w:hAnsi="Calibri" w:cs="Calibri"/>
          <w:color w:val="auto"/>
          <w:sz w:val="22"/>
          <w:szCs w:val="22"/>
        </w:rPr>
        <w:t xml:space="preserve"> </w:t>
      </w:r>
      <w:r>
        <w:rPr>
          <w:rFonts w:ascii="Calibri" w:hAnsi="Calibri" w:cs="Calibri"/>
          <w:color w:val="auto"/>
          <w:sz w:val="22"/>
          <w:szCs w:val="22"/>
        </w:rPr>
        <w:t xml:space="preserve">                   </w:t>
      </w:r>
      <w:r w:rsidR="0018638A">
        <w:rPr>
          <w:rFonts w:ascii="Calibri" w:hAnsi="Calibri" w:cs="Calibri"/>
          <w:b/>
          <w:sz w:val="22"/>
          <w:szCs w:val="22"/>
          <w:u w:val="single"/>
        </w:rPr>
        <w:t>co najmniej jedną osobą</w:t>
      </w:r>
      <w:r w:rsidR="00161A8C" w:rsidRPr="00EE248B">
        <w:rPr>
          <w:rFonts w:ascii="Calibri" w:hAnsi="Calibri" w:cs="Calibri"/>
          <w:b/>
          <w:sz w:val="22"/>
          <w:szCs w:val="22"/>
          <w:u w:val="single"/>
        </w:rPr>
        <w:t xml:space="preserve"> posiadającą wszystkie wymienione uprawnienia lu</w:t>
      </w:r>
      <w:r>
        <w:rPr>
          <w:rFonts w:ascii="Calibri" w:hAnsi="Calibri" w:cs="Calibri"/>
          <w:b/>
          <w:sz w:val="22"/>
          <w:szCs w:val="22"/>
          <w:u w:val="single"/>
        </w:rPr>
        <w:t>b kilka osób posiadających jedne</w:t>
      </w:r>
      <w:r w:rsidR="00161A8C" w:rsidRPr="00EE248B">
        <w:rPr>
          <w:rFonts w:ascii="Calibri" w:hAnsi="Calibri" w:cs="Calibri"/>
          <w:b/>
          <w:sz w:val="22"/>
          <w:szCs w:val="22"/>
          <w:u w:val="single"/>
        </w:rPr>
        <w:t xml:space="preserve"> lub kilka z wymienionych uprawnień</w:t>
      </w:r>
      <w:r w:rsidR="00A06A1C" w:rsidRPr="00E41FBF">
        <w:rPr>
          <w:rFonts w:ascii="Calibri" w:hAnsi="Calibri" w:cs="Calibri"/>
          <w:b/>
          <w:sz w:val="22"/>
          <w:szCs w:val="22"/>
          <w:u w:val="single"/>
        </w:rPr>
        <w:t>. O</w:t>
      </w:r>
      <w:r w:rsidR="00161A8C" w:rsidRPr="00E41FBF">
        <w:rPr>
          <w:rFonts w:ascii="Calibri" w:hAnsi="Calibri" w:cs="Calibri"/>
          <w:b/>
          <w:sz w:val="22"/>
          <w:szCs w:val="22"/>
          <w:u w:val="single"/>
        </w:rPr>
        <w:t xml:space="preserve">soby te łącznie powinny dysponować wszystkimi wymaganymi </w:t>
      </w:r>
      <w:r w:rsidR="00E41FBF">
        <w:rPr>
          <w:rFonts w:ascii="Calibri" w:hAnsi="Calibri" w:cs="Calibri"/>
          <w:b/>
          <w:sz w:val="22"/>
          <w:szCs w:val="22"/>
          <w:u w:val="single"/>
        </w:rPr>
        <w:t xml:space="preserve">                        </w:t>
      </w:r>
      <w:r w:rsidR="00161A8C" w:rsidRPr="00E41FBF">
        <w:rPr>
          <w:rFonts w:ascii="Calibri" w:hAnsi="Calibri" w:cs="Calibri"/>
          <w:b/>
          <w:sz w:val="22"/>
          <w:szCs w:val="22"/>
          <w:u w:val="single"/>
        </w:rPr>
        <w:t xml:space="preserve">w </w:t>
      </w:r>
      <w:r w:rsidR="00A06A1C" w:rsidRPr="00E41FBF">
        <w:rPr>
          <w:rFonts w:ascii="Calibri" w:hAnsi="Calibri" w:cs="Calibri"/>
          <w:b/>
          <w:sz w:val="22"/>
          <w:szCs w:val="22"/>
          <w:u w:val="single"/>
        </w:rPr>
        <w:t xml:space="preserve">SIWZ </w:t>
      </w:r>
      <w:r w:rsidR="00161A8C" w:rsidRPr="00E41FBF">
        <w:rPr>
          <w:rFonts w:ascii="Calibri" w:hAnsi="Calibri" w:cs="Calibri"/>
          <w:b/>
          <w:sz w:val="22"/>
          <w:szCs w:val="22"/>
          <w:u w:val="single"/>
        </w:rPr>
        <w:t xml:space="preserve">uprawnieniami. </w:t>
      </w:r>
    </w:p>
    <w:p w14:paraId="34A23A51" w14:textId="77777777" w:rsidR="00066439" w:rsidRDefault="00066439" w:rsidP="00EE248B">
      <w:pPr>
        <w:pStyle w:val="Styl1"/>
        <w:widowControl/>
        <w:tabs>
          <w:tab w:val="right" w:pos="-1276"/>
          <w:tab w:val="left" w:pos="567"/>
        </w:tabs>
        <w:spacing w:before="0"/>
        <w:ind w:left="-142" w:right="-567"/>
        <w:rPr>
          <w:rFonts w:ascii="Calibri" w:hAnsi="Calibri" w:cs="Calibri"/>
          <w:sz w:val="22"/>
          <w:szCs w:val="22"/>
        </w:rPr>
      </w:pPr>
    </w:p>
    <w:p w14:paraId="4EA404B3" w14:textId="77777777" w:rsidR="00066439" w:rsidRDefault="0018638A" w:rsidP="00EE248B">
      <w:pPr>
        <w:pStyle w:val="Styl1"/>
        <w:widowControl/>
        <w:tabs>
          <w:tab w:val="right" w:pos="-1276"/>
          <w:tab w:val="left" w:pos="567"/>
        </w:tabs>
        <w:spacing w:before="0"/>
        <w:ind w:left="-142" w:right="-567"/>
        <w:rPr>
          <w:rFonts w:ascii="Calibri" w:hAnsi="Calibri" w:cs="Calibri"/>
          <w:color w:val="000000"/>
          <w:sz w:val="22"/>
          <w:szCs w:val="22"/>
          <w:lang w:eastAsia="ar-SA"/>
        </w:rPr>
      </w:pPr>
      <w:r w:rsidRPr="0018638A">
        <w:rPr>
          <w:rFonts w:ascii="Calibri" w:hAnsi="Calibri" w:cs="Calibri"/>
          <w:b/>
          <w:sz w:val="22"/>
          <w:szCs w:val="22"/>
        </w:rPr>
        <w:t>UWAGA:</w:t>
      </w:r>
      <w:r>
        <w:rPr>
          <w:rFonts w:ascii="Calibri" w:hAnsi="Calibri" w:cs="Calibri"/>
          <w:sz w:val="22"/>
          <w:szCs w:val="22"/>
        </w:rPr>
        <w:t xml:space="preserve"> </w:t>
      </w:r>
      <w:r w:rsidR="00773939">
        <w:rPr>
          <w:rFonts w:ascii="Calibri" w:hAnsi="Calibri" w:cs="Calibri"/>
          <w:sz w:val="22"/>
          <w:szCs w:val="22"/>
        </w:rPr>
        <w:t>O</w:t>
      </w:r>
      <w:r w:rsidR="00DF1FAA">
        <w:rPr>
          <w:rFonts w:ascii="Calibri" w:hAnsi="Calibri" w:cs="Calibri"/>
          <w:sz w:val="22"/>
          <w:szCs w:val="22"/>
        </w:rPr>
        <w:t xml:space="preserve">soby te  </w:t>
      </w:r>
      <w:r w:rsidR="00161A8C" w:rsidRPr="002C2417">
        <w:rPr>
          <w:rFonts w:ascii="Calibri" w:hAnsi="Calibri" w:cs="Calibri"/>
          <w:sz w:val="22"/>
          <w:szCs w:val="22"/>
        </w:rPr>
        <w:t xml:space="preserve">powinny posiadać odpowiednie uprawnienia </w:t>
      </w:r>
      <w:r w:rsidR="00161A8C" w:rsidRPr="002C2417">
        <w:rPr>
          <w:rFonts w:ascii="Calibri" w:hAnsi="Calibri" w:cs="Calibri"/>
          <w:color w:val="000000"/>
          <w:sz w:val="22"/>
          <w:szCs w:val="22"/>
          <w:lang w:eastAsia="ar-SA"/>
        </w:rPr>
        <w:t xml:space="preserve">wydane zgodnie z </w:t>
      </w:r>
      <w:r w:rsidR="00A65A05">
        <w:rPr>
          <w:rFonts w:ascii="Calibri" w:hAnsi="Calibri" w:cs="Calibri"/>
          <w:color w:val="000000"/>
          <w:sz w:val="22"/>
          <w:szCs w:val="22"/>
          <w:lang w:eastAsia="ar-SA"/>
        </w:rPr>
        <w:t xml:space="preserve">ustawą Prawo budowlane </w:t>
      </w:r>
      <w:r w:rsidR="00773939" w:rsidRPr="00773939">
        <w:rPr>
          <w:rFonts w:asciiTheme="majorHAnsi" w:hAnsiTheme="majorHAnsi" w:cstheme="majorHAnsi"/>
          <w:color w:val="000000"/>
          <w:sz w:val="22"/>
          <w:szCs w:val="22"/>
          <w:lang w:eastAsia="ar-SA"/>
        </w:rPr>
        <w:t>(</w:t>
      </w:r>
      <w:r w:rsidR="00773939" w:rsidRPr="00773939">
        <w:rPr>
          <w:rFonts w:asciiTheme="majorHAnsi" w:hAnsiTheme="majorHAnsi" w:cstheme="majorHAnsi"/>
          <w:sz w:val="22"/>
          <w:szCs w:val="22"/>
        </w:rPr>
        <w:t>t. j. Dz. U. z 2018 r., poz. 1202,1276,1496,1669,2245)</w:t>
      </w:r>
      <w:r w:rsidR="00773939">
        <w:rPr>
          <w:b/>
          <w:sz w:val="22"/>
          <w:szCs w:val="22"/>
        </w:rPr>
        <w:t xml:space="preserve"> </w:t>
      </w:r>
      <w:r w:rsidR="00773939" w:rsidRPr="00773939">
        <w:rPr>
          <w:rFonts w:ascii="Calibri" w:hAnsi="Calibri" w:cs="Calibri"/>
          <w:sz w:val="22"/>
          <w:szCs w:val="22"/>
        </w:rPr>
        <w:t xml:space="preserve">oraz </w:t>
      </w:r>
      <w:r w:rsidR="00161A8C" w:rsidRPr="002C2417">
        <w:rPr>
          <w:rFonts w:ascii="Calibri" w:hAnsi="Calibri" w:cs="Calibri"/>
          <w:color w:val="000000"/>
          <w:sz w:val="22"/>
          <w:szCs w:val="22"/>
          <w:lang w:eastAsia="ar-SA"/>
        </w:rPr>
        <w:t>Rozporządzeni</w:t>
      </w:r>
      <w:r w:rsidR="00481EC6" w:rsidRPr="002C2417">
        <w:rPr>
          <w:rFonts w:ascii="Calibri" w:hAnsi="Calibri" w:cs="Calibri"/>
          <w:color w:val="000000"/>
          <w:sz w:val="22"/>
          <w:szCs w:val="22"/>
          <w:lang w:eastAsia="ar-SA"/>
        </w:rPr>
        <w:t>em Ministra Infrastruktury i</w:t>
      </w:r>
      <w:r w:rsidR="00161A8C" w:rsidRPr="002C2417">
        <w:rPr>
          <w:rFonts w:ascii="Calibri" w:hAnsi="Calibri" w:cs="Calibri"/>
          <w:color w:val="000000"/>
          <w:sz w:val="22"/>
          <w:szCs w:val="22"/>
          <w:lang w:eastAsia="ar-SA"/>
        </w:rPr>
        <w:t xml:space="preserve"> Rozwoju z dnia 11 września 2014 r. w sprawie samodzielnych funkcji technicznych w budownictwie (Dz. U. 2014, poz. 1278) lub </w:t>
      </w:r>
      <w:r>
        <w:rPr>
          <w:rFonts w:ascii="Calibri" w:hAnsi="Calibri" w:cs="Calibri"/>
          <w:color w:val="000000"/>
          <w:sz w:val="22"/>
          <w:szCs w:val="22"/>
          <w:lang w:eastAsia="ar-SA"/>
        </w:rPr>
        <w:t>odpowiadające im ważne uprawnienia budowlane, które zostały wydane na podstawie wcze</w:t>
      </w:r>
      <w:r w:rsidR="00A65A05">
        <w:rPr>
          <w:rFonts w:ascii="Calibri" w:hAnsi="Calibri" w:cs="Calibri"/>
          <w:color w:val="000000"/>
          <w:sz w:val="22"/>
          <w:szCs w:val="22"/>
          <w:lang w:eastAsia="ar-SA"/>
        </w:rPr>
        <w:t>śniej obowiązujących przepisów</w:t>
      </w:r>
      <w:r w:rsidR="00066439">
        <w:rPr>
          <w:rFonts w:ascii="Calibri" w:hAnsi="Calibri" w:cs="Calibri"/>
          <w:color w:val="000000"/>
          <w:sz w:val="22"/>
          <w:szCs w:val="22"/>
          <w:lang w:eastAsia="ar-SA"/>
        </w:rPr>
        <w:t>.</w:t>
      </w:r>
    </w:p>
    <w:p w14:paraId="517B21EF" w14:textId="1C39DFC4" w:rsidR="00F86AE4" w:rsidRPr="00066439" w:rsidRDefault="00066439" w:rsidP="00EE248B">
      <w:pPr>
        <w:pStyle w:val="Styl1"/>
        <w:widowControl/>
        <w:tabs>
          <w:tab w:val="right" w:pos="-1276"/>
          <w:tab w:val="left" w:pos="567"/>
        </w:tabs>
        <w:spacing w:before="0"/>
        <w:ind w:left="-142" w:right="-567"/>
        <w:rPr>
          <w:rFonts w:asciiTheme="majorHAnsi" w:hAnsiTheme="majorHAnsi" w:cstheme="majorHAnsi"/>
          <w:color w:val="000000"/>
          <w:sz w:val="22"/>
          <w:szCs w:val="22"/>
          <w:lang w:eastAsia="ar-SA"/>
        </w:rPr>
      </w:pPr>
      <w:r w:rsidRPr="00066439">
        <w:rPr>
          <w:rFonts w:asciiTheme="majorHAnsi" w:hAnsiTheme="majorHAnsi" w:cstheme="majorHAnsi"/>
          <w:sz w:val="22"/>
          <w:szCs w:val="22"/>
        </w:rPr>
        <w:t xml:space="preserve">Zgodnie z art. 12a ustawy Prawo budowlane samodzielne funkcje techniczne w budownictwie, określone </w:t>
      </w:r>
      <w:r w:rsidR="00E41FBF">
        <w:rPr>
          <w:rFonts w:asciiTheme="majorHAnsi" w:hAnsiTheme="majorHAnsi" w:cstheme="majorHAnsi"/>
          <w:sz w:val="22"/>
          <w:szCs w:val="22"/>
        </w:rPr>
        <w:t xml:space="preserve">                         </w:t>
      </w:r>
      <w:r w:rsidRPr="00066439">
        <w:rPr>
          <w:rFonts w:asciiTheme="majorHAnsi" w:hAnsiTheme="majorHAnsi" w:cstheme="majorHAnsi"/>
          <w:sz w:val="22"/>
          <w:szCs w:val="22"/>
        </w:rPr>
        <w:t>w art. 12 ust. 1 ustawy mogą również wykonywać osoby, których odpowiednie kwalifikacje zawodowe zostały uznane na zasadach określonych w przepisach odrębnych. Regulację odrębną stanowią przepisy ustawy z dnia 22 grudnia 2015r. o zasadach uznawania kwalifikacji zawodowych nabytych w państwach członkowskich Unii Europejskiej</w:t>
      </w:r>
      <w:r w:rsidR="00161A8C" w:rsidRPr="00066439">
        <w:rPr>
          <w:rFonts w:asciiTheme="majorHAnsi" w:hAnsiTheme="majorHAnsi" w:cstheme="majorHAnsi"/>
          <w:sz w:val="22"/>
          <w:szCs w:val="22"/>
        </w:rPr>
        <w:t xml:space="preserve"> (Dz.</w:t>
      </w:r>
      <w:r w:rsidR="00EE248B" w:rsidRPr="00066439">
        <w:rPr>
          <w:rFonts w:asciiTheme="majorHAnsi" w:hAnsiTheme="majorHAnsi" w:cstheme="majorHAnsi"/>
          <w:sz w:val="22"/>
          <w:szCs w:val="22"/>
        </w:rPr>
        <w:t xml:space="preserve"> U. z 2018 r. poz. 2272</w:t>
      </w:r>
      <w:r>
        <w:rPr>
          <w:rFonts w:asciiTheme="majorHAnsi" w:hAnsiTheme="majorHAnsi" w:cstheme="majorHAnsi"/>
          <w:sz w:val="22"/>
          <w:szCs w:val="22"/>
        </w:rPr>
        <w:t>).</w:t>
      </w:r>
    </w:p>
    <w:p w14:paraId="64AB708E" w14:textId="77777777" w:rsidR="00047E69" w:rsidRDefault="00047E69" w:rsidP="00B85853">
      <w:pPr>
        <w:pStyle w:val="Styl1"/>
        <w:widowControl/>
        <w:tabs>
          <w:tab w:val="right" w:pos="-1276"/>
          <w:tab w:val="left" w:pos="-142"/>
        </w:tabs>
        <w:spacing w:before="0"/>
        <w:ind w:left="-142" w:right="-567"/>
        <w:rPr>
          <w:rFonts w:ascii="Calibri" w:hAnsi="Calibri" w:cs="Calibri"/>
          <w:color w:val="000000"/>
          <w:sz w:val="22"/>
          <w:szCs w:val="22"/>
          <w:highlight w:val="yellow"/>
          <w:lang w:eastAsia="ar-SA"/>
        </w:rPr>
      </w:pPr>
    </w:p>
    <w:p w14:paraId="3E09B241" w14:textId="77777777" w:rsidR="00F86AE4" w:rsidRDefault="00F86AE4" w:rsidP="00B84728">
      <w:pPr>
        <w:pStyle w:val="Styl1"/>
        <w:widowControl/>
        <w:tabs>
          <w:tab w:val="right" w:pos="-1276"/>
          <w:tab w:val="left" w:pos="567"/>
        </w:tabs>
        <w:spacing w:before="0"/>
        <w:ind w:left="-142" w:right="-567"/>
        <w:rPr>
          <w:rFonts w:ascii="Calibri" w:hAnsi="Calibri" w:cs="Calibri"/>
          <w:b/>
          <w:color w:val="17365D" w:themeColor="text2" w:themeShade="BF"/>
          <w:sz w:val="22"/>
          <w:szCs w:val="22"/>
        </w:rPr>
      </w:pPr>
    </w:p>
    <w:p w14:paraId="150847AD" w14:textId="1A720A09" w:rsidR="00F86AE4" w:rsidRPr="00BF2B93" w:rsidRDefault="00BF2B93" w:rsidP="00CF7868">
      <w:pPr>
        <w:pStyle w:val="Styl1"/>
        <w:widowControl/>
        <w:numPr>
          <w:ilvl w:val="0"/>
          <w:numId w:val="67"/>
        </w:numPr>
        <w:tabs>
          <w:tab w:val="right" w:pos="-1276"/>
          <w:tab w:val="left" w:pos="284"/>
        </w:tabs>
        <w:spacing w:before="0"/>
        <w:ind w:left="284" w:right="-567" w:hanging="284"/>
        <w:rPr>
          <w:rFonts w:ascii="Calibri" w:hAnsi="Calibri" w:cs="Calibri"/>
          <w:color w:val="auto"/>
          <w:sz w:val="22"/>
          <w:szCs w:val="22"/>
        </w:rPr>
      </w:pPr>
      <w:r>
        <w:rPr>
          <w:rFonts w:ascii="Calibri" w:hAnsi="Calibri" w:cs="Calibri"/>
          <w:color w:val="auto"/>
          <w:sz w:val="22"/>
          <w:szCs w:val="22"/>
        </w:rPr>
        <w:t>wykażą</w:t>
      </w:r>
      <w:r w:rsidR="00161A8C" w:rsidRPr="00BF2B93">
        <w:rPr>
          <w:rFonts w:ascii="Calibri" w:hAnsi="Calibri" w:cs="Calibri"/>
          <w:color w:val="auto"/>
          <w:sz w:val="22"/>
          <w:szCs w:val="22"/>
        </w:rPr>
        <w:t xml:space="preserve">, że </w:t>
      </w:r>
      <w:r w:rsidR="00161A8C" w:rsidRPr="00BF2B93">
        <w:rPr>
          <w:rFonts w:ascii="Calibri" w:eastAsiaTheme="minorEastAsia" w:hAnsi="Calibri" w:cs="Calibri"/>
          <w:color w:val="auto"/>
          <w:sz w:val="22"/>
          <w:szCs w:val="22"/>
        </w:rPr>
        <w:t xml:space="preserve">w okresie ostatnich 3 lat przed upływem terminu składania ofert, a jeżeli okres prowadzenia działalności jest </w:t>
      </w:r>
      <w:r w:rsidR="00760945">
        <w:rPr>
          <w:rFonts w:ascii="Calibri" w:eastAsiaTheme="minorEastAsia" w:hAnsi="Calibri" w:cs="Calibri"/>
          <w:color w:val="auto"/>
          <w:sz w:val="22"/>
          <w:szCs w:val="22"/>
        </w:rPr>
        <w:t>krótszy – w tym okresie, wykonali</w:t>
      </w:r>
      <w:r w:rsidR="00161A8C" w:rsidRPr="00BF2B93">
        <w:rPr>
          <w:rFonts w:ascii="Calibri" w:eastAsiaTheme="minorEastAsia" w:hAnsi="Calibri" w:cs="Calibri"/>
          <w:color w:val="auto"/>
          <w:sz w:val="22"/>
          <w:szCs w:val="22"/>
        </w:rPr>
        <w:t xml:space="preserve"> </w:t>
      </w:r>
      <w:r w:rsidR="00161A8C" w:rsidRPr="00BF2B93">
        <w:rPr>
          <w:rFonts w:ascii="Calibri" w:eastAsiaTheme="minorEastAsia" w:hAnsi="Calibri" w:cs="Calibri"/>
          <w:b/>
          <w:color w:val="auto"/>
          <w:sz w:val="22"/>
          <w:szCs w:val="22"/>
        </w:rPr>
        <w:t xml:space="preserve">co najmniej </w:t>
      </w:r>
      <w:r w:rsidR="00481EC6" w:rsidRPr="00BF2B93">
        <w:rPr>
          <w:rFonts w:ascii="Calibri" w:eastAsiaTheme="minorEastAsia" w:hAnsi="Calibri" w:cs="Calibri"/>
          <w:b/>
          <w:bCs/>
          <w:color w:val="auto"/>
          <w:sz w:val="22"/>
          <w:szCs w:val="22"/>
        </w:rPr>
        <w:t>jedną usługę</w:t>
      </w:r>
      <w:r w:rsidR="00161A8C" w:rsidRPr="00BF2B93">
        <w:rPr>
          <w:rFonts w:ascii="Calibri" w:eastAsiaTheme="minorEastAsia" w:hAnsi="Calibri" w:cs="Calibri"/>
          <w:b/>
          <w:bCs/>
          <w:color w:val="auto"/>
          <w:sz w:val="22"/>
          <w:szCs w:val="22"/>
        </w:rPr>
        <w:t xml:space="preserve"> </w:t>
      </w:r>
      <w:r w:rsidR="00161A8C" w:rsidRPr="00BF2B93">
        <w:rPr>
          <w:rFonts w:ascii="Calibri" w:eastAsiaTheme="minorEastAsia" w:hAnsi="Calibri" w:cs="Calibri"/>
          <w:b/>
          <w:color w:val="auto"/>
          <w:sz w:val="22"/>
          <w:szCs w:val="22"/>
        </w:rPr>
        <w:t xml:space="preserve">w zakresie </w:t>
      </w:r>
      <w:r w:rsidR="00161A8C" w:rsidRPr="00BF2B93">
        <w:rPr>
          <w:rFonts w:ascii="Calibri" w:eastAsiaTheme="minorEastAsia" w:hAnsi="Calibri" w:cs="Calibri"/>
          <w:b/>
          <w:bCs/>
          <w:color w:val="auto"/>
          <w:sz w:val="22"/>
          <w:szCs w:val="22"/>
        </w:rPr>
        <w:t xml:space="preserve">pełnienia </w:t>
      </w:r>
      <w:r w:rsidR="009B3607" w:rsidRPr="00BF2B93">
        <w:rPr>
          <w:rFonts w:ascii="Calibri" w:eastAsiaTheme="minorEastAsia" w:hAnsi="Calibri" w:cs="Calibri"/>
          <w:b/>
          <w:bCs/>
          <w:color w:val="auto"/>
          <w:sz w:val="22"/>
          <w:szCs w:val="22"/>
        </w:rPr>
        <w:t xml:space="preserve">funkcji </w:t>
      </w:r>
      <w:r w:rsidR="00161A8C" w:rsidRPr="00BF2B93">
        <w:rPr>
          <w:rFonts w:ascii="Calibri" w:eastAsiaTheme="minorEastAsia" w:hAnsi="Calibri" w:cs="Calibri"/>
          <w:b/>
          <w:bCs/>
          <w:color w:val="auto"/>
          <w:sz w:val="22"/>
          <w:szCs w:val="22"/>
        </w:rPr>
        <w:t xml:space="preserve">nadzoru </w:t>
      </w:r>
      <w:r w:rsidR="009B3607" w:rsidRPr="00BF2B93">
        <w:rPr>
          <w:rFonts w:ascii="Calibri" w:eastAsiaTheme="minorEastAsia" w:hAnsi="Calibri" w:cs="Calibri"/>
          <w:b/>
          <w:bCs/>
          <w:color w:val="auto"/>
          <w:sz w:val="22"/>
          <w:szCs w:val="22"/>
        </w:rPr>
        <w:t>inwestorskiego</w:t>
      </w:r>
      <w:r w:rsidR="009B3607" w:rsidRPr="00BF2B93">
        <w:rPr>
          <w:rFonts w:ascii="Calibri" w:eastAsiaTheme="minorEastAsia" w:hAnsi="Calibri" w:cs="Calibri"/>
          <w:bCs/>
          <w:color w:val="auto"/>
          <w:sz w:val="22"/>
          <w:szCs w:val="22"/>
        </w:rPr>
        <w:t xml:space="preserve"> </w:t>
      </w:r>
      <w:r w:rsidR="00161A8C" w:rsidRPr="00BF2B93">
        <w:rPr>
          <w:rFonts w:ascii="Calibri" w:eastAsiaTheme="minorEastAsia" w:hAnsi="Calibri" w:cs="Calibri"/>
          <w:bCs/>
          <w:color w:val="auto"/>
          <w:sz w:val="22"/>
          <w:szCs w:val="22"/>
        </w:rPr>
        <w:t>nad robotami</w:t>
      </w:r>
      <w:r w:rsidR="00161A8C" w:rsidRPr="00BF2B93">
        <w:rPr>
          <w:rFonts w:ascii="Calibri" w:eastAsiaTheme="minorEastAsia" w:hAnsi="Calibri" w:cs="Calibri"/>
          <w:color w:val="auto"/>
          <w:sz w:val="22"/>
          <w:szCs w:val="22"/>
        </w:rPr>
        <w:t xml:space="preserve"> </w:t>
      </w:r>
      <w:r w:rsidR="00A21804" w:rsidRPr="00BF2B93">
        <w:rPr>
          <w:rFonts w:ascii="Calibri" w:eastAsiaTheme="minorEastAsia" w:hAnsi="Calibri" w:cs="Calibri"/>
          <w:bCs/>
          <w:color w:val="auto"/>
          <w:sz w:val="22"/>
          <w:szCs w:val="22"/>
        </w:rPr>
        <w:t>budowlanymi</w:t>
      </w:r>
      <w:r w:rsidR="00161A8C" w:rsidRPr="00BF2B93">
        <w:rPr>
          <w:rFonts w:ascii="Calibri" w:eastAsiaTheme="minorEastAsia" w:hAnsi="Calibri" w:cs="Calibri"/>
          <w:bCs/>
          <w:color w:val="auto"/>
          <w:sz w:val="22"/>
          <w:szCs w:val="22"/>
        </w:rPr>
        <w:t xml:space="preserve"> przy budowie </w:t>
      </w:r>
      <w:r w:rsidR="00161A8C" w:rsidRPr="00BF2B93">
        <w:rPr>
          <w:rFonts w:ascii="Calibri" w:hAnsi="Calibri" w:cs="Calibri"/>
          <w:i/>
          <w:color w:val="auto"/>
          <w:sz w:val="22"/>
          <w:szCs w:val="22"/>
        </w:rPr>
        <w:t xml:space="preserve">(odbudowie, rozbudowie, nadbudowie), przebudowie lub remoncie </w:t>
      </w:r>
      <w:r w:rsidR="002A02E5" w:rsidRPr="00BF2B93">
        <w:rPr>
          <w:rFonts w:ascii="Calibri" w:hAnsi="Calibri" w:cs="Calibri"/>
          <w:color w:val="auto"/>
          <w:sz w:val="22"/>
          <w:szCs w:val="22"/>
        </w:rPr>
        <w:t xml:space="preserve">obiektu </w:t>
      </w:r>
      <w:r w:rsidR="00BC6DAF" w:rsidRPr="00BF2B93">
        <w:rPr>
          <w:rFonts w:ascii="Calibri" w:hAnsi="Calibri" w:cs="Calibri"/>
          <w:color w:val="auto"/>
          <w:sz w:val="22"/>
          <w:szCs w:val="22"/>
        </w:rPr>
        <w:t>szpitalnego</w:t>
      </w:r>
      <w:r w:rsidR="00E9531B" w:rsidRPr="00BF2B93">
        <w:rPr>
          <w:rFonts w:ascii="Calibri" w:hAnsi="Calibri" w:cs="Calibri"/>
          <w:i/>
          <w:color w:val="auto"/>
          <w:sz w:val="22"/>
          <w:szCs w:val="22"/>
        </w:rPr>
        <w:t xml:space="preserve"> </w:t>
      </w:r>
      <w:r w:rsidR="00161A8C" w:rsidRPr="00BF2B93">
        <w:rPr>
          <w:rFonts w:ascii="Calibri" w:eastAsiaTheme="minorEastAsia" w:hAnsi="Calibri" w:cs="Calibri"/>
          <w:color w:val="auto"/>
          <w:sz w:val="22"/>
          <w:szCs w:val="22"/>
        </w:rPr>
        <w:t xml:space="preserve">o wartości nadzorowanych robót </w:t>
      </w:r>
      <w:r w:rsidR="00161A8C" w:rsidRPr="00BF2B93">
        <w:rPr>
          <w:rFonts w:ascii="Calibri" w:eastAsiaTheme="minorEastAsia" w:hAnsi="Calibri" w:cs="Calibri"/>
          <w:color w:val="auto"/>
          <w:sz w:val="22"/>
          <w:szCs w:val="22"/>
        </w:rPr>
        <w:lastRenderedPageBreak/>
        <w:t>budowlanych minimum</w:t>
      </w:r>
      <w:r w:rsidR="00707B52" w:rsidRPr="00BF2B93">
        <w:rPr>
          <w:rFonts w:ascii="Calibri" w:eastAsiaTheme="minorEastAsia" w:hAnsi="Calibri" w:cs="Calibri"/>
          <w:bCs/>
          <w:color w:val="auto"/>
          <w:sz w:val="22"/>
          <w:szCs w:val="22"/>
        </w:rPr>
        <w:t xml:space="preserve"> </w:t>
      </w:r>
      <w:r w:rsidR="00765310" w:rsidRPr="00BF2B93">
        <w:rPr>
          <w:rFonts w:ascii="Calibri" w:eastAsiaTheme="minorEastAsia" w:hAnsi="Calibri" w:cs="Calibri"/>
          <w:b/>
          <w:bCs/>
          <w:color w:val="auto"/>
          <w:sz w:val="22"/>
          <w:szCs w:val="22"/>
        </w:rPr>
        <w:t>10</w:t>
      </w:r>
      <w:r w:rsidR="00707B52" w:rsidRPr="00BF2B93">
        <w:rPr>
          <w:rFonts w:ascii="Calibri" w:eastAsiaTheme="minorEastAsia" w:hAnsi="Calibri" w:cs="Calibri"/>
          <w:b/>
          <w:bCs/>
          <w:color w:val="auto"/>
          <w:sz w:val="22"/>
          <w:szCs w:val="22"/>
        </w:rPr>
        <w:t xml:space="preserve"> mln</w:t>
      </w:r>
      <w:r w:rsidR="002A02E5" w:rsidRPr="00BF2B93">
        <w:rPr>
          <w:rFonts w:ascii="Calibri" w:eastAsiaTheme="minorEastAsia" w:hAnsi="Calibri" w:cs="Calibri"/>
          <w:b/>
          <w:color w:val="auto"/>
          <w:sz w:val="22"/>
          <w:szCs w:val="22"/>
        </w:rPr>
        <w:t xml:space="preserve"> </w:t>
      </w:r>
      <w:r w:rsidR="00161A8C" w:rsidRPr="00BF2B93">
        <w:rPr>
          <w:rFonts w:ascii="Calibri" w:eastAsiaTheme="minorEastAsia" w:hAnsi="Calibri" w:cs="Calibri"/>
          <w:b/>
          <w:bCs/>
          <w:color w:val="auto"/>
          <w:sz w:val="22"/>
          <w:szCs w:val="22"/>
        </w:rPr>
        <w:t xml:space="preserve">zł brutto </w:t>
      </w:r>
      <w:r w:rsidRPr="00BF2B93">
        <w:rPr>
          <w:rFonts w:ascii="Calibri" w:eastAsiaTheme="minorEastAsia" w:hAnsi="Calibri" w:cs="Calibri"/>
          <w:b/>
          <w:bCs/>
          <w:color w:val="auto"/>
          <w:sz w:val="22"/>
          <w:szCs w:val="22"/>
        </w:rPr>
        <w:t>z min. dwiema</w:t>
      </w:r>
      <w:r w:rsidR="0077363D" w:rsidRPr="00BF2B93">
        <w:rPr>
          <w:rFonts w:ascii="Calibri" w:eastAsiaTheme="minorEastAsia" w:hAnsi="Calibri" w:cs="Calibri"/>
          <w:b/>
          <w:bCs/>
          <w:color w:val="auto"/>
          <w:sz w:val="22"/>
          <w:szCs w:val="22"/>
        </w:rPr>
        <w:t xml:space="preserve"> salami operacyjnymi</w:t>
      </w:r>
      <w:r w:rsidR="00760945">
        <w:rPr>
          <w:rFonts w:ascii="Calibri" w:eastAsiaTheme="minorEastAsia" w:hAnsi="Calibri" w:cs="Calibri"/>
          <w:b/>
          <w:bCs/>
          <w:color w:val="auto"/>
          <w:sz w:val="22"/>
          <w:szCs w:val="22"/>
        </w:rPr>
        <w:t xml:space="preserve"> </w:t>
      </w:r>
      <w:r w:rsidR="00161A8C" w:rsidRPr="00BF2B93">
        <w:rPr>
          <w:rFonts w:ascii="Calibri" w:eastAsiaTheme="minorEastAsia" w:hAnsi="Calibri" w:cs="Calibri"/>
          <w:color w:val="auto"/>
          <w:sz w:val="22"/>
          <w:szCs w:val="22"/>
        </w:rPr>
        <w:t>- potwierdzone dowodem określającym czy te usługi zostały wykonane należycie.</w:t>
      </w:r>
    </w:p>
    <w:p w14:paraId="26D323B2" w14:textId="77777777" w:rsidR="002A02E5" w:rsidRPr="002C2417" w:rsidRDefault="002A02E5" w:rsidP="00760945">
      <w:pPr>
        <w:ind w:right="-567"/>
        <w:jc w:val="both"/>
        <w:rPr>
          <w:rFonts w:ascii="Calibri" w:eastAsiaTheme="minorEastAsia" w:hAnsi="Calibri" w:cs="Calibri"/>
          <w:sz w:val="22"/>
          <w:szCs w:val="22"/>
        </w:rPr>
      </w:pPr>
    </w:p>
    <w:p w14:paraId="0D0D3E08" w14:textId="77777777" w:rsidR="00EE248B" w:rsidRDefault="00865EE5" w:rsidP="00B84728">
      <w:pPr>
        <w:ind w:left="-142" w:right="-567"/>
        <w:jc w:val="both"/>
        <w:rPr>
          <w:rFonts w:ascii="Calibri" w:eastAsiaTheme="minorEastAsia" w:hAnsi="Calibri" w:cs="Calibri"/>
          <w:sz w:val="22"/>
          <w:szCs w:val="22"/>
        </w:rPr>
      </w:pPr>
      <w:r w:rsidRPr="002C2417">
        <w:rPr>
          <w:rFonts w:ascii="Calibri" w:eastAsiaTheme="minorEastAsia" w:hAnsi="Calibri" w:cs="Calibri"/>
          <w:sz w:val="22"/>
          <w:szCs w:val="22"/>
        </w:rPr>
        <w:t>Zamawiający uzna warunek za spełniony  na etapie składania ofert</w:t>
      </w:r>
      <w:r w:rsidR="00A06A1C" w:rsidRPr="002C2417">
        <w:rPr>
          <w:rFonts w:ascii="Calibri" w:eastAsiaTheme="minorEastAsia" w:hAnsi="Calibri" w:cs="Calibri"/>
          <w:sz w:val="22"/>
          <w:szCs w:val="22"/>
        </w:rPr>
        <w:t xml:space="preserve"> </w:t>
      </w:r>
      <w:r w:rsidRPr="002C2417">
        <w:rPr>
          <w:rFonts w:ascii="Calibri" w:eastAsiaTheme="minorEastAsia" w:hAnsi="Calibri" w:cs="Calibri"/>
          <w:sz w:val="22"/>
          <w:szCs w:val="22"/>
        </w:rPr>
        <w:t xml:space="preserve">- na podstawie oświadczenia o którym mowa w pkt. Vb.1 SIWZ złożonego przez Wykonawcę wg wzoru stanowiącego </w:t>
      </w:r>
      <w:r w:rsidRPr="002C2417">
        <w:rPr>
          <w:rFonts w:ascii="Calibri" w:eastAsiaTheme="minorEastAsia" w:hAnsi="Calibri" w:cs="Calibri"/>
          <w:b/>
          <w:sz w:val="22"/>
          <w:szCs w:val="22"/>
        </w:rPr>
        <w:t>załącznik nr 4 do SIWZ</w:t>
      </w:r>
      <w:r w:rsidRPr="002C2417">
        <w:rPr>
          <w:rFonts w:ascii="Calibri" w:eastAsiaTheme="minorEastAsia" w:hAnsi="Calibri" w:cs="Calibri"/>
          <w:sz w:val="22"/>
          <w:szCs w:val="22"/>
        </w:rPr>
        <w:t xml:space="preserve">. </w:t>
      </w:r>
    </w:p>
    <w:p w14:paraId="50116EA1" w14:textId="77777777" w:rsidR="00EE248B" w:rsidRDefault="00EE248B" w:rsidP="00B84728">
      <w:pPr>
        <w:ind w:left="-142" w:right="-567"/>
        <w:jc w:val="both"/>
        <w:rPr>
          <w:rFonts w:ascii="Calibri" w:eastAsiaTheme="minorEastAsia" w:hAnsi="Calibri" w:cs="Calibri"/>
          <w:sz w:val="22"/>
          <w:szCs w:val="22"/>
        </w:rPr>
      </w:pPr>
    </w:p>
    <w:p w14:paraId="47CDF965" w14:textId="77777777" w:rsidR="00865EE5" w:rsidRPr="002C2417" w:rsidRDefault="00865EE5" w:rsidP="00B84728">
      <w:pPr>
        <w:ind w:left="-142" w:right="-567"/>
        <w:jc w:val="both"/>
        <w:rPr>
          <w:rFonts w:ascii="Calibri" w:eastAsiaTheme="minorEastAsia" w:hAnsi="Calibri" w:cs="Calibri"/>
          <w:sz w:val="22"/>
          <w:szCs w:val="22"/>
        </w:rPr>
      </w:pPr>
      <w:r w:rsidRPr="002C2417">
        <w:rPr>
          <w:rFonts w:ascii="Calibri" w:eastAsiaTheme="minorEastAsia" w:hAnsi="Calibri" w:cs="Calibri"/>
          <w:sz w:val="22"/>
          <w:szCs w:val="22"/>
        </w:rPr>
        <w:t>Wykonawca</w:t>
      </w:r>
      <w:r w:rsidR="00A06A1C" w:rsidRPr="002C2417">
        <w:rPr>
          <w:rFonts w:ascii="Calibri" w:eastAsiaTheme="minorEastAsia" w:hAnsi="Calibri" w:cs="Calibri"/>
          <w:sz w:val="22"/>
          <w:szCs w:val="22"/>
        </w:rPr>
        <w:t>, którego oferta zostanie najwyżej oceniona,</w:t>
      </w:r>
      <w:r w:rsidRPr="002C2417">
        <w:rPr>
          <w:rFonts w:ascii="Calibri" w:eastAsiaTheme="minorEastAsia" w:hAnsi="Calibri" w:cs="Calibri"/>
          <w:sz w:val="22"/>
          <w:szCs w:val="22"/>
        </w:rPr>
        <w:t xml:space="preserve"> na pisemne wezwanie Zamawiającego  n</w:t>
      </w:r>
      <w:r w:rsidR="00324C96" w:rsidRPr="002C2417">
        <w:rPr>
          <w:rFonts w:ascii="Calibri" w:eastAsiaTheme="minorEastAsia" w:hAnsi="Calibri" w:cs="Calibri"/>
          <w:sz w:val="22"/>
          <w:szCs w:val="22"/>
        </w:rPr>
        <w:t>a</w:t>
      </w:r>
      <w:r w:rsidRPr="002C2417">
        <w:rPr>
          <w:rFonts w:ascii="Calibri" w:eastAsiaTheme="minorEastAsia" w:hAnsi="Calibri" w:cs="Calibri"/>
          <w:sz w:val="22"/>
          <w:szCs w:val="22"/>
        </w:rPr>
        <w:t xml:space="preserve"> podstawie art.</w:t>
      </w:r>
      <w:r w:rsidR="00324C96" w:rsidRPr="002C2417">
        <w:rPr>
          <w:rFonts w:ascii="Calibri" w:eastAsiaTheme="minorEastAsia" w:hAnsi="Calibri" w:cs="Calibri"/>
          <w:sz w:val="22"/>
          <w:szCs w:val="22"/>
        </w:rPr>
        <w:t xml:space="preserve"> 26 </w:t>
      </w:r>
      <w:r w:rsidRPr="002C2417">
        <w:rPr>
          <w:rFonts w:ascii="Calibri" w:eastAsiaTheme="minorEastAsia" w:hAnsi="Calibri" w:cs="Calibri"/>
          <w:sz w:val="22"/>
          <w:szCs w:val="22"/>
        </w:rPr>
        <w:t>ust. 2 ustawy Prawo zamówień publicznych</w:t>
      </w:r>
      <w:r w:rsidR="00324C96" w:rsidRPr="002C2417">
        <w:rPr>
          <w:rFonts w:ascii="Calibri" w:eastAsiaTheme="minorEastAsia" w:hAnsi="Calibri" w:cs="Calibri"/>
          <w:sz w:val="22"/>
          <w:szCs w:val="22"/>
        </w:rPr>
        <w:t xml:space="preserve"> złoży dokumenty oraz oświadczenia o których mowa w pkt. Vb.7 SIWZ na potwierdzenie spełniania warunków udziału w </w:t>
      </w:r>
      <w:r w:rsidR="00324C96" w:rsidRPr="002C2417">
        <w:rPr>
          <w:rFonts w:ascii="Calibri" w:eastAsiaTheme="minorEastAsia" w:hAnsi="Calibri" w:cs="Calibri"/>
          <w:b/>
          <w:sz w:val="22"/>
          <w:szCs w:val="22"/>
        </w:rPr>
        <w:t>postępowaniu – wykaz osób stanowiący załącznik nr 3 do SIWZ oraz wykaz wykonanych usług, stanowiący załącznik nr 5 do SIWZ.</w:t>
      </w:r>
    </w:p>
    <w:p w14:paraId="43E5688A" w14:textId="77777777" w:rsidR="00F86AE4" w:rsidRPr="002C2417" w:rsidRDefault="00161A8C" w:rsidP="003F5690">
      <w:pPr>
        <w:pStyle w:val="Akapitzlist"/>
        <w:numPr>
          <w:ilvl w:val="3"/>
          <w:numId w:val="13"/>
        </w:numPr>
        <w:tabs>
          <w:tab w:val="left" w:pos="284"/>
        </w:tabs>
        <w:spacing w:before="240" w:after="40"/>
        <w:ind w:left="-142" w:right="-567" w:hanging="425"/>
        <w:jc w:val="both"/>
        <w:rPr>
          <w:rFonts w:ascii="Calibri" w:hAnsi="Calibri" w:cs="Calibri"/>
          <w:sz w:val="22"/>
          <w:szCs w:val="22"/>
        </w:rPr>
      </w:pPr>
      <w:r w:rsidRPr="002C2417">
        <w:rPr>
          <w:rFonts w:ascii="Calibri" w:hAnsi="Calibri" w:cs="Calibri"/>
          <w:iCs/>
          <w:sz w:val="22"/>
          <w:szCs w:val="22"/>
        </w:rPr>
        <w:t>Wykonawca</w:t>
      </w:r>
      <w:r w:rsidR="004E5C2F" w:rsidRPr="002C2417">
        <w:rPr>
          <w:rFonts w:ascii="Calibri" w:hAnsi="Calibri" w:cs="Calibri"/>
          <w:iCs/>
          <w:sz w:val="22"/>
          <w:szCs w:val="22"/>
        </w:rPr>
        <w:t xml:space="preserve">, zgodnie z art. 22 a ust. 1 ustawy </w:t>
      </w:r>
      <w:proofErr w:type="spellStart"/>
      <w:r w:rsidR="004E5C2F" w:rsidRPr="002C2417">
        <w:rPr>
          <w:rFonts w:ascii="Calibri" w:hAnsi="Calibri" w:cs="Calibri"/>
          <w:iCs/>
          <w:sz w:val="22"/>
          <w:szCs w:val="22"/>
        </w:rPr>
        <w:t>Pzp</w:t>
      </w:r>
      <w:proofErr w:type="spellEnd"/>
      <w:r w:rsidR="004E5C2F" w:rsidRPr="002C2417">
        <w:rPr>
          <w:rFonts w:ascii="Calibri" w:hAnsi="Calibri" w:cs="Calibri"/>
          <w:iCs/>
          <w:sz w:val="22"/>
          <w:szCs w:val="22"/>
        </w:rPr>
        <w:t>,</w:t>
      </w:r>
      <w:r w:rsidRPr="002C2417">
        <w:rPr>
          <w:rFonts w:ascii="Calibri" w:hAnsi="Calibri" w:cs="Calibri"/>
          <w:iCs/>
          <w:sz w:val="22"/>
          <w:szCs w:val="22"/>
        </w:rPr>
        <w:t xml:space="preserve"> </w:t>
      </w:r>
      <w:r w:rsidRPr="002C2417">
        <w:rPr>
          <w:rFonts w:ascii="Calibri" w:hAnsi="Calibri" w:cs="Calibri"/>
          <w:sz w:val="22"/>
          <w:szCs w:val="22"/>
        </w:rPr>
        <w:t>może w celu potwierdzenia spełniania warunków, o których mowa w rozdz. V. 1.</w:t>
      </w:r>
      <w:r w:rsidRPr="002C2417">
        <w:rPr>
          <w:rFonts w:ascii="Calibri" w:hAnsi="Calibri" w:cs="Calibri"/>
          <w:color w:val="FF0000"/>
          <w:sz w:val="22"/>
          <w:szCs w:val="22"/>
        </w:rPr>
        <w:t xml:space="preserve"> </w:t>
      </w:r>
      <w:r w:rsidRPr="002C2417">
        <w:rPr>
          <w:rFonts w:ascii="Calibri" w:hAnsi="Calibri" w:cs="Calibri"/>
          <w:sz w:val="22"/>
          <w:szCs w:val="22"/>
        </w:rPr>
        <w:t xml:space="preserve">niniejszej SIWZ w stosownych sytuacjach oraz w odniesieniu do </w:t>
      </w:r>
      <w:r w:rsidR="00B8161B" w:rsidRPr="002C2417">
        <w:rPr>
          <w:rFonts w:ascii="Calibri" w:hAnsi="Calibri" w:cs="Calibri"/>
          <w:sz w:val="22"/>
          <w:szCs w:val="22"/>
        </w:rPr>
        <w:t xml:space="preserve">konkretnego </w:t>
      </w:r>
      <w:r w:rsidRPr="002C2417">
        <w:rPr>
          <w:rFonts w:ascii="Calibri" w:hAnsi="Calibri" w:cs="Calibri"/>
          <w:sz w:val="22"/>
          <w:szCs w:val="22"/>
        </w:rPr>
        <w:t>zamówienia, lub jego części, polegać na zdolnościach technicznych lub zawodowych  innych podmiotów, niezależnie od charakteru prawnego łączących go z nim stosunków prawnych</w:t>
      </w:r>
      <w:r w:rsidRPr="002C2417">
        <w:rPr>
          <w:rFonts w:ascii="Calibri" w:hAnsi="Calibri" w:cs="Calibri"/>
          <w:iCs/>
          <w:sz w:val="22"/>
          <w:szCs w:val="22"/>
        </w:rPr>
        <w:t xml:space="preserve">, </w:t>
      </w:r>
    </w:p>
    <w:p w14:paraId="49548662" w14:textId="2429A1D7" w:rsidR="002327A5" w:rsidRDefault="00161A8C" w:rsidP="002327A5">
      <w:pPr>
        <w:pStyle w:val="Akapitzlist"/>
        <w:numPr>
          <w:ilvl w:val="3"/>
          <w:numId w:val="13"/>
        </w:numPr>
        <w:tabs>
          <w:tab w:val="left" w:pos="284"/>
        </w:tabs>
        <w:spacing w:before="240" w:after="40"/>
        <w:ind w:left="-142" w:right="-567" w:hanging="425"/>
        <w:jc w:val="both"/>
        <w:rPr>
          <w:rFonts w:ascii="Calibri" w:hAnsi="Calibri" w:cs="Calibri"/>
          <w:sz w:val="22"/>
          <w:szCs w:val="22"/>
        </w:rPr>
      </w:pPr>
      <w:r w:rsidRPr="002C2417">
        <w:rPr>
          <w:rFonts w:ascii="Calibri" w:hAnsi="Calibri" w:cs="Calibri"/>
          <w:iCs/>
          <w:sz w:val="22"/>
          <w:szCs w:val="22"/>
        </w:rPr>
        <w:t xml:space="preserve">Zamawiający jednocześnie informuje, iż „stosowna sytuacja”, o której mowa w </w:t>
      </w:r>
      <w:r w:rsidR="006736BC" w:rsidRPr="002C2417">
        <w:rPr>
          <w:rFonts w:ascii="Calibri" w:hAnsi="Calibri" w:cs="Calibri"/>
          <w:sz w:val="22"/>
          <w:szCs w:val="22"/>
        </w:rPr>
        <w:t>rozdz. V.2</w:t>
      </w:r>
      <w:r w:rsidRPr="002C2417">
        <w:rPr>
          <w:rFonts w:ascii="Calibri" w:hAnsi="Calibri" w:cs="Calibri"/>
          <w:sz w:val="22"/>
          <w:szCs w:val="22"/>
        </w:rPr>
        <w:t>. niniejszej SIWZ wyst</w:t>
      </w:r>
      <w:r w:rsidR="006736BC" w:rsidRPr="002C2417">
        <w:rPr>
          <w:rFonts w:ascii="Calibri" w:hAnsi="Calibri" w:cs="Calibri"/>
          <w:sz w:val="22"/>
          <w:szCs w:val="22"/>
        </w:rPr>
        <w:t xml:space="preserve">ąpi wyłącznie w przypadku kiedy </w:t>
      </w:r>
      <w:r w:rsidRPr="002C2417">
        <w:rPr>
          <w:rFonts w:ascii="Calibri" w:hAnsi="Calibri" w:cs="Calibri"/>
          <w:sz w:val="22"/>
          <w:szCs w:val="22"/>
        </w:rPr>
        <w:t xml:space="preserve">Wykonawca, który polega na zdolnościach innych podmiotów udowodni zamawiającemu, że realizując zamówienie, będzie dysponował niezbędnymi zasobami tych podmiotów, </w:t>
      </w:r>
      <w:r w:rsidR="004A6400">
        <w:rPr>
          <w:rFonts w:ascii="Calibri" w:hAnsi="Calibri" w:cs="Calibri"/>
          <w:sz w:val="22"/>
          <w:szCs w:val="22"/>
        </w:rPr>
        <w:t xml:space="preserve">                        </w:t>
      </w:r>
      <w:r w:rsidRPr="002C2417">
        <w:rPr>
          <w:rFonts w:ascii="Calibri" w:hAnsi="Calibri" w:cs="Calibri"/>
          <w:sz w:val="22"/>
          <w:szCs w:val="22"/>
        </w:rPr>
        <w:t xml:space="preserve">w szczególności przedstawiając </w:t>
      </w:r>
      <w:r w:rsidR="006736BC" w:rsidRPr="00EE248B">
        <w:rPr>
          <w:rFonts w:ascii="Calibri" w:hAnsi="Calibri" w:cs="Calibri"/>
          <w:b/>
          <w:sz w:val="22"/>
          <w:szCs w:val="22"/>
          <w:u w:val="single"/>
        </w:rPr>
        <w:t xml:space="preserve">pisemne </w:t>
      </w:r>
      <w:r w:rsidRPr="00EE248B">
        <w:rPr>
          <w:rFonts w:ascii="Calibri" w:hAnsi="Calibri" w:cs="Calibri"/>
          <w:b/>
          <w:sz w:val="22"/>
          <w:szCs w:val="22"/>
          <w:u w:val="single"/>
        </w:rPr>
        <w:t>zobowiązanie tych podmiotów do oddania mu do dyspozycji niezbędnych zasobów na potrzeby realizacji zamówienia</w:t>
      </w:r>
      <w:r w:rsidRPr="002C2EBC">
        <w:rPr>
          <w:rFonts w:ascii="Calibri" w:hAnsi="Calibri" w:cs="Calibri"/>
          <w:b/>
          <w:i/>
          <w:sz w:val="22"/>
          <w:szCs w:val="22"/>
        </w:rPr>
        <w:t>.</w:t>
      </w:r>
      <w:r w:rsidR="00CE6B80" w:rsidRPr="002C2EBC">
        <w:rPr>
          <w:rFonts w:ascii="Calibri" w:hAnsi="Calibri" w:cs="Calibri"/>
          <w:b/>
          <w:i/>
          <w:sz w:val="22"/>
          <w:szCs w:val="22"/>
        </w:rPr>
        <w:t xml:space="preserve"> </w:t>
      </w:r>
      <w:r w:rsidR="002C2EBC" w:rsidRPr="002C2EBC">
        <w:rPr>
          <w:rFonts w:ascii="Calibri" w:hAnsi="Calibri" w:cs="Calibri"/>
          <w:b/>
          <w:i/>
          <w:sz w:val="22"/>
          <w:szCs w:val="22"/>
        </w:rPr>
        <w:t>-</w:t>
      </w:r>
      <w:r w:rsidR="002C2EBC" w:rsidRPr="002C2EBC">
        <w:rPr>
          <w:rFonts w:ascii="Calibri" w:hAnsi="Calibri" w:cs="Calibri"/>
          <w:i/>
          <w:sz w:val="22"/>
          <w:szCs w:val="22"/>
        </w:rPr>
        <w:t>Wzór zobowiązania stanowi załącznik nr 7 do SIWZ.</w:t>
      </w:r>
      <w:r w:rsidR="002C2EBC" w:rsidRPr="002C2EBC">
        <w:rPr>
          <w:rFonts w:ascii="Calibri" w:hAnsi="Calibri" w:cs="Calibri"/>
          <w:b/>
          <w:sz w:val="22"/>
          <w:szCs w:val="22"/>
        </w:rPr>
        <w:t xml:space="preserve"> </w:t>
      </w:r>
      <w:r w:rsidR="002327A5" w:rsidRPr="002327A5">
        <w:rPr>
          <w:rFonts w:ascii="Calibri" w:hAnsi="Calibri" w:cs="Calibri"/>
          <w:sz w:val="22"/>
          <w:szCs w:val="22"/>
        </w:rPr>
        <w:t>Z zobowiązania</w:t>
      </w:r>
      <w:r w:rsidR="00CE6B80" w:rsidRPr="002327A5">
        <w:rPr>
          <w:rFonts w:ascii="Calibri" w:hAnsi="Calibri" w:cs="Calibri"/>
          <w:sz w:val="22"/>
          <w:szCs w:val="22"/>
        </w:rPr>
        <w:t xml:space="preserve"> musi wynikać w szczególności: </w:t>
      </w:r>
    </w:p>
    <w:p w14:paraId="009446A6" w14:textId="237EFD42" w:rsidR="002327A5" w:rsidRDefault="00CE6B80" w:rsidP="00CF7868">
      <w:pPr>
        <w:pStyle w:val="Akapitzlist"/>
        <w:numPr>
          <w:ilvl w:val="0"/>
          <w:numId w:val="69"/>
        </w:numPr>
        <w:tabs>
          <w:tab w:val="left" w:pos="284"/>
        </w:tabs>
        <w:spacing w:before="240"/>
        <w:ind w:left="714" w:right="-567" w:hanging="357"/>
        <w:jc w:val="both"/>
        <w:rPr>
          <w:rFonts w:ascii="Calibri" w:hAnsi="Calibri" w:cs="Calibri"/>
          <w:sz w:val="22"/>
          <w:szCs w:val="22"/>
        </w:rPr>
      </w:pPr>
      <w:r w:rsidRPr="002327A5">
        <w:rPr>
          <w:rFonts w:ascii="Calibri" w:hAnsi="Calibri" w:cs="Calibri"/>
          <w:sz w:val="22"/>
          <w:szCs w:val="22"/>
        </w:rPr>
        <w:t xml:space="preserve">zakres dostępnych wykonawcy zasobów innego podmiotu; </w:t>
      </w:r>
    </w:p>
    <w:p w14:paraId="52CD2A46" w14:textId="77777777" w:rsidR="002327A5" w:rsidRDefault="00CE6B80" w:rsidP="00CF7868">
      <w:pPr>
        <w:pStyle w:val="Akapitzlist"/>
        <w:numPr>
          <w:ilvl w:val="0"/>
          <w:numId w:val="69"/>
        </w:numPr>
        <w:tabs>
          <w:tab w:val="left" w:pos="284"/>
        </w:tabs>
        <w:spacing w:before="240"/>
        <w:ind w:left="714" w:right="-567" w:hanging="357"/>
        <w:jc w:val="both"/>
        <w:rPr>
          <w:rFonts w:ascii="Calibri" w:hAnsi="Calibri" w:cs="Calibri"/>
          <w:sz w:val="22"/>
          <w:szCs w:val="22"/>
        </w:rPr>
      </w:pPr>
      <w:r w:rsidRPr="002327A5">
        <w:rPr>
          <w:rFonts w:ascii="Calibri" w:hAnsi="Calibri" w:cs="Calibri"/>
          <w:sz w:val="22"/>
          <w:szCs w:val="22"/>
        </w:rPr>
        <w:t xml:space="preserve">sposób wykorzystania zasobów innego podmiotu, przez wykonawcę, przy wykonywaniu zamówienia publicznego; </w:t>
      </w:r>
    </w:p>
    <w:p w14:paraId="29064F2C" w14:textId="77777777" w:rsidR="002327A5" w:rsidRDefault="00CE6B80" w:rsidP="00CF7868">
      <w:pPr>
        <w:pStyle w:val="Akapitzlist"/>
        <w:numPr>
          <w:ilvl w:val="0"/>
          <w:numId w:val="69"/>
        </w:numPr>
        <w:tabs>
          <w:tab w:val="left" w:pos="284"/>
        </w:tabs>
        <w:spacing w:before="240"/>
        <w:ind w:left="714" w:right="-567" w:hanging="357"/>
        <w:jc w:val="both"/>
        <w:rPr>
          <w:rFonts w:ascii="Calibri" w:hAnsi="Calibri" w:cs="Calibri"/>
          <w:sz w:val="22"/>
          <w:szCs w:val="22"/>
        </w:rPr>
      </w:pPr>
      <w:r w:rsidRPr="002327A5">
        <w:rPr>
          <w:rFonts w:ascii="Calibri" w:hAnsi="Calibri" w:cs="Calibri"/>
          <w:sz w:val="22"/>
          <w:szCs w:val="22"/>
        </w:rPr>
        <w:t xml:space="preserve">zakres i okres udziału innego podmiotu przy wykonywaniu zamówienia publicznego; </w:t>
      </w:r>
    </w:p>
    <w:p w14:paraId="52E84F99" w14:textId="4F57371C" w:rsidR="00A06A1C" w:rsidRPr="002327A5" w:rsidRDefault="00CE6B80" w:rsidP="00CF7868">
      <w:pPr>
        <w:pStyle w:val="Akapitzlist"/>
        <w:numPr>
          <w:ilvl w:val="0"/>
          <w:numId w:val="69"/>
        </w:numPr>
        <w:tabs>
          <w:tab w:val="left" w:pos="284"/>
        </w:tabs>
        <w:spacing w:before="240"/>
        <w:ind w:left="714" w:right="-567" w:hanging="357"/>
        <w:jc w:val="both"/>
        <w:rPr>
          <w:rFonts w:ascii="Calibri" w:hAnsi="Calibri" w:cs="Calibri"/>
          <w:sz w:val="22"/>
          <w:szCs w:val="22"/>
        </w:rPr>
      </w:pPr>
      <w:r w:rsidRPr="002327A5">
        <w:rPr>
          <w:rFonts w:ascii="Calibri" w:hAnsi="Calibri" w:cs="Calibri"/>
          <w:sz w:val="22"/>
          <w:szCs w:val="22"/>
        </w:rPr>
        <w:t xml:space="preserve">czy podmiot, na zdolnościach którego wykonawca polega w odniesieniu do warunków udziału </w:t>
      </w:r>
      <w:r w:rsidR="002327A5">
        <w:rPr>
          <w:rFonts w:ascii="Calibri" w:hAnsi="Calibri" w:cs="Calibri"/>
          <w:sz w:val="22"/>
          <w:szCs w:val="22"/>
        </w:rPr>
        <w:t xml:space="preserve">                        </w:t>
      </w:r>
      <w:r w:rsidRPr="002327A5">
        <w:rPr>
          <w:rFonts w:ascii="Calibri" w:hAnsi="Calibri" w:cs="Calibri"/>
          <w:sz w:val="22"/>
          <w:szCs w:val="22"/>
        </w:rPr>
        <w:t>w postępowaniu dotyczących wykształcenia, kwalifikacji zawodowych lub doświadczenia, zrealizuje usługi, których wskazane zdolności dotyczą.</w:t>
      </w:r>
    </w:p>
    <w:p w14:paraId="354275C7" w14:textId="77777777" w:rsidR="00F86AE4" w:rsidRPr="002327A5" w:rsidRDefault="00161A8C" w:rsidP="003F5690">
      <w:pPr>
        <w:pStyle w:val="Akapitzlist"/>
        <w:numPr>
          <w:ilvl w:val="3"/>
          <w:numId w:val="13"/>
        </w:numPr>
        <w:tabs>
          <w:tab w:val="left" w:pos="284"/>
        </w:tabs>
        <w:spacing w:before="240" w:after="40"/>
        <w:ind w:left="-142" w:right="-567" w:hanging="425"/>
        <w:jc w:val="both"/>
        <w:rPr>
          <w:rFonts w:ascii="Calibri" w:hAnsi="Calibri" w:cs="Calibri"/>
          <w:sz w:val="22"/>
          <w:szCs w:val="22"/>
        </w:rPr>
      </w:pPr>
      <w:r w:rsidRPr="002C2417">
        <w:rPr>
          <w:rFonts w:ascii="Calibri" w:hAnsi="Calibri" w:cs="Calibri"/>
          <w:sz w:val="22"/>
          <w:szCs w:val="22"/>
        </w:rPr>
        <w:t>Zamawiający oceni, czy udostępniane wykonawcy przez inne podmioty zd</w:t>
      </w:r>
      <w:r w:rsidR="00351C23" w:rsidRPr="002C2417">
        <w:rPr>
          <w:rFonts w:ascii="Calibri" w:hAnsi="Calibri" w:cs="Calibri"/>
          <w:sz w:val="22"/>
          <w:szCs w:val="22"/>
        </w:rPr>
        <w:t>olności techniczne lub zawodowe</w:t>
      </w:r>
      <w:r w:rsidRPr="002C2417">
        <w:rPr>
          <w:rFonts w:ascii="Calibri" w:hAnsi="Calibri" w:cs="Calibri"/>
          <w:sz w:val="22"/>
          <w:szCs w:val="22"/>
        </w:rPr>
        <w:t xml:space="preserve"> pozwalają na wykazanie przez wykonawcę spełniania warunków udziału w postępowaniu oraz zbada, czy nie zachodzą wobec tego  podmiotu podstawy wykluczenia, o których mowa w art. </w:t>
      </w:r>
      <w:r w:rsidRPr="002327A5">
        <w:rPr>
          <w:rFonts w:ascii="Calibri" w:hAnsi="Calibri" w:cs="Calibri"/>
          <w:sz w:val="22"/>
          <w:szCs w:val="22"/>
        </w:rPr>
        <w:t xml:space="preserve">24 ust. 1 pkt 13–22 i ust. 5 pkt 1,2 i 4 ustawy </w:t>
      </w:r>
      <w:proofErr w:type="spellStart"/>
      <w:r w:rsidRPr="002327A5">
        <w:rPr>
          <w:rFonts w:ascii="Calibri" w:hAnsi="Calibri" w:cs="Calibri"/>
          <w:sz w:val="22"/>
          <w:szCs w:val="22"/>
        </w:rPr>
        <w:t>Pzp</w:t>
      </w:r>
      <w:proofErr w:type="spellEnd"/>
      <w:r w:rsidRPr="002327A5">
        <w:rPr>
          <w:rFonts w:ascii="Calibri" w:hAnsi="Calibri" w:cs="Calibri"/>
          <w:sz w:val="22"/>
          <w:szCs w:val="22"/>
        </w:rPr>
        <w:t>.</w:t>
      </w:r>
    </w:p>
    <w:p w14:paraId="51AD1AEC" w14:textId="77777777" w:rsidR="00780873" w:rsidRPr="002C2417" w:rsidRDefault="00780873" w:rsidP="003F5690">
      <w:pPr>
        <w:pStyle w:val="Akapitzlist"/>
        <w:numPr>
          <w:ilvl w:val="3"/>
          <w:numId w:val="13"/>
        </w:numPr>
        <w:tabs>
          <w:tab w:val="left" w:pos="284"/>
        </w:tabs>
        <w:spacing w:before="240" w:after="40"/>
        <w:ind w:left="-142" w:right="-567" w:hanging="425"/>
        <w:jc w:val="both"/>
        <w:rPr>
          <w:rFonts w:ascii="Calibri" w:hAnsi="Calibri" w:cs="Calibri"/>
          <w:sz w:val="22"/>
          <w:szCs w:val="22"/>
        </w:rPr>
      </w:pPr>
      <w:r w:rsidRPr="002C2417">
        <w:rPr>
          <w:rFonts w:ascii="Calibri" w:hAnsi="Calibri" w:cs="Calibri"/>
          <w:sz w:val="22"/>
          <w:szCs w:val="22"/>
        </w:rPr>
        <w:t>Jeżeli zdolności techniczne lub zawodowe, podmiotów o których mowa w pkt. V.2 SIWZ, nie potwierdzają spełniania przez Wykonawcę warunków udziału w postępowaniu lub zachodzą wobec tych podmiotów podstawy wykluczenia , Zamawiający żąda, aby wykonawca w terminie określonym przez zamawiającego:</w:t>
      </w:r>
    </w:p>
    <w:p w14:paraId="78EEC272" w14:textId="77777777" w:rsidR="00780873" w:rsidRPr="002C2417" w:rsidRDefault="00780873" w:rsidP="003F5690">
      <w:pPr>
        <w:pStyle w:val="Akapitzlist"/>
        <w:numPr>
          <w:ilvl w:val="0"/>
          <w:numId w:val="19"/>
        </w:numPr>
        <w:tabs>
          <w:tab w:val="left" w:pos="0"/>
        </w:tabs>
        <w:spacing w:before="240" w:after="40"/>
        <w:ind w:left="142" w:right="-567" w:hanging="284"/>
        <w:jc w:val="both"/>
        <w:rPr>
          <w:rFonts w:ascii="Calibri" w:hAnsi="Calibri" w:cs="Calibri"/>
          <w:sz w:val="22"/>
          <w:szCs w:val="22"/>
        </w:rPr>
      </w:pPr>
      <w:r w:rsidRPr="002C2417">
        <w:rPr>
          <w:rFonts w:ascii="Calibri" w:hAnsi="Calibri" w:cs="Calibri"/>
          <w:sz w:val="22"/>
          <w:szCs w:val="22"/>
        </w:rPr>
        <w:t>zastąpił ten podmiot innym podmiotem lub podmiotami lub</w:t>
      </w:r>
    </w:p>
    <w:p w14:paraId="7AA69322" w14:textId="77777777" w:rsidR="00780873" w:rsidRPr="002C2417" w:rsidRDefault="00780873" w:rsidP="003F5690">
      <w:pPr>
        <w:pStyle w:val="Akapitzlist"/>
        <w:numPr>
          <w:ilvl w:val="0"/>
          <w:numId w:val="19"/>
        </w:numPr>
        <w:tabs>
          <w:tab w:val="left" w:pos="0"/>
        </w:tabs>
        <w:spacing w:before="240" w:after="40"/>
        <w:ind w:left="142" w:right="-567" w:hanging="284"/>
        <w:jc w:val="both"/>
        <w:rPr>
          <w:rFonts w:ascii="Calibri" w:hAnsi="Calibri" w:cs="Calibri"/>
          <w:sz w:val="22"/>
          <w:szCs w:val="22"/>
        </w:rPr>
      </w:pPr>
      <w:r w:rsidRPr="002C2417">
        <w:rPr>
          <w:rFonts w:ascii="Calibri" w:hAnsi="Calibri" w:cs="Calibri"/>
          <w:sz w:val="22"/>
          <w:szCs w:val="22"/>
        </w:rPr>
        <w:t>zobowiązał się do osobistego wykonania odpowiedniej części zamówienia, jeżeli wykaże zdolności  techniczne lub zawodowe, o których mowa</w:t>
      </w:r>
      <w:r w:rsidR="00533E72" w:rsidRPr="002C2417">
        <w:rPr>
          <w:rFonts w:ascii="Calibri" w:hAnsi="Calibri" w:cs="Calibri"/>
          <w:sz w:val="22"/>
          <w:szCs w:val="22"/>
        </w:rPr>
        <w:t xml:space="preserve"> w pkt. V.1.2) SIWZ.</w:t>
      </w:r>
    </w:p>
    <w:p w14:paraId="63678C24" w14:textId="77777777" w:rsidR="00F86AE4" w:rsidRPr="002C2417" w:rsidRDefault="004E5C2F" w:rsidP="003F5690">
      <w:pPr>
        <w:pStyle w:val="Akapitzlist"/>
        <w:numPr>
          <w:ilvl w:val="3"/>
          <w:numId w:val="13"/>
        </w:numPr>
        <w:spacing w:before="240" w:after="40"/>
        <w:ind w:left="-142" w:right="-567" w:hanging="425"/>
        <w:jc w:val="both"/>
        <w:rPr>
          <w:rFonts w:ascii="Calibri" w:hAnsi="Calibri" w:cs="Calibri"/>
          <w:sz w:val="22"/>
          <w:szCs w:val="22"/>
        </w:rPr>
      </w:pPr>
      <w:r w:rsidRPr="002C2417">
        <w:rPr>
          <w:rFonts w:ascii="Calibri" w:hAnsi="Calibri" w:cs="Calibri"/>
          <w:sz w:val="22"/>
          <w:szCs w:val="22"/>
        </w:rPr>
        <w:t xml:space="preserve">Zgodnie z art. 22a ust. 4 ustawy </w:t>
      </w:r>
      <w:proofErr w:type="spellStart"/>
      <w:r w:rsidRPr="002C2417">
        <w:rPr>
          <w:rFonts w:ascii="Calibri" w:hAnsi="Calibri" w:cs="Calibri"/>
          <w:sz w:val="22"/>
          <w:szCs w:val="22"/>
        </w:rPr>
        <w:t>Pzp</w:t>
      </w:r>
      <w:proofErr w:type="spellEnd"/>
      <w:r w:rsidRPr="002C2417">
        <w:rPr>
          <w:rFonts w:ascii="Calibri" w:hAnsi="Calibri" w:cs="Calibri"/>
          <w:sz w:val="22"/>
          <w:szCs w:val="22"/>
        </w:rPr>
        <w:t>, w</w:t>
      </w:r>
      <w:r w:rsidR="00161A8C" w:rsidRPr="002C2417">
        <w:rPr>
          <w:rFonts w:ascii="Calibri" w:hAnsi="Calibri" w:cs="Calibri"/>
          <w:sz w:val="22"/>
          <w:szCs w:val="22"/>
        </w:rPr>
        <w:t xml:space="preserve"> odniesieniu do warunków dotyczących wykształcenia, kwalifikacji zawodowych lub doświadczenia, wykonawcy mogą polegać na zdolnościach innych podmiotó</w:t>
      </w:r>
      <w:r w:rsidR="00351C23" w:rsidRPr="002C2417">
        <w:rPr>
          <w:rFonts w:ascii="Calibri" w:hAnsi="Calibri" w:cs="Calibri"/>
          <w:sz w:val="22"/>
          <w:szCs w:val="22"/>
        </w:rPr>
        <w:t>w, jeśli podmioty te zrealizują</w:t>
      </w:r>
      <w:r w:rsidR="00161A8C" w:rsidRPr="002C2417">
        <w:rPr>
          <w:rFonts w:ascii="Calibri" w:hAnsi="Calibri" w:cs="Calibri"/>
          <w:sz w:val="22"/>
          <w:szCs w:val="22"/>
        </w:rPr>
        <w:t xml:space="preserve"> usługi, do realizacji których te zdolności są wymagane.</w:t>
      </w:r>
    </w:p>
    <w:p w14:paraId="1678269C" w14:textId="77777777" w:rsidR="006736BC" w:rsidRPr="002C2417" w:rsidRDefault="006736BC" w:rsidP="003F5690">
      <w:pPr>
        <w:pStyle w:val="Akapitzlist"/>
        <w:numPr>
          <w:ilvl w:val="3"/>
          <w:numId w:val="13"/>
        </w:numPr>
        <w:spacing w:before="240" w:after="40"/>
        <w:ind w:left="-142" w:right="-567" w:hanging="425"/>
        <w:jc w:val="both"/>
        <w:rPr>
          <w:rFonts w:ascii="Calibri" w:hAnsi="Calibri" w:cs="Calibri"/>
          <w:sz w:val="22"/>
          <w:szCs w:val="22"/>
        </w:rPr>
      </w:pPr>
      <w:r w:rsidRPr="002C2417">
        <w:rPr>
          <w:rFonts w:ascii="Calibri" w:hAnsi="Calibri" w:cs="Calibr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tbl>
      <w:tblPr>
        <w:tblpPr w:leftFromText="141" w:rightFromText="141" w:vertAnchor="text" w:tblpX="-101"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351C23" w14:paraId="053EB555" w14:textId="77777777" w:rsidTr="00B84728">
        <w:trPr>
          <w:trHeight w:val="698"/>
        </w:trPr>
        <w:tc>
          <w:tcPr>
            <w:tcW w:w="9776" w:type="dxa"/>
          </w:tcPr>
          <w:p w14:paraId="1A6DE6DF" w14:textId="77777777" w:rsidR="00351C23" w:rsidRPr="00351C23" w:rsidRDefault="00351C23" w:rsidP="00B84728">
            <w:pPr>
              <w:spacing w:before="240" w:after="40"/>
              <w:jc w:val="both"/>
              <w:rPr>
                <w:rFonts w:asciiTheme="majorHAnsi" w:hAnsiTheme="majorHAnsi" w:cstheme="majorHAnsi"/>
                <w:b/>
                <w:sz w:val="22"/>
                <w:szCs w:val="22"/>
              </w:rPr>
            </w:pPr>
            <w:r w:rsidRPr="00351C23">
              <w:rPr>
                <w:rFonts w:asciiTheme="majorHAnsi" w:hAnsiTheme="majorHAnsi" w:cstheme="majorHAnsi"/>
                <w:b/>
                <w:sz w:val="22"/>
                <w:szCs w:val="22"/>
              </w:rPr>
              <w:lastRenderedPageBreak/>
              <w:t>V.</w:t>
            </w:r>
            <w:r>
              <w:rPr>
                <w:rFonts w:asciiTheme="majorHAnsi" w:hAnsiTheme="majorHAnsi" w:cstheme="majorHAnsi"/>
                <w:b/>
                <w:sz w:val="22"/>
                <w:szCs w:val="22"/>
              </w:rPr>
              <w:t xml:space="preserve"> </w:t>
            </w:r>
            <w:r w:rsidRPr="00351C23">
              <w:rPr>
                <w:rFonts w:asciiTheme="majorHAnsi" w:hAnsiTheme="majorHAnsi" w:cstheme="majorHAnsi"/>
                <w:b/>
                <w:sz w:val="22"/>
                <w:szCs w:val="22"/>
              </w:rPr>
              <w:t xml:space="preserve">a </w:t>
            </w:r>
            <w:r>
              <w:rPr>
                <w:rFonts w:asciiTheme="majorHAnsi" w:hAnsiTheme="majorHAnsi" w:cstheme="majorHAnsi"/>
                <w:b/>
                <w:sz w:val="22"/>
                <w:szCs w:val="22"/>
              </w:rPr>
              <w:t xml:space="preserve">    </w:t>
            </w:r>
            <w:r w:rsidRPr="00351C23">
              <w:rPr>
                <w:rFonts w:asciiTheme="majorHAnsi" w:hAnsiTheme="majorHAnsi" w:cstheme="majorHAnsi"/>
                <w:b/>
                <w:sz w:val="22"/>
                <w:szCs w:val="22"/>
              </w:rPr>
              <w:t>PODSTAWY WYKLUCZENIA, O KTÓRYCH MOWA W ART.</w:t>
            </w:r>
            <w:r w:rsidR="00FD718B">
              <w:rPr>
                <w:rFonts w:asciiTheme="majorHAnsi" w:hAnsiTheme="majorHAnsi" w:cstheme="majorHAnsi"/>
                <w:b/>
                <w:sz w:val="22"/>
                <w:szCs w:val="22"/>
              </w:rPr>
              <w:t xml:space="preserve"> 24 </w:t>
            </w:r>
            <w:r w:rsidRPr="00351C23">
              <w:rPr>
                <w:rFonts w:asciiTheme="majorHAnsi" w:hAnsiTheme="majorHAnsi" w:cstheme="majorHAnsi"/>
                <w:b/>
                <w:sz w:val="22"/>
                <w:szCs w:val="22"/>
              </w:rPr>
              <w:t xml:space="preserve"> USTAWY PZP</w:t>
            </w:r>
          </w:p>
        </w:tc>
      </w:tr>
    </w:tbl>
    <w:p w14:paraId="51BF39D2" w14:textId="77777777" w:rsidR="00F86AE4" w:rsidRPr="00BC495F" w:rsidRDefault="00161A8C" w:rsidP="00B84728">
      <w:pPr>
        <w:pStyle w:val="Akapitzlist"/>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Calibri" w:hAnsi="Calibri" w:cs="Calibri"/>
          <w:b/>
          <w:sz w:val="22"/>
          <w:szCs w:val="22"/>
        </w:rPr>
      </w:pPr>
      <w:r w:rsidRPr="00BC495F">
        <w:rPr>
          <w:rFonts w:ascii="Calibri" w:hAnsi="Calibri" w:cs="Calibri"/>
          <w:b/>
          <w:sz w:val="22"/>
          <w:szCs w:val="22"/>
        </w:rPr>
        <w:lastRenderedPageBreak/>
        <w:t>Zamawiający wykluczy z postępowania o udzielenie zamówienia Wykonawcę wobec, którego zaistnieją przesłanki do wykluczenia, o których mowa w art. 24 ust. 1 ustawy Prawo zamówień publicznych oraz Wykonawcę w stosunku do którego zachodzi podstawa wykluczenia wskazana w art. 24 ust. 5 pkt. 1, 2 i 4 ustawy Prawo zamówień publicznych.</w:t>
      </w:r>
    </w:p>
    <w:p w14:paraId="301A131E" w14:textId="77777777" w:rsidR="00FD718B" w:rsidRPr="00BC495F" w:rsidRDefault="00FD718B" w:rsidP="00B84728">
      <w:pPr>
        <w:pStyle w:val="Akapitzlist"/>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Calibri" w:hAnsi="Calibri" w:cs="Calibri"/>
          <w:b/>
          <w:sz w:val="22"/>
          <w:szCs w:val="22"/>
          <w:u w:val="single"/>
        </w:rPr>
      </w:pPr>
      <w:r w:rsidRPr="00BC495F">
        <w:rPr>
          <w:rFonts w:ascii="Calibri" w:hAnsi="Calibri" w:cs="Calibri"/>
          <w:b/>
          <w:sz w:val="22"/>
          <w:szCs w:val="22"/>
          <w:u w:val="single"/>
        </w:rPr>
        <w:t>Z postępowania o udzielenie zamówienia Zamawiający może wykluczyć wykonawcę:</w:t>
      </w:r>
    </w:p>
    <w:p w14:paraId="735C39F7" w14:textId="1A12EDC8" w:rsidR="00F86AE4" w:rsidRPr="00BC495F" w:rsidRDefault="00161A8C" w:rsidP="003F5690">
      <w:pPr>
        <w:pStyle w:val="Akapitzlist"/>
        <w:numPr>
          <w:ilvl w:val="0"/>
          <w:numId w:val="16"/>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425"/>
        <w:jc w:val="both"/>
        <w:rPr>
          <w:rFonts w:ascii="Calibri" w:hAnsi="Calibri" w:cs="Calibri"/>
          <w:sz w:val="22"/>
          <w:szCs w:val="22"/>
        </w:rPr>
      </w:pPr>
      <w:r w:rsidRPr="00BC495F">
        <w:rPr>
          <w:rFonts w:ascii="Calibri" w:hAnsi="Calibri" w:cs="Calibri"/>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032C4B">
        <w:rPr>
          <w:rFonts w:ascii="Calibri" w:hAnsi="Calibri" w:cs="Calibri"/>
          <w:bCs/>
          <w:sz w:val="22"/>
          <w:szCs w:val="22"/>
        </w:rPr>
        <w:t>t. j. Dz. U. z 2017 poz. 1508, z 2018r. poz. 149,398,1544,1629)</w:t>
      </w:r>
      <w:r w:rsidRPr="00BC495F">
        <w:rPr>
          <w:rFonts w:ascii="Calibri" w:hAnsi="Calibri" w:cs="Calibri"/>
          <w:bCs/>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032C4B">
        <w:rPr>
          <w:rFonts w:ascii="Calibri" w:hAnsi="Calibri" w:cs="Calibri"/>
          <w:bCs/>
          <w:sz w:val="22"/>
          <w:szCs w:val="22"/>
        </w:rPr>
        <w:t>t. j. Dz. U. z 2017r., poz. 2344,2491, z 2018r. poz. 398,685,1544,1629</w:t>
      </w:r>
      <w:r w:rsidR="00C83A15">
        <w:rPr>
          <w:rFonts w:ascii="Calibri" w:hAnsi="Calibri" w:cs="Calibri"/>
          <w:bCs/>
          <w:sz w:val="22"/>
          <w:szCs w:val="22"/>
        </w:rPr>
        <w:t xml:space="preserve">) </w:t>
      </w:r>
      <w:r w:rsidRPr="00BC495F">
        <w:rPr>
          <w:rFonts w:ascii="Calibri" w:hAnsi="Calibri" w:cs="Calibri"/>
          <w:b/>
          <w:bCs/>
          <w:sz w:val="22"/>
          <w:szCs w:val="22"/>
        </w:rPr>
        <w:t>(</w:t>
      </w:r>
      <w:r w:rsidRPr="00BC495F">
        <w:rPr>
          <w:rFonts w:ascii="Calibri" w:hAnsi="Calibri" w:cs="Calibri"/>
          <w:b/>
          <w:bCs/>
          <w:sz w:val="22"/>
          <w:szCs w:val="22"/>
          <w:u w:val="single"/>
        </w:rPr>
        <w:t xml:space="preserve">art. 24 ust. 5 pkt. 1 ustawy </w:t>
      </w:r>
      <w:proofErr w:type="spellStart"/>
      <w:r w:rsidRPr="00BC495F">
        <w:rPr>
          <w:rFonts w:ascii="Calibri" w:hAnsi="Calibri" w:cs="Calibri"/>
          <w:b/>
          <w:bCs/>
          <w:sz w:val="22"/>
          <w:szCs w:val="22"/>
          <w:u w:val="single"/>
        </w:rPr>
        <w:t>Pzp</w:t>
      </w:r>
      <w:proofErr w:type="spellEnd"/>
      <w:r w:rsidRPr="00BC495F">
        <w:rPr>
          <w:rFonts w:ascii="Calibri" w:hAnsi="Calibri" w:cs="Calibri"/>
          <w:b/>
          <w:bCs/>
          <w:sz w:val="22"/>
          <w:szCs w:val="22"/>
          <w:u w:val="single"/>
        </w:rPr>
        <w:t>);</w:t>
      </w:r>
    </w:p>
    <w:p w14:paraId="3428B14B" w14:textId="77777777" w:rsidR="00F86AE4" w:rsidRPr="00BC495F" w:rsidRDefault="00161A8C" w:rsidP="003F5690">
      <w:pPr>
        <w:pStyle w:val="Akapitzlist"/>
        <w:numPr>
          <w:ilvl w:val="0"/>
          <w:numId w:val="16"/>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425"/>
        <w:jc w:val="both"/>
        <w:rPr>
          <w:rFonts w:ascii="Calibri" w:hAnsi="Calibri" w:cs="Calibri"/>
          <w:sz w:val="22"/>
          <w:szCs w:val="22"/>
        </w:rPr>
      </w:pPr>
      <w:r w:rsidRPr="00BC495F">
        <w:rPr>
          <w:rFonts w:ascii="Calibri" w:hAnsi="Calibri" w:cs="Calibri"/>
          <w:bCs/>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w:t>
      </w:r>
      <w:r w:rsidRPr="00BC495F">
        <w:rPr>
          <w:rFonts w:ascii="Calibri" w:hAnsi="Calibri" w:cs="Calibri"/>
          <w:b/>
          <w:bCs/>
          <w:sz w:val="22"/>
          <w:szCs w:val="22"/>
          <w:u w:val="single"/>
        </w:rPr>
        <w:t xml:space="preserve">(art. 24 ust. 1 pkt. 2 ustawy </w:t>
      </w:r>
      <w:proofErr w:type="spellStart"/>
      <w:r w:rsidRPr="00BC495F">
        <w:rPr>
          <w:rFonts w:ascii="Calibri" w:hAnsi="Calibri" w:cs="Calibri"/>
          <w:b/>
          <w:bCs/>
          <w:sz w:val="22"/>
          <w:szCs w:val="22"/>
          <w:u w:val="single"/>
        </w:rPr>
        <w:t>Pzp</w:t>
      </w:r>
      <w:proofErr w:type="spellEnd"/>
      <w:r w:rsidRPr="00BC495F">
        <w:rPr>
          <w:rFonts w:ascii="Calibri" w:hAnsi="Calibri" w:cs="Calibri"/>
          <w:b/>
          <w:bCs/>
          <w:sz w:val="22"/>
          <w:szCs w:val="22"/>
          <w:u w:val="single"/>
        </w:rPr>
        <w:t>);</w:t>
      </w:r>
    </w:p>
    <w:p w14:paraId="182647C4" w14:textId="77777777" w:rsidR="00F86AE4" w:rsidRPr="00BC495F" w:rsidRDefault="00161A8C" w:rsidP="003F5690">
      <w:pPr>
        <w:pStyle w:val="Akapitzlist"/>
        <w:numPr>
          <w:ilvl w:val="0"/>
          <w:numId w:val="16"/>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425"/>
        <w:jc w:val="both"/>
        <w:rPr>
          <w:rFonts w:ascii="Calibri" w:hAnsi="Calibri" w:cs="Calibri"/>
          <w:sz w:val="22"/>
          <w:szCs w:val="22"/>
        </w:rPr>
      </w:pPr>
      <w:r w:rsidRPr="00BC495F">
        <w:rPr>
          <w:rFonts w:ascii="Calibri" w:hAnsi="Calibri" w:cs="Calibri"/>
          <w:bCs/>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BC495F">
        <w:rPr>
          <w:rFonts w:ascii="Calibri" w:hAnsi="Calibri" w:cs="Calibri"/>
          <w:bCs/>
          <w:sz w:val="22"/>
          <w:szCs w:val="22"/>
        </w:rPr>
        <w:t>Pzp</w:t>
      </w:r>
      <w:proofErr w:type="spellEnd"/>
      <w:r w:rsidRPr="00BC495F">
        <w:rPr>
          <w:rFonts w:ascii="Calibri" w:hAnsi="Calibri" w:cs="Calibri"/>
          <w:bCs/>
          <w:sz w:val="22"/>
          <w:szCs w:val="22"/>
        </w:rPr>
        <w:t xml:space="preserve">, co doprowadziło do rozwiązania umowy lub zasądzenia odszkodowania – </w:t>
      </w:r>
      <w:r w:rsidRPr="00BC495F">
        <w:rPr>
          <w:rFonts w:ascii="Calibri" w:hAnsi="Calibri" w:cs="Calibri"/>
          <w:b/>
          <w:bCs/>
          <w:sz w:val="22"/>
          <w:szCs w:val="22"/>
          <w:u w:val="single"/>
        </w:rPr>
        <w:t xml:space="preserve">(art. 24 ust. 5 pkt. 4 ustawy </w:t>
      </w:r>
      <w:proofErr w:type="spellStart"/>
      <w:r w:rsidRPr="00BC495F">
        <w:rPr>
          <w:rFonts w:ascii="Calibri" w:hAnsi="Calibri" w:cs="Calibri"/>
          <w:b/>
          <w:bCs/>
          <w:sz w:val="22"/>
          <w:szCs w:val="22"/>
          <w:u w:val="single"/>
        </w:rPr>
        <w:t>Pzp</w:t>
      </w:r>
      <w:proofErr w:type="spellEnd"/>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6E10E2" w14:paraId="6A4F0579" w14:textId="77777777" w:rsidTr="00B84728">
        <w:trPr>
          <w:trHeight w:val="977"/>
        </w:trPr>
        <w:tc>
          <w:tcPr>
            <w:tcW w:w="9776" w:type="dxa"/>
          </w:tcPr>
          <w:p w14:paraId="0F9BE28D" w14:textId="77777777" w:rsidR="006E10E2" w:rsidRPr="006E10E2" w:rsidRDefault="006E10E2" w:rsidP="00B84728">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sz w:val="22"/>
                <w:szCs w:val="22"/>
              </w:rPr>
            </w:pPr>
            <w:r w:rsidRPr="006E10E2">
              <w:rPr>
                <w:rFonts w:asciiTheme="majorHAnsi" w:hAnsiTheme="majorHAnsi" w:cstheme="majorHAnsi"/>
                <w:b/>
                <w:sz w:val="22"/>
                <w:szCs w:val="22"/>
              </w:rPr>
              <w:t xml:space="preserve">V b. WYKAZ OŚWIADCZEŃ LUB DOKUMENTÓW, POTWIERDZAJĄCYCH SPEŁNIANIE WARUNKÓW </w:t>
            </w:r>
            <w:r>
              <w:rPr>
                <w:rFonts w:asciiTheme="majorHAnsi" w:hAnsiTheme="majorHAnsi" w:cstheme="majorHAnsi"/>
                <w:b/>
                <w:sz w:val="22"/>
                <w:szCs w:val="22"/>
              </w:rPr>
              <w:t xml:space="preserve">   </w:t>
            </w:r>
            <w:r w:rsidRPr="006E10E2">
              <w:rPr>
                <w:rFonts w:asciiTheme="majorHAnsi" w:hAnsiTheme="majorHAnsi" w:cstheme="majorHAnsi"/>
                <w:b/>
                <w:sz w:val="22"/>
                <w:szCs w:val="22"/>
              </w:rPr>
              <w:t>UDZIAŁU W POSTĘPOWANIU ORAZ BRAK PODSTAW WYKLUCZENIA</w:t>
            </w:r>
          </w:p>
        </w:tc>
      </w:tr>
    </w:tbl>
    <w:p w14:paraId="7491F362" w14:textId="77777777" w:rsidR="00F86AE4" w:rsidRDefault="00F86AE4">
      <w:pPr>
        <w:sectPr w:rsidR="00F86AE4" w:rsidSect="00C152E0">
          <w:type w:val="continuous"/>
          <w:pgSz w:w="11906" w:h="16838"/>
          <w:pgMar w:top="709" w:right="1417" w:bottom="1417" w:left="1417" w:header="708" w:footer="708" w:gutter="0"/>
          <w:cols w:space="708"/>
          <w:formProt w:val="0"/>
          <w:docGrid w:linePitch="360"/>
        </w:sectPr>
      </w:pPr>
    </w:p>
    <w:p w14:paraId="1E32DD2E" w14:textId="77777777" w:rsidR="00F86AE4" w:rsidRDefault="00F86AE4">
      <w:pPr>
        <w:keepNext/>
        <w:tabs>
          <w:tab w:val="left" w:pos="0"/>
          <w:tab w:val="left" w:pos="480"/>
        </w:tabs>
        <w:suppressAutoHyphens/>
        <w:jc w:val="both"/>
        <w:rPr>
          <w:rFonts w:asciiTheme="majorHAnsi" w:hAnsiTheme="majorHAnsi" w:cstheme="majorHAnsi"/>
          <w:sz w:val="18"/>
          <w:szCs w:val="18"/>
        </w:rPr>
      </w:pPr>
    </w:p>
    <w:p w14:paraId="205BFAD0" w14:textId="1C157912" w:rsidR="00F86AE4" w:rsidRPr="00BC495F" w:rsidRDefault="001653D5" w:rsidP="003F5690">
      <w:pPr>
        <w:pStyle w:val="Akapitzlist"/>
        <w:numPr>
          <w:ilvl w:val="0"/>
          <w:numId w:val="17"/>
        </w:numPr>
        <w:tabs>
          <w:tab w:val="left" w:pos="426"/>
        </w:tabs>
        <w:ind w:left="-142" w:right="-567" w:hanging="425"/>
        <w:jc w:val="both"/>
        <w:rPr>
          <w:rFonts w:ascii="Calibri" w:hAnsi="Calibri" w:cs="Calibri"/>
          <w:sz w:val="22"/>
          <w:szCs w:val="22"/>
        </w:rPr>
      </w:pPr>
      <w:r w:rsidRPr="00A57376">
        <w:rPr>
          <w:rFonts w:ascii="Calibri" w:hAnsi="Calibri" w:cs="Calibri"/>
          <w:color w:val="000000" w:themeColor="text1"/>
          <w:sz w:val="22"/>
          <w:szCs w:val="22"/>
        </w:rPr>
        <w:t>W zakresie wykazania spełniania warunków udziału w postępowaniu</w:t>
      </w:r>
      <w:r w:rsidR="00A57376" w:rsidRPr="00A57376">
        <w:rPr>
          <w:rFonts w:ascii="Calibri" w:hAnsi="Calibri" w:cs="Calibri"/>
          <w:color w:val="000000" w:themeColor="text1"/>
          <w:sz w:val="22"/>
          <w:szCs w:val="22"/>
        </w:rPr>
        <w:t xml:space="preserve"> o których mowa w art. 22 ust. 1 ustawy </w:t>
      </w:r>
      <w:proofErr w:type="spellStart"/>
      <w:r w:rsidR="00A57376" w:rsidRPr="00A57376">
        <w:rPr>
          <w:rFonts w:ascii="Calibri" w:hAnsi="Calibri" w:cs="Calibri"/>
          <w:color w:val="000000" w:themeColor="text1"/>
          <w:sz w:val="22"/>
          <w:szCs w:val="22"/>
        </w:rPr>
        <w:t>Pzp</w:t>
      </w:r>
      <w:proofErr w:type="spellEnd"/>
      <w:r w:rsidR="000A7E7A">
        <w:rPr>
          <w:rFonts w:ascii="Calibri" w:hAnsi="Calibri" w:cs="Calibri"/>
          <w:color w:val="000000" w:themeColor="text1"/>
          <w:sz w:val="22"/>
          <w:szCs w:val="22"/>
        </w:rPr>
        <w:t xml:space="preserve"> oraz w zakresie potwierdzenia braku podstaw wykluczenia z postepowania o udzielenie zamówienia</w:t>
      </w:r>
      <w:r w:rsidR="00A57376" w:rsidRPr="00A57376">
        <w:rPr>
          <w:rFonts w:ascii="Calibri" w:hAnsi="Calibri" w:cs="Calibri"/>
          <w:color w:val="000000" w:themeColor="text1"/>
          <w:sz w:val="22"/>
          <w:szCs w:val="22"/>
        </w:rPr>
        <w:t>,</w:t>
      </w:r>
      <w:r w:rsidR="00A57376">
        <w:rPr>
          <w:rFonts w:ascii="Calibri" w:hAnsi="Calibri" w:cs="Calibri"/>
          <w:b/>
          <w:color w:val="000000" w:themeColor="text1"/>
          <w:sz w:val="22"/>
          <w:szCs w:val="22"/>
        </w:rPr>
        <w:t xml:space="preserve"> </w:t>
      </w:r>
      <w:r>
        <w:rPr>
          <w:rFonts w:ascii="Calibri" w:hAnsi="Calibri" w:cs="Calibri"/>
          <w:b/>
          <w:color w:val="000000" w:themeColor="text1"/>
          <w:sz w:val="22"/>
          <w:szCs w:val="22"/>
        </w:rPr>
        <w:t xml:space="preserve"> </w:t>
      </w:r>
      <w:r w:rsidR="000A7E7A">
        <w:rPr>
          <w:rFonts w:ascii="Calibri" w:hAnsi="Calibri" w:cs="Calibri"/>
          <w:b/>
          <w:color w:val="000000" w:themeColor="text1"/>
          <w:sz w:val="22"/>
          <w:szCs w:val="22"/>
        </w:rPr>
        <w:t xml:space="preserve">                    </w:t>
      </w:r>
      <w:r w:rsidR="00A57376">
        <w:rPr>
          <w:rFonts w:ascii="Calibri" w:hAnsi="Calibri" w:cs="Calibri"/>
          <w:b/>
          <w:color w:val="000000" w:themeColor="text1"/>
          <w:sz w:val="22"/>
          <w:szCs w:val="22"/>
        </w:rPr>
        <w:t>d</w:t>
      </w:r>
      <w:r w:rsidR="00161A8C" w:rsidRPr="00BC495F">
        <w:rPr>
          <w:rFonts w:ascii="Calibri" w:hAnsi="Calibri" w:cs="Calibri"/>
          <w:b/>
          <w:color w:val="000000" w:themeColor="text1"/>
          <w:sz w:val="22"/>
          <w:szCs w:val="22"/>
        </w:rPr>
        <w:t>o oferty każdy wykonawca musi dołączyć</w:t>
      </w:r>
      <w:r w:rsidR="00161A8C" w:rsidRPr="00BC495F">
        <w:rPr>
          <w:rFonts w:ascii="Calibri" w:hAnsi="Calibri" w:cs="Calibri"/>
          <w:color w:val="000000" w:themeColor="text1"/>
          <w:sz w:val="22"/>
          <w:szCs w:val="22"/>
        </w:rPr>
        <w:t xml:space="preserve"> </w:t>
      </w:r>
      <w:r w:rsidR="00161A8C" w:rsidRPr="00BC495F">
        <w:rPr>
          <w:rFonts w:ascii="Calibri" w:hAnsi="Calibri" w:cs="Calibri"/>
          <w:color w:val="000000"/>
          <w:sz w:val="22"/>
          <w:szCs w:val="22"/>
        </w:rPr>
        <w:t xml:space="preserve">aktualne na dzień składania ofert </w:t>
      </w:r>
      <w:r w:rsidR="00161A8C" w:rsidRPr="003F283A">
        <w:rPr>
          <w:rFonts w:ascii="Calibri" w:hAnsi="Calibri" w:cs="Calibri"/>
          <w:b/>
          <w:color w:val="000000"/>
          <w:sz w:val="22"/>
          <w:szCs w:val="22"/>
          <w:u w:val="single"/>
        </w:rPr>
        <w:t>oświadczenie</w:t>
      </w:r>
      <w:r w:rsidR="00A57376">
        <w:rPr>
          <w:rFonts w:ascii="Calibri" w:hAnsi="Calibri" w:cs="Calibri"/>
          <w:b/>
          <w:color w:val="000000"/>
          <w:sz w:val="22"/>
          <w:szCs w:val="22"/>
          <w:u w:val="single"/>
        </w:rPr>
        <w:t>, o którym mowa w art.</w:t>
      </w:r>
      <w:r w:rsidR="000A7E7A">
        <w:rPr>
          <w:rFonts w:ascii="Calibri" w:hAnsi="Calibri" w:cs="Calibri"/>
          <w:b/>
          <w:color w:val="000000"/>
          <w:sz w:val="22"/>
          <w:szCs w:val="22"/>
          <w:u w:val="single"/>
        </w:rPr>
        <w:t xml:space="preserve"> 25a ust. 1 wg, wzoru stanowiącego załącznik nr</w:t>
      </w:r>
      <w:r w:rsidR="00161A8C" w:rsidRPr="003F283A">
        <w:rPr>
          <w:rFonts w:ascii="Calibri" w:hAnsi="Calibri" w:cs="Calibri"/>
          <w:b/>
          <w:color w:val="000000"/>
          <w:sz w:val="22"/>
          <w:szCs w:val="22"/>
          <w:u w:val="single"/>
        </w:rPr>
        <w:t xml:space="preserve"> 4 do SIWZ.</w:t>
      </w:r>
      <w:r w:rsidR="00161A8C" w:rsidRPr="00BC495F">
        <w:rPr>
          <w:rFonts w:ascii="Calibri" w:hAnsi="Calibri" w:cs="Calibri"/>
          <w:color w:val="000000"/>
          <w:sz w:val="22"/>
          <w:szCs w:val="22"/>
        </w:rPr>
        <w:t xml:space="preserve"> </w:t>
      </w:r>
      <w:r w:rsidR="00161A8C" w:rsidRPr="00BC495F">
        <w:rPr>
          <w:rFonts w:ascii="Calibri" w:hAnsi="Calibri" w:cs="Calibri"/>
          <w:color w:val="000000"/>
          <w:sz w:val="22"/>
          <w:szCs w:val="22"/>
          <w:u w:val="single"/>
        </w:rPr>
        <w:t xml:space="preserve">Informacje zawarte w oświadczeniu będą stanowić wstępne potwierdzenie, że wykonawca nie podlega wykluczeniu oraz spełnia warunki udziału </w:t>
      </w:r>
      <w:r w:rsidR="000A7E7A">
        <w:rPr>
          <w:rFonts w:ascii="Calibri" w:hAnsi="Calibri" w:cs="Calibri"/>
          <w:color w:val="000000"/>
          <w:sz w:val="22"/>
          <w:szCs w:val="22"/>
          <w:u w:val="single"/>
        </w:rPr>
        <w:t xml:space="preserve">                            </w:t>
      </w:r>
      <w:r w:rsidR="00161A8C" w:rsidRPr="00BC495F">
        <w:rPr>
          <w:rFonts w:ascii="Calibri" w:hAnsi="Calibri" w:cs="Calibri"/>
          <w:color w:val="000000"/>
          <w:sz w:val="22"/>
          <w:szCs w:val="22"/>
          <w:u w:val="single"/>
        </w:rPr>
        <w:t>w postępowaniu.</w:t>
      </w:r>
      <w:r w:rsidR="00161A8C" w:rsidRPr="00BC495F">
        <w:rPr>
          <w:rFonts w:ascii="Calibri" w:hAnsi="Calibri" w:cs="Calibri"/>
          <w:color w:val="000000"/>
          <w:sz w:val="22"/>
          <w:szCs w:val="22"/>
        </w:rPr>
        <w:t xml:space="preserve"> </w:t>
      </w:r>
    </w:p>
    <w:p w14:paraId="03B1D3E2" w14:textId="77777777" w:rsidR="006E10E2" w:rsidRPr="00BC495F" w:rsidRDefault="006E10E2" w:rsidP="00B84728">
      <w:pPr>
        <w:pStyle w:val="Akapitzlist"/>
        <w:tabs>
          <w:tab w:val="left" w:pos="426"/>
        </w:tabs>
        <w:ind w:left="-142" w:right="-567" w:hanging="425"/>
        <w:jc w:val="both"/>
        <w:rPr>
          <w:rFonts w:ascii="Calibri" w:hAnsi="Calibri" w:cs="Calibri"/>
          <w:sz w:val="22"/>
          <w:szCs w:val="22"/>
        </w:rPr>
      </w:pPr>
    </w:p>
    <w:p w14:paraId="581A422B" w14:textId="77777777" w:rsidR="00F86AE4" w:rsidRPr="00BC495F" w:rsidRDefault="00161A8C" w:rsidP="003F5690">
      <w:pPr>
        <w:pStyle w:val="Akapitzlist"/>
        <w:numPr>
          <w:ilvl w:val="0"/>
          <w:numId w:val="17"/>
        </w:numPr>
        <w:tabs>
          <w:tab w:val="left" w:pos="426"/>
        </w:tabs>
        <w:ind w:left="-142" w:right="-567" w:hanging="425"/>
        <w:jc w:val="both"/>
        <w:rPr>
          <w:rFonts w:ascii="Calibri" w:hAnsi="Calibri" w:cs="Calibri"/>
          <w:sz w:val="22"/>
          <w:szCs w:val="22"/>
        </w:rPr>
      </w:pPr>
      <w:r w:rsidRPr="00BC495F">
        <w:rPr>
          <w:rFonts w:ascii="Calibri" w:hAnsi="Calibri" w:cs="Calibri"/>
          <w:color w:val="000000"/>
          <w:sz w:val="22"/>
          <w:szCs w:val="22"/>
        </w:rPr>
        <w:t>W przypadku wspólnego ubiegania się o zamówienie przez wykonawców oświadczenie o kt</w:t>
      </w:r>
      <w:r w:rsidR="0059633F" w:rsidRPr="00BC495F">
        <w:rPr>
          <w:rFonts w:ascii="Calibri" w:hAnsi="Calibri" w:cs="Calibri"/>
          <w:color w:val="000000"/>
          <w:sz w:val="22"/>
          <w:szCs w:val="22"/>
        </w:rPr>
        <w:t xml:space="preserve">órym mowa </w:t>
      </w:r>
      <w:r w:rsidR="00BC4359" w:rsidRPr="00BC495F">
        <w:rPr>
          <w:rFonts w:ascii="Calibri" w:hAnsi="Calibri" w:cs="Calibri"/>
          <w:color w:val="000000"/>
          <w:sz w:val="22"/>
          <w:szCs w:val="22"/>
        </w:rPr>
        <w:t xml:space="preserve">                      </w:t>
      </w:r>
      <w:r w:rsidR="0059633F" w:rsidRPr="00BC495F">
        <w:rPr>
          <w:rFonts w:ascii="Calibri" w:hAnsi="Calibri" w:cs="Calibri"/>
          <w:color w:val="000000"/>
          <w:sz w:val="22"/>
          <w:szCs w:val="22"/>
        </w:rPr>
        <w:t>w rozdz. V</w:t>
      </w:r>
      <w:r w:rsidR="00BC4359" w:rsidRPr="00BC495F">
        <w:rPr>
          <w:rFonts w:ascii="Calibri" w:hAnsi="Calibri" w:cs="Calibri"/>
          <w:color w:val="000000"/>
          <w:sz w:val="22"/>
          <w:szCs w:val="22"/>
        </w:rPr>
        <w:t xml:space="preserve"> </w:t>
      </w:r>
      <w:r w:rsidR="0059633F" w:rsidRPr="00BC495F">
        <w:rPr>
          <w:rFonts w:ascii="Calibri" w:hAnsi="Calibri" w:cs="Calibri"/>
          <w:color w:val="000000"/>
          <w:sz w:val="22"/>
          <w:szCs w:val="22"/>
        </w:rPr>
        <w:t xml:space="preserve">b. 1 </w:t>
      </w:r>
      <w:r w:rsidRPr="00BC495F">
        <w:rPr>
          <w:rFonts w:ascii="Calibri" w:hAnsi="Calibri" w:cs="Calibri"/>
          <w:color w:val="000000"/>
          <w:sz w:val="22"/>
          <w:szCs w:val="22"/>
        </w:rPr>
        <w:t xml:space="preserve"> </w:t>
      </w:r>
      <w:r w:rsidRPr="00BC495F">
        <w:rPr>
          <w:rFonts w:ascii="Calibri" w:hAnsi="Calibri" w:cs="Calibri"/>
          <w:b/>
          <w:color w:val="000000"/>
          <w:sz w:val="22"/>
          <w:szCs w:val="22"/>
          <w:u w:val="single"/>
        </w:rPr>
        <w:t>składa każdy z wykonawców wspólnie ubiegających się o zamówienie</w:t>
      </w:r>
      <w:r w:rsidRPr="00BC495F">
        <w:rPr>
          <w:rFonts w:ascii="Calibri" w:hAnsi="Calibri" w:cs="Calibri"/>
          <w:color w:val="000000"/>
          <w:sz w:val="22"/>
          <w:szCs w:val="22"/>
        </w:rPr>
        <w:t>. Oświadcze</w:t>
      </w:r>
      <w:r w:rsidR="005770C8" w:rsidRPr="00BC495F">
        <w:rPr>
          <w:rFonts w:ascii="Calibri" w:hAnsi="Calibri" w:cs="Calibri"/>
          <w:color w:val="000000"/>
          <w:sz w:val="22"/>
          <w:szCs w:val="22"/>
        </w:rPr>
        <w:t>nie to ma potwierdzać spełnianie</w:t>
      </w:r>
      <w:r w:rsidRPr="00BC495F">
        <w:rPr>
          <w:rFonts w:ascii="Calibri" w:hAnsi="Calibri" w:cs="Calibri"/>
          <w:color w:val="000000"/>
          <w:sz w:val="22"/>
          <w:szCs w:val="22"/>
        </w:rPr>
        <w:t xml:space="preserve"> warunków udziału w postępowaniu or</w:t>
      </w:r>
      <w:r w:rsidR="008040D7" w:rsidRPr="00BC495F">
        <w:rPr>
          <w:rFonts w:ascii="Calibri" w:hAnsi="Calibri" w:cs="Calibri"/>
          <w:color w:val="000000"/>
          <w:sz w:val="22"/>
          <w:szCs w:val="22"/>
        </w:rPr>
        <w:t xml:space="preserve">az brak </w:t>
      </w:r>
      <w:r w:rsidRPr="00BC495F">
        <w:rPr>
          <w:rFonts w:ascii="Calibri" w:hAnsi="Calibri" w:cs="Calibri"/>
          <w:color w:val="000000"/>
          <w:sz w:val="22"/>
          <w:szCs w:val="22"/>
        </w:rPr>
        <w:t xml:space="preserve"> podstaw wykluczenia w zakresie, </w:t>
      </w:r>
      <w:r w:rsidR="00BC4359" w:rsidRPr="00BC495F">
        <w:rPr>
          <w:rFonts w:ascii="Calibri" w:hAnsi="Calibri" w:cs="Calibri"/>
          <w:color w:val="000000"/>
          <w:sz w:val="22"/>
          <w:szCs w:val="22"/>
        </w:rPr>
        <w:t xml:space="preserve">                         </w:t>
      </w:r>
      <w:r w:rsidRPr="00BC495F">
        <w:rPr>
          <w:rFonts w:ascii="Calibri" w:hAnsi="Calibri" w:cs="Calibri"/>
          <w:color w:val="000000"/>
          <w:sz w:val="22"/>
          <w:szCs w:val="22"/>
        </w:rPr>
        <w:t xml:space="preserve">w którym każdy z wykonawców wykazuje spełnianie warunków udziału w postępowaniu. </w:t>
      </w:r>
    </w:p>
    <w:p w14:paraId="026946E3" w14:textId="77777777" w:rsidR="006E10E2" w:rsidRPr="00BC495F" w:rsidRDefault="006E10E2" w:rsidP="00B84728">
      <w:pPr>
        <w:tabs>
          <w:tab w:val="left" w:pos="426"/>
        </w:tabs>
        <w:ind w:left="-142" w:right="-567" w:hanging="425"/>
        <w:jc w:val="both"/>
        <w:rPr>
          <w:rFonts w:ascii="Calibri" w:hAnsi="Calibri" w:cs="Calibri"/>
          <w:sz w:val="22"/>
          <w:szCs w:val="22"/>
        </w:rPr>
      </w:pPr>
    </w:p>
    <w:p w14:paraId="1BD12F16" w14:textId="77777777" w:rsidR="00F86AE4" w:rsidRPr="00BC495F" w:rsidRDefault="00161A8C" w:rsidP="003F5690">
      <w:pPr>
        <w:pStyle w:val="Akapitzlist"/>
        <w:numPr>
          <w:ilvl w:val="0"/>
          <w:numId w:val="17"/>
        </w:numPr>
        <w:tabs>
          <w:tab w:val="left" w:pos="426"/>
        </w:tabs>
        <w:ind w:left="-142" w:right="-567" w:hanging="425"/>
        <w:jc w:val="both"/>
        <w:rPr>
          <w:rFonts w:ascii="Calibri" w:hAnsi="Calibri" w:cs="Calibri"/>
          <w:sz w:val="22"/>
          <w:szCs w:val="22"/>
        </w:rPr>
      </w:pPr>
      <w:r w:rsidRPr="00BC495F">
        <w:rPr>
          <w:rFonts w:ascii="Calibri" w:hAnsi="Calibri" w:cs="Calibri"/>
          <w:sz w:val="22"/>
          <w:szCs w:val="22"/>
        </w:rPr>
        <w:t xml:space="preserve">Zamawiający </w:t>
      </w:r>
      <w:r w:rsidRPr="00BC495F">
        <w:rPr>
          <w:rFonts w:ascii="Calibri" w:hAnsi="Calibri" w:cs="Calibri"/>
          <w:b/>
          <w:sz w:val="22"/>
          <w:szCs w:val="22"/>
        </w:rPr>
        <w:t>żąda</w:t>
      </w:r>
      <w:r w:rsidRPr="00BC495F">
        <w:rPr>
          <w:rFonts w:ascii="Calibri" w:hAnsi="Calibri" w:cs="Calibri"/>
          <w:sz w:val="22"/>
          <w:szCs w:val="22"/>
        </w:rPr>
        <w:t xml:space="preserve"> aby wykonawca, który zamierza powierzyć wykonanie części zamówienia podwykonawcom, w celu wykazania braku istnienia wobec nich podstaw wykluczenia z udziału w postępowaniu, </w:t>
      </w:r>
      <w:r w:rsidRPr="00BC495F">
        <w:rPr>
          <w:rFonts w:ascii="Calibri" w:hAnsi="Calibri" w:cs="Calibri"/>
          <w:b/>
          <w:sz w:val="22"/>
          <w:szCs w:val="22"/>
          <w:u w:val="single"/>
        </w:rPr>
        <w:t>zamieścił informacje o podwykonawcach w oświadczeniu, o którym mowa</w:t>
      </w:r>
      <w:r w:rsidR="0059633F" w:rsidRPr="00BC495F">
        <w:rPr>
          <w:rFonts w:ascii="Calibri" w:hAnsi="Calibri" w:cs="Calibri"/>
          <w:b/>
          <w:sz w:val="22"/>
          <w:szCs w:val="22"/>
          <w:u w:val="single"/>
        </w:rPr>
        <w:t xml:space="preserve"> w rozdz. V</w:t>
      </w:r>
      <w:r w:rsidR="00BC4359" w:rsidRPr="00BC495F">
        <w:rPr>
          <w:rFonts w:ascii="Calibri" w:hAnsi="Calibri" w:cs="Calibri"/>
          <w:b/>
          <w:sz w:val="22"/>
          <w:szCs w:val="22"/>
          <w:u w:val="single"/>
        </w:rPr>
        <w:t xml:space="preserve"> </w:t>
      </w:r>
      <w:r w:rsidR="0059633F" w:rsidRPr="00BC495F">
        <w:rPr>
          <w:rFonts w:ascii="Calibri" w:hAnsi="Calibri" w:cs="Calibri"/>
          <w:b/>
          <w:sz w:val="22"/>
          <w:szCs w:val="22"/>
          <w:u w:val="single"/>
        </w:rPr>
        <w:t xml:space="preserve">b. 1 </w:t>
      </w:r>
      <w:r w:rsidR="0059633F" w:rsidRPr="00BC495F">
        <w:rPr>
          <w:rFonts w:ascii="Calibri" w:hAnsi="Calibri" w:cs="Calibri"/>
          <w:sz w:val="22"/>
          <w:szCs w:val="22"/>
        </w:rPr>
        <w:t>niniejszej SIWZ</w:t>
      </w:r>
      <w:r w:rsidR="003F283A">
        <w:rPr>
          <w:rFonts w:ascii="Calibri" w:hAnsi="Calibri" w:cs="Calibri"/>
          <w:sz w:val="22"/>
          <w:szCs w:val="22"/>
        </w:rPr>
        <w:t xml:space="preserve"> dotyczące tych podmiotów</w:t>
      </w:r>
      <w:r w:rsidR="0059633F" w:rsidRPr="00BC495F">
        <w:rPr>
          <w:rFonts w:ascii="Calibri" w:hAnsi="Calibri" w:cs="Calibri"/>
          <w:sz w:val="22"/>
          <w:szCs w:val="22"/>
        </w:rPr>
        <w:t>, s</w:t>
      </w:r>
      <w:r w:rsidR="003F283A">
        <w:rPr>
          <w:rFonts w:ascii="Calibri" w:hAnsi="Calibri" w:cs="Calibri"/>
          <w:sz w:val="22"/>
          <w:szCs w:val="22"/>
        </w:rPr>
        <w:t>tanowiącym</w:t>
      </w:r>
      <w:r w:rsidR="0059633F" w:rsidRPr="00BC495F">
        <w:rPr>
          <w:rFonts w:ascii="Calibri" w:hAnsi="Calibri" w:cs="Calibri"/>
          <w:sz w:val="22"/>
          <w:szCs w:val="22"/>
        </w:rPr>
        <w:t xml:space="preserve"> </w:t>
      </w:r>
      <w:r w:rsidR="0059633F" w:rsidRPr="00BC495F">
        <w:rPr>
          <w:rFonts w:ascii="Calibri" w:hAnsi="Calibri" w:cs="Calibri"/>
          <w:b/>
          <w:sz w:val="22"/>
          <w:szCs w:val="22"/>
        </w:rPr>
        <w:t>załącznik nr 4 do SIWZ.</w:t>
      </w:r>
      <w:r w:rsidRPr="00BC495F">
        <w:rPr>
          <w:rFonts w:ascii="Calibri" w:hAnsi="Calibri" w:cs="Calibri"/>
          <w:sz w:val="22"/>
          <w:szCs w:val="22"/>
        </w:rPr>
        <w:t xml:space="preserve"> </w:t>
      </w:r>
    </w:p>
    <w:p w14:paraId="43081073" w14:textId="77777777" w:rsidR="006E10E2" w:rsidRPr="00BC495F" w:rsidRDefault="006E10E2" w:rsidP="00B84728">
      <w:pPr>
        <w:pStyle w:val="Akapitzlist"/>
        <w:tabs>
          <w:tab w:val="left" w:pos="426"/>
        </w:tabs>
        <w:ind w:left="-142" w:right="-567" w:hanging="425"/>
        <w:jc w:val="both"/>
        <w:rPr>
          <w:rFonts w:ascii="Calibri" w:hAnsi="Calibri" w:cs="Calibri"/>
          <w:sz w:val="22"/>
          <w:szCs w:val="22"/>
        </w:rPr>
      </w:pPr>
    </w:p>
    <w:p w14:paraId="276BD1C3" w14:textId="77777777" w:rsidR="00F86AE4" w:rsidRPr="00BC495F" w:rsidRDefault="00161A8C" w:rsidP="003F5690">
      <w:pPr>
        <w:pStyle w:val="Akapitzlist"/>
        <w:numPr>
          <w:ilvl w:val="0"/>
          <w:numId w:val="17"/>
        </w:numPr>
        <w:tabs>
          <w:tab w:val="left" w:pos="426"/>
        </w:tabs>
        <w:ind w:left="-142" w:right="-567" w:hanging="425"/>
        <w:jc w:val="both"/>
        <w:rPr>
          <w:rFonts w:ascii="Calibri" w:hAnsi="Calibri" w:cs="Calibri"/>
          <w:sz w:val="22"/>
          <w:szCs w:val="22"/>
        </w:rPr>
      </w:pPr>
      <w:r w:rsidRPr="00BC495F">
        <w:rPr>
          <w:rFonts w:ascii="Calibri" w:hAnsi="Calibri" w:cs="Calibri"/>
          <w:sz w:val="22"/>
          <w:szCs w:val="22"/>
        </w:rPr>
        <w:lastRenderedPageBreak/>
        <w:t xml:space="preserve">Wykonawca, który powołuje się na zasoby innych podmiotów, w celu wykazania braku istnienia wobec nich podstaw wykluczenia oraz spełniania - w zakresie, w jakim powołuje się na ich zasoby - warunków udziału </w:t>
      </w:r>
      <w:r w:rsidR="00BC4359" w:rsidRPr="00BC495F">
        <w:rPr>
          <w:rFonts w:ascii="Calibri" w:hAnsi="Calibri" w:cs="Calibri"/>
          <w:sz w:val="22"/>
          <w:szCs w:val="22"/>
        </w:rPr>
        <w:t xml:space="preserve">                   </w:t>
      </w:r>
      <w:r w:rsidRPr="00BC495F">
        <w:rPr>
          <w:rFonts w:ascii="Calibri" w:hAnsi="Calibri" w:cs="Calibri"/>
          <w:sz w:val="22"/>
          <w:szCs w:val="22"/>
        </w:rPr>
        <w:t>w postępowaniu</w:t>
      </w:r>
      <w:r w:rsidR="008040D7" w:rsidRPr="00BC495F">
        <w:rPr>
          <w:rFonts w:ascii="Calibri" w:hAnsi="Calibri" w:cs="Calibri"/>
          <w:sz w:val="22"/>
          <w:szCs w:val="22"/>
        </w:rPr>
        <w:t>,</w:t>
      </w:r>
      <w:r w:rsidRPr="00BC495F">
        <w:rPr>
          <w:rFonts w:ascii="Calibri" w:hAnsi="Calibri" w:cs="Calibri"/>
          <w:sz w:val="22"/>
          <w:szCs w:val="22"/>
        </w:rPr>
        <w:t xml:space="preserve"> </w:t>
      </w:r>
      <w:r w:rsidRPr="00BC495F">
        <w:rPr>
          <w:rFonts w:ascii="Calibri" w:hAnsi="Calibri" w:cs="Calibri"/>
          <w:b/>
          <w:sz w:val="22"/>
          <w:szCs w:val="22"/>
          <w:u w:val="single"/>
        </w:rPr>
        <w:t>zamieszcza informacje o tych podmiotach w oświadcz</w:t>
      </w:r>
      <w:r w:rsidR="005770C8" w:rsidRPr="00BC495F">
        <w:rPr>
          <w:rFonts w:ascii="Calibri" w:hAnsi="Calibri" w:cs="Calibri"/>
          <w:b/>
          <w:sz w:val="22"/>
          <w:szCs w:val="22"/>
          <w:u w:val="single"/>
        </w:rPr>
        <w:t>eniu, o którym mowa w rozdz. V</w:t>
      </w:r>
      <w:r w:rsidR="00BC4359" w:rsidRPr="00BC495F">
        <w:rPr>
          <w:rFonts w:ascii="Calibri" w:hAnsi="Calibri" w:cs="Calibri"/>
          <w:b/>
          <w:sz w:val="22"/>
          <w:szCs w:val="22"/>
          <w:u w:val="single"/>
        </w:rPr>
        <w:t xml:space="preserve"> </w:t>
      </w:r>
      <w:r w:rsidR="005770C8" w:rsidRPr="00BC495F">
        <w:rPr>
          <w:rFonts w:ascii="Calibri" w:hAnsi="Calibri" w:cs="Calibri"/>
          <w:b/>
          <w:sz w:val="22"/>
          <w:szCs w:val="22"/>
          <w:u w:val="single"/>
        </w:rPr>
        <w:t>b</w:t>
      </w:r>
      <w:r w:rsidR="0059633F" w:rsidRPr="00BC495F">
        <w:rPr>
          <w:rFonts w:ascii="Calibri" w:hAnsi="Calibri" w:cs="Calibri"/>
          <w:b/>
          <w:sz w:val="22"/>
          <w:szCs w:val="22"/>
          <w:u w:val="single"/>
        </w:rPr>
        <w:t>. 1</w:t>
      </w:r>
      <w:r w:rsidR="0059633F" w:rsidRPr="00BC495F">
        <w:rPr>
          <w:rFonts w:ascii="Calibri" w:hAnsi="Calibri" w:cs="Calibri"/>
          <w:sz w:val="22"/>
          <w:szCs w:val="22"/>
        </w:rPr>
        <w:t xml:space="preserve"> niniejszej SIWZ, stanowiącym </w:t>
      </w:r>
      <w:r w:rsidR="0059633F" w:rsidRPr="00BC495F">
        <w:rPr>
          <w:rFonts w:ascii="Calibri" w:hAnsi="Calibri" w:cs="Calibri"/>
          <w:b/>
          <w:sz w:val="22"/>
          <w:szCs w:val="22"/>
        </w:rPr>
        <w:t>załącznik nr 4 do SIWZ.</w:t>
      </w:r>
    </w:p>
    <w:p w14:paraId="6E5AF257" w14:textId="77777777" w:rsidR="006E10E2" w:rsidRPr="00BC495F" w:rsidRDefault="006E10E2" w:rsidP="00B84728">
      <w:pPr>
        <w:pStyle w:val="Akapitzlist"/>
        <w:shd w:val="clear" w:color="auto" w:fill="FFFFFF" w:themeFill="background1"/>
        <w:ind w:left="-142" w:right="-567" w:hanging="425"/>
        <w:rPr>
          <w:rFonts w:ascii="Calibri" w:hAnsi="Calibri" w:cs="Calibri"/>
          <w:sz w:val="22"/>
          <w:szCs w:val="22"/>
        </w:rPr>
      </w:pPr>
    </w:p>
    <w:p w14:paraId="320FDEE7" w14:textId="6D0D0535" w:rsidR="00F86AE4" w:rsidRPr="00BC495F" w:rsidRDefault="00161A8C" w:rsidP="003F5690">
      <w:pPr>
        <w:pStyle w:val="Akapitzlist"/>
        <w:numPr>
          <w:ilvl w:val="0"/>
          <w:numId w:val="17"/>
        </w:numPr>
        <w:shd w:val="clear" w:color="auto" w:fill="FFFFFF" w:themeFill="background1"/>
        <w:tabs>
          <w:tab w:val="left" w:pos="426"/>
        </w:tabs>
        <w:ind w:left="-142" w:right="-567" w:hanging="425"/>
        <w:jc w:val="both"/>
        <w:rPr>
          <w:rFonts w:ascii="Calibri" w:hAnsi="Calibri" w:cs="Calibri"/>
          <w:sz w:val="22"/>
          <w:szCs w:val="22"/>
        </w:rPr>
      </w:pPr>
      <w:r w:rsidRPr="00BC495F">
        <w:rPr>
          <w:rFonts w:ascii="Calibri" w:hAnsi="Calibri" w:cs="Calibri"/>
          <w:sz w:val="22"/>
          <w:szCs w:val="22"/>
        </w:rPr>
        <w:t xml:space="preserve">Wykonawca,  </w:t>
      </w:r>
      <w:r w:rsidR="003468B4" w:rsidRPr="00BC495F">
        <w:rPr>
          <w:rFonts w:ascii="Calibri" w:hAnsi="Calibri" w:cs="Calibri"/>
          <w:sz w:val="22"/>
          <w:szCs w:val="22"/>
        </w:rPr>
        <w:t xml:space="preserve">który  polega  na  zdolnościach </w:t>
      </w:r>
      <w:r w:rsidRPr="00BC495F">
        <w:rPr>
          <w:rFonts w:ascii="Calibri" w:hAnsi="Calibri" w:cs="Calibri"/>
          <w:sz w:val="22"/>
          <w:szCs w:val="22"/>
        </w:rPr>
        <w:t>innych  podmiotów,</w:t>
      </w:r>
      <w:r w:rsidRPr="00BC495F">
        <w:rPr>
          <w:rFonts w:ascii="Calibri" w:hAnsi="Calibri" w:cs="Calibri"/>
          <w:b/>
          <w:sz w:val="22"/>
          <w:szCs w:val="22"/>
        </w:rPr>
        <w:t xml:space="preserve">  powinien do oferty dołączyć zobowiązanie tych podmiotów do oddania mu do dyspozycji niezbędnych zasobów na potrzeby realizacji zamówienia, w zakresie w j</w:t>
      </w:r>
      <w:r w:rsidR="003F283A">
        <w:rPr>
          <w:rFonts w:ascii="Calibri" w:hAnsi="Calibri" w:cs="Calibri"/>
          <w:b/>
          <w:sz w:val="22"/>
          <w:szCs w:val="22"/>
        </w:rPr>
        <w:t>akim powołuje się na ich zasoby</w:t>
      </w:r>
      <w:r w:rsidR="00914F60">
        <w:rPr>
          <w:rFonts w:ascii="Calibri" w:hAnsi="Calibri" w:cs="Calibri"/>
          <w:b/>
          <w:sz w:val="22"/>
          <w:szCs w:val="22"/>
        </w:rPr>
        <w:t>.</w:t>
      </w:r>
      <w:r w:rsidR="002C2EBC">
        <w:rPr>
          <w:rFonts w:ascii="Calibri" w:hAnsi="Calibri" w:cs="Calibri"/>
          <w:b/>
          <w:sz w:val="22"/>
          <w:szCs w:val="22"/>
        </w:rPr>
        <w:t xml:space="preserve"> -</w:t>
      </w:r>
      <w:r w:rsidR="002C2EBC" w:rsidRPr="002C2EBC">
        <w:rPr>
          <w:rFonts w:ascii="Calibri" w:hAnsi="Calibri" w:cs="Calibri"/>
          <w:i/>
          <w:sz w:val="22"/>
          <w:szCs w:val="22"/>
        </w:rPr>
        <w:t>Wzór zobowiązania stanowi załącznik nr 7 do SIWZ</w:t>
      </w:r>
      <w:r w:rsidR="002C2EBC">
        <w:rPr>
          <w:rFonts w:ascii="Calibri" w:hAnsi="Calibri" w:cs="Calibri"/>
          <w:sz w:val="22"/>
          <w:szCs w:val="22"/>
        </w:rPr>
        <w:t xml:space="preserve">. </w:t>
      </w:r>
      <w:r w:rsidR="003F283A" w:rsidRPr="003F283A">
        <w:rPr>
          <w:rFonts w:ascii="Calibri" w:hAnsi="Calibri" w:cs="Calibri"/>
          <w:sz w:val="22"/>
          <w:szCs w:val="22"/>
        </w:rPr>
        <w:t>Zobowiązanie lub każdy inny dokument, z którego będzie jednoznacznie wynikać uprawnienie do dysponowania zasobami niezbędnymi o realizacji zamówienia</w:t>
      </w:r>
      <w:r w:rsidR="003F283A">
        <w:rPr>
          <w:rFonts w:ascii="Calibri" w:hAnsi="Calibri" w:cs="Calibri"/>
          <w:b/>
          <w:sz w:val="22"/>
          <w:szCs w:val="22"/>
        </w:rPr>
        <w:t xml:space="preserve"> należy złożyć w formie oryginału.</w:t>
      </w:r>
    </w:p>
    <w:p w14:paraId="25E721F4" w14:textId="77777777" w:rsidR="006E10E2" w:rsidRPr="00BC495F" w:rsidRDefault="006E10E2" w:rsidP="00B84728">
      <w:pPr>
        <w:pStyle w:val="Akapitzlist"/>
        <w:ind w:left="-142" w:right="-567" w:hanging="425"/>
        <w:rPr>
          <w:rFonts w:ascii="Calibri" w:hAnsi="Calibri" w:cs="Calibri"/>
          <w:sz w:val="22"/>
          <w:szCs w:val="22"/>
        </w:rPr>
      </w:pPr>
    </w:p>
    <w:p w14:paraId="2F0E65E8" w14:textId="77777777" w:rsidR="00F86AE4" w:rsidRPr="00BC495F" w:rsidRDefault="00161A8C" w:rsidP="003F5690">
      <w:pPr>
        <w:pStyle w:val="Akapitzlist"/>
        <w:numPr>
          <w:ilvl w:val="0"/>
          <w:numId w:val="17"/>
        </w:numPr>
        <w:tabs>
          <w:tab w:val="left" w:pos="426"/>
        </w:tabs>
        <w:ind w:left="-142" w:right="-567" w:hanging="425"/>
        <w:jc w:val="both"/>
        <w:rPr>
          <w:rFonts w:ascii="Calibri" w:hAnsi="Calibri" w:cs="Calibri"/>
          <w:sz w:val="22"/>
          <w:szCs w:val="22"/>
        </w:rPr>
      </w:pPr>
      <w:r w:rsidRPr="00BC495F">
        <w:rPr>
          <w:rFonts w:ascii="Calibri" w:hAnsi="Calibri" w:cs="Calibri"/>
          <w:b/>
          <w:bCs/>
          <w:sz w:val="22"/>
          <w:szCs w:val="22"/>
        </w:rPr>
        <w:t xml:space="preserve">Zamawiający zastrzega możliwość zastosowania  art. 24aa ustawy </w:t>
      </w:r>
      <w:proofErr w:type="spellStart"/>
      <w:r w:rsidRPr="00BC495F">
        <w:rPr>
          <w:rFonts w:ascii="Calibri" w:hAnsi="Calibri" w:cs="Calibri"/>
          <w:b/>
          <w:bCs/>
          <w:sz w:val="22"/>
          <w:szCs w:val="22"/>
        </w:rPr>
        <w:t>Pzp</w:t>
      </w:r>
      <w:proofErr w:type="spellEnd"/>
      <w:r w:rsidRPr="00BC495F">
        <w:rPr>
          <w:rFonts w:ascii="Calibri" w:hAnsi="Calibri" w:cs="Calibri"/>
          <w:b/>
          <w:bCs/>
          <w:sz w:val="22"/>
          <w:szCs w:val="22"/>
        </w:rPr>
        <w:t xml:space="preserve">, </w:t>
      </w:r>
      <w:r w:rsidRPr="00BC495F">
        <w:rPr>
          <w:rFonts w:ascii="Calibri" w:hAnsi="Calibri" w:cs="Calibri"/>
          <w:sz w:val="22"/>
          <w:szCs w:val="22"/>
        </w:rPr>
        <w:t xml:space="preserve">tj. Zamawiający może najpierw dokonać oceny ofert, a następnie zbadać czy Wykonawca, którego oferta została </w:t>
      </w:r>
      <w:r w:rsidR="008040D7" w:rsidRPr="00BC495F">
        <w:rPr>
          <w:rFonts w:ascii="Calibri" w:hAnsi="Calibri" w:cs="Calibri"/>
          <w:sz w:val="22"/>
          <w:szCs w:val="22"/>
        </w:rPr>
        <w:t>oceniona jako najkorzystniejsza</w:t>
      </w:r>
      <w:r w:rsidRPr="00BC495F">
        <w:rPr>
          <w:rFonts w:ascii="Calibri" w:hAnsi="Calibri" w:cs="Calibri"/>
          <w:sz w:val="22"/>
          <w:szCs w:val="22"/>
        </w:rPr>
        <w:t>, nie podlega wykluczeniu oraz spełnia warunki udziału w postępowaniu</w:t>
      </w:r>
    </w:p>
    <w:p w14:paraId="56684E12" w14:textId="77777777" w:rsidR="006E10E2" w:rsidRPr="00BC495F" w:rsidRDefault="006E10E2" w:rsidP="00B84728">
      <w:pPr>
        <w:pStyle w:val="Akapitzlist"/>
        <w:ind w:left="-142" w:right="-567" w:hanging="425"/>
        <w:rPr>
          <w:rFonts w:ascii="Calibri" w:hAnsi="Calibri" w:cs="Calibri"/>
          <w:sz w:val="22"/>
          <w:szCs w:val="22"/>
        </w:rPr>
      </w:pPr>
    </w:p>
    <w:p w14:paraId="7A87EBBE" w14:textId="77777777" w:rsidR="00F86AE4" w:rsidRPr="00BC495F" w:rsidRDefault="00161A8C" w:rsidP="003F5690">
      <w:pPr>
        <w:pStyle w:val="Akapitzlist"/>
        <w:numPr>
          <w:ilvl w:val="0"/>
          <w:numId w:val="17"/>
        </w:numPr>
        <w:tabs>
          <w:tab w:val="left" w:pos="426"/>
        </w:tabs>
        <w:ind w:left="-142" w:right="-567" w:hanging="425"/>
        <w:jc w:val="both"/>
        <w:rPr>
          <w:rFonts w:ascii="Calibri" w:hAnsi="Calibri" w:cs="Calibri"/>
          <w:color w:val="auto"/>
          <w:sz w:val="22"/>
          <w:szCs w:val="22"/>
        </w:rPr>
      </w:pPr>
      <w:r w:rsidRPr="00BC495F">
        <w:rPr>
          <w:rFonts w:ascii="Calibri" w:hAnsi="Calibri" w:cs="Calibri"/>
          <w:color w:val="auto"/>
          <w:sz w:val="22"/>
          <w:szCs w:val="22"/>
        </w:rPr>
        <w:t xml:space="preserve">Zamawiający przed udzieleniem zamówienia, </w:t>
      </w:r>
      <w:r w:rsidRPr="00BC495F">
        <w:rPr>
          <w:rFonts w:ascii="Calibri" w:hAnsi="Calibri" w:cs="Calibri"/>
          <w:b/>
          <w:bCs/>
          <w:color w:val="auto"/>
          <w:sz w:val="22"/>
          <w:szCs w:val="22"/>
        </w:rPr>
        <w:t xml:space="preserve">wezwie </w:t>
      </w:r>
      <w:r w:rsidRPr="00BC495F">
        <w:rPr>
          <w:rFonts w:ascii="Calibri" w:hAnsi="Calibri" w:cs="Calibri"/>
          <w:color w:val="auto"/>
          <w:sz w:val="22"/>
          <w:szCs w:val="22"/>
        </w:rPr>
        <w:t>wykonawcę, którego oferta została najwyżej oceniona, do złożenia w wyznaczonym</w:t>
      </w:r>
      <w:r w:rsidRPr="00BC495F">
        <w:rPr>
          <w:rFonts w:ascii="Calibri" w:hAnsi="Calibri" w:cs="Calibri"/>
          <w:b/>
          <w:bCs/>
          <w:color w:val="auto"/>
          <w:sz w:val="22"/>
          <w:szCs w:val="22"/>
        </w:rPr>
        <w:t xml:space="preserve">, </w:t>
      </w:r>
      <w:r w:rsidRPr="00BC495F">
        <w:rPr>
          <w:rFonts w:ascii="Calibri" w:hAnsi="Calibri" w:cs="Calibri"/>
          <w:color w:val="auto"/>
          <w:sz w:val="22"/>
          <w:szCs w:val="22"/>
        </w:rPr>
        <w:t xml:space="preserve">nie krótszym niż </w:t>
      </w:r>
      <w:r w:rsidRPr="00BC495F">
        <w:rPr>
          <w:rFonts w:ascii="Calibri" w:hAnsi="Calibri" w:cs="Calibri"/>
          <w:b/>
          <w:bCs/>
          <w:color w:val="auto"/>
          <w:sz w:val="22"/>
          <w:szCs w:val="22"/>
        </w:rPr>
        <w:t xml:space="preserve">5 </w:t>
      </w:r>
      <w:r w:rsidRPr="00BC495F">
        <w:rPr>
          <w:rFonts w:ascii="Calibri" w:hAnsi="Calibri" w:cs="Calibri"/>
          <w:b/>
          <w:color w:val="auto"/>
          <w:sz w:val="22"/>
          <w:szCs w:val="22"/>
        </w:rPr>
        <w:t>dni</w:t>
      </w:r>
      <w:r w:rsidRPr="00BC495F">
        <w:rPr>
          <w:rFonts w:ascii="Calibri" w:hAnsi="Calibri" w:cs="Calibri"/>
          <w:color w:val="auto"/>
          <w:sz w:val="22"/>
          <w:szCs w:val="22"/>
        </w:rPr>
        <w:t xml:space="preserve">, terminie </w:t>
      </w:r>
      <w:r w:rsidR="004E5C2F" w:rsidRPr="00BC495F">
        <w:rPr>
          <w:rFonts w:ascii="Calibri" w:hAnsi="Calibri" w:cs="Calibri"/>
          <w:color w:val="auto"/>
          <w:sz w:val="22"/>
          <w:szCs w:val="22"/>
        </w:rPr>
        <w:t xml:space="preserve">- </w:t>
      </w:r>
      <w:r w:rsidRPr="00BC495F">
        <w:rPr>
          <w:rFonts w:ascii="Calibri" w:hAnsi="Calibri" w:cs="Calibri"/>
          <w:color w:val="auto"/>
          <w:sz w:val="22"/>
          <w:szCs w:val="22"/>
        </w:rPr>
        <w:t>aktualnych na dzień złożenia następujących oświadczeń lub dokumentów:</w:t>
      </w:r>
    </w:p>
    <w:p w14:paraId="4B6BC4BE" w14:textId="77777777" w:rsidR="006E10E2" w:rsidRPr="00BC495F" w:rsidRDefault="006E10E2" w:rsidP="00B84728">
      <w:pPr>
        <w:ind w:left="-142" w:right="-567" w:hanging="425"/>
        <w:rPr>
          <w:rFonts w:ascii="Calibri" w:hAnsi="Calibri" w:cs="Calibri"/>
          <w:sz w:val="22"/>
          <w:szCs w:val="22"/>
        </w:rPr>
      </w:pPr>
    </w:p>
    <w:p w14:paraId="00679C72" w14:textId="17B50AAF" w:rsidR="00F86AE4" w:rsidRPr="00BC495F" w:rsidRDefault="00161A8C" w:rsidP="003F5690">
      <w:pPr>
        <w:pStyle w:val="Akapitzlist"/>
        <w:numPr>
          <w:ilvl w:val="0"/>
          <w:numId w:val="18"/>
        </w:numPr>
        <w:tabs>
          <w:tab w:val="left" w:pos="426"/>
        </w:tabs>
        <w:ind w:left="-142" w:right="-567" w:hanging="425"/>
        <w:jc w:val="both"/>
        <w:rPr>
          <w:rFonts w:ascii="Calibri" w:hAnsi="Calibri" w:cs="Calibri"/>
          <w:sz w:val="22"/>
          <w:szCs w:val="22"/>
        </w:rPr>
      </w:pPr>
      <w:r w:rsidRPr="00BC495F">
        <w:rPr>
          <w:rFonts w:ascii="Calibri" w:hAnsi="Calibri" w:cs="Calibri"/>
          <w:b/>
          <w:sz w:val="22"/>
          <w:szCs w:val="22"/>
        </w:rPr>
        <w:t>Wykaz</w:t>
      </w:r>
      <w:r w:rsidR="0059633F" w:rsidRPr="00BC495F">
        <w:rPr>
          <w:rFonts w:ascii="Calibri" w:hAnsi="Calibri" w:cs="Calibri"/>
          <w:b/>
          <w:sz w:val="22"/>
          <w:szCs w:val="22"/>
        </w:rPr>
        <w:t>u</w:t>
      </w:r>
      <w:r w:rsidRPr="00BC495F">
        <w:rPr>
          <w:rFonts w:ascii="Calibri" w:hAnsi="Calibri" w:cs="Calibri"/>
          <w:b/>
          <w:sz w:val="22"/>
          <w:szCs w:val="22"/>
        </w:rPr>
        <w:t xml:space="preserve"> osób</w:t>
      </w:r>
      <w:r w:rsidRPr="00BC495F">
        <w:rPr>
          <w:rFonts w:ascii="Calibri" w:hAnsi="Calibri" w:cs="Calibri"/>
          <w:sz w:val="22"/>
          <w:szCs w:val="22"/>
        </w:rPr>
        <w:t xml:space="preserve">, </w:t>
      </w:r>
      <w:r w:rsidR="004B0B93">
        <w:rPr>
          <w:rFonts w:ascii="Calibri" w:hAnsi="Calibri" w:cs="Calibri"/>
          <w:sz w:val="22"/>
          <w:szCs w:val="22"/>
        </w:rPr>
        <w:t>które będą uczestniczyć w wykonywaniu zamówienia</w:t>
      </w:r>
      <w:r w:rsidRPr="00BC495F">
        <w:rPr>
          <w:rFonts w:ascii="Calibri" w:hAnsi="Calibri" w:cs="Calibri"/>
          <w:sz w:val="22"/>
          <w:szCs w:val="22"/>
        </w:rPr>
        <w:t xml:space="preserve">, </w:t>
      </w:r>
      <w:r w:rsidR="004B0B93" w:rsidRPr="004D55F6">
        <w:rPr>
          <w:rFonts w:ascii="Calibri" w:hAnsi="Calibri" w:cs="Calibri"/>
          <w:sz w:val="22"/>
          <w:szCs w:val="22"/>
        </w:rPr>
        <w:t>w szczególności posiadając</w:t>
      </w:r>
      <w:r w:rsidRPr="004D55F6">
        <w:rPr>
          <w:rFonts w:ascii="Calibri" w:hAnsi="Calibri" w:cs="Calibri"/>
          <w:sz w:val="22"/>
          <w:szCs w:val="22"/>
        </w:rPr>
        <w:t>ych uprawnienia do pełnienia funkcji inspektora nadzoru inwestorskiego, wraz z informacjami na temat ich kwalifikacji zawodowych, uprawnień, doświadczenia</w:t>
      </w:r>
      <w:r w:rsidRPr="004D55F6">
        <w:rPr>
          <w:rFonts w:ascii="Calibri" w:hAnsi="Calibri" w:cs="Calibri"/>
          <w:color w:val="FF0000"/>
          <w:sz w:val="22"/>
          <w:szCs w:val="22"/>
        </w:rPr>
        <w:t xml:space="preserve"> </w:t>
      </w:r>
      <w:r w:rsidRPr="004D55F6">
        <w:rPr>
          <w:rFonts w:ascii="Calibri" w:hAnsi="Calibri" w:cs="Calibri"/>
          <w:sz w:val="22"/>
          <w:szCs w:val="22"/>
        </w:rPr>
        <w:t>i wykształcenia</w:t>
      </w:r>
      <w:r w:rsidRPr="00BC495F">
        <w:rPr>
          <w:rFonts w:ascii="Calibri" w:hAnsi="Calibri" w:cs="Calibri"/>
          <w:sz w:val="22"/>
          <w:szCs w:val="22"/>
        </w:rPr>
        <w:t xml:space="preserve"> niezbędnych do wykonania zamówienia, a także zakresu wykonywanych prz</w:t>
      </w:r>
      <w:r w:rsidR="004B0B93">
        <w:rPr>
          <w:rFonts w:ascii="Calibri" w:hAnsi="Calibri" w:cs="Calibri"/>
          <w:sz w:val="22"/>
          <w:szCs w:val="22"/>
        </w:rPr>
        <w:t>ez nie czynności oraz informacją</w:t>
      </w:r>
      <w:r w:rsidRPr="00BC495F">
        <w:rPr>
          <w:rFonts w:ascii="Calibri" w:hAnsi="Calibri" w:cs="Calibri"/>
          <w:sz w:val="22"/>
          <w:szCs w:val="22"/>
        </w:rPr>
        <w:t xml:space="preserve"> o podstawie do dysponowania tymi osobami.</w:t>
      </w:r>
      <w:r w:rsidRPr="00BC495F">
        <w:rPr>
          <w:rFonts w:ascii="Calibri" w:hAnsi="Calibri" w:cs="Calibri"/>
          <w:sz w:val="22"/>
          <w:szCs w:val="22"/>
          <w:lang w:eastAsia="ar-SA"/>
        </w:rPr>
        <w:t xml:space="preserve"> Wzór wykazu stanowi </w:t>
      </w:r>
      <w:r w:rsidRPr="00BC495F">
        <w:rPr>
          <w:rFonts w:ascii="Calibri" w:hAnsi="Calibri" w:cs="Calibri"/>
          <w:b/>
          <w:sz w:val="22"/>
          <w:szCs w:val="22"/>
          <w:lang w:eastAsia="ar-SA"/>
        </w:rPr>
        <w:t>Załącznik nr 3 do SIWZ</w:t>
      </w:r>
    </w:p>
    <w:p w14:paraId="21E978B7" w14:textId="77777777" w:rsidR="006E10E2" w:rsidRPr="00BC495F" w:rsidRDefault="006E10E2" w:rsidP="00B84728">
      <w:pPr>
        <w:tabs>
          <w:tab w:val="left" w:pos="426"/>
        </w:tabs>
        <w:ind w:left="-142" w:right="-567" w:hanging="425"/>
        <w:jc w:val="both"/>
        <w:rPr>
          <w:rFonts w:ascii="Calibri" w:hAnsi="Calibri" w:cs="Calibri"/>
          <w:sz w:val="22"/>
          <w:szCs w:val="22"/>
        </w:rPr>
      </w:pPr>
    </w:p>
    <w:p w14:paraId="14C8B9E9" w14:textId="09240884" w:rsidR="00F86AE4" w:rsidRPr="00BC495F" w:rsidRDefault="00161A8C" w:rsidP="003F5690">
      <w:pPr>
        <w:pStyle w:val="Akapitzlist"/>
        <w:numPr>
          <w:ilvl w:val="0"/>
          <w:numId w:val="18"/>
        </w:numPr>
        <w:tabs>
          <w:tab w:val="left" w:pos="426"/>
        </w:tabs>
        <w:ind w:left="-142" w:right="-567" w:hanging="425"/>
        <w:jc w:val="both"/>
        <w:rPr>
          <w:rFonts w:ascii="Calibri" w:hAnsi="Calibri" w:cs="Calibri"/>
          <w:sz w:val="22"/>
          <w:szCs w:val="22"/>
        </w:rPr>
      </w:pPr>
      <w:r w:rsidRPr="00BC495F">
        <w:rPr>
          <w:rFonts w:ascii="Calibri" w:hAnsi="Calibri" w:cs="Calibri"/>
          <w:b/>
          <w:sz w:val="22"/>
          <w:szCs w:val="22"/>
        </w:rPr>
        <w:t>Wykaz</w:t>
      </w:r>
      <w:r w:rsidR="0059633F" w:rsidRPr="00BC495F">
        <w:rPr>
          <w:rFonts w:ascii="Calibri" w:hAnsi="Calibri" w:cs="Calibri"/>
          <w:b/>
          <w:sz w:val="22"/>
          <w:szCs w:val="22"/>
        </w:rPr>
        <w:t>u</w:t>
      </w:r>
      <w:r w:rsidRPr="00BC495F">
        <w:rPr>
          <w:rFonts w:ascii="Calibri" w:hAnsi="Calibri" w:cs="Calibri"/>
          <w:b/>
          <w:sz w:val="22"/>
          <w:szCs w:val="22"/>
        </w:rPr>
        <w:t xml:space="preserve"> usług</w:t>
      </w:r>
      <w:r w:rsidRPr="00BC495F">
        <w:rPr>
          <w:rFonts w:ascii="Calibri" w:hAnsi="Calibri" w:cs="Calibri"/>
          <w:sz w:val="22"/>
          <w:szCs w:val="22"/>
        </w:rPr>
        <w:t xml:space="preserve"> wykonanych, a w przypadku świadczeń okresowych lub ciągłych również wykonywanych, </w:t>
      </w:r>
      <w:r w:rsidRPr="00BC495F">
        <w:rPr>
          <w:rFonts w:ascii="Calibri" w:hAnsi="Calibri" w:cs="Calibri"/>
          <w:bCs/>
          <w:sz w:val="22"/>
          <w:szCs w:val="22"/>
        </w:rPr>
        <w:t>w okresie ostatnich 3 lat</w:t>
      </w:r>
      <w:r w:rsidRPr="00BC495F">
        <w:rPr>
          <w:rFonts w:ascii="Calibri" w:hAnsi="Calibri" w:cs="Calibri"/>
          <w:sz w:val="22"/>
          <w:szCs w:val="22"/>
        </w:rPr>
        <w:t xml:space="preserve"> przed upływem terminu składania ofert, a jeżeli okres prowadzenia działalności jest krótszy – w tym okresie, wraz z podaniem ich wartości, przedmiotu, dat wykonania i podmiotów, na rzecz których usługi zostały wykonane, </w:t>
      </w:r>
      <w:r w:rsidR="001A4EED">
        <w:rPr>
          <w:rFonts w:ascii="Calibri" w:hAnsi="Calibri" w:cs="Calibri"/>
          <w:sz w:val="22"/>
          <w:szCs w:val="22"/>
        </w:rPr>
        <w:t>oraz</w:t>
      </w:r>
      <w:r w:rsidRPr="00BC495F">
        <w:rPr>
          <w:rFonts w:ascii="Calibri" w:hAnsi="Calibri" w:cs="Calibri"/>
          <w:sz w:val="22"/>
          <w:szCs w:val="22"/>
        </w:rPr>
        <w:t xml:space="preserve"> </w:t>
      </w:r>
      <w:r w:rsidRPr="00BC495F">
        <w:rPr>
          <w:rFonts w:ascii="Calibri" w:hAnsi="Calibri" w:cs="Calibri"/>
          <w:b/>
          <w:sz w:val="22"/>
          <w:szCs w:val="22"/>
        </w:rPr>
        <w:t>załączeniem dowodów określających czy te usługi zostały wykonane lub są  wykonywane należycie</w:t>
      </w:r>
      <w:r w:rsidRPr="00BC495F">
        <w:rPr>
          <w:rFonts w:ascii="Calibri" w:hAnsi="Calibri" w:cs="Calibri"/>
          <w:sz w:val="22"/>
          <w:szCs w:val="22"/>
        </w:rP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w:t>
      </w:r>
      <w:r w:rsidR="00BE2CED">
        <w:rPr>
          <w:rFonts w:ascii="Calibri" w:hAnsi="Calibri" w:cs="Calibri"/>
          <w:sz w:val="22"/>
          <w:szCs w:val="22"/>
        </w:rPr>
        <w:t>mentów – oświadczenie wykonawcy. W</w:t>
      </w:r>
      <w:r w:rsidRPr="00BC495F">
        <w:rPr>
          <w:rFonts w:ascii="Calibri" w:hAnsi="Calibri" w:cs="Calibri"/>
          <w:sz w:val="22"/>
          <w:szCs w:val="22"/>
        </w:rPr>
        <w:t xml:space="preserve"> przypadku świadczeń okresowych lub ciągłych nadal wykonywanych referencje bądź inne dokumenty potwierdzające ich należyte wykonywanie powinny </w:t>
      </w:r>
      <w:r w:rsidRPr="00BC495F">
        <w:rPr>
          <w:rFonts w:ascii="Calibri" w:hAnsi="Calibri" w:cs="Calibri"/>
          <w:b/>
          <w:bCs/>
          <w:sz w:val="22"/>
          <w:szCs w:val="22"/>
        </w:rPr>
        <w:t>być wydane nie wcześniej niż 3 miesiące przed upływem</w:t>
      </w:r>
      <w:r w:rsidRPr="00BC495F">
        <w:rPr>
          <w:rFonts w:ascii="Calibri" w:hAnsi="Calibri" w:cs="Calibri"/>
          <w:sz w:val="22"/>
          <w:szCs w:val="22"/>
        </w:rPr>
        <w:t xml:space="preserve"> terminu składania ofert. </w:t>
      </w:r>
      <w:r w:rsidRPr="00BC495F">
        <w:rPr>
          <w:rFonts w:ascii="Calibri" w:hAnsi="Calibri" w:cs="Calibri"/>
          <w:sz w:val="22"/>
          <w:szCs w:val="22"/>
          <w:lang w:eastAsia="ar-SA"/>
        </w:rPr>
        <w:t xml:space="preserve">- </w:t>
      </w:r>
      <w:r w:rsidRPr="00BC495F">
        <w:rPr>
          <w:rFonts w:ascii="Calibri" w:hAnsi="Calibri" w:cs="Calibri"/>
          <w:b/>
          <w:bCs/>
          <w:color w:val="000000" w:themeColor="text1"/>
          <w:sz w:val="22"/>
          <w:szCs w:val="22"/>
        </w:rPr>
        <w:t xml:space="preserve">zgodnie </w:t>
      </w:r>
      <w:r w:rsidR="00BE2CED">
        <w:rPr>
          <w:rFonts w:ascii="Calibri" w:hAnsi="Calibri" w:cs="Calibri"/>
          <w:b/>
          <w:bCs/>
          <w:color w:val="000000" w:themeColor="text1"/>
          <w:sz w:val="22"/>
          <w:szCs w:val="22"/>
        </w:rPr>
        <w:t xml:space="preserve">                                 </w:t>
      </w:r>
      <w:r w:rsidRPr="00BC495F">
        <w:rPr>
          <w:rFonts w:ascii="Calibri" w:hAnsi="Calibri" w:cs="Calibri"/>
          <w:b/>
          <w:bCs/>
          <w:color w:val="000000" w:themeColor="text1"/>
          <w:sz w:val="22"/>
          <w:szCs w:val="22"/>
        </w:rPr>
        <w:t xml:space="preserve">z załącznikiem nr 5 do SIWZ, </w:t>
      </w:r>
    </w:p>
    <w:p w14:paraId="7390CEB2" w14:textId="77777777" w:rsidR="00BC4359" w:rsidRPr="00BC495F" w:rsidRDefault="00BC4359" w:rsidP="00BC4359">
      <w:pPr>
        <w:tabs>
          <w:tab w:val="left" w:pos="426"/>
        </w:tabs>
        <w:ind w:right="-567"/>
        <w:jc w:val="both"/>
        <w:rPr>
          <w:rFonts w:ascii="Calibri" w:hAnsi="Calibri" w:cs="Calibri"/>
          <w:sz w:val="22"/>
          <w:szCs w:val="22"/>
        </w:rPr>
      </w:pPr>
    </w:p>
    <w:p w14:paraId="15568591" w14:textId="77777777" w:rsidR="00F86AE4" w:rsidRPr="00BC495F" w:rsidRDefault="00161A8C" w:rsidP="003F5690">
      <w:pPr>
        <w:pStyle w:val="Akapitzlist"/>
        <w:numPr>
          <w:ilvl w:val="0"/>
          <w:numId w:val="17"/>
        </w:numPr>
        <w:tabs>
          <w:tab w:val="left" w:pos="360"/>
          <w:tab w:val="left" w:pos="426"/>
        </w:tabs>
        <w:ind w:left="-142" w:right="-567" w:hanging="425"/>
        <w:jc w:val="both"/>
        <w:rPr>
          <w:rFonts w:ascii="Calibri" w:hAnsi="Calibri" w:cs="Calibri"/>
          <w:color w:val="000000"/>
          <w:sz w:val="22"/>
          <w:szCs w:val="22"/>
        </w:rPr>
      </w:pPr>
      <w:r w:rsidRPr="00BC495F">
        <w:rPr>
          <w:rFonts w:ascii="Calibri" w:hAnsi="Calibri" w:cs="Calibri"/>
          <w:bCs/>
          <w:sz w:val="22"/>
          <w:szCs w:val="22"/>
          <w:u w:val="single"/>
        </w:rPr>
        <w:t xml:space="preserve">Wykonawca </w:t>
      </w:r>
      <w:r w:rsidRPr="00BC495F">
        <w:rPr>
          <w:rFonts w:ascii="Calibri" w:hAnsi="Calibri" w:cs="Calibri"/>
          <w:b/>
          <w:bCs/>
          <w:sz w:val="22"/>
          <w:szCs w:val="22"/>
          <w:u w:val="single"/>
        </w:rPr>
        <w:t xml:space="preserve">w terminie 3 dni </w:t>
      </w:r>
      <w:r w:rsidRPr="00BC495F">
        <w:rPr>
          <w:rFonts w:ascii="Calibri" w:hAnsi="Calibri" w:cs="Calibri"/>
          <w:bCs/>
          <w:sz w:val="22"/>
          <w:szCs w:val="22"/>
          <w:u w:val="single"/>
        </w:rPr>
        <w:t>od dnia zamieszczenia na stronie internetowej informacji, o której mowa w art. 86 ust. 5 ustawy PZP, przekaże zamawiającemu</w:t>
      </w:r>
      <w:r w:rsidRPr="00BC495F">
        <w:rPr>
          <w:rFonts w:ascii="Calibri" w:hAnsi="Calibri" w:cs="Calibri"/>
          <w:b/>
          <w:bCs/>
          <w:sz w:val="22"/>
          <w:szCs w:val="22"/>
          <w:u w:val="single"/>
        </w:rPr>
        <w:t xml:space="preserve"> </w:t>
      </w:r>
      <w:r w:rsidRPr="00BC495F">
        <w:rPr>
          <w:rFonts w:ascii="Calibri" w:hAnsi="Calibri" w:cs="Calibri"/>
          <w:b/>
          <w:bCs/>
          <w:sz w:val="22"/>
          <w:szCs w:val="22"/>
        </w:rPr>
        <w:t xml:space="preserve">oświadczenie o przynależności lub braku przynależności do tej samej grupy kapitałowej, </w:t>
      </w:r>
      <w:r w:rsidRPr="00BC495F">
        <w:rPr>
          <w:rFonts w:ascii="Calibri" w:hAnsi="Calibri" w:cs="Calibri"/>
          <w:bCs/>
          <w:sz w:val="22"/>
          <w:szCs w:val="22"/>
        </w:rPr>
        <w:t>o której mowa w art. 24 ust. 1 pkt 23 ustawy PZP (wzór zgodny</w:t>
      </w:r>
      <w:r w:rsidRPr="00BC495F">
        <w:rPr>
          <w:rFonts w:ascii="Calibri" w:hAnsi="Calibri" w:cs="Calibri"/>
          <w:b/>
          <w:bCs/>
          <w:sz w:val="22"/>
          <w:szCs w:val="22"/>
        </w:rPr>
        <w:t xml:space="preserve"> z załącznikiem nr 6 do SIWZ). </w:t>
      </w:r>
      <w:r w:rsidRPr="00BC495F">
        <w:rPr>
          <w:rFonts w:ascii="Calibri" w:hAnsi="Calibri" w:cs="Calibri"/>
          <w:bCs/>
          <w:sz w:val="22"/>
          <w:szCs w:val="22"/>
        </w:rPr>
        <w:t xml:space="preserve">Wraz ze złożeniem oświadczenia, wykonawca może przedstawić dowody, że powiązania z innym wykonawcą nie prowadzą do zakłócenia konkurencji w postępowaniu </w:t>
      </w:r>
      <w:r w:rsidR="000A7ABB" w:rsidRPr="00BC495F">
        <w:rPr>
          <w:rFonts w:ascii="Calibri" w:hAnsi="Calibri" w:cs="Calibri"/>
          <w:bCs/>
          <w:sz w:val="22"/>
          <w:szCs w:val="22"/>
        </w:rPr>
        <w:t xml:space="preserve"> </w:t>
      </w:r>
      <w:r w:rsidRPr="00BC495F">
        <w:rPr>
          <w:rFonts w:ascii="Calibri" w:hAnsi="Calibri" w:cs="Calibri"/>
          <w:bCs/>
          <w:sz w:val="22"/>
          <w:szCs w:val="22"/>
        </w:rPr>
        <w:t>o udzielenie zamówienia.</w:t>
      </w:r>
    </w:p>
    <w:p w14:paraId="334ECBBE" w14:textId="77777777" w:rsidR="005D02FA" w:rsidRDefault="005D02FA" w:rsidP="0041047F">
      <w:pPr>
        <w:pStyle w:val="Akapitzlist"/>
        <w:tabs>
          <w:tab w:val="left" w:pos="360"/>
          <w:tab w:val="left" w:pos="426"/>
        </w:tabs>
        <w:ind w:left="284"/>
        <w:jc w:val="center"/>
        <w:rPr>
          <w:b/>
          <w:color w:val="000000"/>
        </w:rPr>
      </w:pPr>
    </w:p>
    <w:p w14:paraId="70EAF71C" w14:textId="77777777" w:rsidR="0041047F" w:rsidRDefault="0041047F" w:rsidP="0042742E">
      <w:pPr>
        <w:pStyle w:val="Akapitzlist"/>
        <w:shd w:val="clear" w:color="auto" w:fill="D9D9D9" w:themeFill="background1" w:themeFillShade="D9"/>
        <w:tabs>
          <w:tab w:val="left" w:pos="360"/>
          <w:tab w:val="left" w:pos="426"/>
        </w:tabs>
        <w:ind w:left="284"/>
        <w:jc w:val="center"/>
        <w:rPr>
          <w:b/>
          <w:color w:val="000000"/>
        </w:rPr>
      </w:pPr>
      <w:r w:rsidRPr="00B84728">
        <w:rPr>
          <w:b/>
          <w:color w:val="000000"/>
        </w:rPr>
        <w:t>DOKUMENTY PODMIOTÓW ZAGRANICZNYCH</w:t>
      </w:r>
    </w:p>
    <w:p w14:paraId="0116EB21" w14:textId="77777777" w:rsidR="0032734A" w:rsidRDefault="0032734A" w:rsidP="0041047F">
      <w:pPr>
        <w:pStyle w:val="Akapitzlist"/>
        <w:tabs>
          <w:tab w:val="left" w:pos="360"/>
          <w:tab w:val="left" w:pos="426"/>
        </w:tabs>
        <w:ind w:left="284"/>
        <w:jc w:val="center"/>
        <w:rPr>
          <w:b/>
          <w:color w:val="000000"/>
        </w:rPr>
      </w:pPr>
    </w:p>
    <w:p w14:paraId="67471180" w14:textId="77777777" w:rsidR="00BC495F" w:rsidRDefault="00BC495F" w:rsidP="009E2A34">
      <w:pPr>
        <w:pStyle w:val="Akapitzlist"/>
        <w:shd w:val="clear" w:color="auto" w:fill="D9D9D9" w:themeFill="background1" w:themeFillShade="D9"/>
        <w:tabs>
          <w:tab w:val="left" w:pos="360"/>
          <w:tab w:val="left" w:pos="426"/>
        </w:tabs>
        <w:ind w:left="284" w:right="-567" w:hanging="426"/>
        <w:jc w:val="center"/>
        <w:rPr>
          <w:rFonts w:ascii="Calibri" w:hAnsi="Calibri" w:cs="Calibri"/>
          <w:b/>
          <w:sz w:val="22"/>
          <w:szCs w:val="22"/>
        </w:rPr>
      </w:pPr>
    </w:p>
    <w:p w14:paraId="2C774467" w14:textId="77777777" w:rsidR="0042742E" w:rsidRDefault="0042742E" w:rsidP="009E2A34">
      <w:pPr>
        <w:pStyle w:val="Akapitzlist"/>
        <w:shd w:val="clear" w:color="auto" w:fill="D9D9D9" w:themeFill="background1" w:themeFillShade="D9"/>
        <w:tabs>
          <w:tab w:val="left" w:pos="360"/>
          <w:tab w:val="left" w:pos="426"/>
        </w:tabs>
        <w:ind w:left="284" w:right="-567" w:hanging="426"/>
        <w:jc w:val="center"/>
        <w:rPr>
          <w:rFonts w:ascii="Calibri" w:hAnsi="Calibri" w:cs="Calibri"/>
          <w:b/>
          <w:sz w:val="22"/>
          <w:szCs w:val="22"/>
        </w:rPr>
      </w:pPr>
      <w:r w:rsidRPr="00BC495F">
        <w:rPr>
          <w:rFonts w:ascii="Calibri" w:hAnsi="Calibri" w:cs="Calibri"/>
          <w:b/>
          <w:sz w:val="22"/>
          <w:szCs w:val="22"/>
        </w:rPr>
        <w:t>Wykaz oświadczeń i dokumentów potwierdzających brak podstaw do wykluczenia jeżeli wykonawca ma siedzibę lub miejsce zamieszkania poza terytorium Rzeczypospolitej Polskiej</w:t>
      </w:r>
    </w:p>
    <w:p w14:paraId="7687EDBE" w14:textId="77777777" w:rsidR="00BC495F" w:rsidRPr="00BC495F" w:rsidRDefault="00BC495F" w:rsidP="009E2A34">
      <w:pPr>
        <w:pStyle w:val="Akapitzlist"/>
        <w:shd w:val="clear" w:color="auto" w:fill="D9D9D9" w:themeFill="background1" w:themeFillShade="D9"/>
        <w:tabs>
          <w:tab w:val="left" w:pos="360"/>
          <w:tab w:val="left" w:pos="426"/>
        </w:tabs>
        <w:ind w:left="284" w:right="-567" w:hanging="426"/>
        <w:jc w:val="center"/>
        <w:rPr>
          <w:rFonts w:ascii="Calibri" w:hAnsi="Calibri" w:cs="Calibri"/>
          <w:b/>
          <w:color w:val="000000"/>
          <w:sz w:val="22"/>
          <w:szCs w:val="22"/>
        </w:rPr>
      </w:pPr>
    </w:p>
    <w:p w14:paraId="57B8996B" w14:textId="77777777" w:rsidR="0032734A" w:rsidRPr="0041047F" w:rsidRDefault="0032734A" w:rsidP="009E2A34">
      <w:pPr>
        <w:pStyle w:val="Akapitzlist"/>
        <w:tabs>
          <w:tab w:val="left" w:pos="360"/>
          <w:tab w:val="left" w:pos="426"/>
        </w:tabs>
        <w:ind w:left="284" w:right="-567" w:hanging="426"/>
        <w:jc w:val="center"/>
        <w:rPr>
          <w:rFonts w:asciiTheme="majorHAnsi" w:hAnsiTheme="majorHAnsi" w:cstheme="majorHAnsi"/>
          <w:b/>
          <w:color w:val="000000"/>
          <w:sz w:val="18"/>
          <w:szCs w:val="18"/>
        </w:rPr>
      </w:pPr>
    </w:p>
    <w:p w14:paraId="5FE28066" w14:textId="77777777" w:rsidR="000A7ABB" w:rsidRPr="00D273BE" w:rsidRDefault="00161A8C" w:rsidP="003F5690">
      <w:pPr>
        <w:pStyle w:val="Akapitzlist"/>
        <w:numPr>
          <w:ilvl w:val="0"/>
          <w:numId w:val="17"/>
        </w:numPr>
        <w:tabs>
          <w:tab w:val="left" w:pos="-142"/>
          <w:tab w:val="left" w:pos="426"/>
        </w:tabs>
        <w:ind w:left="-142" w:right="-567" w:hanging="425"/>
        <w:jc w:val="both"/>
        <w:rPr>
          <w:rFonts w:ascii="Calibri" w:hAnsi="Calibri" w:cs="Calibri"/>
          <w:color w:val="000000"/>
          <w:sz w:val="22"/>
          <w:szCs w:val="22"/>
        </w:rPr>
      </w:pPr>
      <w:r w:rsidRPr="00D273BE">
        <w:rPr>
          <w:rFonts w:ascii="Calibri" w:hAnsi="Calibri" w:cs="Calibri"/>
          <w:sz w:val="22"/>
          <w:szCs w:val="22"/>
        </w:rPr>
        <w:t xml:space="preserve">Jeżeli wykonawca ma </w:t>
      </w:r>
      <w:r w:rsidRPr="00D273BE">
        <w:rPr>
          <w:rFonts w:ascii="Calibri" w:hAnsi="Calibri" w:cs="Calibri"/>
          <w:color w:val="000000"/>
          <w:sz w:val="22"/>
          <w:szCs w:val="22"/>
        </w:rPr>
        <w:t xml:space="preserve">siedzibę lub miejsce zamieszkania poza terytorium Rzeczpospolitej Polskiej, zamiast dokumentów, o których mowa w </w:t>
      </w:r>
      <w:r w:rsidR="005D02FA" w:rsidRPr="00D273BE">
        <w:rPr>
          <w:rFonts w:ascii="Calibri" w:hAnsi="Calibri" w:cs="Calibri"/>
          <w:color w:val="000000"/>
          <w:sz w:val="22"/>
          <w:szCs w:val="22"/>
        </w:rPr>
        <w:t xml:space="preserve">§ 5 pkt. 4 Rozporządzenia Ministra Rozwoju z dnia 26.07.2016r.- składa </w:t>
      </w:r>
      <w:r w:rsidRPr="00D273BE">
        <w:rPr>
          <w:rFonts w:ascii="Calibri" w:hAnsi="Calibri" w:cs="Calibri"/>
          <w:color w:val="000000"/>
          <w:sz w:val="22"/>
          <w:szCs w:val="22"/>
        </w:rPr>
        <w:t>dokument lub dokumenty wystawio</w:t>
      </w:r>
      <w:r w:rsidR="003468B4" w:rsidRPr="00D273BE">
        <w:rPr>
          <w:rFonts w:ascii="Calibri" w:hAnsi="Calibri" w:cs="Calibri"/>
          <w:color w:val="000000"/>
          <w:sz w:val="22"/>
          <w:szCs w:val="22"/>
        </w:rPr>
        <w:t xml:space="preserve">ne w kraju,  </w:t>
      </w:r>
      <w:r w:rsidRPr="00D273BE">
        <w:rPr>
          <w:rFonts w:ascii="Calibri" w:hAnsi="Calibri" w:cs="Calibri"/>
          <w:color w:val="000000"/>
          <w:sz w:val="22"/>
          <w:szCs w:val="22"/>
        </w:rPr>
        <w:t xml:space="preserve">w którym </w:t>
      </w:r>
      <w:r w:rsidR="005D02FA" w:rsidRPr="00D273BE">
        <w:rPr>
          <w:rFonts w:ascii="Calibri" w:hAnsi="Calibri" w:cs="Calibri"/>
          <w:color w:val="000000"/>
          <w:sz w:val="22"/>
          <w:szCs w:val="22"/>
        </w:rPr>
        <w:t xml:space="preserve">Wykonawca </w:t>
      </w:r>
      <w:r w:rsidRPr="00D273BE">
        <w:rPr>
          <w:rFonts w:ascii="Calibri" w:hAnsi="Calibri" w:cs="Calibri"/>
          <w:color w:val="000000"/>
          <w:sz w:val="22"/>
          <w:szCs w:val="22"/>
        </w:rPr>
        <w:t>ma siedzibę lub miejsce zamieszkania, potwierdzające odpowiednio, że</w:t>
      </w:r>
      <w:r w:rsidR="000A7ABB" w:rsidRPr="00D273BE">
        <w:rPr>
          <w:rFonts w:ascii="Calibri" w:hAnsi="Calibri" w:cs="Calibri"/>
          <w:color w:val="000000"/>
          <w:sz w:val="22"/>
          <w:szCs w:val="22"/>
        </w:rPr>
        <w:t>:</w:t>
      </w:r>
    </w:p>
    <w:p w14:paraId="0F64C3CA" w14:textId="77777777" w:rsidR="000A7ABB" w:rsidRPr="00D273BE" w:rsidRDefault="00161A8C" w:rsidP="000A7ABB">
      <w:pPr>
        <w:pStyle w:val="Akapitzlist"/>
        <w:tabs>
          <w:tab w:val="left" w:pos="-142"/>
          <w:tab w:val="left" w:pos="426"/>
        </w:tabs>
        <w:ind w:left="-142" w:right="-567"/>
        <w:jc w:val="both"/>
        <w:rPr>
          <w:rFonts w:ascii="Calibri" w:hAnsi="Calibri" w:cs="Calibri"/>
          <w:color w:val="000000"/>
          <w:sz w:val="22"/>
          <w:szCs w:val="22"/>
        </w:rPr>
      </w:pPr>
      <w:r w:rsidRPr="00D273BE">
        <w:rPr>
          <w:rFonts w:ascii="Calibri" w:hAnsi="Calibri" w:cs="Calibri"/>
          <w:color w:val="000000"/>
          <w:sz w:val="22"/>
          <w:szCs w:val="22"/>
        </w:rPr>
        <w:lastRenderedPageBreak/>
        <w:t xml:space="preserve"> </w:t>
      </w:r>
    </w:p>
    <w:p w14:paraId="27B7E417" w14:textId="77777777" w:rsidR="00F86AE4" w:rsidRPr="00D273BE" w:rsidRDefault="00161A8C" w:rsidP="00CF7868">
      <w:pPr>
        <w:pStyle w:val="Akapitzlist"/>
        <w:numPr>
          <w:ilvl w:val="0"/>
          <w:numId w:val="57"/>
        </w:numPr>
        <w:tabs>
          <w:tab w:val="left" w:pos="-142"/>
          <w:tab w:val="left" w:pos="426"/>
        </w:tabs>
        <w:ind w:right="-567"/>
        <w:jc w:val="both"/>
        <w:rPr>
          <w:rFonts w:ascii="Calibri" w:hAnsi="Calibri" w:cs="Calibri"/>
          <w:color w:val="000000"/>
          <w:sz w:val="22"/>
          <w:szCs w:val="22"/>
        </w:rPr>
      </w:pPr>
      <w:r w:rsidRPr="00D273BE">
        <w:rPr>
          <w:rFonts w:ascii="Calibri" w:hAnsi="Calibri" w:cs="Calibri"/>
          <w:color w:val="000000"/>
          <w:sz w:val="22"/>
          <w:szCs w:val="22"/>
        </w:rPr>
        <w:t>nie otwarto jego likwidacji ani nie ogłoszono upadłości</w:t>
      </w:r>
      <w:r w:rsidRPr="00D273BE">
        <w:rPr>
          <w:rFonts w:ascii="Calibri" w:hAnsi="Calibri" w:cs="Calibri"/>
          <w:sz w:val="22"/>
          <w:szCs w:val="22"/>
        </w:rPr>
        <w:t>,</w:t>
      </w:r>
    </w:p>
    <w:p w14:paraId="54B619AD" w14:textId="77777777" w:rsidR="003468B4" w:rsidRPr="00D273BE" w:rsidRDefault="003468B4" w:rsidP="00B84728">
      <w:pPr>
        <w:tabs>
          <w:tab w:val="left" w:pos="-142"/>
          <w:tab w:val="left" w:pos="426"/>
        </w:tabs>
        <w:ind w:left="-142" w:right="-567" w:hanging="425"/>
        <w:jc w:val="both"/>
        <w:rPr>
          <w:rFonts w:ascii="Calibri" w:hAnsi="Calibri" w:cs="Calibri"/>
          <w:color w:val="000000"/>
          <w:sz w:val="22"/>
          <w:szCs w:val="22"/>
        </w:rPr>
      </w:pPr>
    </w:p>
    <w:p w14:paraId="6903DB16" w14:textId="77777777" w:rsidR="00F86AE4" w:rsidRPr="00D273BE" w:rsidRDefault="00161A8C" w:rsidP="003F5690">
      <w:pPr>
        <w:pStyle w:val="Akapitzlist"/>
        <w:numPr>
          <w:ilvl w:val="0"/>
          <w:numId w:val="17"/>
        </w:numPr>
        <w:tabs>
          <w:tab w:val="left" w:pos="-142"/>
          <w:tab w:val="left" w:pos="426"/>
        </w:tabs>
        <w:ind w:left="-142" w:right="-567" w:hanging="425"/>
        <w:jc w:val="both"/>
        <w:rPr>
          <w:rFonts w:ascii="Calibri" w:hAnsi="Calibri" w:cs="Calibri"/>
          <w:color w:val="000000"/>
          <w:sz w:val="22"/>
          <w:szCs w:val="22"/>
        </w:rPr>
      </w:pPr>
      <w:r w:rsidRPr="00D273BE">
        <w:rPr>
          <w:rFonts w:ascii="Calibri" w:hAnsi="Calibri" w:cs="Calibri"/>
          <w:sz w:val="22"/>
          <w:szCs w:val="22"/>
        </w:rPr>
        <w:t xml:space="preserve">Dokumenty, o których mowa w </w:t>
      </w:r>
      <w:r w:rsidR="005D02FA" w:rsidRPr="00D273BE">
        <w:rPr>
          <w:rFonts w:ascii="Calibri" w:hAnsi="Calibri" w:cs="Calibri"/>
          <w:color w:val="000000"/>
          <w:sz w:val="22"/>
          <w:szCs w:val="22"/>
        </w:rPr>
        <w:t xml:space="preserve"> § 7 ust. 1 pkt. 2 lit. b Rozporządzenia Ministra Rozwoju z dnia 26.07.2016r. </w:t>
      </w:r>
      <w:r w:rsidR="003468B4" w:rsidRPr="00D273BE">
        <w:rPr>
          <w:rFonts w:ascii="Calibri" w:hAnsi="Calibri" w:cs="Calibri"/>
          <w:b/>
          <w:sz w:val="22"/>
          <w:szCs w:val="22"/>
        </w:rPr>
        <w:t>powinny być wystawione</w:t>
      </w:r>
      <w:r w:rsidRPr="00D273BE">
        <w:rPr>
          <w:rFonts w:ascii="Calibri" w:hAnsi="Calibri" w:cs="Calibri"/>
          <w:b/>
          <w:sz w:val="22"/>
          <w:szCs w:val="22"/>
        </w:rPr>
        <w:t xml:space="preserve"> nie wcześniej niż 6 miesięcy przed upływem terminu składania ofert.</w:t>
      </w:r>
      <w:r w:rsidRPr="00D273BE">
        <w:rPr>
          <w:rFonts w:ascii="Calibri" w:hAnsi="Calibri" w:cs="Calibri"/>
          <w:sz w:val="22"/>
          <w:szCs w:val="22"/>
        </w:rPr>
        <w:t xml:space="preserve"> </w:t>
      </w:r>
    </w:p>
    <w:p w14:paraId="53F8C1A5" w14:textId="77777777" w:rsidR="003468B4" w:rsidRPr="00D273BE" w:rsidRDefault="003468B4" w:rsidP="00B84728">
      <w:pPr>
        <w:tabs>
          <w:tab w:val="left" w:pos="-142"/>
          <w:tab w:val="left" w:pos="426"/>
        </w:tabs>
        <w:ind w:left="-142" w:right="-567" w:hanging="425"/>
        <w:jc w:val="both"/>
        <w:rPr>
          <w:rFonts w:ascii="Calibri" w:hAnsi="Calibri" w:cs="Calibri"/>
          <w:color w:val="000000"/>
          <w:sz w:val="22"/>
          <w:szCs w:val="22"/>
        </w:rPr>
      </w:pPr>
    </w:p>
    <w:p w14:paraId="0929AAF1" w14:textId="77777777" w:rsidR="00F86AE4" w:rsidRPr="00D273BE" w:rsidRDefault="00161A8C" w:rsidP="003F5690">
      <w:pPr>
        <w:pStyle w:val="Akapitzlist"/>
        <w:numPr>
          <w:ilvl w:val="0"/>
          <w:numId w:val="17"/>
        </w:numPr>
        <w:tabs>
          <w:tab w:val="left" w:pos="-142"/>
          <w:tab w:val="left" w:pos="426"/>
        </w:tabs>
        <w:ind w:left="-142" w:right="-567" w:hanging="425"/>
        <w:jc w:val="both"/>
        <w:rPr>
          <w:rFonts w:ascii="Calibri" w:hAnsi="Calibri" w:cs="Calibri"/>
          <w:color w:val="000000"/>
          <w:sz w:val="22"/>
          <w:szCs w:val="22"/>
        </w:rPr>
        <w:sectPr w:rsidR="00F86AE4" w:rsidRPr="00D273BE" w:rsidSect="003468B4">
          <w:type w:val="continuous"/>
          <w:pgSz w:w="11906" w:h="16838"/>
          <w:pgMar w:top="709" w:right="1417" w:bottom="851" w:left="1417" w:header="708" w:footer="708" w:gutter="0"/>
          <w:cols w:space="708"/>
          <w:formProt w:val="0"/>
          <w:docGrid w:linePitch="360"/>
        </w:sectPr>
      </w:pPr>
      <w:r w:rsidRPr="00D273BE">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005D02FA" w:rsidRPr="00D273BE">
        <w:rPr>
          <w:rFonts w:ascii="Calibri" w:hAnsi="Calibri" w:cs="Calibri"/>
          <w:color w:val="000000"/>
          <w:sz w:val="22"/>
          <w:szCs w:val="22"/>
        </w:rPr>
        <w:t>§ 7 ust. 1 Rozporządzenia Ministra Rozwoju z dnia 26.07.2016r.</w:t>
      </w:r>
      <w:r w:rsidRPr="00D273BE">
        <w:rPr>
          <w:rFonts w:ascii="Calibri" w:hAnsi="Calibri" w:cs="Calibri"/>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w:t>
      </w:r>
      <w:r w:rsidR="005D02FA" w:rsidRPr="00D273BE">
        <w:rPr>
          <w:rFonts w:ascii="Calibri" w:hAnsi="Calibri" w:cs="Calibri"/>
          <w:sz w:val="22"/>
          <w:szCs w:val="22"/>
        </w:rPr>
        <w:t xml:space="preserve"> administracyjnym albo organem </w:t>
      </w:r>
      <w:r w:rsidR="003D4D10" w:rsidRPr="00D273BE">
        <w:rPr>
          <w:rFonts w:ascii="Calibri" w:hAnsi="Calibri" w:cs="Calibri"/>
          <w:sz w:val="22"/>
          <w:szCs w:val="22"/>
        </w:rPr>
        <w:t xml:space="preserve">samorządu zawodowego lub gospodarczego właściwym ze względu na siedzibę lub miejsce zamieszkania wykonawcy lub miejsce zamieszkania tej osoby. Przepis </w:t>
      </w:r>
      <w:r w:rsidR="003D4D10" w:rsidRPr="00D273BE">
        <w:rPr>
          <w:rFonts w:ascii="Calibri" w:hAnsi="Calibri" w:cs="Calibri"/>
          <w:color w:val="000000"/>
          <w:sz w:val="22"/>
          <w:szCs w:val="22"/>
        </w:rPr>
        <w:t>§ 7 ust. 2 stosuje się.</w:t>
      </w:r>
      <w:r w:rsidR="005D02FA" w:rsidRPr="00D273BE">
        <w:rPr>
          <w:rFonts w:ascii="Calibri" w:hAnsi="Calibri" w:cs="Calibri"/>
          <w:sz w:val="22"/>
          <w:szCs w:val="22"/>
        </w:rPr>
        <w:t xml:space="preserve">  </w:t>
      </w:r>
    </w:p>
    <w:p w14:paraId="1E8F846B" w14:textId="77777777" w:rsidR="00F86AE4" w:rsidRPr="00D273BE" w:rsidRDefault="00F86AE4" w:rsidP="005D02FA">
      <w:pPr>
        <w:tabs>
          <w:tab w:val="left" w:pos="-142"/>
        </w:tabs>
        <w:ind w:right="-567"/>
        <w:jc w:val="both"/>
        <w:rPr>
          <w:rFonts w:ascii="Calibri" w:hAnsi="Calibri" w:cs="Calibri"/>
          <w:sz w:val="22"/>
          <w:szCs w:val="22"/>
        </w:rPr>
      </w:pPr>
    </w:p>
    <w:p w14:paraId="02D7BE70" w14:textId="77777777" w:rsidR="003468B4" w:rsidRPr="00D273BE" w:rsidRDefault="003468B4" w:rsidP="00B84728">
      <w:pPr>
        <w:tabs>
          <w:tab w:val="left" w:pos="-142"/>
        </w:tabs>
        <w:ind w:left="-142" w:right="-567" w:hanging="425"/>
        <w:jc w:val="both"/>
        <w:rPr>
          <w:rFonts w:ascii="Calibri" w:hAnsi="Calibri" w:cs="Calibri"/>
          <w:sz w:val="22"/>
          <w:szCs w:val="22"/>
        </w:rPr>
      </w:pPr>
    </w:p>
    <w:p w14:paraId="29B17FB1" w14:textId="77777777" w:rsidR="00F86AE4" w:rsidRPr="00D273BE" w:rsidRDefault="00161A8C" w:rsidP="003F5690">
      <w:pPr>
        <w:pStyle w:val="Akapitzlist"/>
        <w:numPr>
          <w:ilvl w:val="0"/>
          <w:numId w:val="17"/>
        </w:numPr>
        <w:tabs>
          <w:tab w:val="left" w:pos="-142"/>
        </w:tabs>
        <w:ind w:left="-142" w:right="-567" w:hanging="425"/>
        <w:jc w:val="both"/>
        <w:rPr>
          <w:rFonts w:ascii="Calibri" w:hAnsi="Calibri" w:cs="Calibri"/>
          <w:sz w:val="22"/>
          <w:szCs w:val="22"/>
        </w:rPr>
      </w:pPr>
      <w:r w:rsidRPr="00D273BE">
        <w:rPr>
          <w:rFonts w:ascii="Calibri" w:hAnsi="Calibri" w:cs="Calibri"/>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97C7B34" w14:textId="77777777" w:rsidR="003468B4" w:rsidRPr="00BC495F" w:rsidRDefault="003468B4" w:rsidP="00B84728">
      <w:pPr>
        <w:pStyle w:val="Akapitzlist"/>
        <w:tabs>
          <w:tab w:val="left" w:pos="-142"/>
        </w:tabs>
        <w:ind w:left="-142" w:right="-567" w:hanging="425"/>
        <w:jc w:val="both"/>
        <w:rPr>
          <w:rFonts w:ascii="Calibri" w:hAnsi="Calibri" w:cs="Calibri"/>
          <w:sz w:val="22"/>
          <w:szCs w:val="22"/>
          <w:highlight w:val="cyan"/>
        </w:rPr>
      </w:pPr>
    </w:p>
    <w:p w14:paraId="578F3276" w14:textId="77777777" w:rsidR="00F428C8" w:rsidRPr="00BC495F" w:rsidRDefault="00F428C8" w:rsidP="00F428C8">
      <w:pPr>
        <w:tabs>
          <w:tab w:val="left" w:pos="-142"/>
        </w:tabs>
        <w:ind w:right="-567"/>
        <w:jc w:val="both"/>
        <w:rPr>
          <w:rFonts w:ascii="Calibri" w:hAnsi="Calibri" w:cs="Calibri"/>
          <w:sz w:val="22"/>
          <w:szCs w:val="22"/>
        </w:rPr>
      </w:pPr>
    </w:p>
    <w:p w14:paraId="2B8FB807" w14:textId="77777777" w:rsidR="00BC495F" w:rsidRDefault="00BC495F" w:rsidP="009E2A34">
      <w:pPr>
        <w:shd w:val="clear" w:color="auto" w:fill="D9D9D9" w:themeFill="background1" w:themeFillShade="D9"/>
        <w:tabs>
          <w:tab w:val="left" w:pos="-142"/>
        </w:tabs>
        <w:ind w:right="-567" w:hanging="284"/>
        <w:jc w:val="center"/>
        <w:rPr>
          <w:rFonts w:ascii="Calibri" w:hAnsi="Calibri" w:cs="Calibri"/>
          <w:b/>
          <w:sz w:val="22"/>
          <w:szCs w:val="22"/>
        </w:rPr>
      </w:pPr>
    </w:p>
    <w:p w14:paraId="4393B23E" w14:textId="77777777" w:rsidR="00F428C8" w:rsidRPr="00BC495F" w:rsidRDefault="009E2A34" w:rsidP="009E2A34">
      <w:pPr>
        <w:shd w:val="clear" w:color="auto" w:fill="D9D9D9" w:themeFill="background1" w:themeFillShade="D9"/>
        <w:tabs>
          <w:tab w:val="left" w:pos="-142"/>
        </w:tabs>
        <w:ind w:right="-567" w:hanging="284"/>
        <w:jc w:val="center"/>
        <w:rPr>
          <w:rFonts w:ascii="Calibri" w:hAnsi="Calibri" w:cs="Calibri"/>
          <w:b/>
          <w:sz w:val="22"/>
          <w:szCs w:val="22"/>
        </w:rPr>
      </w:pPr>
      <w:r w:rsidRPr="00BC495F">
        <w:rPr>
          <w:rFonts w:ascii="Calibri" w:hAnsi="Calibri" w:cs="Calibri"/>
          <w:b/>
          <w:sz w:val="22"/>
          <w:szCs w:val="22"/>
        </w:rPr>
        <w:t>Wykaz oświadczeń i dokumentów potwierdzających brak podstaw do wykluczenia wykonawcy mającego siedzibę na terytorium Rzeczypospolitej Polskiej w odniesieniu do osoby mającej miejsce zamieszkania poza terytorium Rzeczypospolitej Polskiej</w:t>
      </w:r>
    </w:p>
    <w:p w14:paraId="1429DC3A" w14:textId="77777777" w:rsidR="009E2A34" w:rsidRPr="00BC495F" w:rsidRDefault="009E2A34" w:rsidP="009E2A34">
      <w:pPr>
        <w:shd w:val="clear" w:color="auto" w:fill="D9D9D9" w:themeFill="background1" w:themeFillShade="D9"/>
        <w:tabs>
          <w:tab w:val="left" w:pos="-142"/>
        </w:tabs>
        <w:ind w:right="-567" w:hanging="284"/>
        <w:jc w:val="center"/>
        <w:rPr>
          <w:rFonts w:ascii="Calibri" w:hAnsi="Calibri" w:cs="Calibri"/>
          <w:b/>
          <w:sz w:val="22"/>
          <w:szCs w:val="22"/>
        </w:rPr>
      </w:pPr>
    </w:p>
    <w:p w14:paraId="24F25F89" w14:textId="77777777" w:rsidR="00F86AE4" w:rsidRPr="00BC495F" w:rsidRDefault="00FF2AD0">
      <w:pPr>
        <w:tabs>
          <w:tab w:val="left" w:pos="1418"/>
        </w:tabs>
        <w:ind w:left="81" w:right="92"/>
        <w:jc w:val="both"/>
        <w:rPr>
          <w:rFonts w:ascii="Calibri" w:hAnsi="Calibri" w:cs="Calibri"/>
          <w:sz w:val="22"/>
          <w:szCs w:val="22"/>
        </w:rPr>
      </w:pPr>
      <w:r w:rsidRPr="00BC495F">
        <w:rPr>
          <w:rFonts w:ascii="Calibri" w:hAnsi="Calibri" w:cs="Calibri"/>
          <w:sz w:val="22"/>
          <w:szCs w:val="22"/>
        </w:rPr>
        <w:t xml:space="preserve"> </w:t>
      </w:r>
    </w:p>
    <w:p w14:paraId="0147C2AC" w14:textId="77777777" w:rsidR="00BC495F" w:rsidRPr="001F4C33" w:rsidRDefault="00BC495F" w:rsidP="001F4C33">
      <w:pPr>
        <w:pStyle w:val="Akapitzlist"/>
        <w:numPr>
          <w:ilvl w:val="0"/>
          <w:numId w:val="17"/>
        </w:numPr>
        <w:autoSpaceDE w:val="0"/>
        <w:autoSpaceDN w:val="0"/>
        <w:adjustRightInd w:val="0"/>
        <w:ind w:left="-142" w:right="-426" w:hanging="425"/>
        <w:jc w:val="both"/>
        <w:rPr>
          <w:rFonts w:ascii="Calibri" w:hAnsi="Calibri" w:cs="Calibri"/>
          <w:sz w:val="22"/>
          <w:szCs w:val="22"/>
        </w:rPr>
      </w:pPr>
      <w:r w:rsidRPr="001F4C33">
        <w:rPr>
          <w:rFonts w:ascii="Calibri" w:hAnsi="Calibri" w:cs="Calibri"/>
          <w:sz w:val="22"/>
          <w:szCs w:val="22"/>
        </w:rPr>
        <w:t>Wykonawca mający siedzibę na terytorium Rzeczypospolitej Polskiej, w odniesieniu do osoby mającej miejsce zamieszkania poza terytorium Rzeczypospolitej Polskiej, której dotyczy dokument wskazany w § 5 pkt 1 Rozporządzenia Ministra Rozwoju z dnia 26.07.2016r., składa dokument, o którym mowa w § 7 ust. 1 pkt 1 Rozporządzenia Ministra Rozwoju z dnia 26.07.2016r., w zakresie określonym w art. 24 ust. 1 pkt 14 i 21 ustawy.</w:t>
      </w:r>
    </w:p>
    <w:p w14:paraId="3903E0EE" w14:textId="77777777" w:rsidR="00BC495F" w:rsidRPr="00BC495F" w:rsidRDefault="00BC495F" w:rsidP="00BC495F">
      <w:pPr>
        <w:autoSpaceDE w:val="0"/>
        <w:autoSpaceDN w:val="0"/>
        <w:adjustRightInd w:val="0"/>
        <w:ind w:left="-284" w:right="-426" w:hanging="283"/>
        <w:rPr>
          <w:rFonts w:ascii="Calibri" w:hAnsi="Calibri" w:cs="Calibri"/>
          <w:sz w:val="22"/>
          <w:szCs w:val="22"/>
        </w:rPr>
      </w:pPr>
    </w:p>
    <w:p w14:paraId="64D8D6E3" w14:textId="77777777" w:rsidR="00BC495F" w:rsidRPr="00BC495F" w:rsidRDefault="00BC495F" w:rsidP="001F4C33">
      <w:pPr>
        <w:numPr>
          <w:ilvl w:val="0"/>
          <w:numId w:val="17"/>
        </w:numPr>
        <w:autoSpaceDE w:val="0"/>
        <w:autoSpaceDN w:val="0"/>
        <w:adjustRightInd w:val="0"/>
        <w:ind w:left="-142" w:right="-426" w:hanging="425"/>
        <w:jc w:val="both"/>
        <w:rPr>
          <w:rFonts w:ascii="Calibri" w:hAnsi="Calibri" w:cs="Calibri"/>
          <w:sz w:val="22"/>
          <w:szCs w:val="22"/>
        </w:rPr>
      </w:pPr>
      <w:r w:rsidRPr="00BC495F">
        <w:rPr>
          <w:rFonts w:ascii="Calibri" w:hAnsi="Calibri" w:cs="Calibri"/>
          <w:sz w:val="22"/>
          <w:szCs w:val="22"/>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Rozporządzenia Ministra Rozwoju z 26.07.2016 r. zdanie pierwsze stosuje się.</w:t>
      </w:r>
    </w:p>
    <w:p w14:paraId="6DB8B241" w14:textId="77777777" w:rsidR="00BC495F" w:rsidRPr="00BC495F" w:rsidRDefault="00BC495F" w:rsidP="00BC495F">
      <w:pPr>
        <w:autoSpaceDE w:val="0"/>
        <w:autoSpaceDN w:val="0"/>
        <w:adjustRightInd w:val="0"/>
        <w:ind w:left="-284" w:right="-426" w:hanging="283"/>
        <w:rPr>
          <w:rFonts w:ascii="Calibri" w:hAnsi="Calibri" w:cs="Calibri"/>
          <w:sz w:val="22"/>
          <w:szCs w:val="22"/>
        </w:rPr>
      </w:pPr>
    </w:p>
    <w:p w14:paraId="619B681D" w14:textId="77777777" w:rsidR="00BC495F" w:rsidRDefault="00BC495F" w:rsidP="001F4C33">
      <w:pPr>
        <w:pStyle w:val="Akapitzlist"/>
        <w:numPr>
          <w:ilvl w:val="0"/>
          <w:numId w:val="17"/>
        </w:numPr>
        <w:autoSpaceDE w:val="0"/>
        <w:autoSpaceDN w:val="0"/>
        <w:adjustRightInd w:val="0"/>
        <w:ind w:left="-142" w:right="-426" w:hanging="425"/>
        <w:jc w:val="both"/>
        <w:rPr>
          <w:rFonts w:ascii="Calibri" w:hAnsi="Calibri" w:cs="Calibri"/>
          <w:sz w:val="22"/>
          <w:szCs w:val="22"/>
        </w:rPr>
      </w:pPr>
      <w:r w:rsidRPr="001F4C33">
        <w:rPr>
          <w:rFonts w:ascii="Calibri" w:hAnsi="Calibri" w:cs="Calibri"/>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21F60E28" w14:textId="77777777" w:rsidR="001F4C33" w:rsidRPr="001F4C33" w:rsidRDefault="001F4C33" w:rsidP="001F4C33">
      <w:pPr>
        <w:pStyle w:val="Akapitzlist"/>
        <w:rPr>
          <w:rFonts w:ascii="Calibri" w:hAnsi="Calibri" w:cs="Calibri"/>
          <w:sz w:val="22"/>
          <w:szCs w:val="22"/>
        </w:rPr>
      </w:pPr>
    </w:p>
    <w:p w14:paraId="7789E467" w14:textId="77777777" w:rsidR="001F4C33" w:rsidRDefault="001F4C33" w:rsidP="001F4C33">
      <w:pPr>
        <w:pStyle w:val="Akapitzlist"/>
        <w:numPr>
          <w:ilvl w:val="0"/>
          <w:numId w:val="17"/>
        </w:numPr>
        <w:tabs>
          <w:tab w:val="left" w:pos="-142"/>
        </w:tabs>
        <w:ind w:left="-142" w:right="-567" w:hanging="425"/>
        <w:jc w:val="both"/>
        <w:rPr>
          <w:rFonts w:ascii="Calibri" w:hAnsi="Calibri" w:cs="Calibri"/>
          <w:sz w:val="22"/>
          <w:szCs w:val="22"/>
        </w:rPr>
      </w:pPr>
      <w:r w:rsidRPr="001F4C33">
        <w:rPr>
          <w:rFonts w:ascii="Calibri" w:hAnsi="Calibri" w:cs="Calibri"/>
          <w:sz w:val="22"/>
          <w:szCs w:val="22"/>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000C3563" w14:textId="77777777" w:rsidR="006D28FF" w:rsidRPr="006D28FF" w:rsidRDefault="006D28FF" w:rsidP="006D28FF">
      <w:pPr>
        <w:pStyle w:val="Akapitzlist"/>
        <w:rPr>
          <w:rFonts w:ascii="Calibri" w:hAnsi="Calibri" w:cs="Calibri"/>
          <w:sz w:val="22"/>
          <w:szCs w:val="22"/>
        </w:rPr>
      </w:pPr>
    </w:p>
    <w:p w14:paraId="6F68D514" w14:textId="77777777" w:rsidR="006D28FF" w:rsidRPr="0077783C" w:rsidRDefault="006D28FF" w:rsidP="006D28FF">
      <w:pPr>
        <w:pStyle w:val="Akapitzlist"/>
        <w:numPr>
          <w:ilvl w:val="0"/>
          <w:numId w:val="17"/>
        </w:numPr>
        <w:tabs>
          <w:tab w:val="left" w:pos="-142"/>
        </w:tabs>
        <w:ind w:left="-142" w:right="-567" w:hanging="425"/>
        <w:jc w:val="both"/>
        <w:rPr>
          <w:rFonts w:ascii="Calibri" w:hAnsi="Calibri" w:cs="Calibri"/>
          <w:sz w:val="22"/>
          <w:szCs w:val="22"/>
        </w:rPr>
      </w:pPr>
      <w:r w:rsidRPr="0077783C">
        <w:rPr>
          <w:rFonts w:ascii="Calibri" w:hAnsi="Calibri" w:cs="TimesNewRoman"/>
          <w:sz w:val="22"/>
          <w:szCs w:val="22"/>
        </w:rPr>
        <w:t xml:space="preserve">W przypadku wskazania przez wykonawcę dostępności oświadczeń lub dokumentów, o których mowa w § 2, § 5 i § 7 Rozporządzenia Ministra Rozwoju z dnia 26.07.2016r., w formie elektronicznej pod określonymi adresami internetowymi ogólnodostępnych i bezpłatnych baz danych, </w:t>
      </w:r>
      <w:r w:rsidRPr="0077783C">
        <w:rPr>
          <w:rFonts w:ascii="Calibri" w:hAnsi="Calibri" w:cs="TimesNewRoman"/>
          <w:b/>
          <w:sz w:val="22"/>
          <w:szCs w:val="22"/>
        </w:rPr>
        <w:t>zamawiający pobierze samodzielnie z tych baz danych wskazane przez wykonawcę oświadczenia lub dokumenty.</w:t>
      </w:r>
    </w:p>
    <w:p w14:paraId="23C3505D" w14:textId="77777777" w:rsidR="006D28FF" w:rsidRPr="0077783C" w:rsidRDefault="006D28FF" w:rsidP="006D28FF">
      <w:pPr>
        <w:pStyle w:val="Akapitzlist"/>
        <w:rPr>
          <w:rFonts w:ascii="Calibri" w:hAnsi="Calibri" w:cs="Calibri"/>
          <w:sz w:val="22"/>
          <w:szCs w:val="22"/>
        </w:rPr>
      </w:pPr>
    </w:p>
    <w:p w14:paraId="16EEB6DC" w14:textId="77777777" w:rsidR="006D28FF" w:rsidRPr="0077783C" w:rsidRDefault="006D28FF" w:rsidP="006D28FF">
      <w:pPr>
        <w:pStyle w:val="Akapitzlist"/>
        <w:numPr>
          <w:ilvl w:val="0"/>
          <w:numId w:val="17"/>
        </w:numPr>
        <w:tabs>
          <w:tab w:val="left" w:pos="-142"/>
        </w:tabs>
        <w:ind w:left="-142" w:right="-567" w:hanging="425"/>
        <w:jc w:val="both"/>
        <w:rPr>
          <w:rFonts w:ascii="Calibri" w:hAnsi="Calibri" w:cs="Calibri"/>
          <w:sz w:val="22"/>
          <w:szCs w:val="22"/>
        </w:rPr>
      </w:pPr>
      <w:r w:rsidRPr="0077783C">
        <w:rPr>
          <w:rFonts w:ascii="Calibri" w:hAnsi="Calibri" w:cs="TimesNewRoman"/>
          <w:sz w:val="22"/>
          <w:szCs w:val="22"/>
        </w:rPr>
        <w:t xml:space="preserve">W przypadku wskazania przez wykonawcę oświadczeń lub dokumentów, o których mowa w § 2, § 5 i § 7 Rozporządzenia Ministra Rozwoju z dnia 26.07.2016r., które znajdują się w posiadaniu zamawiającego, w </w:t>
      </w:r>
      <w:r w:rsidRPr="0077783C">
        <w:rPr>
          <w:rFonts w:ascii="Calibri" w:hAnsi="Calibri" w:cs="TimesNewRoman"/>
          <w:sz w:val="22"/>
          <w:szCs w:val="22"/>
        </w:rPr>
        <w:lastRenderedPageBreak/>
        <w:t>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Wykonawca wskaże Zamawiającemu, w której procedurze dostarczył te dokumenty.</w:t>
      </w:r>
    </w:p>
    <w:p w14:paraId="5EE9DCCD" w14:textId="77777777" w:rsidR="006D28FF" w:rsidRPr="0077783C" w:rsidRDefault="006D28FF" w:rsidP="006D28FF">
      <w:pPr>
        <w:pStyle w:val="Akapitzlist"/>
        <w:rPr>
          <w:rFonts w:ascii="Calibri" w:hAnsi="Calibri" w:cs="Calibri"/>
          <w:sz w:val="22"/>
          <w:szCs w:val="22"/>
        </w:rPr>
      </w:pPr>
    </w:p>
    <w:p w14:paraId="4CC89E3B" w14:textId="77777777" w:rsidR="006D28FF" w:rsidRPr="0077783C" w:rsidRDefault="006D28FF" w:rsidP="006D28FF">
      <w:pPr>
        <w:pStyle w:val="Akapitzlist"/>
        <w:numPr>
          <w:ilvl w:val="0"/>
          <w:numId w:val="17"/>
        </w:numPr>
        <w:tabs>
          <w:tab w:val="left" w:pos="-142"/>
        </w:tabs>
        <w:ind w:left="-142" w:right="-567" w:hanging="425"/>
        <w:jc w:val="both"/>
        <w:rPr>
          <w:rFonts w:ascii="Calibri" w:hAnsi="Calibri" w:cs="Calibri"/>
          <w:sz w:val="22"/>
          <w:szCs w:val="22"/>
        </w:rPr>
      </w:pPr>
      <w:r w:rsidRPr="0077783C">
        <w:rPr>
          <w:rFonts w:ascii="Calibri" w:hAnsi="Calibri" w:cs="TimesNewRoman"/>
          <w:sz w:val="22"/>
          <w:szCs w:val="22"/>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 2 oraz § 5 Rozporządzenia Ministra Rozwoju z dnia 26.07.2016 r.</w:t>
      </w:r>
    </w:p>
    <w:p w14:paraId="476B1DA4" w14:textId="77777777" w:rsidR="009E2A34" w:rsidRDefault="009E2A34" w:rsidP="001F4C33">
      <w:pPr>
        <w:tabs>
          <w:tab w:val="left" w:pos="1418"/>
        </w:tabs>
        <w:ind w:right="92"/>
        <w:jc w:val="both"/>
        <w:rPr>
          <w:rFonts w:asciiTheme="majorHAnsi" w:hAnsiTheme="majorHAnsi" w:cstheme="majorHAnsi"/>
          <w:sz w:val="18"/>
          <w:szCs w:val="1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8674BA" w14:paraId="544CBAF4" w14:textId="77777777" w:rsidTr="00B84728">
        <w:trPr>
          <w:trHeight w:val="177"/>
        </w:trPr>
        <w:tc>
          <w:tcPr>
            <w:tcW w:w="9781" w:type="dxa"/>
          </w:tcPr>
          <w:p w14:paraId="735CFF1B" w14:textId="77777777" w:rsidR="008674BA" w:rsidRDefault="008674BA" w:rsidP="008674BA">
            <w:pPr>
              <w:tabs>
                <w:tab w:val="left" w:pos="1418"/>
              </w:tabs>
              <w:ind w:left="58" w:right="92"/>
              <w:jc w:val="both"/>
              <w:rPr>
                <w:rFonts w:asciiTheme="majorHAnsi" w:hAnsiTheme="majorHAnsi" w:cstheme="majorHAnsi"/>
                <w:sz w:val="18"/>
                <w:szCs w:val="18"/>
              </w:rPr>
            </w:pPr>
          </w:p>
          <w:p w14:paraId="51B3A98A" w14:textId="77777777" w:rsidR="008674BA" w:rsidRDefault="008674BA" w:rsidP="008674BA">
            <w:pPr>
              <w:tabs>
                <w:tab w:val="left" w:pos="1418"/>
              </w:tabs>
              <w:ind w:left="333" w:right="92" w:hanging="275"/>
              <w:jc w:val="both"/>
              <w:rPr>
                <w:rFonts w:asciiTheme="majorHAnsi" w:hAnsiTheme="majorHAnsi" w:cstheme="majorHAnsi"/>
                <w:b/>
                <w:sz w:val="22"/>
                <w:szCs w:val="22"/>
              </w:rPr>
            </w:pPr>
            <w:r w:rsidRPr="008674BA">
              <w:rPr>
                <w:rFonts w:asciiTheme="majorHAnsi" w:hAnsiTheme="majorHAnsi" w:cstheme="majorHAnsi"/>
                <w:b/>
                <w:sz w:val="22"/>
                <w:szCs w:val="22"/>
              </w:rPr>
              <w:t>VI. INFORMACJE O SPOSOBIE POROZUMIEWANIA SIĘ ZAMAWIAJĄCEGO Z WYKONAWCAMI ORAZ PRZEKAZYWANIA OŚWIADCZEŃ I DOKUMENTÓW, A TAKŻĘ WSKAZANIE OSÓB UPRAWNIONYCH DO POROZUMIEWANIA SIĘ Z WYKONAWCAMI</w:t>
            </w:r>
          </w:p>
          <w:p w14:paraId="747C0159" w14:textId="77777777" w:rsidR="008674BA" w:rsidRPr="008674BA" w:rsidRDefault="008674BA" w:rsidP="008674BA">
            <w:pPr>
              <w:tabs>
                <w:tab w:val="left" w:pos="1418"/>
              </w:tabs>
              <w:ind w:left="333" w:right="92" w:hanging="275"/>
              <w:jc w:val="both"/>
              <w:rPr>
                <w:rFonts w:asciiTheme="majorHAnsi" w:hAnsiTheme="majorHAnsi" w:cstheme="majorHAnsi"/>
                <w:b/>
                <w:sz w:val="22"/>
                <w:szCs w:val="22"/>
              </w:rPr>
            </w:pPr>
          </w:p>
        </w:tc>
      </w:tr>
    </w:tbl>
    <w:p w14:paraId="1EACF3CA" w14:textId="77777777" w:rsidR="00F86AE4" w:rsidRPr="001F4C33"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sz w:val="22"/>
          <w:szCs w:val="22"/>
        </w:rPr>
        <w:t xml:space="preserve">Wszelkie zawiadomienia, oświadczenia, wnioski oraz informacje Zamawiający oraz Wykonawcy mogą przekazywać pisemnie, </w:t>
      </w:r>
      <w:r w:rsidR="006D28FF">
        <w:rPr>
          <w:rFonts w:ascii="Calibri" w:hAnsi="Calibri" w:cs="Calibri"/>
          <w:sz w:val="22"/>
          <w:szCs w:val="22"/>
        </w:rPr>
        <w:t xml:space="preserve">osobiście lub za pośrednictwem posłańca, </w:t>
      </w:r>
      <w:r w:rsidRPr="001F4C33">
        <w:rPr>
          <w:rFonts w:ascii="Calibri" w:hAnsi="Calibri" w:cs="Calibri"/>
          <w:sz w:val="22"/>
          <w:szCs w:val="22"/>
        </w:rPr>
        <w:t>faksem lub drogą elektroniczną, za wyjątkiem oferty, umowy oraz oświadczeń i dokumentów wymienionych w rozdziale V niniejszej SIWZ (również w przypadku ich złożenia w wyniku wezwania o którym mowa w art. 26 ust. 3 ustawy PZP), dla których Zamawiający</w:t>
      </w:r>
      <w:r w:rsidRPr="001F4C33">
        <w:rPr>
          <w:rFonts w:ascii="Calibri" w:hAnsi="Calibri" w:cs="Calibri"/>
          <w:color w:val="00B050"/>
          <w:sz w:val="22"/>
          <w:szCs w:val="22"/>
        </w:rPr>
        <w:t xml:space="preserve"> </w:t>
      </w:r>
      <w:r w:rsidRPr="001F4C33">
        <w:rPr>
          <w:rFonts w:ascii="Calibri" w:hAnsi="Calibri" w:cs="Calibri"/>
          <w:sz w:val="22"/>
          <w:szCs w:val="22"/>
        </w:rPr>
        <w:t>przewidział wyłącznie formę pisemną.</w:t>
      </w:r>
    </w:p>
    <w:p w14:paraId="6C115B5B" w14:textId="77777777" w:rsidR="00F86AE4" w:rsidRPr="001F4C33"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sz w:val="22"/>
          <w:szCs w:val="22"/>
        </w:rPr>
        <w:t xml:space="preserve">W korespondencji kierowanej do Zamawiającego Wykonawca winien posługiwać się numerem </w:t>
      </w:r>
      <w:r w:rsidR="000257D8" w:rsidRPr="001F4C33">
        <w:rPr>
          <w:rFonts w:ascii="Calibri" w:hAnsi="Calibri" w:cs="Calibri"/>
          <w:sz w:val="22"/>
          <w:szCs w:val="22"/>
        </w:rPr>
        <w:t xml:space="preserve">sprawy określonym  </w:t>
      </w:r>
      <w:r w:rsidRPr="001F4C33">
        <w:rPr>
          <w:rFonts w:ascii="Calibri" w:hAnsi="Calibri" w:cs="Calibri"/>
          <w:sz w:val="22"/>
          <w:szCs w:val="22"/>
        </w:rPr>
        <w:t xml:space="preserve">w SIWZ, tj. </w:t>
      </w:r>
      <w:r w:rsidR="001F4C33">
        <w:rPr>
          <w:rFonts w:ascii="Calibri" w:hAnsi="Calibri" w:cs="Calibri"/>
          <w:b/>
          <w:bCs/>
          <w:sz w:val="22"/>
          <w:szCs w:val="22"/>
        </w:rPr>
        <w:t>36/ZP/PN/18</w:t>
      </w:r>
    </w:p>
    <w:p w14:paraId="70EA9D21" w14:textId="77777777" w:rsidR="00F86AE4" w:rsidRPr="001F4C33"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sz w:val="22"/>
          <w:szCs w:val="22"/>
        </w:rPr>
        <w:t xml:space="preserve">Zawiadomienia, oświadczenia, wnioski oraz informacje przekazywane przez Wykonawcę pisemnie winny być składane na </w:t>
      </w:r>
      <w:r w:rsidRPr="0005167D">
        <w:rPr>
          <w:rFonts w:ascii="Calibri" w:hAnsi="Calibri" w:cs="Calibri"/>
          <w:sz w:val="22"/>
          <w:szCs w:val="22"/>
        </w:rPr>
        <w:t>adres:</w:t>
      </w:r>
      <w:r w:rsidRPr="001F4C33">
        <w:rPr>
          <w:rFonts w:ascii="Calibri" w:hAnsi="Calibri" w:cs="Calibri"/>
          <w:b/>
          <w:sz w:val="22"/>
          <w:szCs w:val="22"/>
        </w:rPr>
        <w:t xml:space="preserve"> </w:t>
      </w:r>
      <w:r w:rsidR="0005167D">
        <w:rPr>
          <w:rFonts w:ascii="Calibri" w:hAnsi="Calibri" w:cs="Calibri"/>
          <w:b/>
          <w:sz w:val="22"/>
          <w:szCs w:val="22"/>
        </w:rPr>
        <w:t>Inwestycje Medyczne Łódzkiego Sp. z o.o.,</w:t>
      </w:r>
      <w:r w:rsidRPr="001F4C33">
        <w:rPr>
          <w:rFonts w:ascii="Calibri" w:hAnsi="Calibri" w:cs="Calibri"/>
          <w:b/>
          <w:sz w:val="22"/>
          <w:szCs w:val="22"/>
        </w:rPr>
        <w:t xml:space="preserve"> Al. J. Piłsudskiego 12, pok.515</w:t>
      </w:r>
      <w:r w:rsidR="0005167D">
        <w:rPr>
          <w:rFonts w:ascii="Calibri" w:hAnsi="Calibri" w:cs="Calibri"/>
          <w:b/>
          <w:sz w:val="22"/>
          <w:szCs w:val="22"/>
        </w:rPr>
        <w:t xml:space="preserve">, </w:t>
      </w:r>
      <w:r w:rsidR="0005167D" w:rsidRPr="001F4C33">
        <w:rPr>
          <w:rFonts w:ascii="Calibri" w:hAnsi="Calibri" w:cs="Calibri"/>
          <w:b/>
          <w:sz w:val="22"/>
          <w:szCs w:val="22"/>
        </w:rPr>
        <w:t>90-051 Łódź</w:t>
      </w:r>
      <w:r w:rsidR="0005167D">
        <w:rPr>
          <w:rFonts w:ascii="Calibri" w:hAnsi="Calibri" w:cs="Calibri"/>
          <w:b/>
          <w:sz w:val="22"/>
          <w:szCs w:val="22"/>
        </w:rPr>
        <w:t>.</w:t>
      </w:r>
    </w:p>
    <w:p w14:paraId="739AEA8E" w14:textId="5749AD35" w:rsidR="00F86AE4" w:rsidRPr="0005167D"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sz w:val="22"/>
          <w:szCs w:val="22"/>
        </w:rPr>
        <w:t>Zawiadomienia, oświadczenia, wnioski oraz informacje przekazywane przez Wykonawcę drogą elektroniczną winny być kierowane na adres</w:t>
      </w:r>
      <w:r w:rsidR="0005167D">
        <w:rPr>
          <w:rFonts w:ascii="Calibri" w:hAnsi="Calibri" w:cs="Calibri"/>
          <w:sz w:val="22"/>
          <w:szCs w:val="22"/>
        </w:rPr>
        <w:t xml:space="preserve"> e-mail</w:t>
      </w:r>
      <w:r w:rsidRPr="001F4C33">
        <w:rPr>
          <w:rFonts w:ascii="Calibri" w:hAnsi="Calibri" w:cs="Calibri"/>
          <w:sz w:val="22"/>
          <w:szCs w:val="22"/>
        </w:rPr>
        <w:t xml:space="preserve">: </w:t>
      </w:r>
      <w:r w:rsidR="005F18AE">
        <w:rPr>
          <w:rFonts w:ascii="Calibri" w:hAnsi="Calibri" w:cs="Calibri"/>
          <w:b/>
          <w:sz w:val="22"/>
          <w:szCs w:val="22"/>
        </w:rPr>
        <w:t>zamo</w:t>
      </w:r>
      <w:r w:rsidRPr="001F4C33">
        <w:rPr>
          <w:rFonts w:ascii="Calibri" w:hAnsi="Calibri" w:cs="Calibri"/>
          <w:b/>
          <w:sz w:val="22"/>
          <w:szCs w:val="22"/>
        </w:rPr>
        <w:t xml:space="preserve">wienia.publiczne@iml.biz.pl, </w:t>
      </w:r>
      <w:r w:rsidRPr="0005167D">
        <w:rPr>
          <w:rFonts w:ascii="Calibri" w:hAnsi="Calibri" w:cs="Calibri"/>
          <w:sz w:val="22"/>
          <w:szCs w:val="22"/>
        </w:rPr>
        <w:t>a faksem na nr</w:t>
      </w:r>
      <w:r w:rsidRPr="001F4C33">
        <w:rPr>
          <w:rFonts w:ascii="Calibri" w:hAnsi="Calibri" w:cs="Calibri"/>
          <w:b/>
          <w:sz w:val="22"/>
          <w:szCs w:val="22"/>
        </w:rPr>
        <w:t> 42 206 88 61.</w:t>
      </w:r>
      <w:r w:rsidR="0005167D">
        <w:rPr>
          <w:rFonts w:ascii="Calibri" w:hAnsi="Calibri" w:cs="Calibri"/>
          <w:b/>
          <w:sz w:val="22"/>
          <w:szCs w:val="22"/>
        </w:rPr>
        <w:t xml:space="preserve"> </w:t>
      </w:r>
      <w:r w:rsidR="0005167D" w:rsidRPr="0005167D">
        <w:rPr>
          <w:rFonts w:ascii="Calibri" w:hAnsi="Calibri" w:cs="Calibri"/>
          <w:sz w:val="22"/>
          <w:szCs w:val="22"/>
        </w:rPr>
        <w:t>Przesłanie korespondencji na inny adres lub numer niż zostało to określone powyżej może skutkować tym, że Zamawiający nie będzie mógł zapoznać się z treścią przekazanej informacji we właściwym terminie.</w:t>
      </w:r>
    </w:p>
    <w:p w14:paraId="19253543" w14:textId="77777777" w:rsidR="00F86AE4" w:rsidRPr="001F4C33"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bCs/>
          <w:sz w:val="22"/>
          <w:szCs w:val="22"/>
        </w:rPr>
        <w:t xml:space="preserve">Wszelkie zawiadomienia, oświadczenia, wnioski oraz informacje przekazane za pomocą faksu lub w formie elektronicznej </w:t>
      </w:r>
      <w:r w:rsidRPr="001F4C33">
        <w:rPr>
          <w:rFonts w:ascii="Calibri" w:hAnsi="Calibri" w:cs="Calibri"/>
          <w:sz w:val="22"/>
          <w:szCs w:val="22"/>
        </w:rPr>
        <w:t>wymagają na żądanie każdej ze stron, niezwłocznego potwierdzenia faktu ich otrzymania.</w:t>
      </w:r>
    </w:p>
    <w:p w14:paraId="4378FF91" w14:textId="77777777" w:rsidR="00F86AE4" w:rsidRPr="001F4C33"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sz w:val="22"/>
          <w:szCs w:val="22"/>
        </w:rPr>
        <w:t>Wykonawca może zwrócić się do Zamawiającego o wyjaśnienie treści SIWZ.</w:t>
      </w:r>
    </w:p>
    <w:p w14:paraId="13F1284F" w14:textId="77777777" w:rsidR="00F86AE4" w:rsidRPr="001F4C33"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sz w:val="22"/>
          <w:szCs w:val="22"/>
        </w:rPr>
        <w:t xml:space="preserve">Jeżeli wniosek o wyjaśnienie treści SIWZ wpłynie do Zamawiającego nie później niż do końca dnia, w którym upływa połowa terminu składania ofert, Zamawiający udzieli wyjaśnień niezwłocznie, jednak nie później niż na </w:t>
      </w:r>
      <w:r w:rsidRPr="001F4C33">
        <w:rPr>
          <w:rFonts w:ascii="Calibri" w:hAnsi="Calibri" w:cs="Calibri"/>
          <w:b/>
          <w:sz w:val="22"/>
          <w:szCs w:val="22"/>
        </w:rPr>
        <w:t>2 dni</w:t>
      </w:r>
      <w:r w:rsidRPr="001F4C33">
        <w:rPr>
          <w:rFonts w:ascii="Calibri" w:hAnsi="Calibri" w:cs="Calibr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25A40EE1" w14:textId="77777777" w:rsidR="00F86AE4" w:rsidRPr="001F4C33"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sz w:val="22"/>
          <w:szCs w:val="22"/>
        </w:rPr>
        <w:t>Przedłużenie terminu składania ofert nie wpływa na bieg terminu składania wniosku, o którym mowa w rozdz. VI. 7 niniejszego SIWZ.</w:t>
      </w:r>
      <w:r w:rsidR="003F283A" w:rsidRPr="001F4C33">
        <w:rPr>
          <w:rFonts w:ascii="Calibri" w:hAnsi="Calibri" w:cs="Calibri"/>
          <w:sz w:val="22"/>
          <w:szCs w:val="22"/>
        </w:rPr>
        <w:t xml:space="preserve"> </w:t>
      </w:r>
      <w:r w:rsidRPr="001F4C33">
        <w:rPr>
          <w:rFonts w:ascii="Calibri" w:hAnsi="Calibri" w:cs="Calibri"/>
          <w:sz w:val="22"/>
          <w:szCs w:val="22"/>
        </w:rPr>
        <w:t>W przypadku rozbieżności pomiędzy treścią niniejszej SIWZ, a treścią udzielonych odpowiedzi, jako obowiązującą należy przyjąć treść pisma zawierającego późniejsze oświadczenie</w:t>
      </w:r>
      <w:r w:rsidRPr="001F4C33">
        <w:rPr>
          <w:rFonts w:ascii="Calibri" w:hAnsi="Calibri" w:cs="Calibri"/>
          <w:b/>
          <w:bCs/>
          <w:color w:val="ED1C24"/>
          <w:sz w:val="22"/>
          <w:szCs w:val="22"/>
        </w:rPr>
        <w:t xml:space="preserve"> </w:t>
      </w:r>
      <w:r w:rsidRPr="001F4C33">
        <w:rPr>
          <w:rFonts w:ascii="Calibri" w:hAnsi="Calibri" w:cs="Calibri"/>
          <w:sz w:val="22"/>
          <w:szCs w:val="22"/>
        </w:rPr>
        <w:t>Zamawiającego.</w:t>
      </w:r>
    </w:p>
    <w:p w14:paraId="21DB9FB6" w14:textId="77777777" w:rsidR="00F86AE4" w:rsidRPr="001F4C33"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sz w:val="22"/>
          <w:szCs w:val="22"/>
        </w:rPr>
        <w:t>Zamawiający nie przewiduje zwołania zebrania Wykonawców.</w:t>
      </w:r>
    </w:p>
    <w:p w14:paraId="018AD805" w14:textId="77777777" w:rsidR="00F86AE4" w:rsidRPr="001F4C33" w:rsidRDefault="00161A8C" w:rsidP="003F5690">
      <w:pPr>
        <w:pStyle w:val="Akapitzlist"/>
        <w:numPr>
          <w:ilvl w:val="0"/>
          <w:numId w:val="20"/>
        </w:numPr>
        <w:tabs>
          <w:tab w:val="left" w:pos="0"/>
          <w:tab w:val="left" w:pos="426"/>
        </w:tabs>
        <w:spacing w:before="240" w:after="40"/>
        <w:ind w:left="-142" w:right="-567" w:hanging="425"/>
        <w:jc w:val="both"/>
        <w:rPr>
          <w:rFonts w:ascii="Calibri" w:hAnsi="Calibri" w:cs="Calibri"/>
          <w:sz w:val="22"/>
          <w:szCs w:val="22"/>
        </w:rPr>
      </w:pPr>
      <w:r w:rsidRPr="001F4C33">
        <w:rPr>
          <w:rFonts w:ascii="Calibri" w:hAnsi="Calibri" w:cs="Calibri"/>
          <w:sz w:val="22"/>
          <w:szCs w:val="22"/>
        </w:rPr>
        <w:lastRenderedPageBreak/>
        <w:t>Osobą uprawnioną przez Zamawiającego do porozumiewania się z Wykonawcami jest:</w:t>
      </w:r>
    </w:p>
    <w:p w14:paraId="468DF58F" w14:textId="2DF8AF15" w:rsidR="00F86AE4" w:rsidRPr="001F4C33" w:rsidRDefault="001F4C33" w:rsidP="00B84728">
      <w:pPr>
        <w:tabs>
          <w:tab w:val="left" w:pos="426"/>
        </w:tabs>
        <w:spacing w:before="240" w:after="40"/>
        <w:ind w:left="-142" w:right="-567"/>
        <w:jc w:val="both"/>
        <w:rPr>
          <w:rFonts w:ascii="Calibri" w:hAnsi="Calibri" w:cs="Calibri"/>
          <w:b/>
          <w:sz w:val="22"/>
          <w:szCs w:val="22"/>
        </w:rPr>
      </w:pPr>
      <w:r>
        <w:rPr>
          <w:rFonts w:ascii="Calibri" w:hAnsi="Calibri" w:cs="Calibri"/>
          <w:b/>
          <w:sz w:val="22"/>
          <w:szCs w:val="22"/>
        </w:rPr>
        <w:t xml:space="preserve">Kinga Teodorczyk, </w:t>
      </w:r>
      <w:r w:rsidR="00161A8C" w:rsidRPr="001F4C33">
        <w:rPr>
          <w:rFonts w:ascii="Calibri" w:hAnsi="Calibri" w:cs="Calibri"/>
          <w:b/>
          <w:sz w:val="22"/>
          <w:szCs w:val="22"/>
        </w:rPr>
        <w:t xml:space="preserve">tel.: </w:t>
      </w:r>
      <w:r w:rsidRPr="001F4C33">
        <w:rPr>
          <w:rFonts w:ascii="Calibri" w:hAnsi="Calibri" w:cs="Calibri"/>
          <w:b/>
          <w:sz w:val="22"/>
          <w:szCs w:val="22"/>
        </w:rPr>
        <w:t>42 30 70</w:t>
      </w:r>
      <w:r w:rsidR="0005167D">
        <w:rPr>
          <w:rFonts w:ascii="Calibri" w:hAnsi="Calibri" w:cs="Calibri"/>
          <w:b/>
          <w:sz w:val="22"/>
          <w:szCs w:val="22"/>
        </w:rPr>
        <w:t> </w:t>
      </w:r>
      <w:r w:rsidRPr="001F4C33">
        <w:rPr>
          <w:rFonts w:ascii="Calibri" w:hAnsi="Calibri" w:cs="Calibri"/>
          <w:b/>
          <w:sz w:val="22"/>
          <w:szCs w:val="22"/>
        </w:rPr>
        <w:t>997</w:t>
      </w:r>
      <w:r w:rsidR="0005167D">
        <w:rPr>
          <w:rFonts w:ascii="Calibri" w:hAnsi="Calibri" w:cs="Calibri"/>
          <w:b/>
          <w:sz w:val="22"/>
          <w:szCs w:val="22"/>
        </w:rPr>
        <w:t xml:space="preserve">, </w:t>
      </w:r>
      <w:r w:rsidR="009B2078">
        <w:rPr>
          <w:rFonts w:ascii="Calibri" w:hAnsi="Calibri" w:cs="Calibri"/>
          <w:b/>
          <w:i/>
          <w:color w:val="0070C0"/>
          <w:sz w:val="22"/>
          <w:szCs w:val="22"/>
          <w:u w:val="single"/>
        </w:rPr>
        <w:t>zamo</w:t>
      </w:r>
      <w:r w:rsidR="0005167D" w:rsidRPr="007F3D6D">
        <w:rPr>
          <w:rFonts w:ascii="Calibri" w:hAnsi="Calibri" w:cs="Calibri"/>
          <w:b/>
          <w:i/>
          <w:color w:val="0070C0"/>
          <w:sz w:val="22"/>
          <w:szCs w:val="22"/>
          <w:u w:val="single"/>
        </w:rPr>
        <w:t>wienia.publiczne@iml.biz.pl</w:t>
      </w:r>
    </w:p>
    <w:p w14:paraId="4F123C33" w14:textId="77777777" w:rsidR="00F86AE4" w:rsidRPr="0005167D" w:rsidRDefault="00161A8C" w:rsidP="00B84728">
      <w:pPr>
        <w:tabs>
          <w:tab w:val="left" w:pos="851"/>
        </w:tabs>
        <w:spacing w:before="240" w:after="40"/>
        <w:ind w:left="-142" w:right="-567"/>
        <w:jc w:val="both"/>
        <w:rPr>
          <w:rFonts w:ascii="Calibri" w:hAnsi="Calibri" w:cs="Calibri"/>
          <w:b/>
          <w:i/>
          <w:sz w:val="22"/>
          <w:szCs w:val="22"/>
        </w:rPr>
      </w:pPr>
      <w:r w:rsidRPr="0005167D">
        <w:rPr>
          <w:rFonts w:ascii="Calibri" w:hAnsi="Calibri" w:cs="Calibri"/>
          <w:b/>
          <w:i/>
          <w:sz w:val="22"/>
          <w:szCs w:val="22"/>
        </w:rPr>
        <w:t xml:space="preserve">Jednocześnie Zamawiający informuje, że przepisy ustawy PZP nie pozwalają na jakikolwiek inny kontakt </w:t>
      </w:r>
      <w:r w:rsidR="0005167D" w:rsidRPr="0005167D">
        <w:rPr>
          <w:rFonts w:ascii="Calibri" w:hAnsi="Calibri" w:cs="Calibri"/>
          <w:b/>
          <w:i/>
          <w:sz w:val="22"/>
          <w:szCs w:val="22"/>
        </w:rPr>
        <w:t xml:space="preserve">                        </w:t>
      </w:r>
      <w:r w:rsidRPr="0005167D">
        <w:rPr>
          <w:rFonts w:ascii="Calibri" w:hAnsi="Calibri" w:cs="Calibri"/>
          <w:b/>
          <w:i/>
          <w:sz w:val="22"/>
          <w:szCs w:val="22"/>
        </w:rPr>
        <w:t>- za</w:t>
      </w:r>
      <w:r w:rsidR="00B84728" w:rsidRPr="0005167D">
        <w:rPr>
          <w:rFonts w:ascii="Calibri" w:hAnsi="Calibri" w:cs="Calibri"/>
          <w:b/>
          <w:i/>
          <w:sz w:val="22"/>
          <w:szCs w:val="22"/>
        </w:rPr>
        <w:t>równo</w:t>
      </w:r>
      <w:r w:rsidRPr="0005167D">
        <w:rPr>
          <w:rFonts w:ascii="Calibri" w:hAnsi="Calibri" w:cs="Calibri"/>
          <w:b/>
          <w:i/>
          <w:sz w:val="22"/>
          <w:szCs w:val="22"/>
        </w:rPr>
        <w:t xml:space="preserve">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99C6040" w14:textId="77777777" w:rsidR="00C91D03" w:rsidRPr="0005167D" w:rsidRDefault="00C91D03" w:rsidP="00B84728">
      <w:pPr>
        <w:tabs>
          <w:tab w:val="left" w:pos="851"/>
        </w:tabs>
        <w:spacing w:before="240" w:after="40"/>
        <w:ind w:left="-142" w:right="-567" w:hanging="425"/>
        <w:jc w:val="both"/>
        <w:rPr>
          <w:i/>
          <w:sz w:val="22"/>
          <w:szCs w:val="22"/>
        </w:rPr>
      </w:pPr>
    </w:p>
    <w:tbl>
      <w:tblPr>
        <w:tblStyle w:val="Tabela-Siatka"/>
        <w:tblW w:w="9923" w:type="dxa"/>
        <w:tblInd w:w="-147" w:type="dxa"/>
        <w:tblLook w:val="04A0" w:firstRow="1" w:lastRow="0" w:firstColumn="1" w:lastColumn="0" w:noHBand="0" w:noVBand="1"/>
      </w:tblPr>
      <w:tblGrid>
        <w:gridCol w:w="9923"/>
      </w:tblGrid>
      <w:tr w:rsidR="00BF3375" w14:paraId="5EE51EC0" w14:textId="77777777" w:rsidTr="00B84728">
        <w:tc>
          <w:tcPr>
            <w:tcW w:w="9923" w:type="dxa"/>
          </w:tcPr>
          <w:p w14:paraId="4F25240E" w14:textId="77777777" w:rsidR="00BF3375" w:rsidRDefault="00BF3375" w:rsidP="00BF3375">
            <w:pPr>
              <w:tabs>
                <w:tab w:val="left" w:pos="851"/>
              </w:tabs>
              <w:spacing w:before="240" w:after="40"/>
              <w:jc w:val="both"/>
              <w:rPr>
                <w:rFonts w:asciiTheme="majorHAnsi" w:hAnsiTheme="majorHAnsi" w:cstheme="majorHAnsi"/>
                <w:sz w:val="18"/>
                <w:szCs w:val="18"/>
              </w:rPr>
            </w:pPr>
            <w:r w:rsidRPr="00C91D03">
              <w:rPr>
                <w:rFonts w:asciiTheme="majorHAnsi" w:hAnsiTheme="majorHAnsi" w:cstheme="majorHAnsi"/>
                <w:b/>
                <w:sz w:val="22"/>
                <w:szCs w:val="22"/>
              </w:rPr>
              <w:t>VII. WYMAGANIA DOTYCZĄCE WADIUM</w:t>
            </w:r>
          </w:p>
        </w:tc>
      </w:tr>
    </w:tbl>
    <w:p w14:paraId="16D99AA6" w14:textId="77777777" w:rsidR="00C91D03" w:rsidRDefault="00C91D03">
      <w:pPr>
        <w:sectPr w:rsidR="00C91D03">
          <w:type w:val="continuous"/>
          <w:pgSz w:w="11906" w:h="16838"/>
          <w:pgMar w:top="1267" w:right="1417" w:bottom="1417" w:left="1417" w:header="708" w:footer="708" w:gutter="0"/>
          <w:cols w:space="708"/>
          <w:formProt w:val="0"/>
          <w:docGrid w:linePitch="360"/>
        </w:sectPr>
      </w:pPr>
    </w:p>
    <w:p w14:paraId="350E7F30" w14:textId="77777777" w:rsidR="00F86AE4" w:rsidRDefault="00F86AE4">
      <w:pPr>
        <w:pStyle w:val="pkt1"/>
        <w:spacing w:before="0" w:after="40"/>
        <w:ind w:left="0" w:firstLine="0"/>
        <w:rPr>
          <w:rFonts w:asciiTheme="majorHAnsi" w:hAnsiTheme="majorHAnsi" w:cstheme="majorHAnsi"/>
          <w:b/>
          <w:sz w:val="18"/>
          <w:szCs w:val="18"/>
        </w:rPr>
      </w:pPr>
    </w:p>
    <w:p w14:paraId="083226B6" w14:textId="77777777" w:rsidR="00F86AE4" w:rsidRPr="00BC6DAF" w:rsidRDefault="00161A8C" w:rsidP="00B84728">
      <w:pPr>
        <w:spacing w:before="60" w:after="40"/>
        <w:ind w:hanging="142"/>
        <w:jc w:val="both"/>
        <w:rPr>
          <w:rFonts w:asciiTheme="majorHAnsi" w:hAnsiTheme="majorHAnsi" w:cstheme="majorHAnsi"/>
          <w:sz w:val="22"/>
          <w:szCs w:val="22"/>
        </w:rPr>
      </w:pPr>
      <w:r w:rsidRPr="00BC6DAF">
        <w:rPr>
          <w:rFonts w:asciiTheme="majorHAnsi" w:hAnsiTheme="majorHAnsi" w:cstheme="majorHAnsi"/>
          <w:sz w:val="22"/>
          <w:szCs w:val="22"/>
        </w:rPr>
        <w:t>Zamawiający nie wymaga wniesienia wadium.</w:t>
      </w:r>
    </w:p>
    <w:p w14:paraId="0703D888" w14:textId="77777777" w:rsidR="00E630AE" w:rsidRDefault="00E630AE">
      <w:pPr>
        <w:spacing w:before="60" w:after="40"/>
        <w:jc w:val="both"/>
        <w:rPr>
          <w:rFonts w:asciiTheme="majorHAnsi" w:hAnsiTheme="majorHAnsi" w:cstheme="majorHAnsi"/>
          <w:sz w:val="18"/>
          <w:szCs w:val="18"/>
        </w:rPr>
      </w:pPr>
    </w:p>
    <w:tbl>
      <w:tblPr>
        <w:tblStyle w:val="Tabela-Siatka"/>
        <w:tblW w:w="9923" w:type="dxa"/>
        <w:tblInd w:w="-147" w:type="dxa"/>
        <w:tblLook w:val="04A0" w:firstRow="1" w:lastRow="0" w:firstColumn="1" w:lastColumn="0" w:noHBand="0" w:noVBand="1"/>
      </w:tblPr>
      <w:tblGrid>
        <w:gridCol w:w="9923"/>
      </w:tblGrid>
      <w:tr w:rsidR="00BF3375" w14:paraId="5EB8F682" w14:textId="77777777" w:rsidTr="00B84728">
        <w:trPr>
          <w:trHeight w:val="584"/>
        </w:trPr>
        <w:tc>
          <w:tcPr>
            <w:tcW w:w="9923" w:type="dxa"/>
          </w:tcPr>
          <w:p w14:paraId="399686AA" w14:textId="77777777" w:rsidR="00BF3375" w:rsidRDefault="00BF3375">
            <w:pPr>
              <w:spacing w:before="60" w:after="40"/>
              <w:jc w:val="both"/>
              <w:rPr>
                <w:rFonts w:asciiTheme="majorHAnsi" w:hAnsiTheme="majorHAnsi" w:cstheme="majorHAnsi"/>
                <w:sz w:val="18"/>
                <w:szCs w:val="18"/>
              </w:rPr>
            </w:pPr>
            <w:r w:rsidRPr="00E630AE">
              <w:rPr>
                <w:rFonts w:asciiTheme="majorHAnsi" w:hAnsiTheme="majorHAnsi" w:cstheme="majorHAnsi"/>
                <w:b/>
                <w:sz w:val="22"/>
                <w:szCs w:val="22"/>
              </w:rPr>
              <w:t>VII. TERMIN ZWIĄZANIA OFERTĄ</w:t>
            </w:r>
          </w:p>
        </w:tc>
      </w:tr>
    </w:tbl>
    <w:p w14:paraId="78D5AF64" w14:textId="77777777" w:rsidR="00F86AE4" w:rsidRDefault="00F86AE4">
      <w:pPr>
        <w:tabs>
          <w:tab w:val="left" w:pos="480"/>
        </w:tabs>
        <w:spacing w:before="60" w:after="40"/>
        <w:jc w:val="both"/>
        <w:rPr>
          <w:rFonts w:asciiTheme="majorHAnsi" w:hAnsiTheme="majorHAnsi" w:cstheme="majorHAnsi"/>
          <w:b/>
          <w:sz w:val="18"/>
          <w:szCs w:val="18"/>
        </w:rPr>
      </w:pPr>
    </w:p>
    <w:p w14:paraId="38B68B2F" w14:textId="77777777" w:rsidR="00E630AE" w:rsidRPr="00BC6DAF" w:rsidRDefault="00161A8C" w:rsidP="003F5690">
      <w:pPr>
        <w:pStyle w:val="Akapitzlist"/>
        <w:numPr>
          <w:ilvl w:val="0"/>
          <w:numId w:val="21"/>
        </w:numPr>
        <w:tabs>
          <w:tab w:val="left" w:pos="426"/>
        </w:tabs>
        <w:spacing w:before="60" w:after="40"/>
        <w:ind w:left="-142" w:right="-567" w:hanging="425"/>
        <w:jc w:val="both"/>
        <w:rPr>
          <w:rFonts w:ascii="Calibri" w:hAnsi="Calibri" w:cs="Calibri"/>
          <w:sz w:val="22"/>
          <w:szCs w:val="22"/>
        </w:rPr>
      </w:pPr>
      <w:r w:rsidRPr="00BC6DAF">
        <w:rPr>
          <w:rFonts w:ascii="Calibri" w:hAnsi="Calibri" w:cs="Calibri"/>
          <w:sz w:val="22"/>
          <w:szCs w:val="22"/>
        </w:rPr>
        <w:t xml:space="preserve">Wykonawca będzie związany ofertą przez okres </w:t>
      </w:r>
      <w:r w:rsidRPr="00BC6DAF">
        <w:rPr>
          <w:rFonts w:ascii="Calibri" w:hAnsi="Calibri" w:cs="Calibri"/>
          <w:b/>
          <w:bCs/>
          <w:sz w:val="22"/>
          <w:szCs w:val="22"/>
        </w:rPr>
        <w:t>30 dni</w:t>
      </w:r>
      <w:r w:rsidRPr="00BC6DAF">
        <w:rPr>
          <w:rFonts w:ascii="Calibri" w:hAnsi="Calibri" w:cs="Calibri"/>
          <w:sz w:val="22"/>
          <w:szCs w:val="22"/>
        </w:rPr>
        <w:t>. Bieg terminu związania ofertą rozpoczyna się wraz z upływem terminu składania ofert. (art. 85 ust. 5 ustawy PZP).</w:t>
      </w:r>
    </w:p>
    <w:p w14:paraId="4E066DA7" w14:textId="77777777" w:rsidR="00E630AE" w:rsidRPr="00BC6DAF" w:rsidRDefault="00E630AE" w:rsidP="00B84728">
      <w:pPr>
        <w:pStyle w:val="Akapitzlist"/>
        <w:tabs>
          <w:tab w:val="left" w:pos="426"/>
        </w:tabs>
        <w:spacing w:before="60" w:after="40"/>
        <w:ind w:left="-142" w:right="-567" w:hanging="425"/>
        <w:jc w:val="both"/>
        <w:rPr>
          <w:rFonts w:ascii="Calibri" w:hAnsi="Calibri" w:cs="Calibri"/>
          <w:sz w:val="22"/>
          <w:szCs w:val="22"/>
        </w:rPr>
      </w:pPr>
    </w:p>
    <w:p w14:paraId="67A988DD" w14:textId="77777777" w:rsidR="00E630AE" w:rsidRPr="00B84728" w:rsidRDefault="00161A8C" w:rsidP="003F5690">
      <w:pPr>
        <w:pStyle w:val="Akapitzlist"/>
        <w:numPr>
          <w:ilvl w:val="0"/>
          <w:numId w:val="21"/>
        </w:numPr>
        <w:tabs>
          <w:tab w:val="left" w:pos="426"/>
        </w:tabs>
        <w:spacing w:before="60" w:after="40"/>
        <w:ind w:left="-142" w:right="-567" w:hanging="425"/>
        <w:jc w:val="both"/>
        <w:rPr>
          <w:sz w:val="22"/>
          <w:szCs w:val="22"/>
        </w:rPr>
      </w:pPr>
      <w:r w:rsidRPr="00BC6DAF">
        <w:rPr>
          <w:rFonts w:ascii="Calibri" w:hAnsi="Calibri" w:cs="Calibr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DF48762" w14:textId="77777777" w:rsidR="00BF3375" w:rsidRDefault="00BF3375" w:rsidP="00BF3375">
      <w:pPr>
        <w:tabs>
          <w:tab w:val="left" w:pos="426"/>
        </w:tabs>
        <w:spacing w:before="60" w:after="40"/>
        <w:jc w:val="both"/>
        <w:rPr>
          <w:rFonts w:asciiTheme="majorHAnsi" w:hAnsiTheme="majorHAnsi" w:cstheme="majorHAnsi"/>
          <w:sz w:val="18"/>
          <w:szCs w:val="18"/>
        </w:rPr>
      </w:pPr>
    </w:p>
    <w:tbl>
      <w:tblPr>
        <w:tblStyle w:val="Tabela-Siatka"/>
        <w:tblW w:w="9781" w:type="dxa"/>
        <w:tblInd w:w="-147" w:type="dxa"/>
        <w:tblLook w:val="04A0" w:firstRow="1" w:lastRow="0" w:firstColumn="1" w:lastColumn="0" w:noHBand="0" w:noVBand="1"/>
      </w:tblPr>
      <w:tblGrid>
        <w:gridCol w:w="9781"/>
      </w:tblGrid>
      <w:tr w:rsidR="00BF3375" w14:paraId="25AC64DC" w14:textId="77777777" w:rsidTr="00B84728">
        <w:trPr>
          <w:trHeight w:val="503"/>
        </w:trPr>
        <w:tc>
          <w:tcPr>
            <w:tcW w:w="9781" w:type="dxa"/>
          </w:tcPr>
          <w:p w14:paraId="58FAB987" w14:textId="77777777" w:rsidR="00BF3375" w:rsidRPr="00BF3375" w:rsidRDefault="00BF3375" w:rsidP="00BF3375">
            <w:pPr>
              <w:spacing w:before="60" w:after="40"/>
              <w:rPr>
                <w:rFonts w:asciiTheme="majorHAnsi" w:hAnsiTheme="majorHAnsi" w:cstheme="majorHAnsi"/>
                <w:b/>
                <w:sz w:val="22"/>
                <w:szCs w:val="22"/>
              </w:rPr>
            </w:pPr>
            <w:r w:rsidRPr="00E630AE">
              <w:rPr>
                <w:rFonts w:asciiTheme="majorHAnsi" w:hAnsiTheme="majorHAnsi" w:cstheme="majorHAnsi"/>
                <w:b/>
                <w:sz w:val="22"/>
                <w:szCs w:val="22"/>
              </w:rPr>
              <w:t>IX. OPIS SPOSOBU PRZYGOTOWANIA OFERT</w:t>
            </w:r>
          </w:p>
        </w:tc>
      </w:tr>
    </w:tbl>
    <w:p w14:paraId="3F5FA8F2" w14:textId="77777777" w:rsidR="003B26DE" w:rsidRDefault="003B26DE" w:rsidP="003B26DE">
      <w:pPr>
        <w:ind w:right="-426"/>
        <w:jc w:val="both"/>
        <w:rPr>
          <w:rFonts w:ascii="Calibri" w:hAnsi="Calibri" w:cs="Tahoma"/>
          <w:sz w:val="20"/>
          <w:szCs w:val="20"/>
          <w:lang w:eastAsia="ar-SA"/>
        </w:rPr>
      </w:pPr>
    </w:p>
    <w:p w14:paraId="3A411257" w14:textId="097F7714" w:rsidR="006644A7" w:rsidRDefault="006644A7"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Wykonawca</w:t>
      </w:r>
      <w:r w:rsidRPr="003B26DE">
        <w:rPr>
          <w:rFonts w:ascii="Calibri" w:hAnsi="Calibri" w:cs="Calibri"/>
          <w:sz w:val="22"/>
          <w:szCs w:val="22"/>
          <w:lang w:eastAsia="ar-SA"/>
        </w:rPr>
        <w:t xml:space="preserve"> przedstawia ofertę zgodnie z wymogami określonymi w ustawie Prawo Zamówień Pub</w:t>
      </w:r>
      <w:r w:rsidR="007D40DB" w:rsidRPr="003B26DE">
        <w:rPr>
          <w:rFonts w:ascii="Calibri" w:hAnsi="Calibri" w:cs="Calibri"/>
          <w:sz w:val="22"/>
          <w:szCs w:val="22"/>
          <w:lang w:eastAsia="ar-SA"/>
        </w:rPr>
        <w:t>licznych z dnia 29.01.2004 r.</w:t>
      </w:r>
      <w:r w:rsidRPr="003B26DE">
        <w:rPr>
          <w:rStyle w:val="Pogrubienie"/>
          <w:rFonts w:ascii="Calibri" w:hAnsi="Calibri" w:cs="Calibri"/>
          <w:b w:val="0"/>
          <w:sz w:val="22"/>
          <w:szCs w:val="22"/>
        </w:rPr>
        <w:t>(</w:t>
      </w:r>
      <w:r w:rsidR="007D40DB" w:rsidRPr="003B26DE">
        <w:rPr>
          <w:rStyle w:val="Pogrubienie"/>
          <w:rFonts w:ascii="Calibri" w:hAnsi="Calibri" w:cs="Calibri"/>
          <w:b w:val="0"/>
          <w:sz w:val="22"/>
          <w:szCs w:val="22"/>
        </w:rPr>
        <w:t>t. j. Dz. U. z 2018r. poz. 1986,2215</w:t>
      </w:r>
      <w:r w:rsidRPr="003B26DE">
        <w:rPr>
          <w:rStyle w:val="Pogrubienie"/>
          <w:rFonts w:ascii="Calibri" w:hAnsi="Calibri" w:cs="Calibri"/>
          <w:b w:val="0"/>
          <w:sz w:val="22"/>
          <w:szCs w:val="22"/>
        </w:rPr>
        <w:t>)</w:t>
      </w:r>
      <w:r w:rsidR="007D40DB" w:rsidRPr="003B26DE">
        <w:rPr>
          <w:rStyle w:val="Pogrubienie"/>
          <w:rFonts w:ascii="Calibri" w:hAnsi="Calibri" w:cs="Calibri"/>
          <w:b w:val="0"/>
          <w:sz w:val="22"/>
          <w:szCs w:val="22"/>
        </w:rPr>
        <w:t xml:space="preserve"> </w:t>
      </w:r>
      <w:r w:rsidRPr="003B26DE">
        <w:rPr>
          <w:rFonts w:ascii="Calibri" w:hAnsi="Calibri" w:cs="Calibri"/>
          <w:sz w:val="22"/>
          <w:szCs w:val="22"/>
        </w:rPr>
        <w:t>– dalej: ustawa PZP,</w:t>
      </w:r>
      <w:r w:rsidRPr="003B26DE">
        <w:rPr>
          <w:rFonts w:ascii="Calibri" w:hAnsi="Calibri" w:cs="Calibri"/>
          <w:sz w:val="22"/>
          <w:szCs w:val="22"/>
          <w:lang w:eastAsia="ar-SA"/>
        </w:rPr>
        <w:t xml:space="preserve"> aktach wykonawczych do ustawy oraz niniejszej Specyfikacji Istot</w:t>
      </w:r>
      <w:r w:rsidR="007D40DB" w:rsidRPr="003B26DE">
        <w:rPr>
          <w:rFonts w:ascii="Calibri" w:hAnsi="Calibri" w:cs="Calibri"/>
          <w:sz w:val="22"/>
          <w:szCs w:val="22"/>
          <w:lang w:eastAsia="ar-SA"/>
        </w:rPr>
        <w:t>nych Warunków Zamówienia (dalej</w:t>
      </w:r>
      <w:r w:rsidRPr="003B26DE">
        <w:rPr>
          <w:rFonts w:ascii="Calibri" w:hAnsi="Calibri" w:cs="Calibri"/>
          <w:sz w:val="22"/>
          <w:szCs w:val="22"/>
          <w:lang w:eastAsia="ar-SA"/>
        </w:rPr>
        <w:t xml:space="preserve"> SIWZ).</w:t>
      </w:r>
    </w:p>
    <w:p w14:paraId="1005E0E5" w14:textId="77777777" w:rsidR="003B26DE" w:rsidRDefault="003B26DE" w:rsidP="003B26DE">
      <w:pPr>
        <w:pStyle w:val="Akapitzlist"/>
        <w:ind w:left="426" w:right="-426"/>
        <w:jc w:val="both"/>
        <w:rPr>
          <w:rFonts w:ascii="Calibri" w:hAnsi="Calibri" w:cs="Calibri"/>
          <w:sz w:val="22"/>
          <w:szCs w:val="22"/>
          <w:lang w:eastAsia="ar-SA"/>
        </w:rPr>
      </w:pPr>
    </w:p>
    <w:p w14:paraId="6D69771C" w14:textId="77777777" w:rsidR="006644A7" w:rsidRDefault="006644A7"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Wykonawca ponosi wszelkie koszty związane z przygotowaniem i złożeniem oferty.</w:t>
      </w:r>
    </w:p>
    <w:p w14:paraId="4C9163D8" w14:textId="77777777" w:rsidR="003B26DE" w:rsidRPr="003B26DE" w:rsidRDefault="003B26DE" w:rsidP="003B26DE">
      <w:pPr>
        <w:ind w:right="-426"/>
        <w:jc w:val="both"/>
        <w:rPr>
          <w:rFonts w:ascii="Calibri" w:hAnsi="Calibri" w:cs="Calibri"/>
          <w:sz w:val="22"/>
          <w:szCs w:val="22"/>
          <w:lang w:eastAsia="ar-SA"/>
        </w:rPr>
      </w:pPr>
    </w:p>
    <w:p w14:paraId="350D6D83" w14:textId="77F95949" w:rsidR="00AF436D" w:rsidRPr="003B26DE" w:rsidRDefault="006644A7"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bCs/>
          <w:sz w:val="22"/>
          <w:szCs w:val="22"/>
        </w:rPr>
        <w:t>Wykonawca może złożyć tylko jedną ofertę</w:t>
      </w:r>
      <w:r w:rsidRPr="003B26DE">
        <w:rPr>
          <w:rFonts w:ascii="Calibri" w:hAnsi="Calibri" w:cs="Calibri"/>
          <w:sz w:val="22"/>
          <w:szCs w:val="22"/>
        </w:rPr>
        <w:t xml:space="preserve">. </w:t>
      </w:r>
      <w:r w:rsidRPr="003B26DE">
        <w:rPr>
          <w:rFonts w:ascii="Calibri" w:hAnsi="Calibri" w:cs="Calibri"/>
          <w:bCs/>
          <w:sz w:val="22"/>
          <w:szCs w:val="22"/>
        </w:rPr>
        <w:t>Złożenie większej liczby ofert spowoduje odrzucenie wszystkich ofert złożonych przez tego Wykonawcę.</w:t>
      </w:r>
    </w:p>
    <w:p w14:paraId="5863898A" w14:textId="77777777" w:rsidR="003B26DE" w:rsidRPr="003B26DE" w:rsidRDefault="003B26DE" w:rsidP="003B26DE">
      <w:pPr>
        <w:ind w:right="-426"/>
        <w:jc w:val="both"/>
        <w:rPr>
          <w:rFonts w:ascii="Calibri" w:hAnsi="Calibri" w:cs="Calibri"/>
          <w:sz w:val="22"/>
          <w:szCs w:val="22"/>
          <w:lang w:eastAsia="ar-SA"/>
        </w:rPr>
      </w:pPr>
    </w:p>
    <w:p w14:paraId="39073FDA" w14:textId="0B97E3DD" w:rsidR="007D40DB" w:rsidRPr="003B26DE" w:rsidRDefault="006644A7"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b/>
          <w:sz w:val="22"/>
          <w:szCs w:val="22"/>
        </w:rPr>
        <w:t>W przedmiotowym postępowaniu Wykonawca składa ofertę w formie pisemnej</w:t>
      </w:r>
      <w:r w:rsidRPr="003B26DE">
        <w:rPr>
          <w:rFonts w:ascii="Calibri" w:hAnsi="Calibri" w:cs="Calibri"/>
          <w:sz w:val="22"/>
          <w:szCs w:val="22"/>
        </w:rPr>
        <w:t>. Oferta powinna być napisana  w języku polskim, na maszynie lub komputerze albo czytelnym pismem ręcznym oraz podpisana przez osobę upoważnio</w:t>
      </w:r>
      <w:r w:rsidR="00AF436D" w:rsidRPr="003B26DE">
        <w:rPr>
          <w:rFonts w:ascii="Calibri" w:hAnsi="Calibri" w:cs="Calibri"/>
          <w:sz w:val="22"/>
          <w:szCs w:val="22"/>
        </w:rPr>
        <w:t xml:space="preserve">ną do reprezentowania Wykonawcy </w:t>
      </w:r>
      <w:r w:rsidR="00AF436D" w:rsidRPr="003B26DE">
        <w:rPr>
          <w:rFonts w:ascii="Calibri" w:hAnsi="Calibri" w:cs="Calibri"/>
          <w:bCs/>
          <w:sz w:val="22"/>
          <w:szCs w:val="22"/>
        </w:rPr>
        <w:t>na zewnątrz i zaciągania zobowiązań w wysokości odpowiadającej cenie oferty.</w:t>
      </w:r>
    </w:p>
    <w:p w14:paraId="1B42F157" w14:textId="77777777" w:rsidR="003B26DE" w:rsidRPr="003B26DE" w:rsidRDefault="003B26DE" w:rsidP="003B26DE">
      <w:pPr>
        <w:ind w:right="-426"/>
        <w:jc w:val="both"/>
        <w:rPr>
          <w:rFonts w:ascii="Calibri" w:hAnsi="Calibri" w:cs="Calibri"/>
          <w:sz w:val="22"/>
          <w:szCs w:val="22"/>
          <w:lang w:eastAsia="ar-SA"/>
        </w:rPr>
      </w:pPr>
    </w:p>
    <w:p w14:paraId="0D2AB8DC" w14:textId="29324D4E" w:rsidR="006644A7" w:rsidRDefault="006644A7"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Treść oferty musi odpowiadać treści SIWZ.</w:t>
      </w:r>
    </w:p>
    <w:p w14:paraId="059D13B1" w14:textId="77777777" w:rsidR="003B26DE" w:rsidRPr="003B26DE" w:rsidRDefault="003B26DE" w:rsidP="003B26DE">
      <w:pPr>
        <w:ind w:right="-426"/>
        <w:jc w:val="both"/>
        <w:rPr>
          <w:rFonts w:ascii="Calibri" w:hAnsi="Calibri" w:cs="Calibri"/>
          <w:sz w:val="22"/>
          <w:szCs w:val="22"/>
          <w:lang w:eastAsia="ar-SA"/>
        </w:rPr>
      </w:pPr>
    </w:p>
    <w:p w14:paraId="47040BB0" w14:textId="6F74C8CE" w:rsidR="003B26DE" w:rsidRDefault="006644A7"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Całość oferty powinna być złożona w formie uniemożliwiającej jej przypadkowe zdekompletowanie.</w:t>
      </w:r>
    </w:p>
    <w:p w14:paraId="6E488337" w14:textId="77777777" w:rsidR="003B26DE" w:rsidRPr="003B26DE" w:rsidRDefault="003B26DE" w:rsidP="003B26DE">
      <w:pPr>
        <w:ind w:right="-426"/>
        <w:jc w:val="both"/>
        <w:rPr>
          <w:rFonts w:ascii="Calibri" w:hAnsi="Calibri" w:cs="Calibri"/>
          <w:sz w:val="22"/>
          <w:szCs w:val="22"/>
          <w:lang w:eastAsia="ar-SA"/>
        </w:rPr>
      </w:pPr>
    </w:p>
    <w:p w14:paraId="325D78E2" w14:textId="6EE52E1C" w:rsidR="00AF436D" w:rsidRPr="003B26DE" w:rsidRDefault="006644A7"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Oferta musi być podpisana przez osobę/osoby upoważnione. Upoważnienie do podpisania oferty powinno wynikać z dokumentu stwierdzającego status prawny Wykonawcy (odpis z właściwego rejestru lub centralnej ewidencji i informacji o działalności gospodarczej).</w:t>
      </w:r>
      <w:r w:rsidR="00AF436D" w:rsidRPr="003B26DE">
        <w:rPr>
          <w:rFonts w:ascii="Calibri" w:hAnsi="Calibri" w:cs="Calibri"/>
          <w:bCs/>
          <w:sz w:val="22"/>
          <w:szCs w:val="22"/>
        </w:rPr>
        <w:t xml:space="preserve">W przypadku podpisania </w:t>
      </w:r>
      <w:r w:rsidR="00AF436D" w:rsidRPr="003B26DE">
        <w:rPr>
          <w:rFonts w:ascii="Calibri" w:hAnsi="Calibri" w:cs="Calibri"/>
          <w:bCs/>
          <w:sz w:val="22"/>
          <w:szCs w:val="22"/>
        </w:rPr>
        <w:lastRenderedPageBreak/>
        <w:t xml:space="preserve">oferty oraz poświadczenia za zgodność z oryginałem kopii dokumentów przez osobę niewymienioną w dokumencie rejestracyjnym (ewidencyjnym) Wykonawcy, </w:t>
      </w:r>
      <w:r w:rsidR="00AF436D" w:rsidRPr="003B26DE">
        <w:rPr>
          <w:rFonts w:ascii="Calibri" w:hAnsi="Calibri" w:cs="Calibri"/>
          <w:b/>
          <w:bCs/>
          <w:sz w:val="22"/>
          <w:szCs w:val="22"/>
          <w:u w:val="single"/>
        </w:rPr>
        <w:t>należy do oferty dołączyć stosowne pełnomocnictwo w oryginale lub kopii poświadczonej notarialnie</w:t>
      </w:r>
      <w:r w:rsidR="003B26DE">
        <w:rPr>
          <w:rFonts w:ascii="Calibri" w:hAnsi="Calibri" w:cs="Calibri"/>
          <w:b/>
          <w:bCs/>
          <w:sz w:val="22"/>
          <w:szCs w:val="22"/>
          <w:u w:val="single"/>
        </w:rPr>
        <w:t>.</w:t>
      </w:r>
    </w:p>
    <w:p w14:paraId="771ABA02" w14:textId="77777777" w:rsidR="003B26DE" w:rsidRPr="003B26DE" w:rsidRDefault="003B26DE" w:rsidP="003B26DE">
      <w:pPr>
        <w:ind w:right="-426"/>
        <w:jc w:val="both"/>
        <w:rPr>
          <w:rFonts w:ascii="Calibri" w:hAnsi="Calibri" w:cs="Calibri"/>
          <w:sz w:val="22"/>
          <w:szCs w:val="22"/>
          <w:lang w:eastAsia="ar-SA"/>
        </w:rPr>
      </w:pPr>
    </w:p>
    <w:p w14:paraId="750332E0" w14:textId="77777777" w:rsidR="006644A7" w:rsidRDefault="006644A7"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W przypadku złożenia oferty przez wykonawców wspólnie ubiegających się o zamówienie, oferta musi być podpisana przez osoby upoważnione do reprezentowania Wykonawcy (Wykonawców wspólnie ubiegających się o udzielenie zamówienia). Oznacza to, iż jeżeli z dokumentu określającego status prawny Wykonawcy lub pełnomocnictwa wynika, iż do reprezentowania Wykonawcy upoważnionych jest kilka osób to dokumenty wchodzące w skład oferty muszą być podpisane przez wszystkie osoby.</w:t>
      </w:r>
    </w:p>
    <w:p w14:paraId="7E05C056" w14:textId="77777777" w:rsidR="003B26DE" w:rsidRPr="003B26DE" w:rsidRDefault="003B26DE" w:rsidP="003B26DE">
      <w:pPr>
        <w:ind w:right="-426"/>
        <w:jc w:val="both"/>
        <w:rPr>
          <w:rFonts w:ascii="Calibri" w:hAnsi="Calibri" w:cs="Calibri"/>
          <w:sz w:val="22"/>
          <w:szCs w:val="22"/>
          <w:lang w:eastAsia="ar-SA"/>
        </w:rPr>
      </w:pPr>
    </w:p>
    <w:p w14:paraId="1A258054" w14:textId="77777777" w:rsidR="00AF436D" w:rsidRPr="003B26DE" w:rsidRDefault="00AF436D"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bCs/>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50FAE4D5" w14:textId="77777777" w:rsidR="003B26DE" w:rsidRPr="003B26DE" w:rsidRDefault="003B26DE" w:rsidP="003B26DE">
      <w:pPr>
        <w:ind w:right="-426"/>
        <w:jc w:val="both"/>
        <w:rPr>
          <w:rFonts w:ascii="Calibri" w:hAnsi="Calibri" w:cs="Calibri"/>
          <w:sz w:val="22"/>
          <w:szCs w:val="22"/>
          <w:lang w:eastAsia="ar-SA"/>
        </w:rPr>
      </w:pPr>
    </w:p>
    <w:p w14:paraId="09C34362" w14:textId="679F9AEB" w:rsidR="003B26DE" w:rsidRDefault="006302CB"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Tahoma"/>
          <w:sz w:val="22"/>
          <w:szCs w:val="22"/>
        </w:rPr>
        <w:t>Dokumenty</w:t>
      </w:r>
      <w:r w:rsidRPr="003B26DE">
        <w:rPr>
          <w:rFonts w:ascii="Calibri" w:hAnsi="Calibri" w:cs="Calibri"/>
          <w:sz w:val="22"/>
          <w:szCs w:val="22"/>
        </w:rPr>
        <w:t xml:space="preserve"> składane wraz z ofertą jak i na żądanie Zamawiającego w językach obcych mają być złożone z tłumaczeniem na język polski. Tłumaczenie może zostać złożone zarówno w formie oryginału jak i kopii poświadczonej za zgodność z oryginałem zgodnie z zasadami opisanymi w niniejszym rozdziale SIWZ. </w:t>
      </w:r>
    </w:p>
    <w:p w14:paraId="7107109F" w14:textId="77777777" w:rsidR="003B26DE" w:rsidRPr="003B26DE" w:rsidRDefault="003B26DE" w:rsidP="003B26DE">
      <w:pPr>
        <w:ind w:right="-426"/>
        <w:jc w:val="both"/>
        <w:rPr>
          <w:rFonts w:ascii="Calibri" w:hAnsi="Calibri" w:cs="Calibri"/>
          <w:sz w:val="22"/>
          <w:szCs w:val="22"/>
          <w:lang w:eastAsia="ar-SA"/>
        </w:rPr>
      </w:pPr>
    </w:p>
    <w:p w14:paraId="0581FBE5" w14:textId="4DA180C4" w:rsidR="003B26DE" w:rsidRDefault="006302CB"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Tahoma"/>
          <w:sz w:val="22"/>
          <w:szCs w:val="22"/>
        </w:rPr>
        <w:t>Zamawiający</w:t>
      </w:r>
      <w:r w:rsidRPr="003B26DE">
        <w:rPr>
          <w:rFonts w:ascii="Calibri" w:hAnsi="Calibri" w:cs="Calibri"/>
          <w:sz w:val="22"/>
          <w:szCs w:val="22"/>
        </w:rPr>
        <w:t xml:space="preserve"> zażąda od wykonawcy przedstawienia tłumaczenia na język polski wskazanych przez Wykonawcę i pobranych samodzielnie przez Zamawiającego dokumentów.</w:t>
      </w:r>
    </w:p>
    <w:p w14:paraId="47D5CF72" w14:textId="77777777" w:rsidR="003B26DE" w:rsidRPr="003B26DE" w:rsidRDefault="003B26DE" w:rsidP="003B26DE">
      <w:pPr>
        <w:ind w:right="-426"/>
        <w:jc w:val="both"/>
        <w:rPr>
          <w:rFonts w:ascii="Calibri" w:hAnsi="Calibri" w:cs="Calibri"/>
          <w:sz w:val="22"/>
          <w:szCs w:val="22"/>
          <w:lang w:eastAsia="ar-SA"/>
        </w:rPr>
      </w:pPr>
    </w:p>
    <w:p w14:paraId="5B5A12B0" w14:textId="77777777" w:rsidR="006302CB" w:rsidRDefault="006302CB"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Tahoma"/>
          <w:sz w:val="22"/>
          <w:szCs w:val="22"/>
        </w:rPr>
        <w:t>Zamawiający</w:t>
      </w:r>
      <w:r w:rsidRPr="003B26DE">
        <w:rPr>
          <w:rFonts w:ascii="Calibri" w:hAnsi="Calibri" w:cs="Calibri"/>
          <w:sz w:val="22"/>
          <w:szCs w:val="22"/>
        </w:rPr>
        <w:t xml:space="preserve"> może żądać przedstawienie oryginału lub notarialnie poświadczonej kopii dokumentu wyłącznie wtedy, gdy złożona kopia dokumentu jest nieczytelna lub budzi wątpliwości, co do jej prawdziwości.</w:t>
      </w:r>
    </w:p>
    <w:p w14:paraId="3013C2FB" w14:textId="77777777" w:rsidR="003B26DE" w:rsidRPr="003B26DE" w:rsidRDefault="003B26DE" w:rsidP="003B26DE">
      <w:pPr>
        <w:ind w:right="-426"/>
        <w:jc w:val="both"/>
        <w:rPr>
          <w:rFonts w:ascii="Calibri" w:hAnsi="Calibri" w:cs="Calibri"/>
          <w:sz w:val="22"/>
          <w:szCs w:val="22"/>
          <w:lang w:eastAsia="ar-SA"/>
        </w:rPr>
      </w:pPr>
    </w:p>
    <w:p w14:paraId="57B45BD0" w14:textId="77777777" w:rsidR="00AF436D" w:rsidRPr="003B26DE" w:rsidRDefault="00AF436D"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bCs/>
          <w:sz w:val="22"/>
          <w:szCs w:val="22"/>
        </w:rPr>
        <w:t>Poprawki lub zmiany (również przy użyciu korektora) w ofercie, powinny być parafowane własnoręcznie przez osobę podpisującą ofertę.</w:t>
      </w:r>
    </w:p>
    <w:p w14:paraId="264A4D3B" w14:textId="77777777" w:rsidR="003B26DE" w:rsidRPr="003B26DE" w:rsidRDefault="003B26DE" w:rsidP="003B26DE">
      <w:pPr>
        <w:ind w:right="-426"/>
        <w:jc w:val="both"/>
        <w:rPr>
          <w:rFonts w:ascii="Calibri" w:hAnsi="Calibri" w:cs="Calibri"/>
          <w:sz w:val="22"/>
          <w:szCs w:val="22"/>
          <w:lang w:eastAsia="ar-SA"/>
        </w:rPr>
      </w:pPr>
    </w:p>
    <w:p w14:paraId="53F36D79" w14:textId="16D85011" w:rsidR="00AF436D" w:rsidRPr="003B26DE" w:rsidRDefault="00AF436D"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547126">
        <w:rPr>
          <w:rFonts w:ascii="Calibri" w:hAnsi="Calibri" w:cs="Calibri"/>
          <w:bCs/>
          <w:sz w:val="22"/>
          <w:szCs w:val="22"/>
        </w:rPr>
        <w:t>tj. Dz. U. z 2018r. poz. 419,1637)</w:t>
      </w:r>
      <w:r w:rsidRPr="003B26DE">
        <w:rPr>
          <w:rFonts w:ascii="Calibri" w:hAnsi="Calibri" w:cs="Calibri"/>
          <w:bCs/>
          <w:sz w:val="22"/>
          <w:szCs w:val="22"/>
        </w:rPr>
        <w:t xml:space="preserve"> jeśli Wykonawca w terminie składania ofert zastrzegł, że nie mogą one być udostępniane i jednocześnie wykazał, iż zastrzeżone informacje stanowią tajemnicę przedsiębiorstwa.</w:t>
      </w:r>
    </w:p>
    <w:p w14:paraId="3C562B7E" w14:textId="77777777" w:rsidR="003B26DE" w:rsidRPr="003B26DE" w:rsidRDefault="003B26DE" w:rsidP="003B26DE">
      <w:pPr>
        <w:ind w:right="-426"/>
        <w:jc w:val="both"/>
        <w:rPr>
          <w:rFonts w:ascii="Calibri" w:hAnsi="Calibri" w:cs="Calibri"/>
          <w:sz w:val="22"/>
          <w:szCs w:val="22"/>
          <w:lang w:eastAsia="ar-SA"/>
        </w:rPr>
      </w:pPr>
    </w:p>
    <w:p w14:paraId="0276513A" w14:textId="77777777" w:rsidR="00AF436D" w:rsidRPr="003B26DE" w:rsidRDefault="00AF436D"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3B26DE">
        <w:rPr>
          <w:rFonts w:ascii="Calibri" w:hAnsi="Calibri" w:cs="Calibri"/>
          <w:color w:val="000000"/>
          <w:sz w:val="22"/>
          <w:szCs w:val="22"/>
        </w:rPr>
        <w:t>, że wszelkie oświadczenia i zaświadczenia składane w trakcie niniejszego postępowania są jawne bez zastrzeżeń.</w:t>
      </w:r>
    </w:p>
    <w:p w14:paraId="09754926" w14:textId="77777777" w:rsidR="003B26DE" w:rsidRPr="003B26DE" w:rsidRDefault="003B26DE" w:rsidP="003B26DE">
      <w:pPr>
        <w:ind w:right="-426"/>
        <w:jc w:val="both"/>
        <w:rPr>
          <w:rFonts w:ascii="Calibri" w:hAnsi="Calibri" w:cs="Calibri"/>
          <w:sz w:val="22"/>
          <w:szCs w:val="22"/>
          <w:lang w:eastAsia="ar-SA"/>
        </w:rPr>
      </w:pPr>
    </w:p>
    <w:p w14:paraId="5577A4C9" w14:textId="77777777" w:rsidR="00AF436D" w:rsidRPr="003B26DE" w:rsidRDefault="00AF436D"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 xml:space="preserve">Zastrzeżenie informacji, które </w:t>
      </w:r>
      <w:r w:rsidRPr="003B26DE">
        <w:rPr>
          <w:rFonts w:ascii="Calibri" w:hAnsi="Calibri" w:cs="Calibri"/>
          <w:bCs/>
          <w:sz w:val="22"/>
          <w:szCs w:val="22"/>
        </w:rPr>
        <w:t xml:space="preserve">nie stanowią tajemnicy przedsiębiorstwa w rozumieniu ustawy o zwalczaniu nieuczciwej konkurencji będzie traktowane, jako bezskuteczne i skutkować będzie zgodnie z </w:t>
      </w:r>
      <w:r w:rsidRPr="003B26DE">
        <w:rPr>
          <w:rFonts w:ascii="Calibri" w:hAnsi="Calibri" w:cs="Calibri"/>
          <w:sz w:val="22"/>
          <w:szCs w:val="22"/>
        </w:rPr>
        <w:t xml:space="preserve">uchwałą SN z 20 października 2005 (sygn. III CZP 74/05) </w:t>
      </w:r>
      <w:r w:rsidRPr="003B26DE">
        <w:rPr>
          <w:rFonts w:ascii="Calibri" w:hAnsi="Calibri" w:cs="Calibri"/>
          <w:bCs/>
          <w:sz w:val="22"/>
          <w:szCs w:val="22"/>
        </w:rPr>
        <w:t>ich odtajnieniem.</w:t>
      </w:r>
    </w:p>
    <w:p w14:paraId="2BF66176" w14:textId="77777777" w:rsidR="003B26DE" w:rsidRPr="003B26DE" w:rsidRDefault="003B26DE" w:rsidP="003B26DE">
      <w:pPr>
        <w:ind w:right="-426"/>
        <w:jc w:val="both"/>
        <w:rPr>
          <w:rFonts w:ascii="Calibri" w:hAnsi="Calibri" w:cs="Calibri"/>
          <w:sz w:val="22"/>
          <w:szCs w:val="22"/>
          <w:lang w:eastAsia="ar-SA"/>
        </w:rPr>
      </w:pPr>
    </w:p>
    <w:p w14:paraId="253BE9FE" w14:textId="77777777" w:rsidR="00AF436D" w:rsidRPr="003B26DE" w:rsidRDefault="00AF436D"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bCs/>
          <w:sz w:val="22"/>
          <w:szCs w:val="22"/>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w:t>
      </w:r>
      <w:r w:rsidRPr="003B26DE">
        <w:rPr>
          <w:rFonts w:ascii="Calibri" w:hAnsi="Calibri" w:cs="Calibri"/>
          <w:bCs/>
          <w:sz w:val="22"/>
          <w:szCs w:val="22"/>
        </w:rPr>
        <w:lastRenderedPageBreak/>
        <w:t>zamawiający uzna za skuteczne wyłącznie w sytuacji, kiedy Wykonawca oprócz samego zastrzeżenia, jednocześnie wykaże, iż dane informacje stanowią tajemnicę przedsiębiorstwa.</w:t>
      </w:r>
    </w:p>
    <w:p w14:paraId="075F74B0" w14:textId="77777777" w:rsidR="003B26DE" w:rsidRPr="003B26DE" w:rsidRDefault="003B26DE" w:rsidP="003B26DE">
      <w:pPr>
        <w:ind w:right="-426"/>
        <w:jc w:val="both"/>
        <w:rPr>
          <w:rFonts w:ascii="Calibri" w:hAnsi="Calibri" w:cs="Calibri"/>
          <w:sz w:val="22"/>
          <w:szCs w:val="22"/>
          <w:lang w:eastAsia="ar-SA"/>
        </w:rPr>
      </w:pPr>
    </w:p>
    <w:p w14:paraId="5C3613E4" w14:textId="77777777" w:rsidR="006302CB" w:rsidRDefault="006302CB"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 xml:space="preserve">Oświadczenia dotyczące wykonawcy i innych podmiotów, na których zdolnościach lub sytuacji polega wykonawca na zasadach określonych w art. 22a ustawy </w:t>
      </w:r>
      <w:proofErr w:type="spellStart"/>
      <w:r w:rsidRPr="003B26DE">
        <w:rPr>
          <w:rFonts w:ascii="Calibri" w:hAnsi="Calibri" w:cs="Calibri"/>
          <w:sz w:val="22"/>
          <w:szCs w:val="22"/>
        </w:rPr>
        <w:t>Pzp</w:t>
      </w:r>
      <w:proofErr w:type="spellEnd"/>
      <w:r w:rsidRPr="003B26DE">
        <w:rPr>
          <w:rFonts w:ascii="Calibri" w:hAnsi="Calibri" w:cs="Calibri"/>
          <w:sz w:val="22"/>
          <w:szCs w:val="22"/>
        </w:rPr>
        <w:t>, składane są w oryginale.</w:t>
      </w:r>
    </w:p>
    <w:p w14:paraId="6CC0DD9A" w14:textId="77777777" w:rsidR="003B26DE" w:rsidRPr="003B26DE" w:rsidRDefault="003B26DE" w:rsidP="003B26DE">
      <w:pPr>
        <w:ind w:right="-426"/>
        <w:jc w:val="both"/>
        <w:rPr>
          <w:rFonts w:ascii="Calibri" w:hAnsi="Calibri" w:cs="Calibri"/>
          <w:sz w:val="22"/>
          <w:szCs w:val="22"/>
          <w:lang w:eastAsia="ar-SA"/>
        </w:rPr>
      </w:pPr>
    </w:p>
    <w:p w14:paraId="6581A532" w14:textId="77777777" w:rsidR="003B26DE" w:rsidRDefault="006302CB"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Dokumenty  inne  niż  oświadczenia,  o których  mowa  w ust. 18,  składane  są w oryginale lub kopii poświadczonej za zgodność z oryginałem.</w:t>
      </w:r>
    </w:p>
    <w:p w14:paraId="21A5FF9A" w14:textId="39AB6BC5" w:rsidR="006302CB" w:rsidRPr="003B26DE" w:rsidRDefault="006302CB" w:rsidP="003B26DE">
      <w:pPr>
        <w:ind w:right="-426"/>
        <w:jc w:val="both"/>
        <w:rPr>
          <w:rFonts w:ascii="Calibri" w:hAnsi="Calibri" w:cs="Calibri"/>
          <w:sz w:val="22"/>
          <w:szCs w:val="22"/>
          <w:lang w:eastAsia="ar-SA"/>
        </w:rPr>
      </w:pPr>
      <w:r w:rsidRPr="003B26DE">
        <w:rPr>
          <w:rFonts w:ascii="Calibri" w:hAnsi="Calibri" w:cs="Calibri"/>
          <w:sz w:val="22"/>
          <w:szCs w:val="22"/>
        </w:rPr>
        <w:t xml:space="preserve"> </w:t>
      </w:r>
    </w:p>
    <w:p w14:paraId="784B6E64" w14:textId="77777777" w:rsidR="006302CB" w:rsidRPr="003B26DE" w:rsidRDefault="006302CB" w:rsidP="00CF7868">
      <w:pPr>
        <w:pStyle w:val="Akapitzlist"/>
        <w:numPr>
          <w:ilvl w:val="0"/>
          <w:numId w:val="60"/>
        </w:numPr>
        <w:ind w:left="426" w:right="-426" w:hanging="568"/>
        <w:jc w:val="both"/>
        <w:rPr>
          <w:rFonts w:ascii="Calibri" w:hAnsi="Calibri" w:cs="Calibri"/>
          <w:sz w:val="22"/>
          <w:szCs w:val="22"/>
          <w:lang w:eastAsia="ar-SA"/>
        </w:rPr>
      </w:pPr>
      <w:r w:rsidRPr="003B26DE">
        <w:rPr>
          <w:rFonts w:ascii="Calibri" w:hAnsi="Calibri" w:cs="Calibr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2013ABD6" w14:textId="2DB3E5DE" w:rsidR="003B26DE" w:rsidRDefault="006302CB" w:rsidP="003B26DE">
      <w:pPr>
        <w:ind w:left="426" w:right="-426"/>
        <w:jc w:val="both"/>
        <w:rPr>
          <w:rFonts w:ascii="Calibri" w:hAnsi="Calibri" w:cs="Calibri"/>
          <w:bCs/>
          <w:sz w:val="22"/>
          <w:szCs w:val="22"/>
          <w:u w:val="single"/>
        </w:rPr>
      </w:pPr>
      <w:r w:rsidRPr="006302CB">
        <w:rPr>
          <w:rFonts w:ascii="Calibri" w:hAnsi="Calibri" w:cs="Calibri"/>
          <w:sz w:val="22"/>
          <w:szCs w:val="22"/>
        </w:rPr>
        <w:t xml:space="preserve">Poświadczenie za zgodność z oryginałem następuje w formie pisemnej. </w:t>
      </w:r>
      <w:r w:rsidRPr="006302CB">
        <w:rPr>
          <w:rFonts w:ascii="Calibri" w:hAnsi="Calibri" w:cs="Calibri"/>
          <w:b/>
          <w:bCs/>
          <w:sz w:val="22"/>
          <w:szCs w:val="22"/>
          <w:u w:val="single"/>
        </w:rPr>
        <w:t>Forma:</w:t>
      </w:r>
      <w:r w:rsidRPr="006302CB">
        <w:rPr>
          <w:rFonts w:ascii="Calibri" w:hAnsi="Calibri" w:cs="Calibri"/>
          <w:bCs/>
          <w:sz w:val="22"/>
          <w:szCs w:val="22"/>
          <w:u w:val="single"/>
        </w:rPr>
        <w:t xml:space="preserve"> własnoręczny podpis (jeśli jest to z pieczątką), data i napis „za zgodność z oryginałem”.</w:t>
      </w:r>
    </w:p>
    <w:p w14:paraId="6986472B" w14:textId="77777777" w:rsidR="003B26DE" w:rsidRDefault="003B26DE" w:rsidP="003B26DE">
      <w:pPr>
        <w:ind w:left="426" w:right="-426"/>
        <w:jc w:val="both"/>
        <w:rPr>
          <w:rFonts w:ascii="Calibri" w:hAnsi="Calibri" w:cs="Calibri"/>
          <w:bCs/>
          <w:sz w:val="22"/>
          <w:szCs w:val="22"/>
          <w:u w:val="single"/>
        </w:rPr>
      </w:pPr>
    </w:p>
    <w:p w14:paraId="4B8D70FF" w14:textId="44EAE906" w:rsidR="00AF436D" w:rsidRPr="003B26DE" w:rsidRDefault="00AF436D" w:rsidP="00CF7868">
      <w:pPr>
        <w:pStyle w:val="Akapitzlist"/>
        <w:numPr>
          <w:ilvl w:val="0"/>
          <w:numId w:val="60"/>
        </w:numPr>
        <w:ind w:left="426" w:right="-426" w:hanging="568"/>
        <w:jc w:val="both"/>
        <w:rPr>
          <w:rFonts w:ascii="Calibri" w:hAnsi="Calibri" w:cs="Calibri"/>
          <w:bCs/>
          <w:sz w:val="22"/>
          <w:szCs w:val="22"/>
          <w:u w:val="single"/>
        </w:rPr>
      </w:pPr>
      <w:r w:rsidRPr="003B26DE">
        <w:rPr>
          <w:rFonts w:ascii="Calibri" w:hAnsi="Calibri" w:cs="Calibri"/>
          <w:sz w:val="22"/>
          <w:szCs w:val="22"/>
        </w:rPr>
        <w:t>Ofertę w jednym egzemplarzu wraz ze wszystkimi załącznikami należy złożyć w zamkniętej kopercie, w siedzibie Zamawiającego i oznakować w następujący sposób:</w:t>
      </w:r>
    </w:p>
    <w:p w14:paraId="6B61F535" w14:textId="77777777" w:rsidR="00AF436D" w:rsidRDefault="00AF436D" w:rsidP="00AF436D">
      <w:pPr>
        <w:pStyle w:val="Akapitzlist"/>
        <w:rPr>
          <w:rFonts w:ascii="Calibri" w:hAnsi="Calibri" w:cs="Calibri"/>
          <w:sz w:val="22"/>
          <w:szCs w:val="22"/>
        </w:rPr>
      </w:pPr>
    </w:p>
    <w:p w14:paraId="2808E3B2" w14:textId="77777777" w:rsidR="00AF436D" w:rsidRPr="007F3D6D" w:rsidRDefault="00AF436D" w:rsidP="00AF436D">
      <w:pPr>
        <w:spacing w:before="60" w:after="40"/>
        <w:ind w:left="426" w:hanging="425"/>
        <w:jc w:val="center"/>
        <w:rPr>
          <w:rFonts w:ascii="Calibri" w:hAnsi="Calibri" w:cs="Calibri"/>
          <w:b/>
          <w:sz w:val="22"/>
          <w:szCs w:val="22"/>
        </w:rPr>
      </w:pPr>
      <w:r w:rsidRPr="007F3D6D">
        <w:rPr>
          <w:rFonts w:ascii="Calibri" w:hAnsi="Calibri" w:cs="Calibri"/>
          <w:b/>
          <w:sz w:val="22"/>
          <w:szCs w:val="22"/>
        </w:rPr>
        <w:t>Inwestycje Medyczne Łódzkiego Sp. z o.o.</w:t>
      </w:r>
    </w:p>
    <w:p w14:paraId="7813FDCD" w14:textId="77777777" w:rsidR="00AF436D" w:rsidRPr="007F3D6D" w:rsidRDefault="00AF436D" w:rsidP="00AF436D">
      <w:pPr>
        <w:spacing w:before="60" w:after="40"/>
        <w:ind w:left="426" w:hanging="425"/>
        <w:jc w:val="center"/>
        <w:rPr>
          <w:rFonts w:ascii="Calibri" w:hAnsi="Calibri" w:cs="Calibri"/>
          <w:b/>
          <w:sz w:val="22"/>
          <w:szCs w:val="22"/>
        </w:rPr>
      </w:pPr>
      <w:r w:rsidRPr="007F3D6D">
        <w:rPr>
          <w:rFonts w:ascii="Calibri" w:hAnsi="Calibri" w:cs="Calibri"/>
          <w:b/>
          <w:sz w:val="22"/>
          <w:szCs w:val="22"/>
        </w:rPr>
        <w:t>90-051 Łódź, Al. J. Piłsudskiego 12 pok.515</w:t>
      </w:r>
    </w:p>
    <w:p w14:paraId="31FC8F05" w14:textId="77777777" w:rsidR="00AF436D" w:rsidRPr="007F3D6D" w:rsidRDefault="00AF436D" w:rsidP="00AF436D">
      <w:pPr>
        <w:spacing w:before="60" w:after="40"/>
        <w:jc w:val="center"/>
        <w:rPr>
          <w:rFonts w:ascii="Calibri" w:hAnsi="Calibri" w:cs="Calibri"/>
          <w:b/>
          <w:sz w:val="22"/>
          <w:szCs w:val="22"/>
        </w:rPr>
      </w:pPr>
    </w:p>
    <w:p w14:paraId="41077BDF" w14:textId="77777777" w:rsidR="00AF436D" w:rsidRPr="007F3D6D" w:rsidRDefault="00AF436D" w:rsidP="00AF436D">
      <w:pPr>
        <w:spacing w:before="60" w:after="40"/>
        <w:jc w:val="center"/>
        <w:rPr>
          <w:rFonts w:ascii="Calibri" w:hAnsi="Calibri" w:cs="Calibri"/>
          <w:b/>
          <w:sz w:val="22"/>
          <w:szCs w:val="22"/>
        </w:rPr>
      </w:pPr>
      <w:r w:rsidRPr="007F3D6D">
        <w:rPr>
          <w:rFonts w:ascii="Calibri" w:hAnsi="Calibri" w:cs="Calibri"/>
          <w:b/>
          <w:sz w:val="22"/>
          <w:szCs w:val="22"/>
        </w:rPr>
        <w:t>Oferta w postępowaniu na:</w:t>
      </w:r>
    </w:p>
    <w:p w14:paraId="33555D46" w14:textId="4129C6E1" w:rsidR="00AF436D" w:rsidRDefault="00AF436D" w:rsidP="00AF436D">
      <w:pPr>
        <w:pStyle w:val="Tekstpodstawowy"/>
        <w:tabs>
          <w:tab w:val="left" w:pos="567"/>
        </w:tabs>
        <w:ind w:right="-72"/>
        <w:jc w:val="center"/>
        <w:rPr>
          <w:rFonts w:asciiTheme="majorHAnsi" w:hAnsiTheme="majorHAnsi" w:cs="Tahoma"/>
          <w:bCs/>
          <w:sz w:val="20"/>
          <w:u w:val="single"/>
        </w:rPr>
      </w:pPr>
      <w:r w:rsidRPr="00AF436D">
        <w:rPr>
          <w:rFonts w:asciiTheme="majorHAnsi" w:hAnsiTheme="majorHAnsi" w:cstheme="majorHAnsi"/>
          <w:sz w:val="20"/>
        </w:rPr>
        <w:t xml:space="preserve">Pełnienie funkcji inspektora nadzoru inwestorskiego  nad robotami budowlanymi wykonywanymi w ramach zadania pn. </w:t>
      </w:r>
      <w:r w:rsidRPr="00AF436D">
        <w:rPr>
          <w:rFonts w:asciiTheme="majorHAnsi" w:hAnsiTheme="majorHAnsi" w:cs="Tahoma"/>
          <w:bCs/>
          <w:sz w:val="20"/>
        </w:rPr>
        <w:t xml:space="preserve">Rozbudowa i przebudowa Szpitala im. Prymasa Kardynała Wyszyńskiego w Sieradzu dla potrzeb Bloku Operacyjnego, Centralnej Sterylizacji i Oddziału Intensywnej Terapii wraz z budową niezbędnej infrastruktury technicznej i zagospodarowaniem terenu – </w:t>
      </w:r>
      <w:r w:rsidRPr="00AF436D">
        <w:rPr>
          <w:rFonts w:asciiTheme="majorHAnsi" w:hAnsiTheme="majorHAnsi" w:cs="Tahoma"/>
          <w:bCs/>
          <w:sz w:val="20"/>
          <w:u w:val="single"/>
        </w:rPr>
        <w:t>Etap I</w:t>
      </w:r>
    </w:p>
    <w:p w14:paraId="7ABF88CA" w14:textId="77777777" w:rsidR="00AF436D" w:rsidRPr="00AF436D" w:rsidRDefault="00AF436D" w:rsidP="00AF436D">
      <w:pPr>
        <w:pStyle w:val="Tekstpodstawowy"/>
        <w:tabs>
          <w:tab w:val="left" w:pos="567"/>
        </w:tabs>
        <w:ind w:right="-72"/>
        <w:jc w:val="center"/>
        <w:rPr>
          <w:rFonts w:ascii="Calibri" w:hAnsi="Calibri"/>
          <w:sz w:val="20"/>
        </w:rPr>
      </w:pPr>
    </w:p>
    <w:p w14:paraId="6CE80D76" w14:textId="5AF2A8FE" w:rsidR="00AF436D" w:rsidRDefault="00AF436D" w:rsidP="00AF436D">
      <w:pPr>
        <w:spacing w:before="60" w:after="40"/>
        <w:jc w:val="center"/>
        <w:rPr>
          <w:rFonts w:ascii="Calibri" w:hAnsi="Calibri" w:cs="Calibri"/>
          <w:b/>
          <w:sz w:val="22"/>
          <w:szCs w:val="22"/>
        </w:rPr>
      </w:pPr>
      <w:r>
        <w:rPr>
          <w:rFonts w:ascii="Calibri" w:hAnsi="Calibri" w:cs="Calibri"/>
          <w:b/>
          <w:sz w:val="22"/>
          <w:szCs w:val="22"/>
        </w:rPr>
        <w:t>nr sprawy: 36/ZP/PN/18</w:t>
      </w:r>
    </w:p>
    <w:p w14:paraId="2A4A09CB" w14:textId="77777777" w:rsidR="00AF436D" w:rsidRPr="007F3D6D" w:rsidRDefault="00AF436D" w:rsidP="00AF436D">
      <w:pPr>
        <w:spacing w:before="60" w:after="40"/>
        <w:jc w:val="center"/>
        <w:rPr>
          <w:rFonts w:ascii="Calibri" w:hAnsi="Calibri" w:cs="Calibri"/>
          <w:sz w:val="22"/>
          <w:szCs w:val="22"/>
        </w:rPr>
      </w:pPr>
    </w:p>
    <w:p w14:paraId="1D594934" w14:textId="77777777" w:rsidR="00AF436D" w:rsidRPr="007F3D6D" w:rsidRDefault="00AF436D" w:rsidP="00AF436D">
      <w:pPr>
        <w:spacing w:before="60" w:after="40"/>
        <w:ind w:left="360" w:hanging="425"/>
        <w:jc w:val="center"/>
        <w:rPr>
          <w:rFonts w:ascii="Calibri" w:hAnsi="Calibri" w:cs="Calibri"/>
          <w:sz w:val="22"/>
          <w:szCs w:val="22"/>
        </w:rPr>
      </w:pPr>
      <w:r w:rsidRPr="007F3D6D">
        <w:rPr>
          <w:rFonts w:ascii="Calibri" w:hAnsi="Calibri" w:cs="Calibri"/>
          <w:b/>
          <w:sz w:val="22"/>
          <w:szCs w:val="22"/>
        </w:rPr>
        <w:t>Otworzyć na jawnym otwarciu ofert w dniu …………………………….. o godz. 9.30"</w:t>
      </w:r>
    </w:p>
    <w:p w14:paraId="055A0192" w14:textId="77777777" w:rsidR="00AF436D" w:rsidRPr="007F3D6D" w:rsidRDefault="00AF436D" w:rsidP="00AF436D">
      <w:pPr>
        <w:spacing w:before="60" w:after="40"/>
        <w:ind w:left="1080" w:hanging="654"/>
        <w:jc w:val="center"/>
        <w:rPr>
          <w:rFonts w:ascii="Calibri" w:hAnsi="Calibri" w:cs="Calibri"/>
          <w:sz w:val="22"/>
          <w:szCs w:val="22"/>
        </w:rPr>
      </w:pPr>
      <w:r w:rsidRPr="007F3D6D">
        <w:rPr>
          <w:rFonts w:ascii="Calibri" w:hAnsi="Calibri" w:cs="Calibri"/>
          <w:sz w:val="22"/>
          <w:szCs w:val="22"/>
        </w:rPr>
        <w:t>i opatrzyć nazwą i dokładnym adresem Wykonawcy.</w:t>
      </w:r>
    </w:p>
    <w:p w14:paraId="4B3E90AD" w14:textId="77777777" w:rsidR="006644A7" w:rsidRDefault="006644A7">
      <w:pPr>
        <w:spacing w:before="60" w:after="40"/>
        <w:jc w:val="both"/>
        <w:rPr>
          <w:rFonts w:asciiTheme="majorHAnsi" w:hAnsiTheme="majorHAnsi" w:cstheme="majorHAnsi"/>
          <w:b/>
          <w:sz w:val="18"/>
          <w:szCs w:val="18"/>
        </w:rPr>
      </w:pPr>
    </w:p>
    <w:p w14:paraId="394951F5" w14:textId="79C23759" w:rsidR="00F86AE4" w:rsidRPr="003B26DE" w:rsidRDefault="00161A8C" w:rsidP="00CF7868">
      <w:pPr>
        <w:pStyle w:val="Akapitzlist"/>
        <w:numPr>
          <w:ilvl w:val="0"/>
          <w:numId w:val="60"/>
        </w:numPr>
        <w:ind w:left="426" w:right="-567" w:hanging="426"/>
        <w:jc w:val="both"/>
        <w:rPr>
          <w:rFonts w:ascii="Calibri" w:hAnsi="Calibri" w:cs="Calibri"/>
          <w:b/>
          <w:color w:val="auto"/>
          <w:sz w:val="22"/>
          <w:szCs w:val="22"/>
          <w:u w:val="single"/>
        </w:rPr>
      </w:pPr>
      <w:r w:rsidRPr="003B26DE">
        <w:rPr>
          <w:rFonts w:ascii="Calibri" w:hAnsi="Calibri" w:cs="Calibri"/>
          <w:b/>
          <w:color w:val="auto"/>
          <w:sz w:val="22"/>
          <w:szCs w:val="22"/>
          <w:u w:val="single"/>
        </w:rPr>
        <w:t>Wykonawca składa ofertę tj.:</w:t>
      </w:r>
      <w:r w:rsidRPr="003B26DE">
        <w:rPr>
          <w:rFonts w:ascii="Calibri" w:hAnsi="Calibri" w:cs="Calibri"/>
          <w:b/>
          <w:color w:val="auto"/>
          <w:sz w:val="22"/>
          <w:szCs w:val="22"/>
        </w:rPr>
        <w:t xml:space="preserve"> </w:t>
      </w:r>
    </w:p>
    <w:p w14:paraId="12F2543F" w14:textId="77777777" w:rsidR="00C95650" w:rsidRPr="007F3D6D" w:rsidRDefault="00C95650" w:rsidP="00C95650">
      <w:pPr>
        <w:pStyle w:val="Akapitzlist"/>
        <w:ind w:left="284" w:right="-567"/>
        <w:jc w:val="both"/>
        <w:rPr>
          <w:rFonts w:ascii="Calibri" w:hAnsi="Calibri" w:cs="Calibri"/>
          <w:b/>
          <w:color w:val="auto"/>
          <w:sz w:val="22"/>
          <w:szCs w:val="22"/>
          <w:u w:val="single"/>
        </w:rPr>
      </w:pPr>
    </w:p>
    <w:p w14:paraId="63256B0B" w14:textId="40604C35" w:rsidR="00F86AE4" w:rsidRDefault="006644A7" w:rsidP="00CF7868">
      <w:pPr>
        <w:pStyle w:val="Akapitzlist"/>
        <w:numPr>
          <w:ilvl w:val="0"/>
          <w:numId w:val="59"/>
        </w:numPr>
        <w:tabs>
          <w:tab w:val="left" w:pos="709"/>
        </w:tabs>
        <w:ind w:left="709" w:right="-567" w:hanging="283"/>
        <w:jc w:val="both"/>
        <w:rPr>
          <w:rFonts w:ascii="Calibri" w:hAnsi="Calibri" w:cs="Calibri"/>
          <w:b/>
          <w:bCs/>
          <w:color w:val="auto"/>
          <w:sz w:val="22"/>
          <w:szCs w:val="22"/>
          <w:u w:val="single"/>
        </w:rPr>
      </w:pPr>
      <w:r>
        <w:rPr>
          <w:rFonts w:ascii="Calibri" w:hAnsi="Calibri" w:cs="Calibri"/>
          <w:b/>
          <w:sz w:val="22"/>
          <w:szCs w:val="22"/>
        </w:rPr>
        <w:t>F</w:t>
      </w:r>
      <w:r w:rsidRPr="00BC6DAF">
        <w:rPr>
          <w:rFonts w:ascii="Calibri" w:hAnsi="Calibri" w:cs="Calibri"/>
          <w:b/>
          <w:sz w:val="22"/>
          <w:szCs w:val="22"/>
        </w:rPr>
        <w:t>ormularz oferty</w:t>
      </w:r>
      <w:r w:rsidRPr="00BC6DAF">
        <w:rPr>
          <w:rFonts w:ascii="Calibri" w:hAnsi="Calibri" w:cs="Calibri"/>
          <w:sz w:val="22"/>
          <w:szCs w:val="22"/>
        </w:rPr>
        <w:t xml:space="preserve"> </w:t>
      </w:r>
      <w:r w:rsidR="00161A8C" w:rsidRPr="00BC6DAF">
        <w:rPr>
          <w:rFonts w:ascii="Calibri" w:hAnsi="Calibri" w:cs="Calibri"/>
          <w:sz w:val="22"/>
          <w:szCs w:val="22"/>
        </w:rPr>
        <w:t xml:space="preserve">Wypełniony i podpisany przez osoby upoważnione do reprezentowania wykonawcy, sporządzony według wzoru stanowiącego </w:t>
      </w:r>
      <w:r w:rsidR="00161A8C" w:rsidRPr="00BC6DAF">
        <w:rPr>
          <w:rFonts w:ascii="Calibri" w:hAnsi="Calibri" w:cs="Calibri"/>
          <w:b/>
          <w:sz w:val="22"/>
          <w:szCs w:val="22"/>
        </w:rPr>
        <w:t>załącznik nr 1</w:t>
      </w:r>
      <w:r w:rsidR="007F3D6D">
        <w:rPr>
          <w:rFonts w:ascii="Calibri" w:hAnsi="Calibri" w:cs="Calibri"/>
          <w:sz w:val="22"/>
          <w:szCs w:val="22"/>
        </w:rPr>
        <w:t xml:space="preserve"> do SIWZ </w:t>
      </w:r>
      <w:r w:rsidR="00161A8C" w:rsidRPr="00BC6DAF">
        <w:rPr>
          <w:rFonts w:ascii="Calibri" w:hAnsi="Calibri" w:cs="Calibri"/>
          <w:b/>
          <w:bCs/>
          <w:color w:val="auto"/>
          <w:sz w:val="22"/>
          <w:szCs w:val="22"/>
          <w:u w:val="single"/>
        </w:rPr>
        <w:t>oraz dokumenty składane wraz ofertą:</w:t>
      </w:r>
    </w:p>
    <w:p w14:paraId="432BF751" w14:textId="77777777" w:rsidR="007F3D6D" w:rsidRDefault="007F3D6D" w:rsidP="003B26DE">
      <w:pPr>
        <w:pStyle w:val="Akapitzlist"/>
        <w:tabs>
          <w:tab w:val="left" w:pos="709"/>
        </w:tabs>
        <w:ind w:left="709" w:right="-567" w:hanging="283"/>
        <w:jc w:val="both"/>
        <w:rPr>
          <w:rFonts w:ascii="Calibri" w:hAnsi="Calibri" w:cs="Calibri"/>
          <w:b/>
          <w:bCs/>
          <w:color w:val="auto"/>
          <w:sz w:val="22"/>
          <w:szCs w:val="22"/>
          <w:u w:val="single"/>
        </w:rPr>
      </w:pPr>
    </w:p>
    <w:p w14:paraId="2D88698D" w14:textId="08BBAA08" w:rsidR="00F86AE4" w:rsidRPr="007F3D6D" w:rsidRDefault="00161A8C" w:rsidP="00CF7868">
      <w:pPr>
        <w:pStyle w:val="Akapitzlist"/>
        <w:numPr>
          <w:ilvl w:val="0"/>
          <w:numId w:val="59"/>
        </w:numPr>
        <w:tabs>
          <w:tab w:val="left" w:pos="709"/>
        </w:tabs>
        <w:ind w:left="709" w:right="-567" w:hanging="283"/>
        <w:jc w:val="both"/>
        <w:rPr>
          <w:rFonts w:ascii="Calibri" w:hAnsi="Calibri" w:cs="Calibri"/>
          <w:b/>
          <w:bCs/>
          <w:color w:val="auto"/>
          <w:sz w:val="22"/>
          <w:szCs w:val="22"/>
          <w:u w:val="single"/>
        </w:rPr>
      </w:pPr>
      <w:r w:rsidRPr="006644A7">
        <w:rPr>
          <w:rFonts w:ascii="Calibri" w:hAnsi="Calibri" w:cs="Calibri"/>
          <w:b/>
          <w:sz w:val="22"/>
          <w:szCs w:val="22"/>
        </w:rPr>
        <w:t>Oświadczenie</w:t>
      </w:r>
      <w:r w:rsidRPr="007F3D6D">
        <w:rPr>
          <w:rFonts w:ascii="Calibri" w:hAnsi="Calibri" w:cs="Calibri"/>
          <w:sz w:val="22"/>
          <w:szCs w:val="22"/>
        </w:rPr>
        <w:t xml:space="preserve"> o spełnianiu warunków udziału w postepowaniu oraz braku podstaw do wykluczenia                   </w:t>
      </w:r>
      <w:r w:rsidR="00BF3375" w:rsidRPr="007F3D6D">
        <w:rPr>
          <w:rFonts w:ascii="Calibri" w:hAnsi="Calibri" w:cs="Calibri"/>
          <w:sz w:val="22"/>
          <w:szCs w:val="22"/>
        </w:rPr>
        <w:t xml:space="preserve">                                 </w:t>
      </w:r>
      <w:r w:rsidRPr="007F3D6D">
        <w:rPr>
          <w:rFonts w:ascii="Calibri" w:hAnsi="Calibri" w:cs="Calibri"/>
          <w:sz w:val="22"/>
          <w:szCs w:val="22"/>
        </w:rPr>
        <w:t xml:space="preserve">z udziału w postępowaniu, sporządzone na podstawie wzoru stanowiącego </w:t>
      </w:r>
      <w:r w:rsidR="00577E06" w:rsidRPr="007F3D6D">
        <w:rPr>
          <w:rFonts w:ascii="Calibri" w:hAnsi="Calibri" w:cs="Calibri"/>
          <w:b/>
          <w:sz w:val="22"/>
          <w:szCs w:val="22"/>
        </w:rPr>
        <w:t>załącznik nr  4</w:t>
      </w:r>
      <w:r w:rsidRPr="007F3D6D">
        <w:rPr>
          <w:rFonts w:ascii="Calibri" w:hAnsi="Calibri" w:cs="Calibri"/>
          <w:sz w:val="22"/>
          <w:szCs w:val="22"/>
        </w:rPr>
        <w:t xml:space="preserve"> </w:t>
      </w:r>
      <w:r w:rsidRPr="007F3D6D">
        <w:rPr>
          <w:rFonts w:ascii="Calibri" w:hAnsi="Calibri" w:cs="Calibri"/>
          <w:b/>
          <w:sz w:val="22"/>
          <w:szCs w:val="22"/>
        </w:rPr>
        <w:t>do SIWZ</w:t>
      </w:r>
      <w:r w:rsidRPr="007F3D6D">
        <w:rPr>
          <w:rFonts w:ascii="Calibri" w:hAnsi="Calibri" w:cs="Calibri"/>
          <w:sz w:val="22"/>
          <w:szCs w:val="22"/>
        </w:rPr>
        <w:t>.</w:t>
      </w:r>
    </w:p>
    <w:p w14:paraId="3A991924" w14:textId="77777777" w:rsidR="007F3D6D" w:rsidRPr="007F3D6D" w:rsidRDefault="007F3D6D" w:rsidP="003B26DE">
      <w:pPr>
        <w:pStyle w:val="Akapitzlist"/>
        <w:tabs>
          <w:tab w:val="left" w:pos="709"/>
        </w:tabs>
        <w:ind w:left="709" w:hanging="283"/>
        <w:rPr>
          <w:rFonts w:ascii="Calibri" w:hAnsi="Calibri" w:cs="Calibri"/>
          <w:b/>
          <w:bCs/>
          <w:color w:val="auto"/>
          <w:sz w:val="22"/>
          <w:szCs w:val="22"/>
          <w:u w:val="single"/>
        </w:rPr>
      </w:pPr>
    </w:p>
    <w:p w14:paraId="654616EB" w14:textId="6A6A9A2F" w:rsidR="00F86AE4" w:rsidRPr="006644A7" w:rsidRDefault="00161A8C" w:rsidP="00CF7868">
      <w:pPr>
        <w:pStyle w:val="Akapitzlist"/>
        <w:numPr>
          <w:ilvl w:val="0"/>
          <w:numId w:val="59"/>
        </w:numPr>
        <w:tabs>
          <w:tab w:val="left" w:pos="709"/>
        </w:tabs>
        <w:ind w:left="709" w:right="-567" w:hanging="283"/>
        <w:jc w:val="both"/>
        <w:rPr>
          <w:rFonts w:ascii="Calibri" w:hAnsi="Calibri" w:cs="Calibri"/>
          <w:b/>
          <w:bCs/>
          <w:color w:val="auto"/>
          <w:sz w:val="22"/>
          <w:szCs w:val="22"/>
          <w:u w:val="single"/>
        </w:rPr>
      </w:pPr>
      <w:r w:rsidRPr="006644A7">
        <w:rPr>
          <w:rFonts w:ascii="Calibri" w:hAnsi="Calibri" w:cs="Calibri"/>
          <w:b/>
          <w:sz w:val="22"/>
          <w:szCs w:val="22"/>
        </w:rPr>
        <w:t>Zobowiązanie innych podmiotów</w:t>
      </w:r>
      <w:r w:rsidRPr="007F3D6D">
        <w:rPr>
          <w:rFonts w:ascii="Calibri" w:hAnsi="Calibri" w:cs="Calibri"/>
          <w:sz w:val="22"/>
          <w:szCs w:val="22"/>
        </w:rPr>
        <w:t xml:space="preserve"> do oddania Wykonawcy do dyspozycji niezbędnych zasobów na p</w:t>
      </w:r>
      <w:r w:rsidR="000A7ABB" w:rsidRPr="007F3D6D">
        <w:rPr>
          <w:rFonts w:ascii="Calibri" w:hAnsi="Calibri" w:cs="Calibri"/>
          <w:sz w:val="22"/>
          <w:szCs w:val="22"/>
        </w:rPr>
        <w:t>otrzeby realizacji zamówienia</w:t>
      </w:r>
      <w:r w:rsidR="007F3D6D">
        <w:rPr>
          <w:rFonts w:ascii="Calibri" w:hAnsi="Calibri" w:cs="Calibri"/>
          <w:sz w:val="22"/>
          <w:szCs w:val="22"/>
        </w:rPr>
        <w:t xml:space="preserve"> </w:t>
      </w:r>
      <w:r w:rsidR="006644A7" w:rsidRPr="007F3D6D">
        <w:rPr>
          <w:rFonts w:ascii="Calibri" w:hAnsi="Calibri" w:cs="Calibri"/>
          <w:sz w:val="22"/>
          <w:szCs w:val="22"/>
        </w:rPr>
        <w:t xml:space="preserve">złożone w oryginale </w:t>
      </w:r>
      <w:r w:rsidR="007F3D6D">
        <w:rPr>
          <w:rFonts w:ascii="Calibri" w:hAnsi="Calibri" w:cs="Calibri"/>
          <w:sz w:val="22"/>
          <w:szCs w:val="22"/>
        </w:rPr>
        <w:t>– wzór zobowiązania stanowi załącznik nr 7 do SIWZ</w:t>
      </w:r>
      <w:r w:rsidR="000A7ABB" w:rsidRPr="007F3D6D">
        <w:rPr>
          <w:rFonts w:ascii="Calibri" w:hAnsi="Calibri" w:cs="Calibri"/>
          <w:sz w:val="22"/>
          <w:szCs w:val="22"/>
        </w:rPr>
        <w:t xml:space="preserve"> </w:t>
      </w:r>
      <w:r w:rsidR="000A7ABB" w:rsidRPr="006644A7">
        <w:rPr>
          <w:rFonts w:ascii="Calibri" w:hAnsi="Calibri" w:cs="Calibri"/>
          <w:i/>
          <w:color w:val="0070C0"/>
          <w:sz w:val="22"/>
          <w:szCs w:val="22"/>
        </w:rPr>
        <w:t>(</w:t>
      </w:r>
      <w:r w:rsidRPr="006644A7">
        <w:rPr>
          <w:rFonts w:ascii="Calibri" w:hAnsi="Calibri" w:cs="Calibri"/>
          <w:i/>
          <w:color w:val="0070C0"/>
          <w:sz w:val="22"/>
          <w:szCs w:val="22"/>
        </w:rPr>
        <w:t>jeśli dotyczy</w:t>
      </w:r>
      <w:r w:rsidR="000A7ABB" w:rsidRPr="006644A7">
        <w:rPr>
          <w:rFonts w:ascii="Calibri" w:hAnsi="Calibri" w:cs="Calibri"/>
          <w:i/>
          <w:color w:val="0070C0"/>
          <w:sz w:val="22"/>
          <w:szCs w:val="22"/>
        </w:rPr>
        <w:t>)</w:t>
      </w:r>
      <w:r w:rsidR="006644A7">
        <w:rPr>
          <w:rFonts w:ascii="Calibri" w:hAnsi="Calibri" w:cs="Calibri"/>
          <w:i/>
          <w:color w:val="0070C0"/>
          <w:sz w:val="22"/>
          <w:szCs w:val="22"/>
        </w:rPr>
        <w:t>.</w:t>
      </w:r>
    </w:p>
    <w:p w14:paraId="16A9DA70" w14:textId="77777777" w:rsidR="006644A7" w:rsidRPr="006644A7" w:rsidRDefault="006644A7" w:rsidP="003B26DE">
      <w:pPr>
        <w:pStyle w:val="Akapitzlist"/>
        <w:tabs>
          <w:tab w:val="left" w:pos="709"/>
        </w:tabs>
        <w:ind w:left="709" w:hanging="283"/>
        <w:rPr>
          <w:rFonts w:ascii="Calibri" w:hAnsi="Calibri" w:cs="Calibri"/>
          <w:b/>
          <w:bCs/>
          <w:color w:val="auto"/>
          <w:sz w:val="22"/>
          <w:szCs w:val="22"/>
          <w:u w:val="single"/>
        </w:rPr>
      </w:pPr>
    </w:p>
    <w:p w14:paraId="4CEA2743" w14:textId="77777777" w:rsidR="00F86AE4" w:rsidRPr="006644A7" w:rsidRDefault="00161A8C" w:rsidP="00CF7868">
      <w:pPr>
        <w:pStyle w:val="Akapitzlist"/>
        <w:numPr>
          <w:ilvl w:val="0"/>
          <w:numId w:val="59"/>
        </w:numPr>
        <w:tabs>
          <w:tab w:val="left" w:pos="709"/>
        </w:tabs>
        <w:ind w:left="709" w:right="-567" w:hanging="283"/>
        <w:jc w:val="both"/>
        <w:rPr>
          <w:rFonts w:ascii="Calibri" w:hAnsi="Calibri" w:cs="Calibri"/>
          <w:b/>
          <w:bCs/>
          <w:color w:val="auto"/>
          <w:sz w:val="22"/>
          <w:szCs w:val="22"/>
          <w:u w:val="single"/>
        </w:rPr>
      </w:pPr>
      <w:r w:rsidRPr="006644A7">
        <w:rPr>
          <w:rFonts w:ascii="Calibri" w:hAnsi="Calibri" w:cs="Calibri"/>
          <w:b/>
          <w:sz w:val="22"/>
          <w:szCs w:val="22"/>
        </w:rPr>
        <w:t>Stosowne pełnomocnictwo</w:t>
      </w:r>
      <w:r w:rsidRPr="006644A7">
        <w:rPr>
          <w:rFonts w:ascii="Calibri" w:hAnsi="Calibri" w:cs="Calibri"/>
          <w:sz w:val="22"/>
          <w:szCs w:val="22"/>
        </w:rPr>
        <w:t xml:space="preserve"> – jeżeli upoważnienie do podpisania oferty nie wynika bezpośrednio                      </w:t>
      </w:r>
      <w:r w:rsidR="00BF3375" w:rsidRPr="006644A7">
        <w:rPr>
          <w:rFonts w:ascii="Calibri" w:hAnsi="Calibri" w:cs="Calibri"/>
          <w:sz w:val="22"/>
          <w:szCs w:val="22"/>
        </w:rPr>
        <w:t xml:space="preserve">                                      </w:t>
      </w:r>
      <w:r w:rsidRPr="006644A7">
        <w:rPr>
          <w:rFonts w:ascii="Calibri" w:hAnsi="Calibri" w:cs="Calibri"/>
          <w:sz w:val="22"/>
          <w:szCs w:val="22"/>
        </w:rPr>
        <w:t>z właściwego rejestru lub centralnej ewidencji i informacji o działalności gospodarczej</w:t>
      </w:r>
    </w:p>
    <w:p w14:paraId="5C735922" w14:textId="77777777" w:rsidR="006644A7" w:rsidRPr="006644A7" w:rsidRDefault="006644A7" w:rsidP="003B26DE">
      <w:pPr>
        <w:pStyle w:val="Akapitzlist"/>
        <w:tabs>
          <w:tab w:val="left" w:pos="709"/>
        </w:tabs>
        <w:ind w:left="709" w:hanging="283"/>
        <w:rPr>
          <w:rFonts w:ascii="Calibri" w:hAnsi="Calibri" w:cs="Calibri"/>
          <w:b/>
          <w:bCs/>
          <w:color w:val="auto"/>
          <w:sz w:val="22"/>
          <w:szCs w:val="22"/>
          <w:u w:val="single"/>
        </w:rPr>
      </w:pPr>
    </w:p>
    <w:p w14:paraId="4DF112C6" w14:textId="77777777" w:rsidR="00F86AE4" w:rsidRPr="006644A7" w:rsidRDefault="00161A8C" w:rsidP="00CF7868">
      <w:pPr>
        <w:pStyle w:val="Akapitzlist"/>
        <w:numPr>
          <w:ilvl w:val="0"/>
          <w:numId w:val="59"/>
        </w:numPr>
        <w:tabs>
          <w:tab w:val="left" w:pos="709"/>
        </w:tabs>
        <w:ind w:left="709" w:right="-567" w:hanging="283"/>
        <w:jc w:val="both"/>
        <w:rPr>
          <w:rFonts w:ascii="Calibri" w:hAnsi="Calibri" w:cs="Calibri"/>
          <w:b/>
          <w:bCs/>
          <w:color w:val="auto"/>
          <w:sz w:val="22"/>
          <w:szCs w:val="22"/>
          <w:u w:val="single"/>
        </w:rPr>
      </w:pPr>
      <w:r w:rsidRPr="006644A7">
        <w:rPr>
          <w:rFonts w:ascii="Calibri" w:hAnsi="Calibri" w:cs="Calibri"/>
          <w:sz w:val="22"/>
          <w:szCs w:val="22"/>
        </w:rPr>
        <w:t xml:space="preserve">W przypadku wykonawców wspólnie ubiegających się o udzielenie zamówienia – </w:t>
      </w:r>
      <w:r w:rsidRPr="006644A7">
        <w:rPr>
          <w:rFonts w:ascii="Calibri" w:hAnsi="Calibri" w:cs="Calibri"/>
          <w:b/>
          <w:sz w:val="22"/>
          <w:szCs w:val="22"/>
        </w:rPr>
        <w:t xml:space="preserve">dokument ustanawiający pełnomocnika (oryginał lub notarialnie potwierdzony odpis stosownego </w:t>
      </w:r>
      <w:r w:rsidRPr="006644A7">
        <w:rPr>
          <w:rFonts w:ascii="Calibri" w:hAnsi="Calibri" w:cs="Calibri"/>
          <w:b/>
          <w:sz w:val="22"/>
          <w:szCs w:val="22"/>
        </w:rPr>
        <w:lastRenderedPageBreak/>
        <w:t>pełnomocnictwa wystawionego lub udzielanego przez osoby do tego upoważnione)</w:t>
      </w:r>
      <w:r w:rsidRPr="006644A7">
        <w:rPr>
          <w:rFonts w:ascii="Calibri" w:hAnsi="Calibri" w:cs="Calibri"/>
          <w:sz w:val="22"/>
          <w:szCs w:val="22"/>
        </w:rPr>
        <w:t xml:space="preserve"> do reprezentowania ich w postępowaniu i zawarcia umowy w sprawie niniejszego zamówienia</w:t>
      </w:r>
    </w:p>
    <w:p w14:paraId="5E13656D" w14:textId="77777777" w:rsidR="006644A7" w:rsidRPr="006644A7" w:rsidRDefault="006644A7" w:rsidP="003B26DE">
      <w:pPr>
        <w:pStyle w:val="Akapitzlist"/>
        <w:tabs>
          <w:tab w:val="left" w:pos="709"/>
        </w:tabs>
        <w:ind w:left="709" w:hanging="283"/>
        <w:rPr>
          <w:rFonts w:ascii="Calibri" w:hAnsi="Calibri" w:cs="Calibri"/>
          <w:b/>
          <w:bCs/>
          <w:color w:val="auto"/>
          <w:sz w:val="22"/>
          <w:szCs w:val="22"/>
          <w:u w:val="single"/>
        </w:rPr>
      </w:pPr>
    </w:p>
    <w:p w14:paraId="346A232D" w14:textId="2F4C7FC7" w:rsidR="00F86AE4" w:rsidRPr="003B26DE" w:rsidRDefault="00161A8C" w:rsidP="00CF7868">
      <w:pPr>
        <w:pStyle w:val="Akapitzlist"/>
        <w:numPr>
          <w:ilvl w:val="0"/>
          <w:numId w:val="59"/>
        </w:numPr>
        <w:tabs>
          <w:tab w:val="left" w:pos="709"/>
        </w:tabs>
        <w:ind w:left="709" w:right="-567" w:hanging="283"/>
        <w:jc w:val="both"/>
        <w:rPr>
          <w:rFonts w:ascii="Calibri" w:hAnsi="Calibri" w:cs="Calibri"/>
          <w:b/>
          <w:bCs/>
          <w:color w:val="auto"/>
          <w:sz w:val="22"/>
          <w:szCs w:val="22"/>
          <w:u w:val="single"/>
        </w:rPr>
      </w:pPr>
      <w:r w:rsidRPr="006644A7">
        <w:rPr>
          <w:rFonts w:ascii="Calibri" w:hAnsi="Calibri" w:cs="Calibri"/>
          <w:sz w:val="22"/>
          <w:szCs w:val="22"/>
        </w:rPr>
        <w:t>Uprawdopodobnienie, że zastrzeżone informacje stan</w:t>
      </w:r>
      <w:r w:rsidR="006644A7">
        <w:rPr>
          <w:rFonts w:ascii="Calibri" w:hAnsi="Calibri" w:cs="Calibri"/>
          <w:sz w:val="22"/>
          <w:szCs w:val="22"/>
        </w:rPr>
        <w:t>owią tajemnicę przedsiębiorstwa</w:t>
      </w:r>
      <w:r w:rsidRPr="006644A7">
        <w:rPr>
          <w:rFonts w:ascii="Calibri" w:hAnsi="Calibri" w:cs="Calibri"/>
          <w:sz w:val="22"/>
          <w:szCs w:val="22"/>
        </w:rPr>
        <w:t xml:space="preserve"> </w:t>
      </w:r>
      <w:r w:rsidR="000A7ABB" w:rsidRPr="006644A7">
        <w:rPr>
          <w:rFonts w:ascii="Calibri" w:hAnsi="Calibri" w:cs="Calibri"/>
          <w:i/>
          <w:color w:val="548DD4" w:themeColor="text2" w:themeTint="99"/>
          <w:sz w:val="22"/>
          <w:szCs w:val="22"/>
        </w:rPr>
        <w:t>(jeśli dotyczy)</w:t>
      </w:r>
      <w:r w:rsidR="006644A7">
        <w:rPr>
          <w:rFonts w:ascii="Calibri" w:hAnsi="Calibri" w:cs="Calibri"/>
          <w:i/>
          <w:color w:val="548DD4" w:themeColor="text2" w:themeTint="99"/>
          <w:sz w:val="22"/>
          <w:szCs w:val="22"/>
        </w:rPr>
        <w:t>.</w:t>
      </w:r>
    </w:p>
    <w:p w14:paraId="02FB6117" w14:textId="77777777" w:rsidR="003B26DE" w:rsidRPr="003B26DE" w:rsidRDefault="003B26DE" w:rsidP="003B26DE">
      <w:pPr>
        <w:rPr>
          <w:rFonts w:ascii="Calibri" w:hAnsi="Calibri" w:cs="Calibri"/>
          <w:b/>
          <w:bCs/>
          <w:color w:val="auto"/>
          <w:sz w:val="22"/>
          <w:szCs w:val="22"/>
          <w:u w:val="single"/>
        </w:rPr>
      </w:pPr>
    </w:p>
    <w:p w14:paraId="5F652E70" w14:textId="77777777" w:rsidR="003B26DE" w:rsidRPr="003B26DE" w:rsidRDefault="00161A8C" w:rsidP="00CF7868">
      <w:pPr>
        <w:pStyle w:val="Akapitzlist"/>
        <w:numPr>
          <w:ilvl w:val="0"/>
          <w:numId w:val="60"/>
        </w:numPr>
        <w:tabs>
          <w:tab w:val="left" w:pos="426"/>
        </w:tabs>
        <w:ind w:left="426" w:right="-567" w:hanging="426"/>
        <w:jc w:val="both"/>
        <w:rPr>
          <w:rFonts w:ascii="Calibri" w:hAnsi="Calibri" w:cs="Calibri"/>
          <w:bCs/>
          <w:color w:val="auto"/>
          <w:sz w:val="22"/>
          <w:szCs w:val="22"/>
          <w:u w:val="single"/>
        </w:rPr>
      </w:pPr>
      <w:r w:rsidRPr="003B26DE">
        <w:rPr>
          <w:rFonts w:ascii="Calibri" w:hAnsi="Calibri" w:cs="Calibri"/>
          <w:sz w:val="22"/>
          <w:szCs w:val="22"/>
        </w:rPr>
        <w:t xml:space="preserve">Wykonawca może wprowadzić zmiany, poprawki, modyfikacje i uzupełnienia do złożonej oferty </w:t>
      </w:r>
      <w:r w:rsidRPr="003B26DE">
        <w:rPr>
          <w:rFonts w:ascii="Calibri" w:hAnsi="Calibri" w:cs="Calibri"/>
          <w:sz w:val="22"/>
          <w:szCs w:val="22"/>
          <w:u w:val="single"/>
        </w:rPr>
        <w:t>pod warunkiem, że Zamawiający otrzyma pisemne zawiadomienie o wprowadzeniu zmian przed terminem składania ofert.</w:t>
      </w:r>
      <w:r w:rsidRPr="003B26DE">
        <w:rPr>
          <w:rFonts w:ascii="Calibri" w:hAnsi="Calibri" w:cs="Calibri"/>
          <w:sz w:val="22"/>
          <w:szCs w:val="22"/>
        </w:rPr>
        <w:t xml:space="preserve"> Powiadomienie</w:t>
      </w:r>
      <w:r w:rsidR="00717286" w:rsidRPr="003B26DE">
        <w:rPr>
          <w:rFonts w:ascii="Calibri" w:hAnsi="Calibri" w:cs="Calibri"/>
          <w:sz w:val="22"/>
          <w:szCs w:val="22"/>
        </w:rPr>
        <w:t xml:space="preserve">  </w:t>
      </w:r>
      <w:r w:rsidRPr="003B26DE">
        <w:rPr>
          <w:rFonts w:ascii="Calibri" w:hAnsi="Calibri" w:cs="Calibri"/>
          <w:sz w:val="22"/>
          <w:szCs w:val="22"/>
        </w:rPr>
        <w:t>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11811B1E" w14:textId="47B35528" w:rsidR="00F86AE4" w:rsidRPr="003B26DE" w:rsidRDefault="00161A8C" w:rsidP="003B26DE">
      <w:pPr>
        <w:pStyle w:val="Akapitzlist"/>
        <w:tabs>
          <w:tab w:val="left" w:pos="426"/>
        </w:tabs>
        <w:ind w:left="426" w:right="-567"/>
        <w:jc w:val="both"/>
        <w:rPr>
          <w:rFonts w:ascii="Calibri" w:hAnsi="Calibri" w:cs="Calibri"/>
          <w:bCs/>
          <w:color w:val="auto"/>
          <w:sz w:val="22"/>
          <w:szCs w:val="22"/>
          <w:u w:val="single"/>
        </w:rPr>
      </w:pPr>
      <w:r w:rsidRPr="003B26DE">
        <w:rPr>
          <w:rFonts w:ascii="Calibri" w:hAnsi="Calibri" w:cs="Calibri"/>
          <w:bCs/>
          <w:sz w:val="22"/>
          <w:szCs w:val="22"/>
        </w:rPr>
        <w:t xml:space="preserve"> </w:t>
      </w:r>
    </w:p>
    <w:p w14:paraId="7A9D7C5D" w14:textId="63A77AC8" w:rsidR="00C95650" w:rsidRPr="003B26DE" w:rsidRDefault="00161A8C" w:rsidP="00CF7868">
      <w:pPr>
        <w:pStyle w:val="Akapitzlist"/>
        <w:numPr>
          <w:ilvl w:val="0"/>
          <w:numId w:val="60"/>
        </w:numPr>
        <w:tabs>
          <w:tab w:val="left" w:pos="426"/>
        </w:tabs>
        <w:ind w:left="426" w:right="-567" w:hanging="426"/>
        <w:jc w:val="both"/>
        <w:rPr>
          <w:rFonts w:ascii="Calibri" w:hAnsi="Calibri" w:cs="Calibri"/>
          <w:bCs/>
          <w:color w:val="auto"/>
          <w:sz w:val="22"/>
          <w:szCs w:val="22"/>
          <w:u w:val="single"/>
        </w:rPr>
      </w:pPr>
      <w:r w:rsidRPr="003B26DE">
        <w:rPr>
          <w:rFonts w:ascii="Calibri" w:hAnsi="Calibri" w:cs="Calibri"/>
          <w:sz w:val="22"/>
          <w:szCs w:val="22"/>
        </w:rPr>
        <w:t xml:space="preserve">Wykonawca ma prawo przed upływem terminu składania ofert wycofać się z postępowania </w:t>
      </w:r>
      <w:r w:rsidRPr="003B26DE">
        <w:rPr>
          <w:rFonts w:ascii="Calibri" w:hAnsi="Calibri" w:cs="Calibri"/>
          <w:sz w:val="22"/>
          <w:szCs w:val="22"/>
          <w:u w:val="single"/>
        </w:rPr>
        <w:t>poprzez złożenie pisemnego powiadomienia</w:t>
      </w:r>
      <w:r w:rsidRPr="003B26DE">
        <w:rPr>
          <w:rFonts w:ascii="Calibri" w:hAnsi="Calibri" w:cs="Calibri"/>
          <w:sz w:val="22"/>
          <w:szCs w:val="22"/>
        </w:rPr>
        <w:t>, według tych samych zasad jak wprowadzanie zmian i poprawek z napisem na kopercie „WYCOFANIE”.</w:t>
      </w:r>
      <w:r w:rsidR="0074763D" w:rsidRPr="003B26DE">
        <w:rPr>
          <w:rFonts w:ascii="Calibri" w:hAnsi="Calibri" w:cs="Calibri"/>
          <w:sz w:val="22"/>
          <w:szCs w:val="22"/>
        </w:rPr>
        <w:t xml:space="preserve"> Koperty ofert wycofanych nie będą otwierane.</w:t>
      </w:r>
    </w:p>
    <w:p w14:paraId="45D6AA89" w14:textId="77777777" w:rsidR="003B26DE" w:rsidRPr="003B26DE" w:rsidRDefault="003B26DE" w:rsidP="003B26DE">
      <w:pPr>
        <w:tabs>
          <w:tab w:val="left" w:pos="426"/>
        </w:tabs>
        <w:ind w:right="-567"/>
        <w:jc w:val="both"/>
        <w:rPr>
          <w:rFonts w:ascii="Calibri" w:hAnsi="Calibri" w:cs="Calibri"/>
          <w:bCs/>
          <w:color w:val="auto"/>
          <w:sz w:val="22"/>
          <w:szCs w:val="22"/>
          <w:u w:val="single"/>
        </w:rPr>
      </w:pPr>
    </w:p>
    <w:p w14:paraId="34F07F37" w14:textId="3371A7B4" w:rsidR="00F86AE4" w:rsidRPr="003B26DE" w:rsidRDefault="00161A8C" w:rsidP="00CF7868">
      <w:pPr>
        <w:pStyle w:val="Akapitzlist"/>
        <w:numPr>
          <w:ilvl w:val="0"/>
          <w:numId w:val="60"/>
        </w:numPr>
        <w:tabs>
          <w:tab w:val="left" w:pos="426"/>
        </w:tabs>
        <w:ind w:left="426" w:right="-567" w:hanging="426"/>
        <w:jc w:val="both"/>
        <w:rPr>
          <w:rFonts w:ascii="Calibri" w:hAnsi="Calibri" w:cs="Calibri"/>
          <w:bCs/>
          <w:color w:val="auto"/>
          <w:sz w:val="22"/>
          <w:szCs w:val="22"/>
          <w:u w:val="single"/>
        </w:rPr>
      </w:pPr>
      <w:r w:rsidRPr="003B26DE">
        <w:rPr>
          <w:rFonts w:ascii="Calibri" w:hAnsi="Calibri" w:cs="Calibri"/>
          <w:bCs/>
          <w:sz w:val="22"/>
          <w:szCs w:val="22"/>
        </w:rPr>
        <w:t>Do przeliczenia na PLN wartości wskazanej w dokumentach złożonych na potwierdze</w:t>
      </w:r>
      <w:r w:rsidR="00717286" w:rsidRPr="003B26DE">
        <w:rPr>
          <w:rFonts w:ascii="Calibri" w:hAnsi="Calibri" w:cs="Calibri"/>
          <w:bCs/>
          <w:sz w:val="22"/>
          <w:szCs w:val="22"/>
        </w:rPr>
        <w:t xml:space="preserve">nie spełniania warunków udziału </w:t>
      </w:r>
      <w:r w:rsidRPr="003B26DE">
        <w:rPr>
          <w:rFonts w:ascii="Calibri" w:hAnsi="Calibri" w:cs="Calibri"/>
          <w:bCs/>
          <w:sz w:val="22"/>
          <w:szCs w:val="22"/>
        </w:rPr>
        <w:t>w postępowaniu, wyrażonej w walutach innych niż PLN, Zamawiający przyjmie średni kurs publikowany przez Narodowy Bank Polski z dnia wszczęcia postępowania.</w:t>
      </w:r>
    </w:p>
    <w:p w14:paraId="127D252E" w14:textId="77777777" w:rsidR="003B26DE" w:rsidRPr="003B26DE" w:rsidRDefault="003B26DE" w:rsidP="003B26DE">
      <w:pPr>
        <w:tabs>
          <w:tab w:val="left" w:pos="426"/>
        </w:tabs>
        <w:ind w:right="-567"/>
        <w:jc w:val="both"/>
        <w:rPr>
          <w:rFonts w:ascii="Calibri" w:hAnsi="Calibri" w:cs="Calibri"/>
          <w:bCs/>
          <w:color w:val="auto"/>
          <w:sz w:val="22"/>
          <w:szCs w:val="22"/>
          <w:u w:val="single"/>
        </w:rPr>
      </w:pPr>
    </w:p>
    <w:p w14:paraId="6F1EE6C4" w14:textId="53C41748" w:rsidR="00F86AE4" w:rsidRPr="003B26DE" w:rsidRDefault="00161A8C" w:rsidP="00CF7868">
      <w:pPr>
        <w:pStyle w:val="Akapitzlist"/>
        <w:numPr>
          <w:ilvl w:val="0"/>
          <w:numId w:val="60"/>
        </w:numPr>
        <w:tabs>
          <w:tab w:val="left" w:pos="426"/>
        </w:tabs>
        <w:ind w:left="426" w:right="-567" w:hanging="426"/>
        <w:jc w:val="both"/>
        <w:rPr>
          <w:rFonts w:ascii="Calibri" w:hAnsi="Calibri" w:cs="Calibri"/>
          <w:bCs/>
          <w:color w:val="auto"/>
          <w:sz w:val="22"/>
          <w:szCs w:val="22"/>
          <w:u w:val="single"/>
        </w:rPr>
      </w:pPr>
      <w:r w:rsidRPr="003B26DE">
        <w:rPr>
          <w:rFonts w:ascii="Calibri" w:hAnsi="Calibri" w:cs="Calibri"/>
          <w:sz w:val="22"/>
          <w:szCs w:val="22"/>
        </w:rPr>
        <w:t>Zamawiający nie dopuszcza możliwości złożenia ofert w postaci katalogów elektronicznych.</w:t>
      </w:r>
    </w:p>
    <w:p w14:paraId="6A0DBEBC" w14:textId="77777777" w:rsidR="004654B4" w:rsidRPr="004654B4" w:rsidRDefault="004654B4">
      <w:pPr>
        <w:tabs>
          <w:tab w:val="left" w:pos="0"/>
        </w:tabs>
        <w:spacing w:before="60" w:after="40"/>
        <w:jc w:val="both"/>
        <w:rPr>
          <w:rFonts w:asciiTheme="majorHAnsi" w:hAnsiTheme="majorHAnsi" w:cstheme="majorHAnsi"/>
          <w:b/>
          <w:sz w:val="22"/>
          <w:szCs w:val="22"/>
        </w:rPr>
      </w:pPr>
    </w:p>
    <w:tbl>
      <w:tblPr>
        <w:tblStyle w:val="Tabela-Siatka"/>
        <w:tblW w:w="9781" w:type="dxa"/>
        <w:tblInd w:w="-147" w:type="dxa"/>
        <w:tblLook w:val="04A0" w:firstRow="1" w:lastRow="0" w:firstColumn="1" w:lastColumn="0" w:noHBand="0" w:noVBand="1"/>
      </w:tblPr>
      <w:tblGrid>
        <w:gridCol w:w="9781"/>
      </w:tblGrid>
      <w:tr w:rsidR="004654B4" w:rsidRPr="004654B4" w14:paraId="3E1DF32B" w14:textId="77777777" w:rsidTr="00717286">
        <w:trPr>
          <w:trHeight w:val="394"/>
        </w:trPr>
        <w:tc>
          <w:tcPr>
            <w:tcW w:w="9781" w:type="dxa"/>
          </w:tcPr>
          <w:p w14:paraId="2C5B1AC0" w14:textId="77777777" w:rsidR="004654B4" w:rsidRPr="004654B4" w:rsidRDefault="004654B4">
            <w:pPr>
              <w:tabs>
                <w:tab w:val="left" w:pos="0"/>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 MIEJSCE I TERMIN SKŁADANIA I OTWARCIA OFERT</w:t>
            </w:r>
          </w:p>
        </w:tc>
      </w:tr>
    </w:tbl>
    <w:p w14:paraId="1E069409" w14:textId="77777777" w:rsidR="004654B4" w:rsidRDefault="004654B4">
      <w:pPr>
        <w:tabs>
          <w:tab w:val="left" w:pos="0"/>
        </w:tabs>
        <w:spacing w:before="60" w:after="40"/>
        <w:jc w:val="both"/>
        <w:rPr>
          <w:rFonts w:asciiTheme="majorHAnsi" w:hAnsiTheme="majorHAnsi" w:cstheme="majorHAnsi"/>
          <w:sz w:val="18"/>
          <w:szCs w:val="18"/>
        </w:rPr>
      </w:pPr>
    </w:p>
    <w:p w14:paraId="7D69E7D2" w14:textId="01346A4D" w:rsidR="00A01F25" w:rsidRDefault="00161A8C" w:rsidP="000E661B">
      <w:pPr>
        <w:pStyle w:val="Akapitzlist"/>
        <w:numPr>
          <w:ilvl w:val="0"/>
          <w:numId w:val="22"/>
        </w:numPr>
        <w:tabs>
          <w:tab w:val="left" w:pos="-142"/>
          <w:tab w:val="left" w:pos="3855"/>
        </w:tabs>
        <w:spacing w:before="60" w:after="40"/>
        <w:ind w:left="-142" w:right="-567" w:hanging="425"/>
        <w:jc w:val="both"/>
        <w:rPr>
          <w:rFonts w:ascii="Calibri" w:hAnsi="Calibri" w:cs="Calibri"/>
          <w:sz w:val="22"/>
          <w:szCs w:val="22"/>
        </w:rPr>
      </w:pPr>
      <w:r w:rsidRPr="00C95650">
        <w:rPr>
          <w:rFonts w:ascii="Calibri" w:hAnsi="Calibri" w:cs="Calibri"/>
          <w:sz w:val="22"/>
          <w:szCs w:val="22"/>
        </w:rPr>
        <w:t xml:space="preserve">Ofertę należy złożyć w siedzibie Zamawiającego przy Al. Piłsudskiego 12 w  Łodzi – </w:t>
      </w:r>
      <w:r w:rsidRPr="00C95650">
        <w:rPr>
          <w:rFonts w:ascii="Calibri" w:eastAsia="Arial Unicode MS" w:hAnsi="Calibri" w:cs="Calibri"/>
          <w:sz w:val="22"/>
          <w:szCs w:val="22"/>
        </w:rPr>
        <w:t xml:space="preserve">  Sekretariat - </w:t>
      </w:r>
      <w:r w:rsidRPr="00C95650">
        <w:rPr>
          <w:rFonts w:ascii="Calibri" w:hAnsi="Calibri" w:cs="Calibri"/>
          <w:b/>
          <w:sz w:val="22"/>
          <w:szCs w:val="22"/>
        </w:rPr>
        <w:t xml:space="preserve">do dnia  </w:t>
      </w:r>
      <w:r w:rsidR="00AC739A">
        <w:rPr>
          <w:rFonts w:ascii="Calibri" w:hAnsi="Calibri" w:cs="Calibri"/>
          <w:b/>
          <w:sz w:val="22"/>
          <w:szCs w:val="22"/>
        </w:rPr>
        <w:t xml:space="preserve">                       </w:t>
      </w:r>
      <w:r w:rsidR="0077783C">
        <w:rPr>
          <w:rFonts w:ascii="Calibri" w:hAnsi="Calibri" w:cs="Calibri"/>
          <w:b/>
          <w:sz w:val="22"/>
          <w:szCs w:val="22"/>
        </w:rPr>
        <w:t xml:space="preserve">11 stycznia 2019 roku </w:t>
      </w:r>
      <w:r w:rsidRPr="00C95650">
        <w:rPr>
          <w:rFonts w:ascii="Calibri" w:hAnsi="Calibri" w:cs="Calibri"/>
          <w:b/>
          <w:sz w:val="22"/>
          <w:szCs w:val="22"/>
        </w:rPr>
        <w:t>do godziny 9</w:t>
      </w:r>
      <w:r w:rsidRPr="00C95650">
        <w:rPr>
          <w:rFonts w:ascii="Calibri" w:hAnsi="Calibri" w:cs="Calibri"/>
          <w:b/>
          <w:sz w:val="22"/>
          <w:szCs w:val="22"/>
          <w:vertAlign w:val="superscript"/>
        </w:rPr>
        <w:t>00</w:t>
      </w:r>
      <w:r w:rsidRPr="00C95650">
        <w:rPr>
          <w:rFonts w:ascii="Calibri" w:hAnsi="Calibri" w:cs="Calibri"/>
          <w:sz w:val="22"/>
          <w:szCs w:val="22"/>
        </w:rPr>
        <w:t xml:space="preserve"> i zaadresować zgodnie z opisem przedstawionym w rozdziale IX</w:t>
      </w:r>
      <w:r w:rsidR="00C95650">
        <w:rPr>
          <w:rFonts w:ascii="Calibri" w:hAnsi="Calibri" w:cs="Calibri"/>
          <w:sz w:val="22"/>
          <w:szCs w:val="22"/>
        </w:rPr>
        <w:t>.16</w:t>
      </w:r>
      <w:r w:rsidRPr="00C95650">
        <w:rPr>
          <w:rFonts w:ascii="Calibri" w:hAnsi="Calibri" w:cs="Calibri"/>
          <w:sz w:val="22"/>
          <w:szCs w:val="22"/>
        </w:rPr>
        <w:t xml:space="preserve"> SIWZ.</w:t>
      </w:r>
    </w:p>
    <w:p w14:paraId="75A64EB2" w14:textId="082601F9" w:rsidR="004654B4" w:rsidRPr="00A01F25" w:rsidRDefault="00A01F25" w:rsidP="00A01F25">
      <w:pPr>
        <w:tabs>
          <w:tab w:val="left" w:pos="2265"/>
        </w:tabs>
      </w:pPr>
      <w:r>
        <w:tab/>
      </w:r>
    </w:p>
    <w:p w14:paraId="5662D455" w14:textId="7D68E2E5" w:rsidR="00C95650" w:rsidRDefault="00161A8C" w:rsidP="000E661B">
      <w:pPr>
        <w:pStyle w:val="Akapitzlist"/>
        <w:numPr>
          <w:ilvl w:val="0"/>
          <w:numId w:val="22"/>
        </w:numPr>
        <w:tabs>
          <w:tab w:val="left" w:pos="-142"/>
          <w:tab w:val="left" w:pos="3855"/>
        </w:tabs>
        <w:spacing w:before="60" w:after="40"/>
        <w:ind w:left="-142" w:right="-567" w:hanging="425"/>
        <w:jc w:val="both"/>
        <w:rPr>
          <w:rFonts w:ascii="Calibri" w:hAnsi="Calibri" w:cs="Calibri"/>
          <w:sz w:val="22"/>
          <w:szCs w:val="22"/>
        </w:rPr>
      </w:pPr>
      <w:r w:rsidRPr="00C95650">
        <w:rPr>
          <w:rFonts w:ascii="Calibri" w:eastAsia="Arial Unicode MS" w:hAnsi="Calibri" w:cs="Calibri"/>
          <w:sz w:val="22"/>
          <w:szCs w:val="22"/>
        </w:rPr>
        <w:t xml:space="preserve">Decydujące znaczenie dla oceny zachowania terminu składania ofert ma data i godzina wpływu oferty do Zamawiającego, a nie data jej wysłania przesyłką pocztową czy kurierską. </w:t>
      </w:r>
      <w:r w:rsidRPr="00C95650">
        <w:rPr>
          <w:rFonts w:ascii="Calibri" w:hAnsi="Calibri" w:cs="Calibri"/>
          <w:sz w:val="22"/>
          <w:szCs w:val="22"/>
        </w:rPr>
        <w:t>W przypadku złożenia oferty po upływie terminu określonego w pkt. 1, Zamawiający zwraca ofertę niezwłocznie.</w:t>
      </w:r>
    </w:p>
    <w:p w14:paraId="3BD56999" w14:textId="77777777" w:rsidR="00FF0306" w:rsidRPr="00FF0306" w:rsidRDefault="00FF0306" w:rsidP="00FF0306">
      <w:pPr>
        <w:tabs>
          <w:tab w:val="left" w:pos="-142"/>
          <w:tab w:val="left" w:pos="3855"/>
        </w:tabs>
        <w:spacing w:before="60" w:after="40"/>
        <w:ind w:left="-567" w:right="-567"/>
        <w:jc w:val="both"/>
        <w:rPr>
          <w:rFonts w:ascii="Calibri" w:hAnsi="Calibri" w:cs="Calibri"/>
          <w:sz w:val="22"/>
          <w:szCs w:val="22"/>
        </w:rPr>
      </w:pPr>
    </w:p>
    <w:p w14:paraId="05B9C46A" w14:textId="1096E388" w:rsidR="00C95650" w:rsidRDefault="00161A8C" w:rsidP="000E661B">
      <w:pPr>
        <w:pStyle w:val="Akapitzlist"/>
        <w:numPr>
          <w:ilvl w:val="0"/>
          <w:numId w:val="22"/>
        </w:numPr>
        <w:tabs>
          <w:tab w:val="left" w:pos="-142"/>
          <w:tab w:val="left" w:pos="3855"/>
        </w:tabs>
        <w:spacing w:before="60" w:after="40"/>
        <w:ind w:left="-142" w:right="-426" w:hanging="425"/>
        <w:jc w:val="both"/>
        <w:rPr>
          <w:rFonts w:ascii="Calibri" w:hAnsi="Calibri" w:cs="Calibri"/>
          <w:sz w:val="22"/>
          <w:szCs w:val="22"/>
        </w:rPr>
      </w:pPr>
      <w:r w:rsidRPr="00C95650">
        <w:rPr>
          <w:rFonts w:ascii="Calibri" w:hAnsi="Calibri" w:cs="Calibri"/>
          <w:sz w:val="22"/>
          <w:szCs w:val="22"/>
        </w:rPr>
        <w:t xml:space="preserve">Otwarcie ofert nastąpi w siedzibie Zamawiającego w dniu </w:t>
      </w:r>
      <w:r w:rsidR="0077783C" w:rsidRPr="0077783C">
        <w:rPr>
          <w:rFonts w:ascii="Calibri" w:hAnsi="Calibri" w:cs="Calibri"/>
          <w:b/>
          <w:sz w:val="22"/>
          <w:szCs w:val="22"/>
        </w:rPr>
        <w:t xml:space="preserve">11 stycznia </w:t>
      </w:r>
      <w:r w:rsidR="00C95650" w:rsidRPr="0077783C">
        <w:rPr>
          <w:rFonts w:ascii="Calibri" w:hAnsi="Calibri" w:cs="Calibri"/>
          <w:b/>
          <w:sz w:val="22"/>
          <w:szCs w:val="22"/>
        </w:rPr>
        <w:t>2019 roku</w:t>
      </w:r>
      <w:r w:rsidRPr="0077783C">
        <w:rPr>
          <w:rFonts w:ascii="Calibri" w:hAnsi="Calibri" w:cs="Calibri"/>
          <w:b/>
          <w:sz w:val="22"/>
          <w:szCs w:val="22"/>
        </w:rPr>
        <w:t xml:space="preserve"> o godzinie  9.30.</w:t>
      </w:r>
    </w:p>
    <w:p w14:paraId="6F21614F" w14:textId="77777777" w:rsidR="00C95650" w:rsidRPr="00C95650" w:rsidRDefault="00C95650" w:rsidP="00FF0306">
      <w:pPr>
        <w:tabs>
          <w:tab w:val="left" w:pos="-142"/>
          <w:tab w:val="left" w:pos="3855"/>
        </w:tabs>
        <w:spacing w:before="60" w:after="40"/>
        <w:ind w:right="-426"/>
        <w:jc w:val="both"/>
        <w:rPr>
          <w:rFonts w:ascii="Calibri" w:hAnsi="Calibri" w:cs="Calibri"/>
          <w:sz w:val="22"/>
          <w:szCs w:val="22"/>
        </w:rPr>
      </w:pPr>
    </w:p>
    <w:p w14:paraId="633D0406" w14:textId="71BAF8C4" w:rsidR="00C95650" w:rsidRPr="00C95650" w:rsidRDefault="00161A8C" w:rsidP="000E661B">
      <w:pPr>
        <w:pStyle w:val="Akapitzlist"/>
        <w:numPr>
          <w:ilvl w:val="0"/>
          <w:numId w:val="22"/>
        </w:numPr>
        <w:tabs>
          <w:tab w:val="left" w:pos="-142"/>
          <w:tab w:val="left" w:pos="3855"/>
        </w:tabs>
        <w:spacing w:before="60" w:after="40"/>
        <w:ind w:left="-142" w:right="-426" w:hanging="425"/>
        <w:jc w:val="both"/>
        <w:rPr>
          <w:rFonts w:ascii="Calibri" w:hAnsi="Calibri" w:cs="Calibri"/>
          <w:sz w:val="22"/>
          <w:szCs w:val="22"/>
        </w:rPr>
      </w:pPr>
      <w:r w:rsidRPr="00C95650">
        <w:rPr>
          <w:rFonts w:ascii="Calibri" w:hAnsi="Calibri" w:cs="Calibri"/>
          <w:sz w:val="22"/>
          <w:szCs w:val="22"/>
        </w:rPr>
        <w:t>Otwarcie ofert jest jawne.</w:t>
      </w:r>
    </w:p>
    <w:p w14:paraId="4C248510" w14:textId="29E12D8C" w:rsidR="004654B4" w:rsidRPr="00C95650" w:rsidRDefault="00161A8C" w:rsidP="000E661B">
      <w:pPr>
        <w:pStyle w:val="Akapitzlist"/>
        <w:numPr>
          <w:ilvl w:val="0"/>
          <w:numId w:val="22"/>
        </w:numPr>
        <w:tabs>
          <w:tab w:val="left" w:pos="-142"/>
          <w:tab w:val="left" w:pos="3855"/>
        </w:tabs>
        <w:spacing w:before="60" w:after="40"/>
        <w:ind w:left="-142" w:right="-426" w:hanging="425"/>
        <w:jc w:val="both"/>
        <w:rPr>
          <w:rFonts w:ascii="Calibri" w:hAnsi="Calibri" w:cs="Calibri"/>
          <w:sz w:val="22"/>
          <w:szCs w:val="22"/>
        </w:rPr>
      </w:pPr>
      <w:r w:rsidRPr="00C95650">
        <w:rPr>
          <w:rFonts w:ascii="Calibri" w:hAnsi="Calibri" w:cs="Calibri"/>
          <w:sz w:val="22"/>
          <w:szCs w:val="22"/>
        </w:rPr>
        <w:t>Podczas otwarcia ofert Zamawiający odczyta informacje, o których mowa w art. 86 ust. 4</w:t>
      </w:r>
      <w:r w:rsidR="00C95650">
        <w:rPr>
          <w:rFonts w:ascii="Calibri" w:hAnsi="Calibri" w:cs="Calibri"/>
          <w:sz w:val="22"/>
          <w:szCs w:val="22"/>
        </w:rPr>
        <w:t xml:space="preserve"> </w:t>
      </w:r>
      <w:r w:rsidRPr="00C95650">
        <w:rPr>
          <w:rFonts w:ascii="Calibri" w:hAnsi="Calibri" w:cs="Calibri"/>
          <w:sz w:val="22"/>
          <w:szCs w:val="22"/>
        </w:rPr>
        <w:t>ustawy PZP.</w:t>
      </w:r>
    </w:p>
    <w:p w14:paraId="3011997F" w14:textId="77777777" w:rsidR="00F86AE4" w:rsidRPr="00C95650" w:rsidRDefault="00161A8C" w:rsidP="000E661B">
      <w:pPr>
        <w:pStyle w:val="Akapitzlist"/>
        <w:numPr>
          <w:ilvl w:val="0"/>
          <w:numId w:val="22"/>
        </w:numPr>
        <w:tabs>
          <w:tab w:val="left" w:pos="-142"/>
          <w:tab w:val="left" w:pos="3855"/>
        </w:tabs>
        <w:spacing w:before="60" w:after="40"/>
        <w:ind w:left="-142" w:right="-426" w:hanging="425"/>
        <w:jc w:val="both"/>
        <w:rPr>
          <w:rFonts w:ascii="Calibri" w:hAnsi="Calibri" w:cs="Calibri"/>
          <w:sz w:val="22"/>
          <w:szCs w:val="22"/>
        </w:rPr>
      </w:pPr>
      <w:r w:rsidRPr="00C95650">
        <w:rPr>
          <w:rFonts w:ascii="Calibri" w:hAnsi="Calibri" w:cs="Calibri"/>
          <w:bCs/>
          <w:color w:val="000000"/>
          <w:sz w:val="22"/>
          <w:szCs w:val="22"/>
        </w:rPr>
        <w:t xml:space="preserve">Niezwłocznie po otwarciu ofert zamawiający zamieści na stronie </w:t>
      </w:r>
      <w:r w:rsidRPr="00C95650">
        <w:rPr>
          <w:rFonts w:ascii="Calibri" w:hAnsi="Calibri" w:cs="Calibri"/>
          <w:b/>
          <w:bCs/>
          <w:sz w:val="22"/>
          <w:szCs w:val="22"/>
        </w:rPr>
        <w:t>www.iml.biz.pl</w:t>
      </w:r>
      <w:r w:rsidRPr="00C95650">
        <w:rPr>
          <w:rFonts w:ascii="Calibri" w:hAnsi="Calibri" w:cs="Calibri"/>
          <w:bCs/>
          <w:color w:val="000000"/>
          <w:sz w:val="22"/>
          <w:szCs w:val="22"/>
        </w:rPr>
        <w:t xml:space="preserve">  informacje dotyczące:</w:t>
      </w:r>
    </w:p>
    <w:p w14:paraId="2E3A5915" w14:textId="77777777" w:rsidR="00F86AE4" w:rsidRPr="00C95650" w:rsidRDefault="00161A8C" w:rsidP="00FF0306">
      <w:pPr>
        <w:pStyle w:val="Akapitzlist"/>
        <w:numPr>
          <w:ilvl w:val="0"/>
          <w:numId w:val="4"/>
        </w:numPr>
        <w:tabs>
          <w:tab w:val="left" w:pos="142"/>
        </w:tabs>
        <w:spacing w:before="60" w:after="40"/>
        <w:ind w:left="-142" w:right="-426" w:firstLine="0"/>
        <w:jc w:val="both"/>
        <w:rPr>
          <w:rFonts w:ascii="Calibri" w:hAnsi="Calibri" w:cs="Calibri"/>
          <w:sz w:val="22"/>
          <w:szCs w:val="22"/>
        </w:rPr>
      </w:pPr>
      <w:r w:rsidRPr="00C95650">
        <w:rPr>
          <w:rFonts w:ascii="Calibri" w:hAnsi="Calibri" w:cs="Calibri"/>
          <w:bCs/>
          <w:color w:val="000000"/>
          <w:sz w:val="22"/>
          <w:szCs w:val="22"/>
        </w:rPr>
        <w:t>kwoty, jaką zamierza przeznaczyć na sfinansowanie zamówienia;</w:t>
      </w:r>
    </w:p>
    <w:p w14:paraId="0F783A19" w14:textId="77777777" w:rsidR="00F86AE4" w:rsidRPr="00C95650" w:rsidRDefault="00161A8C" w:rsidP="00FF0306">
      <w:pPr>
        <w:pStyle w:val="Akapitzlist"/>
        <w:numPr>
          <w:ilvl w:val="0"/>
          <w:numId w:val="4"/>
        </w:numPr>
        <w:tabs>
          <w:tab w:val="left" w:pos="142"/>
        </w:tabs>
        <w:spacing w:before="60" w:after="40"/>
        <w:ind w:left="-142" w:right="-426" w:firstLine="0"/>
        <w:jc w:val="both"/>
        <w:rPr>
          <w:rFonts w:ascii="Calibri" w:hAnsi="Calibri" w:cs="Calibri"/>
          <w:sz w:val="22"/>
          <w:szCs w:val="22"/>
        </w:rPr>
      </w:pPr>
      <w:r w:rsidRPr="00C95650">
        <w:rPr>
          <w:rFonts w:ascii="Calibri" w:hAnsi="Calibri" w:cs="Calibri"/>
          <w:bCs/>
          <w:color w:val="000000"/>
          <w:sz w:val="22"/>
          <w:szCs w:val="22"/>
        </w:rPr>
        <w:t>firm oraz adresów wykonawców, którzy złożyli oferty w terminie;</w:t>
      </w:r>
    </w:p>
    <w:p w14:paraId="12597ECB" w14:textId="77777777" w:rsidR="00F86AE4" w:rsidRPr="00C95650" w:rsidRDefault="00161A8C" w:rsidP="00FF0306">
      <w:pPr>
        <w:pStyle w:val="Akapitzlist"/>
        <w:numPr>
          <w:ilvl w:val="0"/>
          <w:numId w:val="4"/>
        </w:numPr>
        <w:tabs>
          <w:tab w:val="left" w:pos="142"/>
        </w:tabs>
        <w:spacing w:before="60" w:after="40"/>
        <w:ind w:left="-142" w:right="-426" w:firstLine="0"/>
        <w:jc w:val="both"/>
        <w:rPr>
          <w:rFonts w:ascii="Calibri" w:hAnsi="Calibri" w:cs="Calibri"/>
          <w:sz w:val="22"/>
          <w:szCs w:val="22"/>
        </w:rPr>
      </w:pPr>
      <w:r w:rsidRPr="00C95650">
        <w:rPr>
          <w:rFonts w:ascii="Calibri" w:hAnsi="Calibri" w:cs="Calibri"/>
          <w:color w:val="000000"/>
          <w:sz w:val="22"/>
          <w:szCs w:val="22"/>
        </w:rPr>
        <w:t>ceny, terminu wykonania zamówienia, okresu gwarancji i warunków płatności zawartych w ofertach.</w:t>
      </w:r>
    </w:p>
    <w:p w14:paraId="0E61DD95" w14:textId="77777777" w:rsidR="00F86AE4" w:rsidRDefault="00F86AE4">
      <w:pPr>
        <w:tabs>
          <w:tab w:val="left" w:pos="709"/>
        </w:tabs>
        <w:spacing w:before="60" w:after="40"/>
        <w:jc w:val="both"/>
        <w:rPr>
          <w:rFonts w:asciiTheme="majorHAnsi" w:hAnsiTheme="majorHAnsi" w:cstheme="majorHAnsi"/>
          <w:sz w:val="18"/>
          <w:szCs w:val="18"/>
        </w:rPr>
      </w:pPr>
    </w:p>
    <w:p w14:paraId="5B7E5A92" w14:textId="77777777" w:rsidR="004654B4" w:rsidRDefault="004654B4">
      <w:pPr>
        <w:tabs>
          <w:tab w:val="left" w:pos="709"/>
        </w:tabs>
        <w:spacing w:before="60" w:after="40"/>
        <w:jc w:val="both"/>
        <w:rPr>
          <w:rFonts w:asciiTheme="majorHAnsi" w:hAnsiTheme="majorHAnsi" w:cstheme="majorHAnsi"/>
          <w:sz w:val="18"/>
          <w:szCs w:val="18"/>
        </w:rPr>
      </w:pPr>
    </w:p>
    <w:tbl>
      <w:tblPr>
        <w:tblStyle w:val="Tabela-Siatka"/>
        <w:tblW w:w="9781" w:type="dxa"/>
        <w:tblInd w:w="-147" w:type="dxa"/>
        <w:tblLook w:val="04A0" w:firstRow="1" w:lastRow="0" w:firstColumn="1" w:lastColumn="0" w:noHBand="0" w:noVBand="1"/>
      </w:tblPr>
      <w:tblGrid>
        <w:gridCol w:w="9781"/>
      </w:tblGrid>
      <w:tr w:rsidR="004654B4" w14:paraId="62BE4908" w14:textId="77777777" w:rsidTr="00717286">
        <w:tc>
          <w:tcPr>
            <w:tcW w:w="9781" w:type="dxa"/>
          </w:tcPr>
          <w:p w14:paraId="19656AC8" w14:textId="77777777" w:rsidR="004654B4" w:rsidRPr="004654B4" w:rsidRDefault="004654B4">
            <w:pPr>
              <w:tabs>
                <w:tab w:val="left" w:pos="709"/>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XI. OPIS SPOSOBU OBLICZANIA CENY</w:t>
            </w:r>
          </w:p>
        </w:tc>
      </w:tr>
    </w:tbl>
    <w:p w14:paraId="39049199" w14:textId="77777777" w:rsidR="004654B4" w:rsidRPr="004654B4" w:rsidRDefault="004654B4">
      <w:pPr>
        <w:tabs>
          <w:tab w:val="left" w:pos="709"/>
        </w:tabs>
        <w:spacing w:before="60" w:after="40"/>
        <w:jc w:val="both"/>
        <w:rPr>
          <w:rFonts w:asciiTheme="majorHAnsi" w:hAnsiTheme="majorHAnsi" w:cstheme="majorHAnsi"/>
          <w:color w:val="auto"/>
          <w:sz w:val="18"/>
          <w:szCs w:val="18"/>
        </w:rPr>
      </w:pPr>
    </w:p>
    <w:p w14:paraId="7F525E50" w14:textId="77777777" w:rsidR="00F86AE4" w:rsidRPr="00FF0306" w:rsidRDefault="00161A8C" w:rsidP="00717286">
      <w:pPr>
        <w:numPr>
          <w:ilvl w:val="0"/>
          <w:numId w:val="1"/>
        </w:numPr>
        <w:tabs>
          <w:tab w:val="left" w:pos="-142"/>
          <w:tab w:val="left" w:pos="3855"/>
        </w:tabs>
        <w:spacing w:before="60" w:after="40"/>
        <w:ind w:left="-142" w:right="-567" w:hanging="425"/>
        <w:jc w:val="both"/>
        <w:rPr>
          <w:rFonts w:ascii="Calibri" w:hAnsi="Calibri" w:cs="Calibri"/>
          <w:color w:val="auto"/>
          <w:sz w:val="22"/>
          <w:szCs w:val="22"/>
        </w:rPr>
      </w:pPr>
      <w:r w:rsidRPr="00FF0306">
        <w:rPr>
          <w:rFonts w:ascii="Calibri" w:hAnsi="Calibri" w:cs="Calibri"/>
          <w:color w:val="auto"/>
          <w:sz w:val="22"/>
          <w:szCs w:val="22"/>
        </w:rPr>
        <w:t xml:space="preserve">Wykonawca określa cenę realizacji zamówienia poprzez wskazanie w Formularzu ofertowym sporządzonym wg wzoru stanowiącego </w:t>
      </w:r>
      <w:r w:rsidR="0024177E" w:rsidRPr="00FF0306">
        <w:rPr>
          <w:rFonts w:ascii="Calibri" w:hAnsi="Calibri" w:cs="Calibri"/>
          <w:b/>
          <w:color w:val="auto"/>
          <w:sz w:val="22"/>
          <w:szCs w:val="22"/>
        </w:rPr>
        <w:t>Załącznik</w:t>
      </w:r>
      <w:r w:rsidRPr="00FF0306">
        <w:rPr>
          <w:rFonts w:ascii="Calibri" w:hAnsi="Calibri" w:cs="Calibri"/>
          <w:b/>
          <w:color w:val="auto"/>
          <w:sz w:val="22"/>
          <w:szCs w:val="22"/>
        </w:rPr>
        <w:t xml:space="preserve"> nr 1 do SIWZ</w:t>
      </w:r>
      <w:r w:rsidRPr="00FF0306">
        <w:rPr>
          <w:rFonts w:ascii="Calibri" w:hAnsi="Calibri" w:cs="Calibri"/>
          <w:color w:val="auto"/>
          <w:sz w:val="22"/>
          <w:szCs w:val="22"/>
        </w:rPr>
        <w:t xml:space="preserve"> łącznej ceny ofertowej brutto za realizację przedmiotu zamówienia.</w:t>
      </w:r>
    </w:p>
    <w:p w14:paraId="15F92B0F" w14:textId="77777777" w:rsidR="00F86AE4" w:rsidRPr="00FF0306" w:rsidRDefault="00161A8C" w:rsidP="00717286">
      <w:pPr>
        <w:pStyle w:val="arimr"/>
        <w:widowControl/>
        <w:numPr>
          <w:ilvl w:val="0"/>
          <w:numId w:val="1"/>
        </w:numPr>
        <w:tabs>
          <w:tab w:val="left" w:pos="-142"/>
        </w:tabs>
        <w:suppressAutoHyphens/>
        <w:snapToGrid/>
        <w:spacing w:before="60" w:after="40" w:line="240" w:lineRule="auto"/>
        <w:ind w:left="-142" w:right="-567" w:hanging="425"/>
        <w:jc w:val="both"/>
        <w:rPr>
          <w:rFonts w:ascii="Calibri" w:hAnsi="Calibri" w:cs="Calibri"/>
          <w:sz w:val="22"/>
          <w:szCs w:val="22"/>
          <w:lang w:val="pl-PL"/>
        </w:rPr>
      </w:pPr>
      <w:r w:rsidRPr="00FF0306">
        <w:rPr>
          <w:rFonts w:ascii="Calibri" w:hAnsi="Calibri" w:cs="Calibri"/>
          <w:sz w:val="22"/>
          <w:szCs w:val="22"/>
          <w:lang w:val="pl-PL"/>
        </w:rPr>
        <w:lastRenderedPageBreak/>
        <w:t>Łączna cena ofertowa brutto musi uwzględniać wszystkie koszty związane z realizacją przedmiotu zamówienia zgodnie z opisem przedmiotu zamówienia oraz wzorem umowy określonym w niniejszej SIWZ.</w:t>
      </w:r>
    </w:p>
    <w:p w14:paraId="12F5AC01" w14:textId="77777777" w:rsidR="00F86AE4" w:rsidRPr="00FF0306" w:rsidRDefault="00161A8C" w:rsidP="00717286">
      <w:pPr>
        <w:numPr>
          <w:ilvl w:val="0"/>
          <w:numId w:val="1"/>
        </w:numPr>
        <w:tabs>
          <w:tab w:val="left" w:pos="-142"/>
          <w:tab w:val="left" w:pos="3855"/>
        </w:tabs>
        <w:spacing w:before="60" w:after="40"/>
        <w:ind w:left="-142" w:right="-567" w:hanging="425"/>
        <w:jc w:val="both"/>
        <w:rPr>
          <w:rFonts w:ascii="Calibri" w:hAnsi="Calibri" w:cs="Calibri"/>
          <w:sz w:val="22"/>
          <w:szCs w:val="22"/>
        </w:rPr>
      </w:pPr>
      <w:r w:rsidRPr="00FF0306">
        <w:rPr>
          <w:rFonts w:ascii="Calibri" w:hAnsi="Calibri" w:cs="Calibri"/>
          <w:sz w:val="22"/>
          <w:szCs w:val="22"/>
        </w:rPr>
        <w:t>Zamawiający nie przewiduje możliwości zmian ceny ofertowej brutto.</w:t>
      </w:r>
    </w:p>
    <w:p w14:paraId="75D455C3" w14:textId="77777777" w:rsidR="00F86AE4" w:rsidRPr="00FF0306" w:rsidRDefault="00161A8C" w:rsidP="00717286">
      <w:pPr>
        <w:numPr>
          <w:ilvl w:val="0"/>
          <w:numId w:val="1"/>
        </w:numPr>
        <w:tabs>
          <w:tab w:val="left" w:pos="-142"/>
          <w:tab w:val="left" w:pos="3855"/>
        </w:tabs>
        <w:spacing w:before="60" w:after="40"/>
        <w:ind w:left="-142" w:right="-567" w:hanging="425"/>
        <w:jc w:val="both"/>
        <w:rPr>
          <w:rFonts w:ascii="Calibri" w:hAnsi="Calibri" w:cs="Calibri"/>
          <w:sz w:val="22"/>
          <w:szCs w:val="22"/>
        </w:rPr>
      </w:pPr>
      <w:r w:rsidRPr="00FF0306">
        <w:rPr>
          <w:rFonts w:ascii="Calibri" w:hAnsi="Calibri" w:cs="Calibri"/>
          <w:sz w:val="22"/>
          <w:szCs w:val="22"/>
        </w:rPr>
        <w:t>Ceny muszą być: podane i wyliczone w zaokrągleniu do dwóch miejsc po przecinku (zasada zaokrąglenia – poniżej 5 należy końcówkę pominąć, powyżej i równe 5 należy zaokrąglić w górę).</w:t>
      </w:r>
    </w:p>
    <w:p w14:paraId="6DEB0AE7" w14:textId="77777777" w:rsidR="00F86AE4" w:rsidRPr="00FF0306" w:rsidRDefault="00161A8C" w:rsidP="00717286">
      <w:pPr>
        <w:numPr>
          <w:ilvl w:val="0"/>
          <w:numId w:val="1"/>
        </w:numPr>
        <w:tabs>
          <w:tab w:val="left" w:pos="-142"/>
          <w:tab w:val="left" w:pos="3855"/>
        </w:tabs>
        <w:spacing w:before="60" w:after="40"/>
        <w:ind w:left="-142" w:right="-567" w:hanging="425"/>
        <w:jc w:val="both"/>
        <w:rPr>
          <w:rFonts w:ascii="Calibri" w:hAnsi="Calibri" w:cs="Calibri"/>
          <w:b/>
          <w:sz w:val="22"/>
          <w:szCs w:val="22"/>
        </w:rPr>
      </w:pPr>
      <w:r w:rsidRPr="00FF0306">
        <w:rPr>
          <w:rFonts w:ascii="Calibri" w:hAnsi="Calibri" w:cs="Calibri"/>
          <w:sz w:val="22"/>
          <w:szCs w:val="22"/>
        </w:rPr>
        <w:t>Cena oferty winna być wyrażona w złotych polskich (PLN).</w:t>
      </w:r>
    </w:p>
    <w:p w14:paraId="6D0E43DD" w14:textId="77777777" w:rsidR="00717286" w:rsidRDefault="00717286" w:rsidP="00717286">
      <w:pPr>
        <w:tabs>
          <w:tab w:val="left" w:pos="-142"/>
          <w:tab w:val="left" w:pos="3855"/>
        </w:tabs>
        <w:spacing w:before="60" w:after="40"/>
        <w:ind w:right="-567"/>
        <w:jc w:val="both"/>
        <w:rPr>
          <w:sz w:val="22"/>
          <w:szCs w:val="22"/>
        </w:rPr>
      </w:pPr>
    </w:p>
    <w:p w14:paraId="574E708B" w14:textId="77777777" w:rsidR="00717286" w:rsidRPr="00717286" w:rsidRDefault="00717286" w:rsidP="00717286">
      <w:pPr>
        <w:tabs>
          <w:tab w:val="left" w:pos="-142"/>
          <w:tab w:val="left" w:pos="3855"/>
        </w:tabs>
        <w:spacing w:before="60" w:after="40"/>
        <w:jc w:val="both"/>
        <w:rPr>
          <w:b/>
          <w:sz w:val="22"/>
          <w:szCs w:val="22"/>
        </w:rPr>
      </w:pPr>
    </w:p>
    <w:tbl>
      <w:tblPr>
        <w:tblStyle w:val="Tabela-Siatka"/>
        <w:tblW w:w="9781" w:type="dxa"/>
        <w:tblInd w:w="-147" w:type="dxa"/>
        <w:tblLook w:val="04A0" w:firstRow="1" w:lastRow="0" w:firstColumn="1" w:lastColumn="0" w:noHBand="0" w:noVBand="1"/>
      </w:tblPr>
      <w:tblGrid>
        <w:gridCol w:w="9781"/>
      </w:tblGrid>
      <w:tr w:rsidR="004654B4" w14:paraId="7A4AA81A" w14:textId="77777777" w:rsidTr="00717286">
        <w:trPr>
          <w:trHeight w:val="704"/>
        </w:trPr>
        <w:tc>
          <w:tcPr>
            <w:tcW w:w="9781" w:type="dxa"/>
          </w:tcPr>
          <w:p w14:paraId="774056B0" w14:textId="77777777" w:rsidR="004654B4" w:rsidRPr="004654B4" w:rsidRDefault="004654B4" w:rsidP="004654B4">
            <w:pPr>
              <w:tabs>
                <w:tab w:val="left" w:pos="3855"/>
              </w:tabs>
              <w:spacing w:before="60" w:after="40"/>
              <w:ind w:left="601" w:hanging="425"/>
              <w:jc w:val="both"/>
              <w:rPr>
                <w:rFonts w:asciiTheme="majorHAnsi" w:hAnsiTheme="majorHAnsi" w:cstheme="majorHAnsi"/>
                <w:b/>
                <w:sz w:val="22"/>
                <w:szCs w:val="22"/>
              </w:rPr>
            </w:pPr>
            <w:r w:rsidRPr="004654B4">
              <w:rPr>
                <w:rFonts w:asciiTheme="majorHAnsi" w:hAnsiTheme="majorHAnsi" w:cstheme="majorHAnsi"/>
                <w:b/>
                <w:sz w:val="22"/>
                <w:szCs w:val="22"/>
              </w:rPr>
              <w:t xml:space="preserve">XII. </w:t>
            </w:r>
            <w:r>
              <w:rPr>
                <w:rFonts w:asciiTheme="majorHAnsi" w:hAnsiTheme="majorHAnsi" w:cstheme="majorHAnsi"/>
                <w:b/>
                <w:sz w:val="22"/>
                <w:szCs w:val="22"/>
              </w:rPr>
              <w:t xml:space="preserve"> </w:t>
            </w:r>
            <w:r w:rsidRPr="004654B4">
              <w:rPr>
                <w:rFonts w:asciiTheme="majorHAnsi" w:hAnsiTheme="majorHAnsi" w:cstheme="majorHAnsi"/>
                <w:b/>
                <w:sz w:val="22"/>
                <w:szCs w:val="22"/>
              </w:rPr>
              <w:t xml:space="preserve">OPIS KRYTERIÓW, KTÓRYMI ZAMAWIAJĄCY BĘDZIE SIĘ KIEROWAŁ PRZY WYBORZE OFERTY </w:t>
            </w:r>
            <w:r>
              <w:rPr>
                <w:rFonts w:asciiTheme="majorHAnsi" w:hAnsiTheme="majorHAnsi" w:cstheme="majorHAnsi"/>
                <w:b/>
                <w:sz w:val="22"/>
                <w:szCs w:val="22"/>
              </w:rPr>
              <w:t xml:space="preserve">   </w:t>
            </w:r>
            <w:r w:rsidRPr="004654B4">
              <w:rPr>
                <w:rFonts w:asciiTheme="majorHAnsi" w:hAnsiTheme="majorHAnsi" w:cstheme="majorHAnsi"/>
                <w:b/>
                <w:sz w:val="22"/>
                <w:szCs w:val="22"/>
              </w:rPr>
              <w:t>NAJKORZYSTNIEJSZEJ, WRAZ Z PODANIEM WAG TYCH KRYTERIÓW I SPOSÓB OCENY OFERT</w:t>
            </w:r>
          </w:p>
        </w:tc>
      </w:tr>
    </w:tbl>
    <w:p w14:paraId="1D1FEB8D" w14:textId="77777777" w:rsidR="00F86AE4" w:rsidRPr="00C16E27" w:rsidRDefault="00F86AE4">
      <w:pPr>
        <w:tabs>
          <w:tab w:val="left" w:pos="3855"/>
        </w:tabs>
        <w:spacing w:before="60" w:after="40"/>
        <w:ind w:left="426" w:hanging="425"/>
        <w:jc w:val="both"/>
        <w:rPr>
          <w:rFonts w:asciiTheme="majorHAnsi" w:hAnsiTheme="majorHAnsi" w:cstheme="majorHAnsi"/>
          <w:sz w:val="18"/>
          <w:szCs w:val="18"/>
        </w:rPr>
      </w:pPr>
    </w:p>
    <w:p w14:paraId="6C9C4EAC" w14:textId="77777777" w:rsidR="00F86AE4" w:rsidRPr="00AC739A" w:rsidRDefault="00161A8C" w:rsidP="000E661B">
      <w:pPr>
        <w:pStyle w:val="Akapitzlist"/>
        <w:numPr>
          <w:ilvl w:val="0"/>
          <w:numId w:val="23"/>
        </w:numPr>
        <w:spacing w:before="60" w:after="40"/>
        <w:ind w:left="-130" w:right="-567" w:hanging="437"/>
        <w:jc w:val="both"/>
        <w:rPr>
          <w:rFonts w:ascii="Calibri" w:hAnsi="Calibri" w:cs="Calibri"/>
          <w:sz w:val="22"/>
          <w:szCs w:val="22"/>
        </w:rPr>
      </w:pPr>
      <w:r w:rsidRPr="00AC739A">
        <w:rPr>
          <w:rFonts w:ascii="Calibri" w:hAnsi="Calibri" w:cs="Calibri"/>
          <w:b/>
          <w:sz w:val="22"/>
          <w:szCs w:val="22"/>
        </w:rPr>
        <w:t>Za ofertę najkorzystniejszą zostanie uznana oferta zawierająca najkorzystniejszy bilans punktów w  kryteriach:</w:t>
      </w:r>
    </w:p>
    <w:p w14:paraId="4382FD24" w14:textId="29BC37DC" w:rsidR="00F86AE4" w:rsidRPr="00AC739A" w:rsidRDefault="00AC739A" w:rsidP="00CF7868">
      <w:pPr>
        <w:pStyle w:val="Akapitzlist"/>
        <w:numPr>
          <w:ilvl w:val="0"/>
          <w:numId w:val="44"/>
        </w:numPr>
        <w:spacing w:before="60" w:after="40"/>
        <w:ind w:right="-567"/>
        <w:jc w:val="both"/>
        <w:rPr>
          <w:rFonts w:ascii="Calibri" w:hAnsi="Calibri" w:cs="Calibri"/>
          <w:b/>
          <w:sz w:val="22"/>
          <w:szCs w:val="22"/>
          <w:u w:val="single"/>
        </w:rPr>
      </w:pPr>
      <w:r>
        <w:rPr>
          <w:rFonts w:ascii="Calibri" w:hAnsi="Calibri" w:cs="Calibri"/>
          <w:b/>
          <w:sz w:val="22"/>
          <w:szCs w:val="22"/>
          <w:u w:val="single"/>
        </w:rPr>
        <w:t xml:space="preserve">Łączna cena ofertowa brutto: </w:t>
      </w:r>
      <w:r w:rsidR="00903243" w:rsidRPr="00AC739A">
        <w:rPr>
          <w:rFonts w:ascii="Calibri" w:hAnsi="Calibri" w:cs="Calibri"/>
          <w:b/>
          <w:sz w:val="22"/>
          <w:szCs w:val="22"/>
          <w:u w:val="single"/>
        </w:rPr>
        <w:t xml:space="preserve"> C –</w:t>
      </w:r>
      <w:r>
        <w:rPr>
          <w:rFonts w:ascii="Calibri" w:hAnsi="Calibri" w:cs="Calibri"/>
          <w:b/>
          <w:sz w:val="22"/>
          <w:szCs w:val="22"/>
          <w:u w:val="single"/>
        </w:rPr>
        <w:t xml:space="preserve"> </w:t>
      </w:r>
      <w:r w:rsidR="00903243" w:rsidRPr="00AC739A">
        <w:rPr>
          <w:rFonts w:ascii="Calibri" w:hAnsi="Calibri" w:cs="Calibri"/>
          <w:b/>
          <w:sz w:val="22"/>
          <w:szCs w:val="22"/>
          <w:u w:val="single"/>
        </w:rPr>
        <w:t>waga 90%</w:t>
      </w:r>
    </w:p>
    <w:p w14:paraId="13363435" w14:textId="77777777" w:rsidR="00F86AE4" w:rsidRPr="00717286" w:rsidRDefault="00161A8C" w:rsidP="00717286">
      <w:pPr>
        <w:tabs>
          <w:tab w:val="right" w:pos="9072"/>
        </w:tabs>
        <w:spacing w:before="60" w:after="40"/>
        <w:ind w:left="-130" w:right="-567" w:hanging="437"/>
        <w:jc w:val="both"/>
        <w:rPr>
          <w:b/>
          <w:sz w:val="22"/>
          <w:szCs w:val="22"/>
        </w:rPr>
      </w:pPr>
      <w:r w:rsidRPr="00717286">
        <w:rPr>
          <w:b/>
          <w:sz w:val="22"/>
          <w:szCs w:val="22"/>
        </w:rPr>
        <w:tab/>
      </w:r>
    </w:p>
    <w:p w14:paraId="217D9ED6" w14:textId="77777777" w:rsidR="00F86AE4" w:rsidRDefault="00F86AE4">
      <w:pPr>
        <w:spacing w:before="60" w:after="40"/>
        <w:ind w:left="425" w:hanging="425"/>
        <w:jc w:val="both"/>
        <w:rPr>
          <w:rFonts w:asciiTheme="majorHAnsi" w:hAnsiTheme="majorHAnsi" w:cstheme="majorHAnsi"/>
          <w:b/>
          <w:sz w:val="18"/>
          <w:szCs w:val="18"/>
        </w:rPr>
      </w:pPr>
    </w:p>
    <w:tbl>
      <w:tblPr>
        <w:tblW w:w="89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603"/>
        <w:gridCol w:w="882"/>
        <w:gridCol w:w="1209"/>
        <w:gridCol w:w="5244"/>
      </w:tblGrid>
      <w:tr w:rsidR="00F86AE4" w14:paraId="66EDF786" w14:textId="77777777">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6B433974" w14:textId="77777777" w:rsidR="00F86AE4" w:rsidRDefault="00161A8C">
            <w:pPr>
              <w:tabs>
                <w:tab w:val="left" w:pos="0"/>
              </w:tabs>
              <w:spacing w:before="60" w:after="40"/>
              <w:jc w:val="center"/>
              <w:rPr>
                <w:rFonts w:asciiTheme="majorHAnsi" w:hAnsiTheme="majorHAnsi" w:cstheme="majorHAnsi"/>
                <w:b/>
                <w:sz w:val="18"/>
                <w:szCs w:val="18"/>
              </w:rPr>
            </w:pPr>
            <w:r>
              <w:rPr>
                <w:rFonts w:asciiTheme="majorHAnsi" w:hAnsiTheme="majorHAnsi" w:cstheme="majorHAnsi"/>
                <w:b/>
                <w:sz w:val="18"/>
                <w:szCs w:val="18"/>
              </w:rPr>
              <w:t>Kryterium</w:t>
            </w:r>
          </w:p>
        </w:tc>
        <w:tc>
          <w:tcPr>
            <w:tcW w:w="882"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0CFFFC72" w14:textId="77777777" w:rsidR="00F86AE4" w:rsidRDefault="00161A8C">
            <w:pPr>
              <w:tabs>
                <w:tab w:val="left" w:pos="0"/>
              </w:tabs>
              <w:spacing w:before="60" w:after="40"/>
              <w:jc w:val="center"/>
              <w:rPr>
                <w:rFonts w:asciiTheme="majorHAnsi" w:hAnsiTheme="majorHAnsi" w:cstheme="majorHAnsi"/>
                <w:b/>
                <w:sz w:val="18"/>
                <w:szCs w:val="18"/>
              </w:rPr>
            </w:pPr>
            <w:r>
              <w:rPr>
                <w:rFonts w:asciiTheme="majorHAnsi" w:hAnsiTheme="majorHAnsi" w:cstheme="majorHAnsi"/>
                <w:b/>
                <w:sz w:val="18"/>
                <w:szCs w:val="18"/>
              </w:rPr>
              <w:t>Waga [%]</w:t>
            </w:r>
          </w:p>
        </w:tc>
        <w:tc>
          <w:tcPr>
            <w:tcW w:w="1209"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53846B11" w14:textId="77777777" w:rsidR="00F86AE4" w:rsidRDefault="00161A8C">
            <w:pPr>
              <w:tabs>
                <w:tab w:val="left" w:pos="0"/>
              </w:tabs>
              <w:spacing w:before="60" w:after="40"/>
              <w:jc w:val="center"/>
              <w:rPr>
                <w:rFonts w:asciiTheme="majorHAnsi" w:hAnsiTheme="majorHAnsi" w:cstheme="majorHAnsi"/>
                <w:b/>
                <w:sz w:val="18"/>
                <w:szCs w:val="18"/>
              </w:rPr>
            </w:pPr>
            <w:r>
              <w:rPr>
                <w:rFonts w:asciiTheme="majorHAnsi" w:hAnsiTheme="majorHAnsi" w:cstheme="majorHAnsi"/>
                <w:b/>
                <w:sz w:val="18"/>
                <w:szCs w:val="18"/>
              </w:rPr>
              <w:t>Max .liczba punktów</w:t>
            </w:r>
          </w:p>
        </w:tc>
        <w:tc>
          <w:tcPr>
            <w:tcW w:w="5243"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vAlign w:val="center"/>
          </w:tcPr>
          <w:p w14:paraId="1A0C5A39" w14:textId="77777777" w:rsidR="00F86AE4" w:rsidRDefault="00161A8C">
            <w:pPr>
              <w:tabs>
                <w:tab w:val="left" w:pos="0"/>
              </w:tabs>
              <w:spacing w:before="60" w:after="40"/>
              <w:jc w:val="center"/>
              <w:rPr>
                <w:rFonts w:asciiTheme="majorHAnsi" w:hAnsiTheme="majorHAnsi" w:cstheme="majorHAnsi"/>
                <w:b/>
                <w:sz w:val="18"/>
                <w:szCs w:val="18"/>
              </w:rPr>
            </w:pPr>
            <w:r>
              <w:rPr>
                <w:rFonts w:asciiTheme="majorHAnsi" w:hAnsiTheme="majorHAnsi" w:cstheme="majorHAnsi"/>
                <w:b/>
                <w:sz w:val="18"/>
                <w:szCs w:val="18"/>
              </w:rPr>
              <w:t>Sposób oceny wg wzoru</w:t>
            </w:r>
          </w:p>
        </w:tc>
      </w:tr>
      <w:tr w:rsidR="00F86AE4" w14:paraId="131394BA" w14:textId="77777777">
        <w:trPr>
          <w:trHeight w:val="907"/>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3DC012" w14:textId="77777777" w:rsidR="00F86AE4" w:rsidRDefault="00161A8C">
            <w:pPr>
              <w:tabs>
                <w:tab w:val="left" w:pos="0"/>
              </w:tabs>
              <w:spacing w:before="60" w:after="40"/>
              <w:jc w:val="center"/>
              <w:rPr>
                <w:rFonts w:asciiTheme="majorHAnsi" w:hAnsiTheme="majorHAnsi" w:cstheme="majorHAnsi"/>
                <w:b/>
                <w:sz w:val="18"/>
                <w:szCs w:val="18"/>
              </w:rPr>
            </w:pPr>
            <w:r>
              <w:rPr>
                <w:rFonts w:asciiTheme="majorHAnsi" w:hAnsiTheme="majorHAnsi" w:cstheme="majorHAnsi"/>
                <w:b/>
                <w:sz w:val="18"/>
                <w:szCs w:val="18"/>
              </w:rPr>
              <w:t>Łączna cena ofertowa brutto</w:t>
            </w:r>
          </w:p>
        </w:tc>
        <w:tc>
          <w:tcPr>
            <w:tcW w:w="8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FE5E10" w14:textId="77777777" w:rsidR="00F86AE4" w:rsidRDefault="00161A8C">
            <w:pPr>
              <w:tabs>
                <w:tab w:val="left" w:pos="0"/>
              </w:tabs>
              <w:spacing w:before="60" w:after="40"/>
              <w:jc w:val="center"/>
              <w:rPr>
                <w:rFonts w:asciiTheme="majorHAnsi" w:hAnsiTheme="majorHAnsi" w:cstheme="majorHAnsi"/>
                <w:b/>
                <w:sz w:val="18"/>
                <w:szCs w:val="18"/>
              </w:rPr>
            </w:pPr>
            <w:r>
              <w:rPr>
                <w:rFonts w:asciiTheme="majorHAnsi" w:hAnsiTheme="majorHAnsi" w:cstheme="majorHAnsi"/>
                <w:b/>
                <w:sz w:val="18"/>
                <w:szCs w:val="18"/>
              </w:rPr>
              <w:t>90%</w:t>
            </w:r>
          </w:p>
        </w:tc>
        <w:tc>
          <w:tcPr>
            <w:tcW w:w="12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6B5864" w14:textId="77777777" w:rsidR="00F86AE4" w:rsidRDefault="00161A8C">
            <w:pPr>
              <w:tabs>
                <w:tab w:val="left" w:pos="0"/>
              </w:tabs>
              <w:spacing w:before="60" w:after="40"/>
              <w:jc w:val="center"/>
              <w:rPr>
                <w:rFonts w:asciiTheme="majorHAnsi" w:hAnsiTheme="majorHAnsi" w:cstheme="majorHAnsi"/>
                <w:b/>
                <w:sz w:val="18"/>
                <w:szCs w:val="18"/>
              </w:rPr>
            </w:pPr>
            <w:r>
              <w:rPr>
                <w:rFonts w:asciiTheme="majorHAnsi" w:hAnsiTheme="majorHAnsi" w:cstheme="majorHAnsi"/>
                <w:b/>
                <w:sz w:val="18"/>
                <w:szCs w:val="18"/>
              </w:rPr>
              <w:t>90</w:t>
            </w:r>
          </w:p>
        </w:tc>
        <w:tc>
          <w:tcPr>
            <w:tcW w:w="5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AC03A" w14:textId="77777777" w:rsidR="00F86AE4" w:rsidRDefault="00161A8C">
            <w:pPr>
              <w:tabs>
                <w:tab w:val="left" w:pos="0"/>
              </w:tabs>
              <w:spacing w:before="60" w:after="40"/>
              <w:rPr>
                <w:rFonts w:asciiTheme="majorHAnsi" w:eastAsia="MS Mincho" w:hAnsiTheme="majorHAnsi" w:cstheme="majorHAnsi"/>
                <w:b/>
                <w:sz w:val="18"/>
                <w:szCs w:val="18"/>
              </w:rPr>
            </w:pPr>
            <w:r>
              <w:rPr>
                <w:rFonts w:asciiTheme="majorHAnsi" w:eastAsia="MS Mincho" w:hAnsiTheme="majorHAnsi" w:cstheme="majorHAnsi"/>
                <w:b/>
                <w:sz w:val="18"/>
                <w:szCs w:val="18"/>
              </w:rPr>
              <w:t xml:space="preserve">                             </w:t>
            </w:r>
            <w:r w:rsidR="004654B4">
              <w:rPr>
                <w:rFonts w:asciiTheme="majorHAnsi" w:eastAsia="MS Mincho" w:hAnsiTheme="majorHAnsi" w:cstheme="majorHAnsi"/>
                <w:b/>
                <w:sz w:val="18"/>
                <w:szCs w:val="18"/>
              </w:rPr>
              <w:t xml:space="preserve">  </w:t>
            </w:r>
            <w:r>
              <w:rPr>
                <w:rFonts w:asciiTheme="majorHAnsi" w:eastAsia="MS Mincho" w:hAnsiTheme="majorHAnsi" w:cstheme="majorHAnsi"/>
                <w:b/>
                <w:sz w:val="18"/>
                <w:szCs w:val="18"/>
              </w:rPr>
              <w:t>Cena najtańszej oferty</w:t>
            </w:r>
          </w:p>
          <w:p w14:paraId="4A1D7159" w14:textId="77777777" w:rsidR="00F86AE4" w:rsidRDefault="00161A8C">
            <w:pPr>
              <w:tabs>
                <w:tab w:val="left" w:pos="0"/>
              </w:tabs>
              <w:spacing w:before="60" w:after="40"/>
              <w:jc w:val="center"/>
              <w:rPr>
                <w:rFonts w:asciiTheme="majorHAnsi" w:eastAsia="MS Mincho" w:hAnsiTheme="majorHAnsi" w:cstheme="majorHAnsi"/>
                <w:b/>
                <w:sz w:val="18"/>
                <w:szCs w:val="18"/>
              </w:rPr>
            </w:pPr>
            <w:r>
              <w:rPr>
                <w:rFonts w:asciiTheme="majorHAnsi" w:eastAsia="MS Mincho" w:hAnsiTheme="majorHAnsi" w:cstheme="majorHAnsi"/>
                <w:b/>
                <w:sz w:val="18"/>
                <w:szCs w:val="18"/>
              </w:rPr>
              <w:t>C = -----------------------------------------  x 90pkt</w:t>
            </w:r>
          </w:p>
          <w:p w14:paraId="66923BF8" w14:textId="77777777" w:rsidR="00F86AE4" w:rsidRDefault="00161A8C">
            <w:pPr>
              <w:spacing w:before="60" w:after="40"/>
              <w:ind w:left="120" w:hanging="425"/>
              <w:jc w:val="both"/>
              <w:rPr>
                <w:rFonts w:asciiTheme="majorHAnsi" w:eastAsia="MS Mincho" w:hAnsiTheme="majorHAnsi" w:cstheme="majorHAnsi"/>
                <w:b/>
                <w:sz w:val="18"/>
                <w:szCs w:val="18"/>
              </w:rPr>
            </w:pPr>
            <w:r>
              <w:rPr>
                <w:rFonts w:asciiTheme="majorHAnsi" w:eastAsia="MS Mincho" w:hAnsiTheme="majorHAnsi" w:cstheme="majorHAnsi"/>
                <w:b/>
                <w:sz w:val="18"/>
                <w:szCs w:val="18"/>
              </w:rPr>
              <w:t xml:space="preserve">                           </w:t>
            </w:r>
            <w:r w:rsidR="004654B4">
              <w:rPr>
                <w:rFonts w:asciiTheme="majorHAnsi" w:eastAsia="MS Mincho" w:hAnsiTheme="majorHAnsi" w:cstheme="majorHAnsi"/>
                <w:b/>
                <w:sz w:val="18"/>
                <w:szCs w:val="18"/>
              </w:rPr>
              <w:t xml:space="preserve">             </w:t>
            </w:r>
            <w:r>
              <w:rPr>
                <w:rFonts w:asciiTheme="majorHAnsi" w:eastAsia="MS Mincho" w:hAnsiTheme="majorHAnsi" w:cstheme="majorHAnsi"/>
                <w:b/>
                <w:sz w:val="18"/>
                <w:szCs w:val="18"/>
              </w:rPr>
              <w:t xml:space="preserve"> Cena badanej oferty</w:t>
            </w:r>
          </w:p>
        </w:tc>
      </w:tr>
    </w:tbl>
    <w:p w14:paraId="713D722B" w14:textId="77777777" w:rsidR="00F86AE4" w:rsidRDefault="00F86AE4">
      <w:pPr>
        <w:spacing w:before="60" w:after="40"/>
        <w:jc w:val="both"/>
        <w:rPr>
          <w:rFonts w:asciiTheme="majorHAnsi" w:hAnsiTheme="majorHAnsi" w:cstheme="majorHAnsi"/>
          <w:b/>
          <w:sz w:val="18"/>
          <w:szCs w:val="18"/>
        </w:rPr>
      </w:pPr>
    </w:p>
    <w:p w14:paraId="5D51CA37" w14:textId="77777777" w:rsidR="00F86AE4" w:rsidRPr="00717286" w:rsidRDefault="00F86AE4" w:rsidP="00717286">
      <w:pPr>
        <w:ind w:hanging="142"/>
        <w:rPr>
          <w:rFonts w:eastAsiaTheme="minorEastAsia"/>
          <w:color w:val="000000"/>
          <w:sz w:val="22"/>
          <w:szCs w:val="22"/>
        </w:rPr>
      </w:pPr>
    </w:p>
    <w:p w14:paraId="25C77DB8" w14:textId="77777777" w:rsidR="00F86AE4" w:rsidRPr="00AC739A" w:rsidRDefault="00161A8C" w:rsidP="00CF7868">
      <w:pPr>
        <w:pStyle w:val="Akapitzlist"/>
        <w:numPr>
          <w:ilvl w:val="0"/>
          <w:numId w:val="44"/>
        </w:numPr>
        <w:rPr>
          <w:rFonts w:ascii="Calibri" w:eastAsiaTheme="minorEastAsia" w:hAnsi="Calibri" w:cs="Calibri"/>
          <w:b/>
          <w:bCs/>
          <w:color w:val="000000"/>
          <w:sz w:val="22"/>
          <w:szCs w:val="22"/>
          <w:u w:val="single"/>
        </w:rPr>
      </w:pPr>
      <w:r w:rsidRPr="00AC739A">
        <w:rPr>
          <w:rFonts w:ascii="Calibri" w:eastAsiaTheme="minorEastAsia" w:hAnsi="Calibri" w:cs="Calibri"/>
          <w:b/>
          <w:bCs/>
          <w:color w:val="000000"/>
          <w:sz w:val="22"/>
          <w:szCs w:val="22"/>
          <w:u w:val="single"/>
        </w:rPr>
        <w:t xml:space="preserve">Liczba pobytów w tygodniu na budowie- waga 8% </w:t>
      </w:r>
    </w:p>
    <w:p w14:paraId="712EB83C" w14:textId="77777777" w:rsidR="00F86AE4" w:rsidRDefault="00F86AE4">
      <w:pPr>
        <w:pStyle w:val="Akapitzlist"/>
        <w:ind w:left="1440" w:hanging="425"/>
        <w:rPr>
          <w:rFonts w:asciiTheme="majorHAnsi" w:eastAsiaTheme="minorEastAsia" w:hAnsiTheme="majorHAnsi" w:cs="Tahoma"/>
          <w:color w:val="000000"/>
          <w:sz w:val="18"/>
          <w:szCs w:val="18"/>
        </w:rPr>
      </w:pPr>
    </w:p>
    <w:tbl>
      <w:tblPr>
        <w:tblW w:w="86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44"/>
        <w:gridCol w:w="2224"/>
        <w:gridCol w:w="1745"/>
      </w:tblGrid>
      <w:tr w:rsidR="00F86AE4" w14:paraId="45E75074" w14:textId="77777777">
        <w:trPr>
          <w:trHeight w:val="2468"/>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EBF13" w14:textId="77777777" w:rsidR="00F86AE4" w:rsidRPr="00AC739A" w:rsidRDefault="00161A8C">
            <w:pPr>
              <w:rPr>
                <w:rFonts w:ascii="Calibri" w:eastAsiaTheme="minorEastAsia" w:hAnsi="Calibri" w:cs="Calibri"/>
                <w:color w:val="000000"/>
                <w:sz w:val="18"/>
                <w:szCs w:val="18"/>
              </w:rPr>
            </w:pPr>
            <w:r w:rsidRPr="00AC739A">
              <w:rPr>
                <w:rFonts w:ascii="Calibri" w:eastAsiaTheme="minorEastAsia" w:hAnsi="Calibri" w:cs="Calibri"/>
                <w:color w:val="000000"/>
                <w:sz w:val="18"/>
                <w:szCs w:val="18"/>
              </w:rPr>
              <w:t xml:space="preserve">Ocenie podlegać będzie liczba pobytów w ciągu tygodnia na budowie przez Wykonawcę, tj. osobę wskazaną na Inspektora nadzoru. Punkty dla poszczególnych ofert przyznane zostaną według następującej tabeli: </w:t>
            </w:r>
          </w:p>
          <w:p w14:paraId="55D4F752" w14:textId="77777777" w:rsidR="00F86AE4" w:rsidRPr="00AC739A" w:rsidRDefault="00F86AE4">
            <w:pPr>
              <w:rPr>
                <w:rFonts w:ascii="Calibri" w:eastAsiaTheme="minorEastAsia" w:hAnsi="Calibri" w:cs="Calibri"/>
                <w:color w:val="000000"/>
                <w:sz w:val="18"/>
                <w:szCs w:val="18"/>
              </w:rPr>
            </w:pPr>
          </w:p>
          <w:p w14:paraId="6620E033" w14:textId="77777777" w:rsidR="00F86AE4" w:rsidRPr="00AC739A" w:rsidRDefault="00F86AE4">
            <w:pPr>
              <w:rPr>
                <w:rFonts w:ascii="Calibri" w:eastAsiaTheme="minorEastAsia" w:hAnsi="Calibri" w:cs="Calibri"/>
                <w:b/>
                <w:bCs/>
                <w:color w:val="000000"/>
                <w:sz w:val="18"/>
                <w:szCs w:val="18"/>
              </w:rPr>
            </w:pPr>
          </w:p>
          <w:p w14:paraId="1645F572" w14:textId="77777777" w:rsidR="00F86AE4" w:rsidRPr="00AC739A" w:rsidRDefault="00F86AE4">
            <w:pPr>
              <w:rPr>
                <w:rFonts w:ascii="Calibri" w:eastAsiaTheme="minorEastAsia" w:hAnsi="Calibri" w:cs="Calibri"/>
                <w:b/>
                <w:bCs/>
                <w:color w:val="000000"/>
                <w:sz w:val="18"/>
                <w:szCs w:val="18"/>
              </w:rPr>
            </w:pPr>
          </w:p>
          <w:p w14:paraId="14E5E5FE" w14:textId="77777777" w:rsidR="00F86AE4" w:rsidRPr="00AC739A" w:rsidRDefault="00F86AE4">
            <w:pPr>
              <w:rPr>
                <w:rFonts w:ascii="Calibri" w:eastAsiaTheme="minorEastAsia" w:hAnsi="Calibri" w:cs="Calibri"/>
                <w:b/>
                <w:bCs/>
                <w:color w:val="000000"/>
                <w:sz w:val="18"/>
                <w:szCs w:val="18"/>
              </w:rPr>
            </w:pPr>
          </w:p>
          <w:p w14:paraId="52B4F100" w14:textId="77777777" w:rsidR="00F86AE4" w:rsidRPr="00AC739A" w:rsidRDefault="00F86AE4">
            <w:pPr>
              <w:rPr>
                <w:rFonts w:ascii="Calibri" w:eastAsiaTheme="minorEastAsia" w:hAnsi="Calibri" w:cs="Calibri"/>
                <w:b/>
                <w:bCs/>
                <w:color w:val="000000"/>
                <w:sz w:val="18"/>
                <w:szCs w:val="18"/>
              </w:rPr>
            </w:pPr>
          </w:p>
          <w:p w14:paraId="028E81E4" w14:textId="77777777" w:rsidR="00F86AE4" w:rsidRPr="00AC739A" w:rsidRDefault="00F86AE4">
            <w:pPr>
              <w:rPr>
                <w:rFonts w:ascii="Calibri" w:eastAsiaTheme="minorEastAsia" w:hAnsi="Calibri" w:cs="Calibri"/>
                <w:b/>
                <w:bCs/>
                <w:color w:val="000000"/>
                <w:sz w:val="18"/>
                <w:szCs w:val="18"/>
              </w:rPr>
            </w:pPr>
          </w:p>
          <w:p w14:paraId="3019C918" w14:textId="77777777" w:rsidR="00F86AE4" w:rsidRPr="00AC739A" w:rsidRDefault="00F86AE4">
            <w:pPr>
              <w:rPr>
                <w:rFonts w:ascii="Calibri" w:eastAsiaTheme="minorEastAsia" w:hAnsi="Calibri" w:cs="Calibri"/>
                <w:color w:val="000000"/>
                <w:sz w:val="18"/>
                <w:szCs w:val="18"/>
              </w:rPr>
            </w:pP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E63B5" w14:textId="77777777" w:rsidR="00F86AE4" w:rsidRPr="00AC739A" w:rsidRDefault="00161A8C">
            <w:pPr>
              <w:rPr>
                <w:rFonts w:ascii="Calibri" w:eastAsiaTheme="minorEastAsia" w:hAnsi="Calibri" w:cs="Calibri"/>
                <w:b/>
                <w:bCs/>
                <w:color w:val="000000"/>
                <w:sz w:val="18"/>
                <w:szCs w:val="18"/>
              </w:rPr>
            </w:pPr>
            <w:r w:rsidRPr="00AC739A">
              <w:rPr>
                <w:rFonts w:ascii="Calibri" w:eastAsiaTheme="minorEastAsia" w:hAnsi="Calibri" w:cs="Calibri"/>
                <w:b/>
                <w:bCs/>
                <w:color w:val="000000"/>
                <w:sz w:val="18"/>
                <w:szCs w:val="18"/>
              </w:rPr>
              <w:t>Max 8 pkt</w:t>
            </w:r>
          </w:p>
          <w:p w14:paraId="65C3E93F" w14:textId="77777777" w:rsidR="00F86AE4" w:rsidRPr="00AC739A" w:rsidRDefault="00161A8C">
            <w:pPr>
              <w:rPr>
                <w:rFonts w:ascii="Calibri" w:eastAsiaTheme="minorEastAsia" w:hAnsi="Calibri" w:cs="Calibri"/>
                <w:b/>
                <w:bCs/>
                <w:color w:val="000000"/>
                <w:sz w:val="18"/>
                <w:szCs w:val="18"/>
              </w:rPr>
            </w:pPr>
            <w:r w:rsidRPr="00AC739A">
              <w:rPr>
                <w:rFonts w:ascii="Calibri" w:eastAsiaTheme="minorEastAsia" w:hAnsi="Calibri" w:cs="Calibri"/>
                <w:b/>
                <w:bCs/>
                <w:color w:val="000000"/>
                <w:sz w:val="18"/>
                <w:szCs w:val="18"/>
              </w:rPr>
              <w:t>1 pobyt /tydzień – 0 pkt</w:t>
            </w:r>
          </w:p>
          <w:p w14:paraId="27D81591" w14:textId="77777777" w:rsidR="00F86AE4" w:rsidRPr="00AC739A" w:rsidRDefault="00F86AE4">
            <w:pPr>
              <w:rPr>
                <w:rFonts w:ascii="Calibri" w:eastAsiaTheme="minorEastAsia" w:hAnsi="Calibri" w:cs="Calibri"/>
                <w:b/>
                <w:bCs/>
                <w:color w:val="000000"/>
                <w:sz w:val="18"/>
                <w:szCs w:val="18"/>
              </w:rPr>
            </w:pPr>
          </w:p>
          <w:p w14:paraId="27C022EF" w14:textId="77777777" w:rsidR="00F86AE4" w:rsidRPr="00AC739A" w:rsidRDefault="00F86AE4">
            <w:pPr>
              <w:rPr>
                <w:rFonts w:ascii="Calibri" w:eastAsiaTheme="minorEastAsia" w:hAnsi="Calibri" w:cs="Calibri"/>
                <w:b/>
                <w:bCs/>
                <w:color w:val="000000"/>
                <w:sz w:val="18"/>
                <w:szCs w:val="18"/>
              </w:rPr>
            </w:pPr>
          </w:p>
          <w:p w14:paraId="1108FAB3" w14:textId="77777777" w:rsidR="00F86AE4" w:rsidRPr="00AC739A" w:rsidRDefault="00161A8C">
            <w:pPr>
              <w:rPr>
                <w:rFonts w:ascii="Calibri" w:eastAsiaTheme="minorEastAsia" w:hAnsi="Calibri" w:cs="Calibri"/>
                <w:color w:val="000000"/>
                <w:sz w:val="18"/>
                <w:szCs w:val="18"/>
              </w:rPr>
            </w:pPr>
            <w:r w:rsidRPr="00AC739A">
              <w:rPr>
                <w:rFonts w:ascii="Calibri" w:eastAsiaTheme="minorEastAsia" w:hAnsi="Calibri" w:cs="Calibri"/>
                <w:b/>
                <w:bCs/>
                <w:color w:val="000000"/>
                <w:sz w:val="18"/>
                <w:szCs w:val="18"/>
              </w:rPr>
              <w:t xml:space="preserve">Liczba pobytów w tygodniu na budowie </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670A2" w14:textId="77777777" w:rsidR="00F86AE4" w:rsidRPr="00AC739A" w:rsidRDefault="00F86AE4">
            <w:pPr>
              <w:rPr>
                <w:rFonts w:ascii="Calibri" w:eastAsiaTheme="minorEastAsia" w:hAnsi="Calibri" w:cs="Calibri"/>
                <w:b/>
                <w:bCs/>
                <w:color w:val="000000"/>
                <w:sz w:val="18"/>
                <w:szCs w:val="18"/>
              </w:rPr>
            </w:pPr>
          </w:p>
          <w:p w14:paraId="609BB4E4" w14:textId="77777777" w:rsidR="00F86AE4" w:rsidRPr="00AC739A" w:rsidRDefault="00F86AE4">
            <w:pPr>
              <w:rPr>
                <w:rFonts w:ascii="Calibri" w:eastAsiaTheme="minorEastAsia" w:hAnsi="Calibri" w:cs="Calibri"/>
                <w:b/>
                <w:bCs/>
                <w:color w:val="000000"/>
                <w:sz w:val="18"/>
                <w:szCs w:val="18"/>
              </w:rPr>
            </w:pPr>
          </w:p>
          <w:p w14:paraId="507777F4" w14:textId="77777777" w:rsidR="00F86AE4" w:rsidRPr="00AC739A" w:rsidRDefault="00F86AE4">
            <w:pPr>
              <w:rPr>
                <w:rFonts w:ascii="Calibri" w:eastAsiaTheme="minorEastAsia" w:hAnsi="Calibri" w:cs="Calibri"/>
                <w:b/>
                <w:bCs/>
                <w:color w:val="000000"/>
                <w:sz w:val="18"/>
                <w:szCs w:val="18"/>
              </w:rPr>
            </w:pPr>
          </w:p>
          <w:p w14:paraId="12419F6A" w14:textId="77777777" w:rsidR="00F86AE4" w:rsidRPr="00AC739A" w:rsidRDefault="00F86AE4">
            <w:pPr>
              <w:rPr>
                <w:rFonts w:ascii="Calibri" w:eastAsiaTheme="minorEastAsia" w:hAnsi="Calibri" w:cs="Calibri"/>
                <w:b/>
                <w:bCs/>
                <w:color w:val="000000"/>
                <w:sz w:val="18"/>
                <w:szCs w:val="18"/>
              </w:rPr>
            </w:pPr>
          </w:p>
          <w:p w14:paraId="19EB20A6" w14:textId="77777777" w:rsidR="00AC739A" w:rsidRDefault="00AC739A">
            <w:pPr>
              <w:rPr>
                <w:rFonts w:ascii="Calibri" w:eastAsiaTheme="minorEastAsia" w:hAnsi="Calibri" w:cs="Calibri"/>
                <w:b/>
                <w:bCs/>
                <w:color w:val="000000"/>
                <w:sz w:val="18"/>
                <w:szCs w:val="18"/>
              </w:rPr>
            </w:pPr>
          </w:p>
          <w:p w14:paraId="4D7CC03A" w14:textId="77777777" w:rsidR="00F86AE4" w:rsidRPr="00AC739A" w:rsidRDefault="00161A8C">
            <w:pPr>
              <w:rPr>
                <w:rFonts w:ascii="Calibri" w:eastAsiaTheme="minorEastAsia" w:hAnsi="Calibri" w:cs="Calibri"/>
                <w:color w:val="000000"/>
                <w:sz w:val="18"/>
                <w:szCs w:val="18"/>
              </w:rPr>
            </w:pPr>
            <w:r w:rsidRPr="00AC739A">
              <w:rPr>
                <w:rFonts w:ascii="Calibri" w:eastAsiaTheme="minorEastAsia" w:hAnsi="Calibri" w:cs="Calibri"/>
                <w:b/>
                <w:bCs/>
                <w:color w:val="000000"/>
                <w:sz w:val="18"/>
                <w:szCs w:val="18"/>
              </w:rPr>
              <w:t xml:space="preserve">Liczba punktów </w:t>
            </w:r>
          </w:p>
        </w:tc>
      </w:tr>
      <w:tr w:rsidR="00F86AE4" w14:paraId="556A773A" w14:textId="77777777">
        <w:trPr>
          <w:trHeight w:val="80"/>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0654BF" w14:textId="77777777" w:rsidR="00F86AE4" w:rsidRPr="00AC739A" w:rsidRDefault="00161A8C">
            <w:pPr>
              <w:rPr>
                <w:rFonts w:ascii="Calibri" w:eastAsiaTheme="minorEastAsia" w:hAnsi="Calibri" w:cs="Calibri"/>
                <w:color w:val="000000"/>
                <w:sz w:val="18"/>
                <w:szCs w:val="18"/>
              </w:rPr>
            </w:pPr>
            <w:r w:rsidRPr="00AC739A">
              <w:rPr>
                <w:rFonts w:ascii="Calibri" w:eastAsiaTheme="minorEastAsia" w:hAnsi="Calibri" w:cs="Calibri"/>
                <w:b/>
                <w:bCs/>
                <w:color w:val="000000"/>
                <w:sz w:val="18"/>
                <w:szCs w:val="18"/>
              </w:rPr>
              <w:t xml:space="preserve">1. </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EDFEB9" w14:textId="77777777" w:rsidR="00F86AE4" w:rsidRPr="00AC739A" w:rsidRDefault="00161A8C">
            <w:pPr>
              <w:rPr>
                <w:rFonts w:ascii="Calibri" w:eastAsiaTheme="minorEastAsia" w:hAnsi="Calibri" w:cs="Calibri"/>
                <w:color w:val="000000"/>
                <w:sz w:val="18"/>
                <w:szCs w:val="18"/>
              </w:rPr>
            </w:pPr>
            <w:r w:rsidRPr="00AC739A">
              <w:rPr>
                <w:rFonts w:ascii="Calibri" w:eastAsiaTheme="minorEastAsia" w:hAnsi="Calibri" w:cs="Calibri"/>
                <w:color w:val="000000"/>
                <w:sz w:val="18"/>
                <w:szCs w:val="18"/>
              </w:rPr>
              <w:t xml:space="preserve">2 pobyty </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1E929" w14:textId="77777777" w:rsidR="00F86AE4" w:rsidRPr="00AC739A" w:rsidRDefault="00161A8C">
            <w:pPr>
              <w:rPr>
                <w:rFonts w:ascii="Calibri" w:eastAsiaTheme="minorEastAsia" w:hAnsi="Calibri" w:cs="Calibri"/>
                <w:color w:val="000000"/>
                <w:sz w:val="18"/>
                <w:szCs w:val="18"/>
              </w:rPr>
            </w:pPr>
            <w:r w:rsidRPr="00AC739A">
              <w:rPr>
                <w:rFonts w:ascii="Calibri" w:eastAsiaTheme="minorEastAsia" w:hAnsi="Calibri" w:cs="Calibri"/>
                <w:color w:val="000000"/>
                <w:sz w:val="18"/>
                <w:szCs w:val="18"/>
              </w:rPr>
              <w:t>4 pkt.</w:t>
            </w:r>
          </w:p>
        </w:tc>
      </w:tr>
      <w:tr w:rsidR="00F86AE4" w14:paraId="5893C5DE" w14:textId="77777777">
        <w:trPr>
          <w:trHeight w:val="9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6CC1C9" w14:textId="77777777" w:rsidR="00F86AE4" w:rsidRPr="00AC739A" w:rsidRDefault="00161A8C">
            <w:pPr>
              <w:rPr>
                <w:rFonts w:ascii="Calibri" w:eastAsiaTheme="minorEastAsia" w:hAnsi="Calibri" w:cs="Calibri"/>
                <w:color w:val="000000"/>
                <w:sz w:val="18"/>
                <w:szCs w:val="18"/>
              </w:rPr>
            </w:pPr>
            <w:r w:rsidRPr="00AC739A">
              <w:rPr>
                <w:rFonts w:ascii="Calibri" w:eastAsiaTheme="minorEastAsia" w:hAnsi="Calibri" w:cs="Calibri"/>
                <w:b/>
                <w:bCs/>
                <w:color w:val="000000"/>
                <w:sz w:val="18"/>
                <w:szCs w:val="18"/>
              </w:rPr>
              <w:t xml:space="preserve">2. </w:t>
            </w:r>
          </w:p>
        </w:tc>
        <w:tc>
          <w:tcPr>
            <w:tcW w:w="2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53346F" w14:textId="77777777" w:rsidR="00F86AE4" w:rsidRPr="00AC739A" w:rsidRDefault="00161A8C">
            <w:pPr>
              <w:rPr>
                <w:rFonts w:ascii="Calibri" w:eastAsiaTheme="minorEastAsia" w:hAnsi="Calibri" w:cs="Calibri"/>
                <w:color w:val="000000"/>
                <w:sz w:val="18"/>
                <w:szCs w:val="18"/>
              </w:rPr>
            </w:pPr>
            <w:r w:rsidRPr="00AC739A">
              <w:rPr>
                <w:rFonts w:ascii="Calibri" w:eastAsiaTheme="minorEastAsia" w:hAnsi="Calibri" w:cs="Calibri"/>
                <w:color w:val="000000"/>
                <w:sz w:val="18"/>
                <w:szCs w:val="18"/>
              </w:rPr>
              <w:t xml:space="preserve">3 pobyty </w:t>
            </w:r>
          </w:p>
        </w:tc>
        <w:tc>
          <w:tcPr>
            <w:tcW w:w="17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F35E7" w14:textId="77777777" w:rsidR="00F86AE4" w:rsidRPr="00AC739A" w:rsidRDefault="00161A8C">
            <w:pPr>
              <w:rPr>
                <w:rFonts w:ascii="Calibri" w:eastAsiaTheme="minorEastAsia" w:hAnsi="Calibri" w:cs="Calibri"/>
                <w:color w:val="000000"/>
                <w:sz w:val="18"/>
                <w:szCs w:val="18"/>
              </w:rPr>
            </w:pPr>
            <w:r w:rsidRPr="00AC739A">
              <w:rPr>
                <w:rFonts w:ascii="Calibri" w:eastAsiaTheme="minorEastAsia" w:hAnsi="Calibri" w:cs="Calibri"/>
                <w:color w:val="000000"/>
                <w:sz w:val="18"/>
                <w:szCs w:val="18"/>
              </w:rPr>
              <w:t xml:space="preserve">8 pkt. </w:t>
            </w:r>
          </w:p>
        </w:tc>
      </w:tr>
    </w:tbl>
    <w:p w14:paraId="381AC5AB" w14:textId="77777777" w:rsidR="00F86AE4" w:rsidRDefault="00F86AE4">
      <w:pPr>
        <w:spacing w:before="60" w:after="40"/>
        <w:jc w:val="both"/>
        <w:rPr>
          <w:rFonts w:asciiTheme="majorHAnsi" w:hAnsiTheme="majorHAnsi" w:cstheme="majorHAnsi"/>
          <w:b/>
          <w:sz w:val="18"/>
          <w:szCs w:val="18"/>
        </w:rPr>
      </w:pPr>
    </w:p>
    <w:p w14:paraId="761DF9CC" w14:textId="6C50440A" w:rsidR="00F86AE4" w:rsidRPr="00AC739A" w:rsidRDefault="00717286" w:rsidP="00717286">
      <w:pPr>
        <w:spacing w:before="60" w:after="40"/>
        <w:ind w:left="-142" w:right="-567" w:hanging="425"/>
        <w:jc w:val="both"/>
        <w:rPr>
          <w:rFonts w:ascii="Calibri" w:hAnsi="Calibri" w:cs="Calibri"/>
          <w:sz w:val="22"/>
          <w:szCs w:val="22"/>
          <w:u w:val="single"/>
        </w:rPr>
      </w:pPr>
      <w:r w:rsidRPr="00AC739A">
        <w:rPr>
          <w:rFonts w:ascii="Calibri" w:hAnsi="Calibri" w:cs="Calibri"/>
          <w:sz w:val="18"/>
          <w:szCs w:val="18"/>
        </w:rPr>
        <w:t xml:space="preserve">         </w:t>
      </w:r>
      <w:r w:rsidR="00161A8C" w:rsidRPr="00AC739A">
        <w:rPr>
          <w:rFonts w:ascii="Calibri" w:hAnsi="Calibri" w:cs="Calibri"/>
          <w:sz w:val="18"/>
          <w:szCs w:val="18"/>
        </w:rPr>
        <w:t xml:space="preserve"> </w:t>
      </w:r>
      <w:r w:rsidR="00161A8C" w:rsidRPr="00AC739A">
        <w:rPr>
          <w:rFonts w:ascii="Calibri" w:hAnsi="Calibri" w:cs="Calibri"/>
          <w:b/>
          <w:sz w:val="22"/>
          <w:szCs w:val="22"/>
          <w:u w:val="single"/>
        </w:rPr>
        <w:t>Przez pobyt</w:t>
      </w:r>
      <w:r w:rsidR="00AC739A" w:rsidRPr="00AC739A">
        <w:rPr>
          <w:rFonts w:ascii="Calibri" w:hAnsi="Calibri" w:cs="Calibri"/>
          <w:b/>
          <w:sz w:val="22"/>
          <w:szCs w:val="22"/>
          <w:u w:val="single"/>
        </w:rPr>
        <w:t xml:space="preserve"> </w:t>
      </w:r>
      <w:r w:rsidR="00161A8C" w:rsidRPr="00AC739A">
        <w:rPr>
          <w:rFonts w:ascii="Calibri" w:hAnsi="Calibri" w:cs="Calibri"/>
          <w:sz w:val="22"/>
          <w:szCs w:val="22"/>
          <w:u w:val="single"/>
        </w:rPr>
        <w:t xml:space="preserve">- rozumie się przebywanie inspektora nadzoru przez min. 4 godziny na terenie budowy.  </w:t>
      </w:r>
    </w:p>
    <w:p w14:paraId="77050EA7" w14:textId="77777777" w:rsidR="00F86AE4" w:rsidRPr="00AC739A" w:rsidRDefault="00F86AE4" w:rsidP="00717286">
      <w:pPr>
        <w:spacing w:before="60" w:after="40"/>
        <w:ind w:left="-142" w:right="-567" w:hanging="425"/>
        <w:jc w:val="both"/>
        <w:rPr>
          <w:rFonts w:ascii="Calibri" w:hAnsi="Calibri" w:cs="Calibri"/>
          <w:sz w:val="22"/>
          <w:szCs w:val="22"/>
        </w:rPr>
      </w:pPr>
    </w:p>
    <w:p w14:paraId="18100D23" w14:textId="77777777" w:rsidR="00F86AE4" w:rsidRPr="00AC739A" w:rsidRDefault="00717286" w:rsidP="00717286">
      <w:pPr>
        <w:ind w:left="-142" w:right="-567" w:hanging="425"/>
        <w:rPr>
          <w:rFonts w:ascii="Calibri" w:eastAsiaTheme="minorEastAsia" w:hAnsi="Calibri" w:cs="Calibri"/>
          <w:color w:val="000000"/>
          <w:sz w:val="22"/>
          <w:szCs w:val="22"/>
        </w:rPr>
      </w:pPr>
      <w:r w:rsidRPr="00AC739A">
        <w:rPr>
          <w:rFonts w:ascii="Calibri" w:eastAsiaTheme="minorEastAsia" w:hAnsi="Calibri" w:cs="Calibri"/>
          <w:color w:val="000000"/>
          <w:sz w:val="22"/>
          <w:szCs w:val="22"/>
        </w:rPr>
        <w:t xml:space="preserve">        </w:t>
      </w:r>
      <w:r w:rsidR="00161A8C" w:rsidRPr="00AC739A">
        <w:rPr>
          <w:rFonts w:ascii="Calibri" w:eastAsiaTheme="minorEastAsia" w:hAnsi="Calibri" w:cs="Calibri"/>
          <w:color w:val="000000"/>
          <w:sz w:val="22"/>
          <w:szCs w:val="22"/>
        </w:rPr>
        <w:t xml:space="preserve">Pobyty inspektora na terenie budowy należy potwierdzić wpisem do dziennika budowy w trakcie trwania robót oraz podpisaniem listy obecności. </w:t>
      </w:r>
    </w:p>
    <w:p w14:paraId="3AD4C3EB" w14:textId="77777777" w:rsidR="00F86AE4" w:rsidRPr="00AC739A" w:rsidRDefault="00717286" w:rsidP="00717286">
      <w:pPr>
        <w:spacing w:before="60" w:after="40"/>
        <w:ind w:left="-142" w:right="-567" w:hanging="425"/>
        <w:jc w:val="both"/>
        <w:rPr>
          <w:rFonts w:ascii="Calibri" w:hAnsi="Calibri" w:cs="Calibri"/>
          <w:sz w:val="22"/>
          <w:szCs w:val="22"/>
        </w:rPr>
      </w:pPr>
      <w:r w:rsidRPr="00AC739A">
        <w:rPr>
          <w:rFonts w:ascii="Calibri" w:eastAsiaTheme="minorEastAsia" w:hAnsi="Calibri" w:cs="Calibri"/>
          <w:color w:val="000000"/>
          <w:sz w:val="22"/>
          <w:szCs w:val="22"/>
        </w:rPr>
        <w:t xml:space="preserve">        </w:t>
      </w:r>
      <w:r w:rsidR="00161A8C" w:rsidRPr="008A1D0B">
        <w:rPr>
          <w:rFonts w:ascii="Calibri" w:eastAsiaTheme="minorEastAsia" w:hAnsi="Calibri" w:cs="Calibri"/>
          <w:color w:val="000000"/>
          <w:sz w:val="22"/>
          <w:szCs w:val="22"/>
        </w:rPr>
        <w:t xml:space="preserve">Wykonawca zobowiązany jest do pobytu na budowie </w:t>
      </w:r>
      <w:r w:rsidR="00161A8C" w:rsidRPr="008A1D0B">
        <w:rPr>
          <w:rFonts w:ascii="Calibri" w:eastAsiaTheme="minorEastAsia" w:hAnsi="Calibri" w:cs="Calibri"/>
          <w:b/>
          <w:color w:val="000000"/>
          <w:sz w:val="22"/>
          <w:szCs w:val="22"/>
        </w:rPr>
        <w:t>minimum raz w tygodniu</w:t>
      </w:r>
      <w:r w:rsidR="00161A8C" w:rsidRPr="008A1D0B">
        <w:rPr>
          <w:rFonts w:ascii="Calibri" w:eastAsiaTheme="minorEastAsia" w:hAnsi="Calibri" w:cs="Calibri"/>
          <w:color w:val="000000"/>
          <w:sz w:val="22"/>
          <w:szCs w:val="22"/>
        </w:rPr>
        <w:t>.</w:t>
      </w:r>
      <w:r w:rsidR="00161A8C" w:rsidRPr="00AC739A">
        <w:rPr>
          <w:rFonts w:ascii="Calibri" w:eastAsiaTheme="minorEastAsia" w:hAnsi="Calibri" w:cs="Calibri"/>
          <w:color w:val="000000"/>
          <w:sz w:val="22"/>
          <w:szCs w:val="22"/>
        </w:rPr>
        <w:t xml:space="preserve"> Za większą liczbę pobytów na</w:t>
      </w:r>
      <w:r w:rsidRPr="00AC739A">
        <w:rPr>
          <w:rFonts w:ascii="Calibri" w:eastAsiaTheme="minorEastAsia" w:hAnsi="Calibri" w:cs="Calibri"/>
          <w:color w:val="000000"/>
          <w:sz w:val="22"/>
          <w:szCs w:val="22"/>
        </w:rPr>
        <w:t xml:space="preserve"> budowie </w:t>
      </w:r>
      <w:r w:rsidR="00161A8C" w:rsidRPr="00AC739A">
        <w:rPr>
          <w:rFonts w:ascii="Calibri" w:eastAsiaTheme="minorEastAsia" w:hAnsi="Calibri" w:cs="Calibri"/>
          <w:color w:val="000000"/>
          <w:sz w:val="22"/>
          <w:szCs w:val="22"/>
        </w:rPr>
        <w:t>w ciągu tygodnia otrzyma większą liczbę punktów przy ocenie ofert. Wykonawca ma obowiązek określić oferowaną liczbę pobytów na budowie zgodnie z pkt 2. W przypadku zaoferowania mniejszej ilości pobytów, niż m</w:t>
      </w:r>
      <w:r w:rsidR="0057379D" w:rsidRPr="00AC739A">
        <w:rPr>
          <w:rFonts w:ascii="Calibri" w:eastAsiaTheme="minorEastAsia" w:hAnsi="Calibri" w:cs="Calibri"/>
          <w:color w:val="000000"/>
          <w:sz w:val="22"/>
          <w:szCs w:val="22"/>
        </w:rPr>
        <w:t>inimalna dopuszczona zgodnie z SIWZ</w:t>
      </w:r>
      <w:r w:rsidR="00161A8C" w:rsidRPr="00AC739A">
        <w:rPr>
          <w:rFonts w:ascii="Calibri" w:eastAsiaTheme="minorEastAsia" w:hAnsi="Calibri" w:cs="Calibri"/>
          <w:color w:val="000000"/>
          <w:sz w:val="22"/>
          <w:szCs w:val="22"/>
        </w:rPr>
        <w:t xml:space="preserve">, Zamawiający odrzuci ofertę jako niezgodną z SIWZ. W przypadku zaoferowania większej ilości pobytów niż maksymalna możliwa do zaoferowania liczba pobytów, Zamawiający w celu oceny oferty w niniejszym kryterium przyjmie, że wykonawca oferuje 3 pobyty. Jeżeli wykonawca nie określi w formularzu ofertowym liczby pobytów, Zamawiający przyjmie, że wykonawca oferuje </w:t>
      </w:r>
      <w:r w:rsidR="00161A8C" w:rsidRPr="00AC739A">
        <w:rPr>
          <w:rFonts w:ascii="Calibri" w:eastAsiaTheme="minorEastAsia" w:hAnsi="Calibri" w:cs="Calibri"/>
          <w:color w:val="000000"/>
          <w:sz w:val="22"/>
          <w:szCs w:val="22"/>
        </w:rPr>
        <w:lastRenderedPageBreak/>
        <w:t>minimalną dopuszczoną ilość pobytów. Ocena punktowa w ww. kryterium dokonana zostanie zgodnie z opisem w tabeli powyżej.</w:t>
      </w:r>
    </w:p>
    <w:p w14:paraId="0F6CDDCC" w14:textId="77777777" w:rsidR="00F86AE4" w:rsidRPr="00AC739A" w:rsidRDefault="00F86AE4" w:rsidP="00717286">
      <w:pPr>
        <w:spacing w:before="60" w:after="40"/>
        <w:ind w:left="-142" w:right="-567" w:hanging="425"/>
        <w:jc w:val="both"/>
        <w:rPr>
          <w:rFonts w:ascii="Calibri" w:hAnsi="Calibri" w:cs="Calibri"/>
          <w:b/>
          <w:sz w:val="22"/>
          <w:szCs w:val="22"/>
        </w:rPr>
      </w:pPr>
    </w:p>
    <w:p w14:paraId="5E85A344" w14:textId="77777777" w:rsidR="00F86AE4" w:rsidRPr="00AC739A" w:rsidRDefault="00161A8C" w:rsidP="00CF7868">
      <w:pPr>
        <w:pStyle w:val="Akapitzlist"/>
        <w:numPr>
          <w:ilvl w:val="0"/>
          <w:numId w:val="44"/>
        </w:numPr>
        <w:ind w:left="993" w:right="-567" w:hanging="426"/>
        <w:jc w:val="both"/>
        <w:rPr>
          <w:rFonts w:ascii="Calibri" w:eastAsiaTheme="minorEastAsia" w:hAnsi="Calibri" w:cs="Calibri"/>
          <w:b/>
          <w:color w:val="000000"/>
          <w:sz w:val="22"/>
          <w:szCs w:val="22"/>
          <w:u w:val="single"/>
        </w:rPr>
      </w:pPr>
      <w:r w:rsidRPr="00AC739A">
        <w:rPr>
          <w:rFonts w:ascii="Calibri" w:eastAsiaTheme="minorEastAsia" w:hAnsi="Calibri" w:cs="Calibri"/>
          <w:b/>
          <w:bCs/>
          <w:color w:val="000000"/>
          <w:sz w:val="22"/>
          <w:szCs w:val="22"/>
          <w:u w:val="single"/>
        </w:rPr>
        <w:t xml:space="preserve">Czas na podjęcie działań w momencie nieprzywidzianych zdarzeń wymagających obecności inspektora nadzoru na terenie budowy- waga 2%. </w:t>
      </w:r>
    </w:p>
    <w:p w14:paraId="47D53E78" w14:textId="77777777" w:rsidR="004654B4" w:rsidRPr="00717286" w:rsidRDefault="004654B4" w:rsidP="00717286">
      <w:pPr>
        <w:pStyle w:val="Akapitzlist"/>
        <w:ind w:left="-142" w:right="-567" w:hanging="425"/>
        <w:jc w:val="both"/>
        <w:rPr>
          <w:rFonts w:eastAsiaTheme="minorEastAsia"/>
          <w:b/>
          <w:color w:val="000000"/>
          <w:sz w:val="22"/>
          <w:szCs w:val="22"/>
        </w:rPr>
      </w:pPr>
    </w:p>
    <w:p w14:paraId="5ACA6878" w14:textId="77777777" w:rsidR="00F86AE4" w:rsidRPr="00AC739A" w:rsidRDefault="00161A8C" w:rsidP="00884DDB">
      <w:pPr>
        <w:ind w:left="-142" w:right="-567"/>
        <w:jc w:val="center"/>
        <w:rPr>
          <w:rFonts w:ascii="Calibri" w:eastAsiaTheme="minorEastAsia" w:hAnsi="Calibri" w:cs="Calibri"/>
          <w:color w:val="000000"/>
          <w:sz w:val="22"/>
          <w:szCs w:val="22"/>
          <w:u w:val="single"/>
        </w:rPr>
      </w:pPr>
      <w:r w:rsidRPr="00AC739A">
        <w:rPr>
          <w:rFonts w:ascii="Calibri" w:eastAsiaTheme="minorEastAsia" w:hAnsi="Calibri" w:cs="Calibri"/>
          <w:color w:val="000000"/>
          <w:sz w:val="22"/>
          <w:szCs w:val="22"/>
          <w:u w:val="single"/>
        </w:rPr>
        <w:t>najkrótszy zaoferowany czas*</w:t>
      </w:r>
    </w:p>
    <w:p w14:paraId="2216AC7F" w14:textId="77777777" w:rsidR="00F86AE4" w:rsidRPr="00AC739A" w:rsidRDefault="00884DDB" w:rsidP="00884DDB">
      <w:pPr>
        <w:ind w:left="-142" w:right="-567"/>
        <w:jc w:val="center"/>
        <w:rPr>
          <w:rFonts w:ascii="Calibri" w:eastAsiaTheme="minorEastAsia" w:hAnsi="Calibri" w:cs="Calibri"/>
          <w:color w:val="000000"/>
          <w:sz w:val="22"/>
          <w:szCs w:val="22"/>
        </w:rPr>
      </w:pPr>
      <w:r w:rsidRPr="00AC739A">
        <w:rPr>
          <w:rFonts w:ascii="Calibri" w:eastAsiaTheme="minorEastAsia" w:hAnsi="Calibri" w:cs="Calibri"/>
          <w:color w:val="000000"/>
          <w:sz w:val="22"/>
          <w:szCs w:val="22"/>
        </w:rPr>
        <w:t xml:space="preserve">                                              </w:t>
      </w:r>
      <w:r w:rsidR="00161A8C" w:rsidRPr="00AC739A">
        <w:rPr>
          <w:rFonts w:ascii="Calibri" w:eastAsiaTheme="minorEastAsia" w:hAnsi="Calibri" w:cs="Calibri"/>
          <w:color w:val="000000"/>
          <w:sz w:val="22"/>
          <w:szCs w:val="22"/>
        </w:rPr>
        <w:t xml:space="preserve">czas zaoferowany w ofercie badanej </w:t>
      </w:r>
      <w:r w:rsidRPr="00AC739A">
        <w:rPr>
          <w:rFonts w:ascii="Calibri" w:eastAsiaTheme="minorEastAsia" w:hAnsi="Calibri" w:cs="Calibri"/>
          <w:color w:val="000000"/>
          <w:sz w:val="22"/>
          <w:szCs w:val="22"/>
        </w:rPr>
        <w:t xml:space="preserve">    </w:t>
      </w:r>
      <w:r w:rsidR="00161A8C" w:rsidRPr="00AC739A">
        <w:rPr>
          <w:rFonts w:ascii="Calibri" w:eastAsiaTheme="minorEastAsia" w:hAnsi="Calibri" w:cs="Calibri"/>
          <w:color w:val="000000"/>
          <w:sz w:val="22"/>
          <w:szCs w:val="22"/>
        </w:rPr>
        <w:t>x 100,0 punktów x 2 %</w:t>
      </w:r>
    </w:p>
    <w:p w14:paraId="5AE44300" w14:textId="77777777" w:rsidR="00F86AE4" w:rsidRPr="00AC739A" w:rsidRDefault="00161A8C" w:rsidP="00717286">
      <w:pPr>
        <w:ind w:left="-142" w:right="-567"/>
        <w:jc w:val="both"/>
        <w:rPr>
          <w:rFonts w:ascii="Calibri" w:eastAsiaTheme="minorEastAsia" w:hAnsi="Calibri" w:cs="Calibri"/>
          <w:i/>
          <w:color w:val="000000"/>
          <w:sz w:val="22"/>
          <w:szCs w:val="22"/>
        </w:rPr>
      </w:pPr>
      <w:r w:rsidRPr="00AC739A">
        <w:rPr>
          <w:rFonts w:ascii="Calibri" w:eastAsiaTheme="minorEastAsia" w:hAnsi="Calibri" w:cs="Calibri"/>
          <w:i/>
          <w:color w:val="000000"/>
          <w:sz w:val="22"/>
          <w:szCs w:val="22"/>
        </w:rPr>
        <w:t xml:space="preserve">* spośród ofert nieodrzuconych </w:t>
      </w:r>
    </w:p>
    <w:p w14:paraId="01EB400E" w14:textId="77777777" w:rsidR="00884DDB" w:rsidRPr="00AC739A" w:rsidRDefault="00884DDB" w:rsidP="00717286">
      <w:pPr>
        <w:ind w:left="-142" w:right="-567"/>
        <w:jc w:val="both"/>
        <w:rPr>
          <w:rFonts w:ascii="Calibri" w:eastAsiaTheme="minorEastAsia" w:hAnsi="Calibri" w:cs="Calibri"/>
          <w:color w:val="000000"/>
          <w:sz w:val="22"/>
          <w:szCs w:val="22"/>
        </w:rPr>
      </w:pPr>
    </w:p>
    <w:p w14:paraId="3904FF86" w14:textId="29164CF7" w:rsidR="00F86AE4" w:rsidRPr="00AC739A" w:rsidRDefault="00161A8C" w:rsidP="00717286">
      <w:pPr>
        <w:ind w:left="-142" w:right="-567"/>
        <w:jc w:val="both"/>
        <w:rPr>
          <w:rFonts w:ascii="Calibri" w:eastAsiaTheme="minorEastAsia" w:hAnsi="Calibri" w:cs="Calibri"/>
          <w:color w:val="000000"/>
          <w:sz w:val="22"/>
          <w:szCs w:val="22"/>
        </w:rPr>
      </w:pPr>
      <w:r w:rsidRPr="00AC739A">
        <w:rPr>
          <w:rFonts w:ascii="Calibri" w:eastAsiaTheme="minorEastAsia" w:hAnsi="Calibri" w:cs="Calibri"/>
          <w:color w:val="000000"/>
          <w:sz w:val="22"/>
          <w:szCs w:val="22"/>
        </w:rPr>
        <w:t xml:space="preserve">Czas na podjęcie działań (…): maksymalną ilość punktów otrzyma oferta wykonawcy, który zaoferuje najkrótszy czas (podany w godzinach) od zgłoszenia przedstawiciela Zamawiającego. Minimalny możliwy do zaoferowania czas na podjęcie działań to </w:t>
      </w:r>
      <w:r w:rsidRPr="00AC739A">
        <w:rPr>
          <w:rFonts w:ascii="Calibri" w:eastAsiaTheme="minorEastAsia" w:hAnsi="Calibri" w:cs="Calibri"/>
          <w:b/>
          <w:color w:val="000000"/>
          <w:sz w:val="22"/>
          <w:szCs w:val="22"/>
        </w:rPr>
        <w:t xml:space="preserve">24 h. </w:t>
      </w:r>
      <w:r w:rsidRPr="00AC739A">
        <w:rPr>
          <w:rFonts w:ascii="Calibri" w:eastAsiaTheme="minorEastAsia" w:hAnsi="Calibri" w:cs="Calibri"/>
          <w:color w:val="000000"/>
          <w:sz w:val="22"/>
          <w:szCs w:val="22"/>
        </w:rPr>
        <w:t xml:space="preserve">Maksymalny możliwy do zaoferowania czas na podjęcie działań to </w:t>
      </w:r>
      <w:r w:rsidRPr="00AC739A">
        <w:rPr>
          <w:rFonts w:ascii="Calibri" w:eastAsiaTheme="minorEastAsia" w:hAnsi="Calibri" w:cs="Calibri"/>
          <w:b/>
          <w:color w:val="000000"/>
          <w:sz w:val="22"/>
          <w:szCs w:val="22"/>
        </w:rPr>
        <w:t>48 h</w:t>
      </w:r>
      <w:r w:rsidRPr="00AC739A">
        <w:rPr>
          <w:rFonts w:ascii="Calibri" w:eastAsiaTheme="minorEastAsia" w:hAnsi="Calibri" w:cs="Calibri"/>
          <w:color w:val="000000"/>
          <w:sz w:val="22"/>
          <w:szCs w:val="22"/>
        </w:rPr>
        <w:t>. W przypadku zaoferowania krótszego czasu, niż m</w:t>
      </w:r>
      <w:r w:rsidR="00AC739A">
        <w:rPr>
          <w:rFonts w:ascii="Calibri" w:eastAsiaTheme="minorEastAsia" w:hAnsi="Calibri" w:cs="Calibri"/>
          <w:color w:val="000000"/>
          <w:sz w:val="22"/>
          <w:szCs w:val="22"/>
        </w:rPr>
        <w:t>inimalny dopuszczony zgodnie z SIWZ</w:t>
      </w:r>
      <w:r w:rsidRPr="00AC739A">
        <w:rPr>
          <w:rFonts w:ascii="Calibri" w:eastAsiaTheme="minorEastAsia" w:hAnsi="Calibri" w:cs="Calibri"/>
          <w:color w:val="000000"/>
          <w:sz w:val="22"/>
          <w:szCs w:val="22"/>
        </w:rPr>
        <w:t xml:space="preserve">, Zamawiający w celu oceny oferty w niniejszym kryterium przyjmie, że wykonawca oferuje czas na podjęcie działań równy minimalnemu. W przypadku zaoferowania czasu na podjęcie działań dłuższego niż maksymalny możliwy do zaoferowania, Zamawiający odrzuci ofertę jako niezgodną z SIWZ. Jeżeli wykonawca nie określi w formularzu ofertowym czasu na podjęcie działań, Zamawiający przyjmie, że wykonawca oferuje maksymalny możliwy do zaoferowania czas. </w:t>
      </w:r>
    </w:p>
    <w:p w14:paraId="0FCB987E" w14:textId="77777777" w:rsidR="00C16E27" w:rsidRPr="00AC739A" w:rsidRDefault="00C16E27" w:rsidP="00717286">
      <w:pPr>
        <w:ind w:left="-142" w:right="-567" w:hanging="425"/>
        <w:jc w:val="both"/>
        <w:rPr>
          <w:rFonts w:ascii="Calibri" w:eastAsiaTheme="minorEastAsia" w:hAnsi="Calibri" w:cs="Calibri"/>
          <w:color w:val="000000"/>
          <w:sz w:val="22"/>
          <w:szCs w:val="22"/>
        </w:rPr>
      </w:pPr>
    </w:p>
    <w:p w14:paraId="10A5D7F8" w14:textId="77777777" w:rsidR="00C16E27" w:rsidRPr="00AC739A" w:rsidRDefault="00161A8C" w:rsidP="000E661B">
      <w:pPr>
        <w:pStyle w:val="Akapitzlist"/>
        <w:numPr>
          <w:ilvl w:val="0"/>
          <w:numId w:val="23"/>
        </w:numPr>
        <w:tabs>
          <w:tab w:val="left" w:pos="3168"/>
        </w:tabs>
        <w:spacing w:before="60" w:after="40"/>
        <w:ind w:left="-142" w:right="-567" w:hanging="425"/>
        <w:jc w:val="both"/>
        <w:rPr>
          <w:rFonts w:ascii="Calibri" w:hAnsi="Calibri" w:cs="Calibri"/>
          <w:sz w:val="22"/>
          <w:szCs w:val="22"/>
        </w:rPr>
      </w:pPr>
      <w:r w:rsidRPr="00AC739A">
        <w:rPr>
          <w:rFonts w:ascii="Calibri" w:eastAsiaTheme="minorEastAsia" w:hAnsi="Calibri" w:cs="Calibri"/>
          <w:bCs/>
          <w:color w:val="000000"/>
          <w:sz w:val="22"/>
          <w:szCs w:val="22"/>
        </w:rPr>
        <w:t>Ilość punktów za poszczególne kryteria zostanie zsumowana i będzie stanowić końcową ocenę oferty. Jako najkorzystniejsza zostanie wybrana oferta, która uzyska największą łączną ilość punktów.</w:t>
      </w:r>
      <w:r w:rsidR="00C16E27" w:rsidRPr="00AC739A">
        <w:rPr>
          <w:rFonts w:ascii="Calibri" w:hAnsi="Calibri" w:cs="Calibri"/>
          <w:color w:val="FF0000"/>
          <w:sz w:val="22"/>
          <w:szCs w:val="22"/>
        </w:rPr>
        <w:t xml:space="preserve"> </w:t>
      </w:r>
      <w:r w:rsidR="00C16E27" w:rsidRPr="00AC739A">
        <w:rPr>
          <w:rFonts w:ascii="Calibri" w:hAnsi="Calibri" w:cs="Calibri"/>
          <w:color w:val="FF0000"/>
          <w:sz w:val="22"/>
          <w:szCs w:val="22"/>
        </w:rPr>
        <w:tab/>
      </w:r>
    </w:p>
    <w:p w14:paraId="455AEF6E" w14:textId="77777777" w:rsidR="00884DDB" w:rsidRPr="00AC739A" w:rsidRDefault="00884DDB" w:rsidP="00884DDB">
      <w:pPr>
        <w:pStyle w:val="Akapitzlist"/>
        <w:tabs>
          <w:tab w:val="left" w:pos="3168"/>
        </w:tabs>
        <w:spacing w:before="60" w:after="40"/>
        <w:ind w:left="-142" w:right="-567"/>
        <w:jc w:val="both"/>
        <w:rPr>
          <w:rFonts w:ascii="Calibri" w:hAnsi="Calibri" w:cs="Calibri"/>
          <w:sz w:val="22"/>
          <w:szCs w:val="22"/>
        </w:rPr>
      </w:pPr>
    </w:p>
    <w:p w14:paraId="4CA01A7D" w14:textId="77777777" w:rsidR="00F86AE4" w:rsidRPr="00AC739A" w:rsidRDefault="00161A8C" w:rsidP="000E661B">
      <w:pPr>
        <w:pStyle w:val="Akapitzlist"/>
        <w:numPr>
          <w:ilvl w:val="0"/>
          <w:numId w:val="23"/>
        </w:numPr>
        <w:tabs>
          <w:tab w:val="left" w:pos="3168"/>
        </w:tabs>
        <w:spacing w:before="60" w:after="40"/>
        <w:ind w:left="-142" w:right="-567" w:hanging="425"/>
        <w:jc w:val="both"/>
        <w:rPr>
          <w:rFonts w:ascii="Calibri" w:hAnsi="Calibri" w:cs="Calibri"/>
          <w:sz w:val="22"/>
          <w:szCs w:val="22"/>
        </w:rPr>
      </w:pPr>
      <w:r w:rsidRPr="00AC739A">
        <w:rPr>
          <w:rFonts w:ascii="Calibri" w:hAnsi="Calibri" w:cs="Calibri"/>
          <w:sz w:val="22"/>
          <w:szCs w:val="22"/>
        </w:rPr>
        <w:t>Punktacja przyznawana ofertom w poszczególnych kryteriach będzie liczona z dokładnością do dwóch miejsc po przecinku. Najwyższa liczba punktów wyznaczy najkorzystniejszą ofertę.</w:t>
      </w:r>
    </w:p>
    <w:p w14:paraId="35250AD9" w14:textId="77777777" w:rsidR="00C16E27" w:rsidRPr="00AC739A" w:rsidRDefault="00C16E27" w:rsidP="00717286">
      <w:pPr>
        <w:pStyle w:val="Akapitzlist"/>
        <w:ind w:left="-142" w:right="-567" w:hanging="425"/>
        <w:rPr>
          <w:rFonts w:ascii="Calibri" w:hAnsi="Calibri" w:cs="Calibri"/>
          <w:sz w:val="22"/>
          <w:szCs w:val="22"/>
        </w:rPr>
      </w:pPr>
    </w:p>
    <w:p w14:paraId="3C3558E0" w14:textId="0289FCDA" w:rsidR="00C16E27" w:rsidRPr="00AC739A" w:rsidRDefault="00161A8C" w:rsidP="000E661B">
      <w:pPr>
        <w:pStyle w:val="Akapitzlist"/>
        <w:numPr>
          <w:ilvl w:val="0"/>
          <w:numId w:val="23"/>
        </w:numPr>
        <w:tabs>
          <w:tab w:val="left" w:pos="3168"/>
        </w:tabs>
        <w:spacing w:before="60" w:after="40"/>
        <w:ind w:left="-142" w:right="-567" w:hanging="425"/>
        <w:jc w:val="both"/>
        <w:rPr>
          <w:rFonts w:ascii="Calibri" w:hAnsi="Calibri" w:cs="Calibri"/>
          <w:sz w:val="22"/>
          <w:szCs w:val="22"/>
        </w:rPr>
      </w:pPr>
      <w:r w:rsidRPr="00AC739A">
        <w:rPr>
          <w:rFonts w:ascii="Calibri" w:hAnsi="Calibri" w:cs="Calibri"/>
          <w:sz w:val="22"/>
          <w:szCs w:val="22"/>
        </w:rPr>
        <w:t>Zamawiający będzie przyznawał punkty z dokładnością do dwóch miejsc po przecinku, przy założeniu, że jeżeli na trzecim miejscu po przecinku znajdzie się cyfra od „0” do „4” końcówkę tą pomija się, a jeżeli na trzecim miejscu po przecinku znajdzie się cyfra od „5” do „9” to liczbę na drugim miejscu po przecinku podwyższa się o „1”.</w:t>
      </w:r>
    </w:p>
    <w:p w14:paraId="2FA25BA9" w14:textId="762F287B" w:rsidR="00C16E27" w:rsidRPr="003E44B2" w:rsidRDefault="00C16E27" w:rsidP="000E661B">
      <w:pPr>
        <w:pStyle w:val="Akapitzlist"/>
        <w:numPr>
          <w:ilvl w:val="0"/>
          <w:numId w:val="23"/>
        </w:numPr>
        <w:tabs>
          <w:tab w:val="left" w:pos="3168"/>
        </w:tabs>
        <w:spacing w:before="60" w:after="40"/>
        <w:ind w:left="-142" w:right="-567" w:hanging="425"/>
        <w:jc w:val="both"/>
        <w:rPr>
          <w:rFonts w:ascii="Calibri" w:hAnsi="Calibri" w:cs="Calibri"/>
          <w:sz w:val="22"/>
          <w:szCs w:val="22"/>
        </w:rPr>
      </w:pPr>
      <w:r w:rsidRPr="00AC739A">
        <w:rPr>
          <w:rFonts w:ascii="Calibri" w:hAnsi="Calibri" w:cs="Calibri"/>
          <w:sz w:val="22"/>
          <w:szCs w:val="22"/>
        </w:rPr>
        <w:t>J</w:t>
      </w:r>
      <w:r w:rsidR="00161A8C" w:rsidRPr="00AC739A">
        <w:rPr>
          <w:rFonts w:ascii="Calibri" w:hAnsi="Calibri" w:cs="Calibri"/>
          <w:sz w:val="22"/>
          <w:szCs w:val="22"/>
        </w:rPr>
        <w:t xml:space="preserve">eżeli Zamawiający nie może wybrać oferty najkorzystniejszej z uwagi na to, że dwie lub więcej ofert przedstawia taki sam bilans ceny i innych kryteriów oceny ofert, zamawiający spośród tych ofert wybierze ofertę z najniższą ceną. </w:t>
      </w:r>
    </w:p>
    <w:p w14:paraId="02A336C5" w14:textId="77777777" w:rsidR="00F86AE4" w:rsidRPr="00AC739A" w:rsidRDefault="00161A8C" w:rsidP="000E661B">
      <w:pPr>
        <w:pStyle w:val="Akapitzlist"/>
        <w:numPr>
          <w:ilvl w:val="0"/>
          <w:numId w:val="23"/>
        </w:numPr>
        <w:tabs>
          <w:tab w:val="left" w:pos="3168"/>
        </w:tabs>
        <w:spacing w:before="60" w:after="40"/>
        <w:ind w:left="-142" w:right="-567" w:hanging="425"/>
        <w:jc w:val="both"/>
        <w:rPr>
          <w:rFonts w:ascii="Calibri" w:hAnsi="Calibri" w:cs="Calibri"/>
          <w:sz w:val="22"/>
          <w:szCs w:val="22"/>
        </w:rPr>
      </w:pPr>
      <w:r w:rsidRPr="00AC739A">
        <w:rPr>
          <w:rFonts w:ascii="Calibri" w:hAnsi="Calibri" w:cs="Calibri"/>
          <w:sz w:val="22"/>
          <w:szCs w:val="22"/>
        </w:rPr>
        <w:t xml:space="preserve">W przypadku Wykonawcy zagranicznego, który na podstawie odrębnych przepisów nie jest zobowiązany do uiszczania podatku VAT na terytorium Rzeczpospolitej Polskiej i który w Formularzu Oferty poda cenę z zerową stawką VAT, Zamawiający na etapie oceny i porównywania ofert doliczy do ceny ofertowej podatek od towarów i usług VAT , zgodnie z art. 91 ust. 3a ustawy </w:t>
      </w:r>
      <w:proofErr w:type="spellStart"/>
      <w:r w:rsidRPr="00AC739A">
        <w:rPr>
          <w:rFonts w:ascii="Calibri" w:hAnsi="Calibri" w:cs="Calibri"/>
          <w:sz w:val="22"/>
          <w:szCs w:val="22"/>
        </w:rPr>
        <w:t>Pzp</w:t>
      </w:r>
      <w:proofErr w:type="spellEnd"/>
      <w:r w:rsidRPr="00AC739A">
        <w:rPr>
          <w:rFonts w:ascii="Calibri" w:hAnsi="Calibri" w:cs="Calibri"/>
          <w:sz w:val="22"/>
          <w:szCs w:val="22"/>
        </w:rPr>
        <w:t>. Powyższe wynika z konieczności ustalenia kwoty, która będzie realnie obciążała budżet Zamawiającego z tytułu realizacji zamówienia</w:t>
      </w:r>
    </w:p>
    <w:p w14:paraId="4A78C4E9" w14:textId="77777777" w:rsidR="00F86AE4" w:rsidRPr="00AC739A" w:rsidRDefault="00F86AE4" w:rsidP="00717286">
      <w:pPr>
        <w:ind w:left="-142" w:right="-567" w:hanging="425"/>
        <w:rPr>
          <w:rFonts w:ascii="Calibri" w:hAnsi="Calibri" w:cs="Calibri"/>
          <w:sz w:val="22"/>
          <w:szCs w:val="22"/>
        </w:rPr>
        <w:sectPr w:rsidR="00F86AE4" w:rsidRPr="00AC739A">
          <w:type w:val="continuous"/>
          <w:pgSz w:w="11906" w:h="16838"/>
          <w:pgMar w:top="1267" w:right="1417" w:bottom="1417" w:left="1417" w:header="708" w:footer="708" w:gutter="0"/>
          <w:cols w:space="708"/>
          <w:formProt w:val="0"/>
          <w:docGrid w:linePitch="360"/>
        </w:sectPr>
      </w:pPr>
    </w:p>
    <w:p w14:paraId="1626F1F8" w14:textId="77777777" w:rsidR="00F86AE4" w:rsidRDefault="00F86AE4">
      <w:pPr>
        <w:pStyle w:val="Akapitzlist"/>
        <w:spacing w:before="60" w:after="40"/>
        <w:ind w:left="0"/>
        <w:jc w:val="both"/>
        <w:rPr>
          <w:rFonts w:asciiTheme="majorHAnsi" w:hAnsiTheme="majorHAnsi" w:cstheme="majorHAnsi"/>
          <w:sz w:val="18"/>
          <w:szCs w:val="18"/>
        </w:rPr>
      </w:pPr>
    </w:p>
    <w:tbl>
      <w:tblPr>
        <w:tblStyle w:val="Tabela-Siatka"/>
        <w:tblW w:w="9781" w:type="dxa"/>
        <w:tblInd w:w="-147" w:type="dxa"/>
        <w:tblLook w:val="04A0" w:firstRow="1" w:lastRow="0" w:firstColumn="1" w:lastColumn="0" w:noHBand="0" w:noVBand="1"/>
      </w:tblPr>
      <w:tblGrid>
        <w:gridCol w:w="9781"/>
      </w:tblGrid>
      <w:tr w:rsidR="00C16E27" w14:paraId="59E9AE0B" w14:textId="77777777" w:rsidTr="00717286">
        <w:trPr>
          <w:trHeight w:val="768"/>
        </w:trPr>
        <w:tc>
          <w:tcPr>
            <w:tcW w:w="9781" w:type="dxa"/>
          </w:tcPr>
          <w:p w14:paraId="6F1D80F8" w14:textId="77777777" w:rsidR="00C16E27" w:rsidRPr="00C16E27" w:rsidRDefault="00C16E27">
            <w:pPr>
              <w:pStyle w:val="Akapitzlist"/>
              <w:spacing w:before="60" w:after="40"/>
              <w:ind w:left="0"/>
              <w:jc w:val="both"/>
              <w:rPr>
                <w:rFonts w:asciiTheme="majorHAnsi" w:hAnsiTheme="majorHAnsi" w:cstheme="majorHAnsi"/>
                <w:b/>
                <w:sz w:val="22"/>
                <w:szCs w:val="22"/>
              </w:rPr>
            </w:pPr>
            <w:r w:rsidRPr="00C16E27">
              <w:rPr>
                <w:rFonts w:asciiTheme="majorHAnsi" w:hAnsiTheme="majorHAnsi" w:cstheme="majorHAnsi"/>
                <w:b/>
                <w:sz w:val="22"/>
                <w:szCs w:val="22"/>
              </w:rPr>
              <w:t>XIII. INFORMACJE O FORMALNOŚCIACH, JAKIE POWINNY BYĆ DOPEŁNIONE PO WYBORZE OFERTY NAJKORZYSTNIEJSZEJ W CELU ZAWARCIA UMOWY W SPRAWIE ZAMÓWIENIA PUBLICZNEGO</w:t>
            </w:r>
          </w:p>
        </w:tc>
      </w:tr>
    </w:tbl>
    <w:p w14:paraId="74C6B0E3" w14:textId="77777777" w:rsidR="00C16E27" w:rsidRDefault="00C16E27">
      <w:pPr>
        <w:pStyle w:val="Akapitzlist"/>
        <w:spacing w:before="60" w:after="40"/>
        <w:ind w:left="0"/>
        <w:jc w:val="both"/>
        <w:rPr>
          <w:rFonts w:asciiTheme="majorHAnsi" w:hAnsiTheme="majorHAnsi" w:cstheme="majorHAnsi"/>
          <w:sz w:val="18"/>
          <w:szCs w:val="18"/>
        </w:rPr>
      </w:pPr>
    </w:p>
    <w:p w14:paraId="057CECF4" w14:textId="77777777" w:rsidR="00F86AE4" w:rsidRPr="005A1137" w:rsidRDefault="00161A8C" w:rsidP="000E661B">
      <w:pPr>
        <w:pStyle w:val="Akapitzlist"/>
        <w:numPr>
          <w:ilvl w:val="0"/>
          <w:numId w:val="24"/>
        </w:numPr>
        <w:tabs>
          <w:tab w:val="left" w:pos="426"/>
        </w:tabs>
        <w:ind w:left="-142" w:right="-567" w:hanging="425"/>
        <w:jc w:val="both"/>
        <w:rPr>
          <w:rFonts w:ascii="Calibri" w:hAnsi="Calibri" w:cs="Calibri"/>
          <w:sz w:val="22"/>
          <w:szCs w:val="22"/>
        </w:rPr>
      </w:pPr>
      <w:r w:rsidRPr="005A1137">
        <w:rPr>
          <w:rFonts w:ascii="Calibri" w:hAnsi="Calibri" w:cs="Calibri"/>
          <w:sz w:val="22"/>
          <w:szCs w:val="22"/>
        </w:rPr>
        <w:t>Osoby reprezentujące Wykonawcę przy podpisywaniu umowy powinny posiadać ze sobą dokumenty potwierdzające ich umocowanie do podpisania umowy, o ile umocowanie to nie będzie wynikać z dokumentów załączonych do oferty.</w:t>
      </w:r>
    </w:p>
    <w:p w14:paraId="249B031E" w14:textId="77777777" w:rsidR="00C16E27" w:rsidRPr="005A1137" w:rsidRDefault="00C16E27" w:rsidP="00717286">
      <w:pPr>
        <w:pStyle w:val="Akapitzlist"/>
        <w:tabs>
          <w:tab w:val="left" w:pos="426"/>
        </w:tabs>
        <w:ind w:left="-142" w:right="-567" w:hanging="425"/>
        <w:jc w:val="both"/>
        <w:rPr>
          <w:rFonts w:ascii="Calibri" w:hAnsi="Calibri" w:cs="Calibri"/>
          <w:sz w:val="22"/>
          <w:szCs w:val="22"/>
        </w:rPr>
      </w:pPr>
    </w:p>
    <w:p w14:paraId="69D34B65" w14:textId="77777777" w:rsidR="00F86AE4" w:rsidRPr="005A1137" w:rsidRDefault="00161A8C" w:rsidP="000E661B">
      <w:pPr>
        <w:pStyle w:val="Akapitzlist"/>
        <w:numPr>
          <w:ilvl w:val="0"/>
          <w:numId w:val="24"/>
        </w:numPr>
        <w:tabs>
          <w:tab w:val="left" w:pos="426"/>
        </w:tabs>
        <w:ind w:left="-142" w:right="-567" w:hanging="425"/>
        <w:jc w:val="both"/>
        <w:rPr>
          <w:rFonts w:ascii="Calibri" w:hAnsi="Calibri" w:cs="Calibri"/>
          <w:sz w:val="22"/>
          <w:szCs w:val="22"/>
        </w:rPr>
      </w:pPr>
      <w:r w:rsidRPr="005A1137">
        <w:rPr>
          <w:rFonts w:ascii="Calibri" w:hAnsi="Calibri" w:cs="Calibri"/>
          <w:sz w:val="22"/>
          <w:szCs w:val="22"/>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w:t>
      </w:r>
      <w:r w:rsidRPr="005A1137">
        <w:rPr>
          <w:rFonts w:ascii="Calibri" w:hAnsi="Calibri" w:cs="Calibri"/>
          <w:sz w:val="22"/>
          <w:szCs w:val="22"/>
        </w:rPr>
        <w:lastRenderedPageBreak/>
        <w:t>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w:t>
      </w:r>
      <w:r w:rsidR="00717286" w:rsidRPr="005A1137">
        <w:rPr>
          <w:rFonts w:ascii="Calibri" w:hAnsi="Calibri" w:cs="Calibri"/>
          <w:sz w:val="22"/>
          <w:szCs w:val="22"/>
        </w:rPr>
        <w:t xml:space="preserve">ienia. </w:t>
      </w:r>
      <w:r w:rsidRPr="005A1137">
        <w:rPr>
          <w:rFonts w:ascii="Calibri" w:hAnsi="Calibri" w:cs="Calibri"/>
          <w:sz w:val="22"/>
          <w:szCs w:val="22"/>
        </w:rPr>
        <w:t xml:space="preserve">W przypadku spółek cywilnych Zamawiający żąda złożenia umowy spółki. </w:t>
      </w:r>
    </w:p>
    <w:p w14:paraId="6A00560E" w14:textId="77777777" w:rsidR="00C16E27" w:rsidRPr="005A1137" w:rsidRDefault="00C16E27" w:rsidP="00717286">
      <w:pPr>
        <w:pStyle w:val="Akapitzlist"/>
        <w:tabs>
          <w:tab w:val="left" w:pos="426"/>
        </w:tabs>
        <w:ind w:left="-142" w:right="-567" w:hanging="425"/>
        <w:jc w:val="both"/>
        <w:rPr>
          <w:rFonts w:ascii="Calibri" w:hAnsi="Calibri" w:cs="Calibri"/>
          <w:sz w:val="22"/>
          <w:szCs w:val="22"/>
        </w:rPr>
      </w:pPr>
    </w:p>
    <w:p w14:paraId="29F2344C" w14:textId="77777777" w:rsidR="00C16E27" w:rsidRPr="005A1137" w:rsidRDefault="00161A8C" w:rsidP="000E661B">
      <w:pPr>
        <w:pStyle w:val="Akapitzlist"/>
        <w:numPr>
          <w:ilvl w:val="0"/>
          <w:numId w:val="24"/>
        </w:numPr>
        <w:tabs>
          <w:tab w:val="left" w:pos="426"/>
        </w:tabs>
        <w:ind w:left="-142" w:right="-567" w:hanging="425"/>
        <w:jc w:val="both"/>
        <w:rPr>
          <w:rFonts w:ascii="Calibri" w:hAnsi="Calibri" w:cs="Calibri"/>
          <w:sz w:val="22"/>
          <w:szCs w:val="22"/>
        </w:rPr>
      </w:pPr>
      <w:r w:rsidRPr="005A1137">
        <w:rPr>
          <w:rFonts w:ascii="Calibri" w:hAnsi="Calibri" w:cs="Calibri"/>
          <w:sz w:val="22"/>
          <w:szCs w:val="22"/>
        </w:rPr>
        <w:t xml:space="preserve">Zawarcie umowy </w:t>
      </w:r>
      <w:r w:rsidR="00B62E0D" w:rsidRPr="005A1137">
        <w:rPr>
          <w:rFonts w:ascii="Calibri" w:hAnsi="Calibri" w:cs="Calibri"/>
          <w:sz w:val="22"/>
          <w:szCs w:val="22"/>
        </w:rPr>
        <w:t xml:space="preserve">w sprawie zamówienia publicznego </w:t>
      </w:r>
      <w:r w:rsidRPr="005A1137">
        <w:rPr>
          <w:rFonts w:ascii="Calibri" w:hAnsi="Calibri" w:cs="Calibri"/>
          <w:sz w:val="22"/>
          <w:szCs w:val="22"/>
        </w:rPr>
        <w:t>nastąpi wg wzoru Zamawiającego</w:t>
      </w:r>
      <w:r w:rsidR="0024177E" w:rsidRPr="005A1137">
        <w:rPr>
          <w:rFonts w:ascii="Calibri" w:hAnsi="Calibri" w:cs="Calibri"/>
          <w:sz w:val="22"/>
          <w:szCs w:val="22"/>
        </w:rPr>
        <w:t xml:space="preserve">, stanowiącego </w:t>
      </w:r>
      <w:r w:rsidR="0024177E" w:rsidRPr="005A1137">
        <w:rPr>
          <w:rFonts w:ascii="Calibri" w:hAnsi="Calibri" w:cs="Calibri"/>
          <w:b/>
          <w:sz w:val="22"/>
          <w:szCs w:val="22"/>
        </w:rPr>
        <w:t>załącznik nr 2 do SIWZ.</w:t>
      </w:r>
    </w:p>
    <w:p w14:paraId="4BCD1FF3" w14:textId="77777777" w:rsidR="00C16E27" w:rsidRPr="005A1137" w:rsidRDefault="00C16E27" w:rsidP="00717286">
      <w:pPr>
        <w:pStyle w:val="Akapitzlist"/>
        <w:ind w:left="-142" w:right="-567" w:hanging="425"/>
        <w:rPr>
          <w:rFonts w:ascii="Calibri" w:hAnsi="Calibri" w:cs="Calibri"/>
          <w:sz w:val="22"/>
          <w:szCs w:val="22"/>
        </w:rPr>
      </w:pPr>
    </w:p>
    <w:p w14:paraId="174F8D0A" w14:textId="77777777" w:rsidR="00F86AE4" w:rsidRPr="005A1137" w:rsidRDefault="00161A8C" w:rsidP="000E661B">
      <w:pPr>
        <w:pStyle w:val="Akapitzlist"/>
        <w:numPr>
          <w:ilvl w:val="0"/>
          <w:numId w:val="24"/>
        </w:numPr>
        <w:tabs>
          <w:tab w:val="left" w:pos="426"/>
        </w:tabs>
        <w:ind w:left="-142" w:right="-567" w:hanging="425"/>
        <w:jc w:val="both"/>
        <w:rPr>
          <w:rFonts w:ascii="Calibri" w:hAnsi="Calibri" w:cs="Calibri"/>
          <w:sz w:val="22"/>
          <w:szCs w:val="22"/>
        </w:rPr>
      </w:pPr>
      <w:r w:rsidRPr="005A1137">
        <w:rPr>
          <w:rFonts w:ascii="Calibri" w:hAnsi="Calibri" w:cs="Calibri"/>
          <w:sz w:val="22"/>
          <w:szCs w:val="22"/>
        </w:rPr>
        <w:t>Postanowienia ustalone we wzorze umowy nie podlegają negocjacjom.</w:t>
      </w:r>
    </w:p>
    <w:p w14:paraId="61E2715A" w14:textId="77777777" w:rsidR="00C16E27" w:rsidRPr="005A1137" w:rsidRDefault="00C16E27" w:rsidP="00717286">
      <w:pPr>
        <w:pStyle w:val="Akapitzlist"/>
        <w:ind w:left="-142" w:right="-567" w:hanging="425"/>
        <w:rPr>
          <w:rFonts w:ascii="Calibri" w:hAnsi="Calibri" w:cs="Calibri"/>
          <w:sz w:val="22"/>
          <w:szCs w:val="22"/>
        </w:rPr>
      </w:pPr>
    </w:p>
    <w:p w14:paraId="472376CA" w14:textId="77777777" w:rsidR="00F86AE4" w:rsidRDefault="00161A8C" w:rsidP="000E661B">
      <w:pPr>
        <w:pStyle w:val="Akapitzlist"/>
        <w:numPr>
          <w:ilvl w:val="0"/>
          <w:numId w:val="24"/>
        </w:numPr>
        <w:tabs>
          <w:tab w:val="left" w:pos="426"/>
        </w:tabs>
        <w:ind w:left="-142" w:right="-567" w:hanging="425"/>
        <w:jc w:val="both"/>
        <w:rPr>
          <w:rFonts w:ascii="Calibri" w:hAnsi="Calibri" w:cs="Calibri"/>
          <w:sz w:val="22"/>
          <w:szCs w:val="22"/>
        </w:rPr>
      </w:pPr>
      <w:r w:rsidRPr="005A1137">
        <w:rPr>
          <w:rFonts w:ascii="Calibri" w:hAnsi="Calibri" w:cs="Calibr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15564D71" w14:textId="77777777" w:rsidR="005A1137" w:rsidRPr="005A1137" w:rsidRDefault="005A1137" w:rsidP="005A1137">
      <w:pPr>
        <w:pStyle w:val="Akapitzlist"/>
        <w:rPr>
          <w:rFonts w:ascii="Calibri" w:hAnsi="Calibri" w:cs="Calibri"/>
          <w:sz w:val="22"/>
          <w:szCs w:val="22"/>
        </w:rPr>
      </w:pPr>
    </w:p>
    <w:p w14:paraId="73D6DFD8" w14:textId="603F4270" w:rsidR="005A1137" w:rsidRPr="005A1137" w:rsidRDefault="005A1137" w:rsidP="000E661B">
      <w:pPr>
        <w:pStyle w:val="Akapitzlist"/>
        <w:numPr>
          <w:ilvl w:val="0"/>
          <w:numId w:val="24"/>
        </w:numPr>
        <w:tabs>
          <w:tab w:val="left" w:pos="426"/>
        </w:tabs>
        <w:ind w:left="-142" w:right="-567" w:hanging="425"/>
        <w:jc w:val="both"/>
        <w:rPr>
          <w:rFonts w:ascii="Calibri" w:hAnsi="Calibri" w:cs="Calibri"/>
          <w:sz w:val="22"/>
          <w:szCs w:val="22"/>
        </w:rPr>
      </w:pPr>
      <w:r>
        <w:rPr>
          <w:rFonts w:ascii="Calibri" w:hAnsi="Calibri" w:cs="Calibri"/>
          <w:sz w:val="22"/>
          <w:szCs w:val="22"/>
        </w:rPr>
        <w:t>Zamawiający żąda złożenia do dnia zawarcia umowy  kopii uprawnień osób realizujących zamówienie.</w:t>
      </w:r>
    </w:p>
    <w:p w14:paraId="76012656" w14:textId="77777777" w:rsidR="00C16E27" w:rsidRPr="00C16E27" w:rsidRDefault="00C16E27">
      <w:pPr>
        <w:spacing w:after="40"/>
        <w:jc w:val="both"/>
        <w:rPr>
          <w:rFonts w:asciiTheme="majorHAnsi" w:hAnsiTheme="majorHAnsi" w:cstheme="majorHAnsi"/>
          <w:b/>
          <w:sz w:val="22"/>
          <w:szCs w:val="22"/>
        </w:rPr>
      </w:pPr>
    </w:p>
    <w:tbl>
      <w:tblPr>
        <w:tblStyle w:val="Tabela-Siatka"/>
        <w:tblW w:w="9781" w:type="dxa"/>
        <w:tblInd w:w="-147" w:type="dxa"/>
        <w:tblLook w:val="04A0" w:firstRow="1" w:lastRow="0" w:firstColumn="1" w:lastColumn="0" w:noHBand="0" w:noVBand="1"/>
      </w:tblPr>
      <w:tblGrid>
        <w:gridCol w:w="9781"/>
      </w:tblGrid>
      <w:tr w:rsidR="00C16E27" w:rsidRPr="00C16E27" w14:paraId="265CE674" w14:textId="77777777" w:rsidTr="00717286">
        <w:trPr>
          <w:trHeight w:val="342"/>
        </w:trPr>
        <w:tc>
          <w:tcPr>
            <w:tcW w:w="9781" w:type="dxa"/>
          </w:tcPr>
          <w:p w14:paraId="2528B964" w14:textId="77777777" w:rsidR="00C16E27" w:rsidRPr="00C16E27" w:rsidRDefault="00C16E27" w:rsidP="00C16E27">
            <w:pPr>
              <w:spacing w:after="40"/>
              <w:rPr>
                <w:rFonts w:asciiTheme="majorHAnsi" w:hAnsiTheme="majorHAnsi" w:cstheme="majorHAnsi"/>
                <w:b/>
                <w:sz w:val="22"/>
                <w:szCs w:val="22"/>
              </w:rPr>
            </w:pPr>
            <w:r w:rsidRPr="00C16E27">
              <w:rPr>
                <w:rFonts w:asciiTheme="majorHAnsi" w:hAnsiTheme="majorHAnsi" w:cstheme="majorHAnsi"/>
                <w:b/>
                <w:sz w:val="22"/>
                <w:szCs w:val="22"/>
              </w:rPr>
              <w:t>XIV. WYMAGANIA DOTYCZĄCE ZABEZPIECZENIA NALEŻYTEGO WYKONANIA UMOWY</w:t>
            </w:r>
          </w:p>
        </w:tc>
      </w:tr>
    </w:tbl>
    <w:p w14:paraId="5501C1A9" w14:textId="77777777" w:rsidR="00C16E27" w:rsidRDefault="00C16E27">
      <w:pPr>
        <w:spacing w:after="40"/>
        <w:jc w:val="both"/>
        <w:rPr>
          <w:rFonts w:asciiTheme="majorHAnsi" w:hAnsiTheme="majorHAnsi" w:cstheme="majorHAnsi"/>
          <w:sz w:val="18"/>
          <w:szCs w:val="18"/>
        </w:rPr>
      </w:pPr>
    </w:p>
    <w:p w14:paraId="3F6F6236" w14:textId="77777777" w:rsidR="00F86AE4" w:rsidRPr="00717286" w:rsidRDefault="00161A8C">
      <w:pPr>
        <w:spacing w:after="40"/>
        <w:jc w:val="both"/>
        <w:rPr>
          <w:sz w:val="22"/>
          <w:szCs w:val="22"/>
        </w:rPr>
      </w:pPr>
      <w:r w:rsidRPr="00717286">
        <w:rPr>
          <w:sz w:val="22"/>
          <w:szCs w:val="22"/>
        </w:rPr>
        <w:t>Zamawiający nie wymaga wniesienia zabezpieczenia należytego wykonania umowy.</w:t>
      </w:r>
    </w:p>
    <w:p w14:paraId="2F178816" w14:textId="77777777" w:rsidR="00C16E27" w:rsidRPr="00717286" w:rsidRDefault="00C16E27">
      <w:pPr>
        <w:spacing w:after="40"/>
        <w:jc w:val="both"/>
        <w:rPr>
          <w:sz w:val="22"/>
          <w:szCs w:val="22"/>
        </w:rPr>
      </w:pPr>
    </w:p>
    <w:tbl>
      <w:tblPr>
        <w:tblStyle w:val="Tabela-Siatka"/>
        <w:tblW w:w="9781" w:type="dxa"/>
        <w:tblInd w:w="-147" w:type="dxa"/>
        <w:tblLook w:val="04A0" w:firstRow="1" w:lastRow="0" w:firstColumn="1" w:lastColumn="0" w:noHBand="0" w:noVBand="1"/>
      </w:tblPr>
      <w:tblGrid>
        <w:gridCol w:w="9781"/>
      </w:tblGrid>
      <w:tr w:rsidR="00C16E27" w:rsidRPr="00C16E27" w14:paraId="2430CFA9" w14:textId="77777777" w:rsidTr="00717286">
        <w:trPr>
          <w:trHeight w:val="342"/>
        </w:trPr>
        <w:tc>
          <w:tcPr>
            <w:tcW w:w="9781" w:type="dxa"/>
          </w:tcPr>
          <w:p w14:paraId="34CC7EFF" w14:textId="77777777" w:rsidR="00C16E27" w:rsidRPr="00C16E27" w:rsidRDefault="00C16E27" w:rsidP="00C16E27">
            <w:pPr>
              <w:spacing w:after="40"/>
              <w:rPr>
                <w:rFonts w:asciiTheme="majorHAnsi" w:hAnsiTheme="majorHAnsi" w:cstheme="majorHAnsi"/>
                <w:b/>
                <w:sz w:val="22"/>
                <w:szCs w:val="22"/>
              </w:rPr>
            </w:pPr>
            <w:r>
              <w:rPr>
                <w:rFonts w:asciiTheme="majorHAnsi" w:hAnsiTheme="majorHAnsi" w:cstheme="majorHAnsi"/>
                <w:b/>
                <w:sz w:val="22"/>
                <w:szCs w:val="22"/>
              </w:rPr>
              <w:t>X</w:t>
            </w:r>
            <w:r w:rsidRPr="00C16E27">
              <w:rPr>
                <w:rFonts w:asciiTheme="majorHAnsi" w:hAnsiTheme="majorHAnsi" w:cstheme="majorHAnsi"/>
                <w:b/>
                <w:sz w:val="22"/>
                <w:szCs w:val="22"/>
              </w:rPr>
              <w:t xml:space="preserve">V. </w:t>
            </w:r>
            <w:r>
              <w:rPr>
                <w:rFonts w:asciiTheme="majorHAnsi" w:hAnsiTheme="majorHAnsi" w:cstheme="majorHAnsi"/>
                <w:b/>
                <w:sz w:val="22"/>
                <w:szCs w:val="22"/>
              </w:rPr>
              <w:t>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14:paraId="7F9B43C2" w14:textId="77777777" w:rsidR="00C16E27" w:rsidRDefault="00C16E27">
      <w:pPr>
        <w:spacing w:after="40"/>
        <w:jc w:val="both"/>
        <w:rPr>
          <w:rFonts w:asciiTheme="majorHAnsi" w:hAnsiTheme="majorHAnsi" w:cstheme="majorHAnsi"/>
          <w:b/>
          <w:sz w:val="18"/>
          <w:szCs w:val="18"/>
        </w:rPr>
      </w:pPr>
    </w:p>
    <w:p w14:paraId="0283609E" w14:textId="77777777" w:rsidR="00F86AE4" w:rsidRPr="008A1D0B" w:rsidRDefault="00C16E27">
      <w:pPr>
        <w:spacing w:after="40"/>
        <w:rPr>
          <w:rFonts w:ascii="Calibri" w:hAnsi="Calibri" w:cs="Calibri"/>
          <w:b/>
          <w:sz w:val="22"/>
          <w:szCs w:val="22"/>
          <w:u w:val="single"/>
        </w:rPr>
      </w:pPr>
      <w:r w:rsidRPr="008A1D0B">
        <w:rPr>
          <w:rFonts w:ascii="Calibri" w:hAnsi="Calibri" w:cs="Calibri"/>
          <w:b/>
          <w:sz w:val="22"/>
          <w:szCs w:val="22"/>
          <w:u w:val="single"/>
        </w:rPr>
        <w:t>Wzór umowy stanowi załącznik nr 2 do SIWZ</w:t>
      </w:r>
    </w:p>
    <w:p w14:paraId="051E39AF" w14:textId="77777777" w:rsidR="00C16E27" w:rsidRDefault="00C16E27">
      <w:pPr>
        <w:spacing w:after="40"/>
        <w:rPr>
          <w:rFonts w:asciiTheme="majorHAnsi" w:hAnsiTheme="majorHAnsi" w:cstheme="majorHAnsi"/>
          <w:b/>
          <w:sz w:val="18"/>
          <w:szCs w:val="18"/>
          <w:u w:val="single"/>
        </w:rPr>
      </w:pPr>
    </w:p>
    <w:tbl>
      <w:tblPr>
        <w:tblStyle w:val="Tabela-Siatka"/>
        <w:tblW w:w="9781" w:type="dxa"/>
        <w:tblInd w:w="-147" w:type="dxa"/>
        <w:tblLook w:val="04A0" w:firstRow="1" w:lastRow="0" w:firstColumn="1" w:lastColumn="0" w:noHBand="0" w:noVBand="1"/>
      </w:tblPr>
      <w:tblGrid>
        <w:gridCol w:w="9781"/>
      </w:tblGrid>
      <w:tr w:rsidR="00FD7E79" w:rsidRPr="00C16E27" w14:paraId="1D333E3E" w14:textId="77777777" w:rsidTr="00717286">
        <w:trPr>
          <w:trHeight w:val="342"/>
        </w:trPr>
        <w:tc>
          <w:tcPr>
            <w:tcW w:w="9781" w:type="dxa"/>
          </w:tcPr>
          <w:p w14:paraId="7397AF76" w14:textId="77777777" w:rsidR="00FD7E79" w:rsidRPr="00C16E27" w:rsidRDefault="00FD7E79" w:rsidP="00FD7E79">
            <w:pPr>
              <w:spacing w:after="40"/>
              <w:rPr>
                <w:rFonts w:asciiTheme="majorHAnsi" w:hAnsiTheme="majorHAnsi" w:cstheme="majorHAnsi"/>
                <w:b/>
                <w:sz w:val="22"/>
                <w:szCs w:val="22"/>
              </w:rPr>
            </w:pPr>
            <w:r>
              <w:rPr>
                <w:rFonts w:asciiTheme="majorHAnsi" w:hAnsiTheme="majorHAnsi" w:cstheme="majorHAnsi"/>
                <w:b/>
                <w:sz w:val="22"/>
                <w:szCs w:val="22"/>
              </w:rPr>
              <w:t>XVI</w:t>
            </w:r>
            <w:r w:rsidRPr="00C16E27">
              <w:rPr>
                <w:rFonts w:asciiTheme="majorHAnsi" w:hAnsiTheme="majorHAnsi" w:cstheme="majorHAnsi"/>
                <w:b/>
                <w:sz w:val="22"/>
                <w:szCs w:val="22"/>
              </w:rPr>
              <w:t xml:space="preserve">. </w:t>
            </w:r>
            <w:r>
              <w:rPr>
                <w:rFonts w:asciiTheme="majorHAnsi" w:hAnsiTheme="majorHAnsi" w:cstheme="majorHAnsi"/>
                <w:b/>
                <w:sz w:val="22"/>
                <w:szCs w:val="22"/>
              </w:rPr>
              <w:t>POUCZENIE O ŚRODKACH OCHRONY PRAWNEJ</w:t>
            </w:r>
          </w:p>
        </w:tc>
      </w:tr>
    </w:tbl>
    <w:p w14:paraId="51E788F2" w14:textId="77777777" w:rsidR="00FD7E79" w:rsidRDefault="00FD7E79">
      <w:pPr>
        <w:spacing w:after="40"/>
        <w:rPr>
          <w:rFonts w:asciiTheme="majorHAnsi" w:hAnsiTheme="majorHAnsi" w:cstheme="majorHAnsi"/>
          <w:b/>
          <w:sz w:val="18"/>
          <w:szCs w:val="18"/>
          <w:u w:val="single"/>
        </w:rPr>
      </w:pPr>
    </w:p>
    <w:p w14:paraId="3A7D7D23" w14:textId="77777777" w:rsidR="00F86AE4" w:rsidRPr="008A1D0B" w:rsidRDefault="0024177E" w:rsidP="00717286">
      <w:pPr>
        <w:pStyle w:val="Tekstpodstawowy"/>
        <w:ind w:left="-142" w:right="-567" w:hanging="425"/>
        <w:rPr>
          <w:rFonts w:ascii="Calibri" w:hAnsi="Calibri" w:cs="Calibri"/>
          <w:szCs w:val="22"/>
        </w:rPr>
      </w:pPr>
      <w:r w:rsidRPr="008A1D0B">
        <w:rPr>
          <w:rFonts w:ascii="Calibri" w:hAnsi="Calibri" w:cs="Calibri"/>
          <w:szCs w:val="22"/>
        </w:rPr>
        <w:t xml:space="preserve">       </w:t>
      </w:r>
      <w:r w:rsidR="00161A8C" w:rsidRPr="008A1D0B">
        <w:rPr>
          <w:rFonts w:ascii="Calibri" w:hAnsi="Calibri" w:cs="Calibri"/>
          <w:szCs w:val="22"/>
        </w:rPr>
        <w:t>Wykonawcom przysługują środki ochrony prawnej przewidziane w Dziale VI ustawy Prawo Zamówień Publicznych.</w:t>
      </w:r>
    </w:p>
    <w:p w14:paraId="7B367DA8" w14:textId="77777777" w:rsidR="00F86AE4" w:rsidRPr="008A1D0B" w:rsidRDefault="00161A8C" w:rsidP="000E661B">
      <w:pPr>
        <w:pStyle w:val="Akapitzlist"/>
        <w:numPr>
          <w:ilvl w:val="0"/>
          <w:numId w:val="25"/>
        </w:numPr>
        <w:tabs>
          <w:tab w:val="left" w:pos="360"/>
        </w:tabs>
        <w:ind w:left="-142" w:right="-567" w:hanging="425"/>
        <w:jc w:val="both"/>
        <w:rPr>
          <w:rFonts w:ascii="Calibri" w:hAnsi="Calibri" w:cs="Calibri"/>
          <w:sz w:val="22"/>
          <w:szCs w:val="22"/>
        </w:rPr>
      </w:pPr>
      <w:r w:rsidRPr="008A1D0B">
        <w:rPr>
          <w:rFonts w:ascii="Calibri" w:hAnsi="Calibri" w:cs="Calibri"/>
          <w:sz w:val="22"/>
          <w:szCs w:val="22"/>
        </w:rPr>
        <w:t>Środki ochrony prawnej przysługują Wykonawcy, a także innemu podmiotowi, jeżeli ma lub miał interes w uzyskaniu zamówienia oraz poniósł lub może ponieść szkodę w wyniku naruszenia przez Zamawiającego przepisów ustawy Prawo zamówień publicznych.</w:t>
      </w:r>
    </w:p>
    <w:p w14:paraId="747F7CFB" w14:textId="77777777" w:rsidR="00FD7E79" w:rsidRPr="008A1D0B" w:rsidRDefault="00FD7E79" w:rsidP="00717286">
      <w:pPr>
        <w:pStyle w:val="Akapitzlist"/>
        <w:tabs>
          <w:tab w:val="left" w:pos="360"/>
        </w:tabs>
        <w:ind w:left="-142" w:right="-567" w:hanging="425"/>
        <w:jc w:val="both"/>
        <w:rPr>
          <w:rFonts w:ascii="Calibri" w:hAnsi="Calibri" w:cs="Calibri"/>
          <w:sz w:val="22"/>
          <w:szCs w:val="22"/>
        </w:rPr>
      </w:pPr>
    </w:p>
    <w:p w14:paraId="59EA9933" w14:textId="77777777" w:rsidR="00F86AE4" w:rsidRPr="008A1D0B" w:rsidRDefault="00161A8C" w:rsidP="000E661B">
      <w:pPr>
        <w:pStyle w:val="Akapitzlist"/>
        <w:numPr>
          <w:ilvl w:val="0"/>
          <w:numId w:val="25"/>
        </w:numPr>
        <w:tabs>
          <w:tab w:val="left" w:pos="360"/>
        </w:tabs>
        <w:ind w:left="-142" w:right="-567" w:hanging="425"/>
        <w:jc w:val="both"/>
        <w:rPr>
          <w:rFonts w:ascii="Calibri" w:hAnsi="Calibri" w:cs="Calibri"/>
          <w:sz w:val="22"/>
          <w:szCs w:val="22"/>
        </w:rPr>
      </w:pPr>
      <w:r w:rsidRPr="008A1D0B">
        <w:rPr>
          <w:rFonts w:ascii="Calibri" w:hAnsi="Calibri" w:cs="Calibri"/>
          <w:sz w:val="22"/>
          <w:szCs w:val="22"/>
        </w:rPr>
        <w:t>Środki ochrony prawnej wobec ogłoszenia o zamówieniu oraz Specyfikacji Istotnych Warunków Zamówienia przysługują również organizacjom wpisanym na listę, o której mowa w art. 154 pkt. 5 ustawy Prawo zamówień publicznych.</w:t>
      </w:r>
    </w:p>
    <w:p w14:paraId="180428A6" w14:textId="77777777" w:rsidR="00FD7E79" w:rsidRPr="008A1D0B" w:rsidRDefault="00FD7E79" w:rsidP="00717286">
      <w:pPr>
        <w:tabs>
          <w:tab w:val="left" w:pos="360"/>
        </w:tabs>
        <w:ind w:left="-142" w:right="-567" w:hanging="425"/>
        <w:jc w:val="both"/>
        <w:rPr>
          <w:rFonts w:ascii="Calibri" w:hAnsi="Calibri" w:cs="Calibri"/>
          <w:sz w:val="22"/>
          <w:szCs w:val="22"/>
        </w:rPr>
      </w:pPr>
    </w:p>
    <w:p w14:paraId="72982A17" w14:textId="77777777" w:rsidR="00F86AE4" w:rsidRPr="008A1D0B" w:rsidRDefault="00161A8C" w:rsidP="000E661B">
      <w:pPr>
        <w:pStyle w:val="Akapitzlist"/>
        <w:numPr>
          <w:ilvl w:val="0"/>
          <w:numId w:val="25"/>
        </w:numPr>
        <w:tabs>
          <w:tab w:val="left" w:pos="360"/>
        </w:tabs>
        <w:ind w:left="-142" w:right="-567" w:hanging="425"/>
        <w:jc w:val="both"/>
        <w:rPr>
          <w:rFonts w:ascii="Calibri" w:hAnsi="Calibri" w:cs="Calibri"/>
          <w:sz w:val="22"/>
          <w:szCs w:val="22"/>
        </w:rPr>
      </w:pPr>
      <w:r w:rsidRPr="008A1D0B">
        <w:rPr>
          <w:rFonts w:ascii="Calibri" w:hAnsi="Calibri" w:cs="Calibri"/>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14:paraId="5293A0A0" w14:textId="77777777" w:rsidR="00FD7E79" w:rsidRPr="008A1D0B" w:rsidRDefault="00FD7E79" w:rsidP="00717286">
      <w:pPr>
        <w:tabs>
          <w:tab w:val="left" w:pos="360"/>
        </w:tabs>
        <w:ind w:left="-142" w:right="-567" w:hanging="425"/>
        <w:jc w:val="both"/>
        <w:rPr>
          <w:rFonts w:ascii="Calibri" w:hAnsi="Calibri" w:cs="Calibri"/>
          <w:sz w:val="22"/>
          <w:szCs w:val="22"/>
        </w:rPr>
      </w:pPr>
    </w:p>
    <w:p w14:paraId="0486061A" w14:textId="77777777" w:rsidR="00F86AE4" w:rsidRPr="008A1D0B" w:rsidRDefault="00161A8C" w:rsidP="000E661B">
      <w:pPr>
        <w:pStyle w:val="Akapitzlist"/>
        <w:numPr>
          <w:ilvl w:val="0"/>
          <w:numId w:val="25"/>
        </w:numPr>
        <w:tabs>
          <w:tab w:val="left" w:pos="360"/>
        </w:tabs>
        <w:ind w:left="-142" w:right="-567" w:hanging="425"/>
        <w:jc w:val="both"/>
        <w:rPr>
          <w:rFonts w:ascii="Calibri" w:hAnsi="Calibri" w:cs="Calibri"/>
          <w:sz w:val="22"/>
          <w:szCs w:val="22"/>
        </w:rPr>
      </w:pPr>
      <w:r w:rsidRPr="008A1D0B">
        <w:rPr>
          <w:rFonts w:ascii="Calibri" w:hAnsi="Calibri" w:cs="Calibri"/>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4A4BD1C" w14:textId="77777777" w:rsidR="00FD7E79" w:rsidRPr="008A1D0B" w:rsidRDefault="00FD7E79" w:rsidP="00717286">
      <w:pPr>
        <w:tabs>
          <w:tab w:val="left" w:pos="360"/>
        </w:tabs>
        <w:ind w:left="-142" w:right="-567" w:hanging="425"/>
        <w:jc w:val="both"/>
        <w:rPr>
          <w:rFonts w:ascii="Calibri" w:hAnsi="Calibri" w:cs="Calibri"/>
          <w:sz w:val="22"/>
          <w:szCs w:val="22"/>
        </w:rPr>
      </w:pPr>
    </w:p>
    <w:p w14:paraId="5EF78E59" w14:textId="77777777" w:rsidR="00F86AE4" w:rsidRPr="008A1D0B" w:rsidRDefault="00161A8C" w:rsidP="000E661B">
      <w:pPr>
        <w:pStyle w:val="Akapitzlist"/>
        <w:numPr>
          <w:ilvl w:val="0"/>
          <w:numId w:val="25"/>
        </w:numPr>
        <w:tabs>
          <w:tab w:val="left" w:pos="360"/>
        </w:tabs>
        <w:ind w:left="-142" w:right="-567" w:hanging="425"/>
        <w:jc w:val="both"/>
        <w:rPr>
          <w:rFonts w:ascii="Calibri" w:hAnsi="Calibri" w:cs="Calibri"/>
          <w:sz w:val="22"/>
          <w:szCs w:val="22"/>
        </w:rPr>
      </w:pPr>
      <w:r w:rsidRPr="008A1D0B">
        <w:rPr>
          <w:rFonts w:ascii="Calibri" w:hAnsi="Calibri" w:cs="Calibri"/>
          <w:sz w:val="22"/>
          <w:szCs w:val="22"/>
        </w:rPr>
        <w:t>Odwołanie wnosi się do Prezesa Izby w formie pisemnej w postaci papierowej albo opatrzone odpowiednio własnoręcznym podpisem albo kwalifikowanym podpisem elektronicznym.</w:t>
      </w:r>
    </w:p>
    <w:p w14:paraId="5A1CC87E" w14:textId="77777777" w:rsidR="00FD7E79" w:rsidRPr="008A1D0B" w:rsidRDefault="00FD7E79" w:rsidP="00717286">
      <w:pPr>
        <w:tabs>
          <w:tab w:val="left" w:pos="360"/>
        </w:tabs>
        <w:ind w:left="-142" w:right="-567" w:hanging="425"/>
        <w:jc w:val="both"/>
        <w:rPr>
          <w:rFonts w:ascii="Calibri" w:hAnsi="Calibri" w:cs="Calibri"/>
          <w:sz w:val="22"/>
          <w:szCs w:val="22"/>
        </w:rPr>
      </w:pPr>
    </w:p>
    <w:p w14:paraId="1D4473A6" w14:textId="77777777" w:rsidR="00F86AE4" w:rsidRPr="008A1D0B" w:rsidRDefault="00161A8C" w:rsidP="000E661B">
      <w:pPr>
        <w:pStyle w:val="Akapitzlist"/>
        <w:numPr>
          <w:ilvl w:val="0"/>
          <w:numId w:val="25"/>
        </w:numPr>
        <w:tabs>
          <w:tab w:val="left" w:pos="360"/>
        </w:tabs>
        <w:ind w:left="-142" w:right="-567" w:hanging="425"/>
        <w:jc w:val="both"/>
        <w:rPr>
          <w:rFonts w:ascii="Calibri" w:hAnsi="Calibri" w:cs="Calibri"/>
          <w:sz w:val="22"/>
          <w:szCs w:val="22"/>
        </w:rPr>
      </w:pPr>
      <w:r w:rsidRPr="008A1D0B">
        <w:rPr>
          <w:rFonts w:ascii="Calibri" w:hAnsi="Calibri" w:cs="Calibri"/>
          <w:sz w:val="22"/>
          <w:szCs w:val="22"/>
        </w:rPr>
        <w:lastRenderedPageBreak/>
        <w:t xml:space="preserve">Odwołujący przesyła kopię odwołania Zamawiającemu przed upływem terminu do wniesienia odwołania w taki sposób, aby mógł on zapoznać się z jego treścią  </w:t>
      </w:r>
      <w:r w:rsidRPr="008A1D0B">
        <w:rPr>
          <w:rFonts w:ascii="Calibri" w:hAnsi="Calibri" w:cs="Calibri"/>
          <w:b/>
          <w:sz w:val="22"/>
          <w:szCs w:val="22"/>
        </w:rPr>
        <w:t>przed upływem tego terminu</w:t>
      </w:r>
      <w:r w:rsidRPr="008A1D0B">
        <w:rPr>
          <w:rFonts w:ascii="Calibri" w:hAnsi="Calibri" w:cs="Calibri"/>
          <w:sz w:val="22"/>
          <w:szCs w:val="22"/>
        </w:rPr>
        <w:t>.</w:t>
      </w:r>
    </w:p>
    <w:p w14:paraId="66157407" w14:textId="77777777" w:rsidR="00FD7E79" w:rsidRPr="008A1D0B" w:rsidRDefault="00FD7E79" w:rsidP="00717286">
      <w:pPr>
        <w:tabs>
          <w:tab w:val="left" w:pos="360"/>
        </w:tabs>
        <w:ind w:left="-142" w:right="-567" w:hanging="425"/>
        <w:jc w:val="both"/>
        <w:rPr>
          <w:rFonts w:ascii="Calibri" w:hAnsi="Calibri" w:cs="Calibri"/>
          <w:sz w:val="22"/>
          <w:szCs w:val="22"/>
        </w:rPr>
      </w:pPr>
    </w:p>
    <w:p w14:paraId="601130BE" w14:textId="77777777" w:rsidR="00F86AE4" w:rsidRPr="008A1D0B" w:rsidRDefault="00161A8C" w:rsidP="000E661B">
      <w:pPr>
        <w:pStyle w:val="Akapitzlist"/>
        <w:numPr>
          <w:ilvl w:val="0"/>
          <w:numId w:val="25"/>
        </w:numPr>
        <w:tabs>
          <w:tab w:val="left" w:pos="360"/>
        </w:tabs>
        <w:ind w:left="-142" w:right="-567" w:hanging="425"/>
        <w:jc w:val="both"/>
        <w:rPr>
          <w:rFonts w:ascii="Calibri" w:hAnsi="Calibri" w:cs="Calibri"/>
          <w:sz w:val="22"/>
          <w:szCs w:val="22"/>
        </w:rPr>
      </w:pPr>
      <w:r w:rsidRPr="008A1D0B">
        <w:rPr>
          <w:rFonts w:ascii="Calibri" w:hAnsi="Calibri" w:cs="Calibri"/>
          <w:sz w:val="22"/>
          <w:szCs w:val="22"/>
        </w:rPr>
        <w:t>Odwołanie wnosi się:</w:t>
      </w:r>
    </w:p>
    <w:p w14:paraId="0E87E110" w14:textId="77777777" w:rsidR="00F86AE4" w:rsidRPr="008A1D0B" w:rsidRDefault="00161A8C" w:rsidP="00CF7868">
      <w:pPr>
        <w:pStyle w:val="Akapitzlist"/>
        <w:numPr>
          <w:ilvl w:val="0"/>
          <w:numId w:val="45"/>
        </w:numPr>
        <w:ind w:left="142" w:right="-567" w:hanging="284"/>
        <w:jc w:val="both"/>
        <w:rPr>
          <w:rFonts w:ascii="Calibri" w:hAnsi="Calibri" w:cs="Calibri"/>
          <w:sz w:val="22"/>
          <w:szCs w:val="22"/>
        </w:rPr>
      </w:pPr>
      <w:r w:rsidRPr="008A1D0B">
        <w:rPr>
          <w:rFonts w:ascii="Calibri" w:hAnsi="Calibri" w:cs="Calibri"/>
          <w:b/>
          <w:sz w:val="22"/>
          <w:szCs w:val="22"/>
        </w:rPr>
        <w:t>w terminie 5</w:t>
      </w:r>
      <w:r w:rsidRPr="008A1D0B">
        <w:rPr>
          <w:rFonts w:ascii="Calibri" w:hAnsi="Calibri" w:cs="Calibri"/>
          <w:sz w:val="22"/>
          <w:szCs w:val="22"/>
        </w:rPr>
        <w:t xml:space="preserve"> dni od dnia przesłania informacji o czynności zamawiającego stanowiącej podstawę jego wniesienia – jeżeli zostały przesłane w sposób określony w art. 180 ust. 5 zdanie drugie albo w </w:t>
      </w:r>
      <w:r w:rsidRPr="008A1D0B">
        <w:rPr>
          <w:rFonts w:ascii="Calibri" w:hAnsi="Calibri" w:cs="Calibri"/>
          <w:b/>
          <w:sz w:val="22"/>
          <w:szCs w:val="22"/>
        </w:rPr>
        <w:t>terminie 10 dni</w:t>
      </w:r>
      <w:r w:rsidRPr="008A1D0B">
        <w:rPr>
          <w:rFonts w:ascii="Calibri" w:hAnsi="Calibri" w:cs="Calibri"/>
          <w:sz w:val="22"/>
          <w:szCs w:val="22"/>
        </w:rPr>
        <w:t xml:space="preserve"> – jeżeli zostały przesłane w inny sposób;</w:t>
      </w:r>
    </w:p>
    <w:p w14:paraId="0DD1D5D8" w14:textId="77777777" w:rsidR="00FD7E79" w:rsidRPr="008A1D0B" w:rsidRDefault="00FD7E79" w:rsidP="00717286">
      <w:pPr>
        <w:pStyle w:val="Akapitzlist"/>
        <w:tabs>
          <w:tab w:val="left" w:pos="3915"/>
        </w:tabs>
        <w:ind w:left="-142" w:right="-567" w:hanging="425"/>
        <w:jc w:val="both"/>
        <w:rPr>
          <w:rFonts w:ascii="Calibri" w:hAnsi="Calibri" w:cs="Calibri"/>
          <w:sz w:val="22"/>
          <w:szCs w:val="22"/>
        </w:rPr>
      </w:pPr>
    </w:p>
    <w:p w14:paraId="46056755" w14:textId="77777777" w:rsidR="00F86AE4" w:rsidRPr="008A1D0B" w:rsidRDefault="00161A8C" w:rsidP="000E661B">
      <w:pPr>
        <w:pStyle w:val="Akapitzlist"/>
        <w:numPr>
          <w:ilvl w:val="0"/>
          <w:numId w:val="25"/>
        </w:numPr>
        <w:tabs>
          <w:tab w:val="left" w:pos="3915"/>
        </w:tabs>
        <w:ind w:left="-142" w:right="-567" w:hanging="425"/>
        <w:jc w:val="both"/>
        <w:rPr>
          <w:rFonts w:ascii="Calibri" w:hAnsi="Calibri" w:cs="Calibri"/>
          <w:sz w:val="22"/>
          <w:szCs w:val="22"/>
        </w:rPr>
      </w:pPr>
      <w:r w:rsidRPr="008A1D0B">
        <w:rPr>
          <w:rFonts w:ascii="Calibri" w:hAnsi="Calibri" w:cs="Calibri"/>
          <w:sz w:val="22"/>
          <w:szCs w:val="22"/>
        </w:rPr>
        <w:t xml:space="preserve">Odwołanie wobec  treści ogłoszenia o zamówieniu, a także wobec postanowień specyfikacji istotnych warunków zamówienia, wnosi się w terminie: </w:t>
      </w:r>
    </w:p>
    <w:p w14:paraId="5859F3A1" w14:textId="77777777" w:rsidR="00F86AE4" w:rsidRPr="008A1D0B" w:rsidRDefault="00161A8C" w:rsidP="000E661B">
      <w:pPr>
        <w:pStyle w:val="Akapitzlist"/>
        <w:numPr>
          <w:ilvl w:val="0"/>
          <w:numId w:val="26"/>
        </w:numPr>
        <w:ind w:left="-142" w:right="-567" w:hanging="425"/>
        <w:jc w:val="both"/>
        <w:rPr>
          <w:rFonts w:ascii="Calibri" w:hAnsi="Calibri" w:cs="Calibri"/>
          <w:sz w:val="22"/>
          <w:szCs w:val="22"/>
        </w:rPr>
      </w:pPr>
      <w:r w:rsidRPr="008A1D0B">
        <w:rPr>
          <w:rFonts w:ascii="Calibri" w:hAnsi="Calibri" w:cs="Calibri"/>
          <w:b/>
          <w:sz w:val="22"/>
          <w:szCs w:val="22"/>
        </w:rPr>
        <w:t>5 dni</w:t>
      </w:r>
      <w:r w:rsidRPr="008A1D0B">
        <w:rPr>
          <w:rFonts w:ascii="Calibri" w:hAnsi="Calibri" w:cs="Calibri"/>
          <w:sz w:val="22"/>
          <w:szCs w:val="22"/>
        </w:rPr>
        <w:t xml:space="preserve"> od dnia zamieszczenia ogłoszenia w Biuletynie Zamówień Publicznych lub specyfikacji istotnych warunków zamówienia na stronie internetowej </w:t>
      </w:r>
    </w:p>
    <w:p w14:paraId="0DE459D5" w14:textId="77777777" w:rsidR="00FD7E79" w:rsidRPr="008A1D0B" w:rsidRDefault="00FD7E79" w:rsidP="00717286">
      <w:pPr>
        <w:pStyle w:val="Akapitzlist"/>
        <w:ind w:left="-142" w:right="-567" w:hanging="425"/>
        <w:jc w:val="both"/>
        <w:rPr>
          <w:rFonts w:ascii="Calibri" w:hAnsi="Calibri" w:cs="Calibri"/>
          <w:sz w:val="22"/>
          <w:szCs w:val="22"/>
        </w:rPr>
      </w:pPr>
    </w:p>
    <w:p w14:paraId="0C56FAE7" w14:textId="77777777" w:rsidR="00F86AE4" w:rsidRPr="008A1D0B" w:rsidRDefault="00161A8C" w:rsidP="000E661B">
      <w:pPr>
        <w:pStyle w:val="Akapitzlist"/>
        <w:numPr>
          <w:ilvl w:val="0"/>
          <w:numId w:val="25"/>
        </w:numPr>
        <w:ind w:left="-142" w:right="-567" w:hanging="425"/>
        <w:jc w:val="both"/>
        <w:rPr>
          <w:rFonts w:ascii="Calibri" w:hAnsi="Calibri" w:cs="Calibri"/>
          <w:sz w:val="22"/>
          <w:szCs w:val="22"/>
        </w:rPr>
      </w:pPr>
      <w:r w:rsidRPr="008A1D0B">
        <w:rPr>
          <w:rFonts w:ascii="Calibri" w:hAnsi="Calibri" w:cs="Calibri"/>
          <w:sz w:val="22"/>
          <w:szCs w:val="22"/>
        </w:rPr>
        <w:t>Odwołanie wobec czynności innych niż określone w punktach 7 i 8 wnosi się</w:t>
      </w:r>
    </w:p>
    <w:p w14:paraId="7FE41E12" w14:textId="77777777" w:rsidR="00F86AE4" w:rsidRPr="008A1D0B" w:rsidRDefault="00161A8C" w:rsidP="000E661B">
      <w:pPr>
        <w:pStyle w:val="Akapitzlist"/>
        <w:numPr>
          <w:ilvl w:val="0"/>
          <w:numId w:val="27"/>
        </w:numPr>
        <w:ind w:left="-142" w:right="-567" w:hanging="425"/>
        <w:jc w:val="both"/>
        <w:rPr>
          <w:rFonts w:ascii="Calibri" w:hAnsi="Calibri" w:cs="Calibri"/>
          <w:sz w:val="22"/>
          <w:szCs w:val="22"/>
        </w:rPr>
      </w:pPr>
      <w:r w:rsidRPr="008A1D0B">
        <w:rPr>
          <w:rFonts w:ascii="Calibri" w:hAnsi="Calibri" w:cs="Calibri"/>
          <w:b/>
          <w:sz w:val="22"/>
          <w:szCs w:val="22"/>
        </w:rPr>
        <w:t>w terminie 5 dni</w:t>
      </w:r>
      <w:r w:rsidRPr="008A1D0B">
        <w:rPr>
          <w:rFonts w:ascii="Calibri" w:hAnsi="Calibri" w:cs="Calibri"/>
          <w:sz w:val="22"/>
          <w:szCs w:val="22"/>
        </w:rPr>
        <w:t xml:space="preserve"> od dnia, w którym powzięto lub przy zachowaniu należytej staranności można było powziąć wiadomość o okolicznościach stanowiących podstawę jego wniesienia.</w:t>
      </w:r>
    </w:p>
    <w:p w14:paraId="6D62948B" w14:textId="77777777" w:rsidR="00FD7E79" w:rsidRPr="008A1D0B" w:rsidRDefault="00FD7E79" w:rsidP="00717286">
      <w:pPr>
        <w:pStyle w:val="Akapitzlist"/>
        <w:ind w:left="-142" w:right="-567" w:hanging="425"/>
        <w:jc w:val="both"/>
        <w:rPr>
          <w:rFonts w:ascii="Calibri" w:hAnsi="Calibri" w:cs="Calibri"/>
          <w:sz w:val="22"/>
          <w:szCs w:val="22"/>
        </w:rPr>
      </w:pPr>
    </w:p>
    <w:p w14:paraId="79E98A02" w14:textId="77777777" w:rsidR="00FD7E79" w:rsidRPr="008A1D0B" w:rsidRDefault="00161A8C" w:rsidP="000E661B">
      <w:pPr>
        <w:pStyle w:val="Akapitzlist"/>
        <w:numPr>
          <w:ilvl w:val="0"/>
          <w:numId w:val="25"/>
        </w:numPr>
        <w:ind w:left="-142" w:right="-567" w:hanging="425"/>
        <w:jc w:val="both"/>
        <w:rPr>
          <w:rFonts w:ascii="Calibri" w:hAnsi="Calibri" w:cs="Calibri"/>
          <w:sz w:val="22"/>
          <w:szCs w:val="22"/>
        </w:rPr>
      </w:pPr>
      <w:r w:rsidRPr="008A1D0B">
        <w:rPr>
          <w:rFonts w:ascii="Calibri" w:hAnsi="Calibri" w:cs="Calibri"/>
          <w:sz w:val="22"/>
          <w:szCs w:val="22"/>
        </w:rPr>
        <w:t>Jeżeli zamawiający nie opublikował ogłoszenia o zamiarze zawarcia umowy lub mimo takiego obowiązku nie przesłał wykonawcy zawiadomienia o wyborze oferty  najkorzystniejszej, odwołanie wnosi się nie później niż w terminie:</w:t>
      </w:r>
    </w:p>
    <w:p w14:paraId="0F607620" w14:textId="77777777" w:rsidR="00F86AE4" w:rsidRPr="008A1D0B" w:rsidRDefault="00161A8C" w:rsidP="00717286">
      <w:pPr>
        <w:tabs>
          <w:tab w:val="left" w:pos="360"/>
        </w:tabs>
        <w:ind w:left="-142" w:right="-567"/>
        <w:jc w:val="both"/>
        <w:rPr>
          <w:rFonts w:ascii="Calibri" w:hAnsi="Calibri" w:cs="Calibri"/>
          <w:sz w:val="22"/>
          <w:szCs w:val="22"/>
        </w:rPr>
      </w:pPr>
      <w:r w:rsidRPr="008A1D0B">
        <w:rPr>
          <w:rFonts w:ascii="Calibri" w:hAnsi="Calibri" w:cs="Calibri"/>
          <w:sz w:val="22"/>
          <w:szCs w:val="22"/>
        </w:rPr>
        <w:t xml:space="preserve">a)  </w:t>
      </w:r>
      <w:r w:rsidRPr="008A1D0B">
        <w:rPr>
          <w:rFonts w:ascii="Calibri" w:hAnsi="Calibri" w:cs="Calibri"/>
          <w:b/>
          <w:sz w:val="22"/>
          <w:szCs w:val="22"/>
        </w:rPr>
        <w:t>15 dni</w:t>
      </w:r>
      <w:r w:rsidRPr="008A1D0B">
        <w:rPr>
          <w:rFonts w:ascii="Calibri" w:hAnsi="Calibri" w:cs="Calibri"/>
          <w:sz w:val="22"/>
          <w:szCs w:val="22"/>
        </w:rPr>
        <w:t xml:space="preserve"> od dnia zamieszczenia  w Biuletynie Zamówień Publicznych;</w:t>
      </w:r>
    </w:p>
    <w:p w14:paraId="02A065CC" w14:textId="77777777" w:rsidR="00F86AE4" w:rsidRPr="008A1D0B" w:rsidRDefault="00161A8C" w:rsidP="00717286">
      <w:pPr>
        <w:pStyle w:val="Akapitzlist"/>
        <w:ind w:left="142" w:right="-567" w:hanging="284"/>
        <w:jc w:val="both"/>
        <w:rPr>
          <w:rFonts w:ascii="Calibri" w:hAnsi="Calibri" w:cs="Calibri"/>
          <w:sz w:val="22"/>
          <w:szCs w:val="22"/>
        </w:rPr>
      </w:pPr>
      <w:r w:rsidRPr="008A1D0B">
        <w:rPr>
          <w:rFonts w:ascii="Calibri" w:hAnsi="Calibri" w:cs="Calibri"/>
          <w:sz w:val="22"/>
          <w:szCs w:val="22"/>
        </w:rPr>
        <w:t xml:space="preserve">b)  </w:t>
      </w:r>
      <w:r w:rsidRPr="008A1D0B">
        <w:rPr>
          <w:rFonts w:ascii="Calibri" w:hAnsi="Calibri" w:cs="Calibri"/>
          <w:b/>
          <w:sz w:val="22"/>
          <w:szCs w:val="22"/>
        </w:rPr>
        <w:t>1 miesiąca</w:t>
      </w:r>
      <w:r w:rsidRPr="008A1D0B">
        <w:rPr>
          <w:rFonts w:ascii="Calibri" w:hAnsi="Calibri" w:cs="Calibri"/>
          <w:sz w:val="22"/>
          <w:szCs w:val="22"/>
        </w:rPr>
        <w:t xml:space="preserve"> od dnia zawarcia umowy, jeżeli zamawiający nie zamieścił w Biuletynie Zamówień Publicznych ogłoszenia o udzieleniu zamówienia</w:t>
      </w:r>
    </w:p>
    <w:p w14:paraId="5E6DF11D" w14:textId="77777777" w:rsidR="00FD7E79" w:rsidRPr="008A1D0B" w:rsidRDefault="00FD7E79" w:rsidP="00717286">
      <w:pPr>
        <w:pStyle w:val="Akapitzlist"/>
        <w:ind w:left="-142" w:right="-567" w:hanging="425"/>
        <w:jc w:val="both"/>
        <w:rPr>
          <w:rFonts w:ascii="Calibri" w:hAnsi="Calibri" w:cs="Calibri"/>
          <w:sz w:val="22"/>
          <w:szCs w:val="22"/>
        </w:rPr>
      </w:pPr>
    </w:p>
    <w:p w14:paraId="3AC7D39C" w14:textId="77777777" w:rsidR="00F86AE4" w:rsidRPr="008A1D0B" w:rsidRDefault="00161A8C" w:rsidP="000E661B">
      <w:pPr>
        <w:pStyle w:val="Akapitzlist"/>
        <w:numPr>
          <w:ilvl w:val="0"/>
          <w:numId w:val="25"/>
        </w:numPr>
        <w:ind w:left="-142" w:right="-567" w:hanging="425"/>
        <w:jc w:val="both"/>
        <w:rPr>
          <w:rFonts w:ascii="Calibri" w:hAnsi="Calibri" w:cs="Calibri"/>
          <w:sz w:val="22"/>
          <w:szCs w:val="22"/>
        </w:rPr>
      </w:pPr>
      <w:r w:rsidRPr="008A1D0B">
        <w:rPr>
          <w:rFonts w:ascii="Calibri" w:hAnsi="Calibri" w:cs="Calibri"/>
          <w:sz w:val="22"/>
          <w:szCs w:val="22"/>
        </w:rPr>
        <w:t>Na orzeczenie Izby stronom oraz uczestnikom postępowania odwoławczego przysługuje skarga do sądu.</w:t>
      </w:r>
    </w:p>
    <w:p w14:paraId="1F0DCBA2" w14:textId="77777777" w:rsidR="00FD7E79" w:rsidRPr="008A1D0B" w:rsidRDefault="00FD7E79" w:rsidP="00717286">
      <w:pPr>
        <w:pStyle w:val="Akapitzlist"/>
        <w:ind w:left="-142" w:right="-567" w:hanging="425"/>
        <w:jc w:val="both"/>
        <w:rPr>
          <w:rFonts w:ascii="Calibri" w:hAnsi="Calibri" w:cs="Calibri"/>
          <w:sz w:val="22"/>
          <w:szCs w:val="22"/>
        </w:rPr>
      </w:pPr>
    </w:p>
    <w:p w14:paraId="6F49D606" w14:textId="77777777" w:rsidR="00F86AE4" w:rsidRPr="008A1D0B" w:rsidRDefault="00161A8C" w:rsidP="000E661B">
      <w:pPr>
        <w:pStyle w:val="Akapitzlist"/>
        <w:numPr>
          <w:ilvl w:val="0"/>
          <w:numId w:val="25"/>
        </w:numPr>
        <w:ind w:left="-142" w:right="-567" w:hanging="425"/>
        <w:jc w:val="both"/>
        <w:rPr>
          <w:rFonts w:ascii="Calibri" w:hAnsi="Calibri" w:cs="Calibri"/>
          <w:sz w:val="22"/>
          <w:szCs w:val="22"/>
        </w:rPr>
      </w:pPr>
      <w:r w:rsidRPr="008A1D0B">
        <w:rPr>
          <w:rFonts w:ascii="Calibri" w:hAnsi="Calibri" w:cs="Calibri"/>
          <w:sz w:val="22"/>
          <w:szCs w:val="22"/>
        </w:rPr>
        <w:t>Skargę wnosi się do sądu okręgowego właściwego dla siedziby albo miejsca zamieszkania Zamawiającego.</w:t>
      </w:r>
    </w:p>
    <w:p w14:paraId="7EA48BA7" w14:textId="77777777" w:rsidR="00FD7E79" w:rsidRPr="008A1D0B" w:rsidRDefault="00FD7E79" w:rsidP="00717286">
      <w:pPr>
        <w:ind w:left="-142" w:right="-567" w:hanging="425"/>
        <w:jc w:val="both"/>
        <w:rPr>
          <w:rFonts w:ascii="Calibri" w:hAnsi="Calibri" w:cs="Calibri"/>
          <w:sz w:val="22"/>
          <w:szCs w:val="22"/>
        </w:rPr>
      </w:pPr>
    </w:p>
    <w:p w14:paraId="098E8008" w14:textId="1D62C29D" w:rsidR="00F86AE4" w:rsidRPr="008A1D0B" w:rsidRDefault="00161A8C" w:rsidP="000E661B">
      <w:pPr>
        <w:pStyle w:val="Akapitzlist"/>
        <w:numPr>
          <w:ilvl w:val="0"/>
          <w:numId w:val="25"/>
        </w:numPr>
        <w:ind w:left="-142" w:right="-567" w:hanging="425"/>
        <w:jc w:val="both"/>
        <w:rPr>
          <w:rFonts w:ascii="Calibri" w:hAnsi="Calibri" w:cs="Calibri"/>
          <w:sz w:val="22"/>
          <w:szCs w:val="22"/>
        </w:rPr>
      </w:pPr>
      <w:r w:rsidRPr="008A1D0B">
        <w:rPr>
          <w:rFonts w:ascii="Calibri" w:hAnsi="Calibri" w:cs="Calibri"/>
          <w:sz w:val="22"/>
          <w:szCs w:val="22"/>
        </w:rPr>
        <w:t xml:space="preserve">Skargę wnosi się za pośrednictwem Prezesa Izby w terminie 7 dni od dnia doręczenia orzeczenia Izby, przesyłając jednocześnie jej odpis przeciwnikowi skargi. Złożenie skargi w placówce pocztowej operatora </w:t>
      </w:r>
      <w:r w:rsidR="0024177E" w:rsidRPr="008A1D0B">
        <w:rPr>
          <w:rFonts w:ascii="Calibri" w:hAnsi="Calibri" w:cs="Calibri"/>
          <w:sz w:val="22"/>
          <w:szCs w:val="22"/>
        </w:rPr>
        <w:t xml:space="preserve">wyznaczonego w rozumieniu ustawy  z dnia 23 listopada 2012 r. – Prawo pocztowe (Dz. U.  </w:t>
      </w:r>
      <w:r w:rsidR="00C65510" w:rsidRPr="008A1D0B">
        <w:rPr>
          <w:rFonts w:ascii="Calibri" w:hAnsi="Calibri" w:cs="Calibri"/>
          <w:sz w:val="22"/>
          <w:szCs w:val="22"/>
        </w:rPr>
        <w:t>z 2018r, poz. 2188</w:t>
      </w:r>
      <w:r w:rsidR="0024177E" w:rsidRPr="008A1D0B">
        <w:rPr>
          <w:rFonts w:ascii="Calibri" w:hAnsi="Calibri" w:cs="Calibri"/>
          <w:sz w:val="22"/>
          <w:szCs w:val="22"/>
        </w:rPr>
        <w:t xml:space="preserve">) </w:t>
      </w:r>
      <w:r w:rsidRPr="008A1D0B">
        <w:rPr>
          <w:rFonts w:ascii="Calibri" w:hAnsi="Calibri" w:cs="Calibri"/>
          <w:sz w:val="22"/>
          <w:szCs w:val="22"/>
        </w:rPr>
        <w:t>jest równoznaczne z jej wniesieniem.</w:t>
      </w:r>
    </w:p>
    <w:p w14:paraId="3AD257D9" w14:textId="77777777" w:rsidR="00FD7E79" w:rsidRPr="008A1D0B" w:rsidRDefault="00FD7E79" w:rsidP="00717286">
      <w:pPr>
        <w:ind w:left="-142" w:right="-567" w:hanging="425"/>
        <w:jc w:val="both"/>
        <w:rPr>
          <w:rFonts w:ascii="Calibri" w:hAnsi="Calibri" w:cs="Calibri"/>
          <w:sz w:val="22"/>
          <w:szCs w:val="22"/>
        </w:rPr>
      </w:pPr>
    </w:p>
    <w:p w14:paraId="3280E85D" w14:textId="77777777" w:rsidR="00F86AE4" w:rsidRPr="008A1D0B" w:rsidRDefault="00161A8C" w:rsidP="000E661B">
      <w:pPr>
        <w:pStyle w:val="Akapitzlist"/>
        <w:numPr>
          <w:ilvl w:val="0"/>
          <w:numId w:val="25"/>
        </w:numPr>
        <w:ind w:left="-142" w:right="-567" w:hanging="425"/>
        <w:jc w:val="both"/>
        <w:rPr>
          <w:rFonts w:ascii="Calibri" w:hAnsi="Calibri" w:cs="Calibri"/>
          <w:sz w:val="22"/>
          <w:szCs w:val="22"/>
        </w:rPr>
      </w:pPr>
      <w:r w:rsidRPr="008A1D0B">
        <w:rPr>
          <w:rFonts w:ascii="Calibri" w:hAnsi="Calibri" w:cs="Calibri"/>
          <w:sz w:val="22"/>
          <w:szCs w:val="22"/>
        </w:rPr>
        <w:t>W postępowaniu toczącym się wskutek wniesienia skargi stosuje się odpowiednio przepisy ustawy z dnia 17 listopada 1964r. – Kodeks postępowania cywilnego o apelacji, jeżeli przepisy Działu VI rozdz. 3  nie stanowią inaczej.</w:t>
      </w:r>
    </w:p>
    <w:p w14:paraId="165F0B09" w14:textId="77777777" w:rsidR="00FD7E79" w:rsidRPr="008A1D0B" w:rsidRDefault="00FD7E79" w:rsidP="00717286">
      <w:pPr>
        <w:ind w:left="-142" w:right="-567" w:hanging="425"/>
        <w:jc w:val="both"/>
        <w:rPr>
          <w:rFonts w:ascii="Calibri" w:hAnsi="Calibri" w:cs="Calibri"/>
          <w:sz w:val="22"/>
          <w:szCs w:val="22"/>
        </w:rPr>
      </w:pPr>
    </w:p>
    <w:p w14:paraId="5737042D" w14:textId="77777777" w:rsidR="00F86AE4" w:rsidRPr="008A1D0B" w:rsidRDefault="00161A8C" w:rsidP="000E661B">
      <w:pPr>
        <w:pStyle w:val="Akapitzlist"/>
        <w:numPr>
          <w:ilvl w:val="0"/>
          <w:numId w:val="25"/>
        </w:numPr>
        <w:ind w:left="-142" w:right="-567" w:hanging="425"/>
        <w:jc w:val="both"/>
        <w:rPr>
          <w:rFonts w:ascii="Calibri" w:hAnsi="Calibri" w:cs="Calibri"/>
          <w:sz w:val="22"/>
          <w:szCs w:val="22"/>
        </w:rPr>
      </w:pPr>
      <w:r w:rsidRPr="008A1D0B">
        <w:rPr>
          <w:rFonts w:ascii="Calibri" w:hAnsi="Calibri" w:cs="Calibri"/>
          <w:sz w:val="22"/>
          <w:szCs w:val="22"/>
        </w:rPr>
        <w:t>Od wyroku sądu lub postanowienia kończącego postępowanie w sprawie nie przysługuje skarga kasacyjna. Przepisu nie stosuje się do Prezesa Urzędu.</w:t>
      </w:r>
    </w:p>
    <w:p w14:paraId="74A81D1E" w14:textId="77777777" w:rsidR="00FD7E79" w:rsidRPr="008A1D0B" w:rsidRDefault="00FD7E79" w:rsidP="00717286">
      <w:pPr>
        <w:ind w:left="-142" w:right="-567" w:hanging="425"/>
        <w:jc w:val="both"/>
        <w:rPr>
          <w:rFonts w:ascii="Calibri" w:hAnsi="Calibri" w:cs="Calibri"/>
          <w:sz w:val="22"/>
          <w:szCs w:val="22"/>
        </w:rPr>
      </w:pPr>
    </w:p>
    <w:p w14:paraId="707201E1" w14:textId="20840FA2" w:rsidR="00F86AE4" w:rsidRPr="008A1D0B" w:rsidRDefault="00161A8C" w:rsidP="000E661B">
      <w:pPr>
        <w:pStyle w:val="Akapitzlist"/>
        <w:numPr>
          <w:ilvl w:val="0"/>
          <w:numId w:val="25"/>
        </w:numPr>
        <w:ind w:left="-142" w:right="-567" w:hanging="425"/>
        <w:jc w:val="both"/>
        <w:rPr>
          <w:rFonts w:ascii="Calibri" w:hAnsi="Calibri" w:cs="Calibri"/>
          <w:sz w:val="22"/>
          <w:szCs w:val="22"/>
        </w:rPr>
      </w:pPr>
      <w:r w:rsidRPr="008A1D0B">
        <w:rPr>
          <w:rFonts w:ascii="Calibri" w:hAnsi="Calibri" w:cs="Calibri"/>
          <w:sz w:val="22"/>
          <w:szCs w:val="22"/>
        </w:rPr>
        <w:t xml:space="preserve">Do czynności podejmowanych przez Prezesa Urzędu stosuje się odpowiednio przepisy o Prokuratorze Generalnym, określone w części I w księdze I w tytule VI w dziale </w:t>
      </w:r>
      <w:proofErr w:type="spellStart"/>
      <w:r w:rsidRPr="008A1D0B">
        <w:rPr>
          <w:rFonts w:ascii="Calibri" w:hAnsi="Calibri" w:cs="Calibri"/>
          <w:sz w:val="22"/>
          <w:szCs w:val="22"/>
        </w:rPr>
        <w:t>Va</w:t>
      </w:r>
      <w:proofErr w:type="spellEnd"/>
      <w:r w:rsidRPr="008A1D0B">
        <w:rPr>
          <w:rFonts w:ascii="Calibri" w:hAnsi="Calibri" w:cs="Calibri"/>
          <w:sz w:val="22"/>
          <w:szCs w:val="22"/>
        </w:rPr>
        <w:t xml:space="preserve"> ustawy z dnia 17 listopada 1964r. (</w:t>
      </w:r>
      <w:r w:rsidR="00C65510" w:rsidRPr="008A1D0B">
        <w:rPr>
          <w:rFonts w:ascii="Calibri" w:hAnsi="Calibri" w:cs="Calibri"/>
          <w:sz w:val="22"/>
          <w:szCs w:val="22"/>
        </w:rPr>
        <w:t xml:space="preserve">t. j. </w:t>
      </w:r>
      <w:r w:rsidRPr="008A1D0B">
        <w:rPr>
          <w:rFonts w:ascii="Calibri" w:hAnsi="Calibri" w:cs="Calibri"/>
          <w:sz w:val="22"/>
          <w:szCs w:val="22"/>
        </w:rPr>
        <w:t xml:space="preserve">Dz. U. </w:t>
      </w:r>
      <w:r w:rsidR="00C65510" w:rsidRPr="008A1D0B">
        <w:rPr>
          <w:rFonts w:ascii="Calibri" w:hAnsi="Calibri" w:cs="Calibri"/>
          <w:sz w:val="22"/>
          <w:szCs w:val="22"/>
        </w:rPr>
        <w:t>z 2018r. poz. 1360,1467,1499,1544,1629,1637 i 1693)</w:t>
      </w:r>
      <w:r w:rsidRPr="008A1D0B">
        <w:rPr>
          <w:rFonts w:ascii="Calibri" w:hAnsi="Calibri" w:cs="Calibri"/>
          <w:sz w:val="22"/>
          <w:szCs w:val="22"/>
        </w:rPr>
        <w:t xml:space="preserve"> –  Kodeks  postępowania cywilnego.</w:t>
      </w:r>
    </w:p>
    <w:p w14:paraId="60BF09D9" w14:textId="77777777" w:rsidR="00F86AE4" w:rsidRDefault="00F86AE4">
      <w:pPr>
        <w:jc w:val="both"/>
        <w:rPr>
          <w:rFonts w:ascii="Calibri" w:hAnsi="Calibri" w:cs="Calibri"/>
          <w:sz w:val="20"/>
          <w:szCs w:val="20"/>
        </w:rPr>
      </w:pPr>
    </w:p>
    <w:tbl>
      <w:tblPr>
        <w:tblStyle w:val="Tabela-Siatka"/>
        <w:tblW w:w="9781" w:type="dxa"/>
        <w:tblInd w:w="-147" w:type="dxa"/>
        <w:tblLook w:val="04A0" w:firstRow="1" w:lastRow="0" w:firstColumn="1" w:lastColumn="0" w:noHBand="0" w:noVBand="1"/>
      </w:tblPr>
      <w:tblGrid>
        <w:gridCol w:w="9781"/>
      </w:tblGrid>
      <w:tr w:rsidR="00FD7E79" w:rsidRPr="00C16E27" w14:paraId="726E9325" w14:textId="77777777" w:rsidTr="00717286">
        <w:trPr>
          <w:trHeight w:val="342"/>
        </w:trPr>
        <w:tc>
          <w:tcPr>
            <w:tcW w:w="9781" w:type="dxa"/>
          </w:tcPr>
          <w:p w14:paraId="1BE9C671" w14:textId="77777777" w:rsidR="00FD7E79" w:rsidRPr="00C16E27" w:rsidRDefault="00FD7E79" w:rsidP="00FD7E79">
            <w:pPr>
              <w:spacing w:after="40"/>
              <w:rPr>
                <w:rFonts w:asciiTheme="majorHAnsi" w:hAnsiTheme="majorHAnsi" w:cstheme="majorHAnsi"/>
                <w:b/>
                <w:sz w:val="22"/>
                <w:szCs w:val="22"/>
              </w:rPr>
            </w:pPr>
            <w:r>
              <w:rPr>
                <w:rFonts w:asciiTheme="majorHAnsi" w:hAnsiTheme="majorHAnsi" w:cstheme="majorHAnsi"/>
                <w:b/>
                <w:sz w:val="22"/>
                <w:szCs w:val="22"/>
              </w:rPr>
              <w:t>XVIII</w:t>
            </w:r>
            <w:r w:rsidRPr="00C16E27">
              <w:rPr>
                <w:rFonts w:asciiTheme="majorHAnsi" w:hAnsiTheme="majorHAnsi" w:cstheme="majorHAnsi"/>
                <w:b/>
                <w:sz w:val="22"/>
                <w:szCs w:val="22"/>
              </w:rPr>
              <w:t xml:space="preserve">. </w:t>
            </w:r>
            <w:r>
              <w:rPr>
                <w:rFonts w:asciiTheme="majorHAnsi" w:hAnsiTheme="majorHAnsi" w:cstheme="majorHAnsi"/>
                <w:b/>
                <w:sz w:val="22"/>
                <w:szCs w:val="22"/>
              </w:rPr>
              <w:t>INNE POSTANOWIENIA</w:t>
            </w:r>
          </w:p>
        </w:tc>
      </w:tr>
    </w:tbl>
    <w:p w14:paraId="170FF831" w14:textId="77777777" w:rsidR="00F86AE4" w:rsidRDefault="00F86AE4">
      <w:pPr>
        <w:jc w:val="both"/>
        <w:rPr>
          <w:rFonts w:ascii="Calibri" w:hAnsi="Calibri" w:cs="Calibri"/>
          <w:sz w:val="20"/>
          <w:szCs w:val="20"/>
        </w:rPr>
      </w:pPr>
    </w:p>
    <w:p w14:paraId="5AB12C1E" w14:textId="77777777" w:rsidR="00F86AE4" w:rsidRPr="00717286" w:rsidRDefault="00161A8C" w:rsidP="00717286">
      <w:pPr>
        <w:spacing w:after="40"/>
        <w:ind w:hanging="142"/>
        <w:jc w:val="both"/>
        <w:rPr>
          <w:sz w:val="22"/>
          <w:szCs w:val="22"/>
        </w:rPr>
      </w:pPr>
      <w:r w:rsidRPr="00717286">
        <w:rPr>
          <w:sz w:val="22"/>
          <w:szCs w:val="22"/>
        </w:rPr>
        <w:t>1.Zamawiający nie przewiduje zwrotu kosztów udziału w postępowaniu.</w:t>
      </w:r>
    </w:p>
    <w:p w14:paraId="59F65D34" w14:textId="77777777" w:rsidR="00F86AE4" w:rsidRPr="00717286" w:rsidRDefault="00161A8C" w:rsidP="00717286">
      <w:pPr>
        <w:spacing w:after="40"/>
        <w:ind w:hanging="142"/>
        <w:jc w:val="both"/>
        <w:rPr>
          <w:sz w:val="22"/>
          <w:szCs w:val="22"/>
        </w:rPr>
      </w:pPr>
      <w:r w:rsidRPr="00717286">
        <w:rPr>
          <w:sz w:val="22"/>
          <w:szCs w:val="22"/>
        </w:rPr>
        <w:t>2.Zamawiający nie przewiduje rozliczania w walutach obcych</w:t>
      </w:r>
    </w:p>
    <w:p w14:paraId="5B6279B8" w14:textId="77777777" w:rsidR="00F86AE4" w:rsidRDefault="00F86AE4" w:rsidP="00717286">
      <w:pPr>
        <w:ind w:hanging="142"/>
        <w:jc w:val="both"/>
        <w:rPr>
          <w:i/>
          <w:iCs/>
          <w:sz w:val="22"/>
          <w:szCs w:val="22"/>
        </w:rPr>
      </w:pPr>
    </w:p>
    <w:p w14:paraId="0047AAE4" w14:textId="77777777" w:rsidR="00FB1F73" w:rsidRDefault="00FB1F73" w:rsidP="00FB1F73">
      <w:pPr>
        <w:spacing w:after="40"/>
        <w:ind w:hanging="142"/>
        <w:jc w:val="both"/>
        <w:rPr>
          <w:sz w:val="22"/>
          <w:szCs w:val="22"/>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FB1F73" w:rsidRPr="00DB3938" w14:paraId="5FBC6F14" w14:textId="77777777" w:rsidTr="009B2078">
        <w:trPr>
          <w:trHeight w:val="449"/>
        </w:trPr>
        <w:tc>
          <w:tcPr>
            <w:tcW w:w="9961" w:type="dxa"/>
          </w:tcPr>
          <w:p w14:paraId="5873A147" w14:textId="77777777" w:rsidR="00FB1F73" w:rsidRPr="00DB3938" w:rsidRDefault="00FB1F73" w:rsidP="009B2078">
            <w:pPr>
              <w:tabs>
                <w:tab w:val="left" w:pos="851"/>
              </w:tabs>
              <w:spacing w:before="240" w:after="40"/>
              <w:jc w:val="both"/>
              <w:rPr>
                <w:rFonts w:asciiTheme="majorHAnsi" w:hAnsiTheme="majorHAnsi" w:cstheme="majorHAnsi"/>
                <w:color w:val="auto"/>
                <w:sz w:val="18"/>
                <w:szCs w:val="18"/>
              </w:rPr>
            </w:pPr>
            <w:r w:rsidRPr="00DB3938">
              <w:rPr>
                <w:rFonts w:asciiTheme="majorHAnsi" w:hAnsiTheme="majorHAnsi" w:cstheme="majorHAnsi"/>
                <w:b/>
                <w:color w:val="auto"/>
                <w:sz w:val="22"/>
                <w:szCs w:val="22"/>
              </w:rPr>
              <w:lastRenderedPageBreak/>
              <w:t>XIX. KLAUZULA INFORMACYJNA INWESTYCJI MEDYCZNYCH ŁÓDZKIEGO SP. Z O.O. W ZAKRESIE ZWIĄZANYM Z POSTĘPOWANIEM O UDZIELENIE ZAMÓWIENIA PUBLICZNEGO.</w:t>
            </w:r>
          </w:p>
          <w:p w14:paraId="66FF0053" w14:textId="77777777" w:rsidR="00FB1F73" w:rsidRPr="00DB3938" w:rsidRDefault="00FB1F73" w:rsidP="009B2078">
            <w:pPr>
              <w:spacing w:after="40"/>
              <w:ind w:left="322" w:hanging="425"/>
              <w:jc w:val="both"/>
              <w:rPr>
                <w:rFonts w:asciiTheme="majorHAnsi" w:hAnsiTheme="majorHAnsi" w:cstheme="majorHAnsi"/>
                <w:b/>
                <w:color w:val="auto"/>
                <w:sz w:val="22"/>
                <w:szCs w:val="22"/>
              </w:rPr>
            </w:pPr>
          </w:p>
        </w:tc>
      </w:tr>
    </w:tbl>
    <w:p w14:paraId="5AFE46ED" w14:textId="77777777" w:rsidR="00FB1F73" w:rsidRPr="00DB3938" w:rsidRDefault="00FB1F73" w:rsidP="00FB1F73">
      <w:pPr>
        <w:spacing w:after="40"/>
        <w:jc w:val="both"/>
        <w:rPr>
          <w:rFonts w:ascii="Calibri" w:hAnsi="Calibri" w:cs="Calibri"/>
          <w:color w:val="auto"/>
          <w:sz w:val="18"/>
          <w:szCs w:val="18"/>
        </w:rPr>
      </w:pPr>
    </w:p>
    <w:p w14:paraId="67F3EB2E" w14:textId="77777777" w:rsidR="00FB1F73" w:rsidRPr="00DB3938" w:rsidRDefault="00FB1F73" w:rsidP="00FB1F73">
      <w:pPr>
        <w:jc w:val="center"/>
        <w:rPr>
          <w:rFonts w:ascii="Calibri" w:hAnsi="Calibri" w:cs="Calibri"/>
          <w:i/>
          <w:color w:val="auto"/>
          <w:sz w:val="18"/>
          <w:szCs w:val="18"/>
          <w:u w:val="single"/>
        </w:rPr>
      </w:pPr>
    </w:p>
    <w:p w14:paraId="139231EF" w14:textId="77777777" w:rsidR="00FB1F73" w:rsidRPr="00FB1F73" w:rsidRDefault="00FB1F73" w:rsidP="00FB1F73">
      <w:pPr>
        <w:ind w:right="-568"/>
        <w:jc w:val="both"/>
        <w:rPr>
          <w:rFonts w:ascii="Calibri" w:hAnsi="Calibri" w:cs="Calibri"/>
          <w:color w:val="auto"/>
          <w:sz w:val="20"/>
          <w:szCs w:val="20"/>
        </w:rPr>
      </w:pPr>
      <w:r w:rsidRPr="00FB1F73">
        <w:rPr>
          <w:rFonts w:ascii="Calibri" w:hAnsi="Calibri" w:cs="Calibri"/>
          <w:color w:val="auto"/>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258B7" w14:textId="77777777" w:rsidR="00FB1F73" w:rsidRPr="00FB1F73" w:rsidRDefault="00FB1F73" w:rsidP="00CF7868">
      <w:pPr>
        <w:numPr>
          <w:ilvl w:val="0"/>
          <w:numId w:val="63"/>
        </w:numPr>
        <w:ind w:left="426" w:right="-568" w:hanging="426"/>
        <w:contextualSpacing/>
        <w:jc w:val="both"/>
        <w:rPr>
          <w:rFonts w:ascii="Calibri" w:hAnsi="Calibri" w:cs="Calibri"/>
          <w:i/>
          <w:color w:val="auto"/>
          <w:sz w:val="20"/>
          <w:szCs w:val="20"/>
        </w:rPr>
      </w:pPr>
      <w:r w:rsidRPr="00FB1F73">
        <w:rPr>
          <w:rFonts w:ascii="Calibri" w:hAnsi="Calibri" w:cs="Calibri"/>
          <w:color w:val="auto"/>
          <w:sz w:val="20"/>
          <w:szCs w:val="20"/>
        </w:rPr>
        <w:t xml:space="preserve">administratorem Pani/Pana danych osobowych jest </w:t>
      </w:r>
      <w:r w:rsidRPr="00FB1F73">
        <w:rPr>
          <w:rFonts w:ascii="Calibri" w:hAnsi="Calibri" w:cs="Calibri"/>
          <w:b/>
          <w:color w:val="auto"/>
          <w:sz w:val="20"/>
          <w:szCs w:val="20"/>
        </w:rPr>
        <w:t xml:space="preserve">Spółka Inwestycje Medyczne Łódzkiego Sp. z o.o. </w:t>
      </w:r>
      <w:r w:rsidRPr="00FB1F73">
        <w:rPr>
          <w:rFonts w:ascii="Calibri" w:hAnsi="Calibri" w:cs="Calibri"/>
          <w:color w:val="auto"/>
          <w:sz w:val="20"/>
          <w:szCs w:val="20"/>
        </w:rPr>
        <w:t xml:space="preserve">z siedzibą przy al. Piłsudskiego 12, 90-051 Łódź (nr tel. 42 206 88 60, adres e-mail: </w:t>
      </w:r>
      <w:r w:rsidRPr="00FB1F73">
        <w:rPr>
          <w:rFonts w:ascii="Calibri" w:hAnsi="Calibri" w:cs="Calibri"/>
          <w:i/>
          <w:color w:val="0000FF" w:themeColor="hyperlink"/>
          <w:sz w:val="20"/>
          <w:szCs w:val="20"/>
          <w:u w:val="single"/>
        </w:rPr>
        <w:t>iml@iml.biz.pl</w:t>
      </w:r>
      <w:r w:rsidRPr="00FB1F73">
        <w:rPr>
          <w:rFonts w:ascii="Calibri" w:hAnsi="Calibri" w:cs="Calibri"/>
          <w:color w:val="auto"/>
          <w:sz w:val="20"/>
          <w:szCs w:val="20"/>
        </w:rPr>
        <w:t>)</w:t>
      </w:r>
      <w:r w:rsidRPr="00FB1F73">
        <w:rPr>
          <w:rFonts w:ascii="Calibri" w:hAnsi="Calibri" w:cs="Calibri"/>
          <w:i/>
          <w:color w:val="auto"/>
          <w:sz w:val="20"/>
          <w:szCs w:val="20"/>
        </w:rPr>
        <w:t>;</w:t>
      </w:r>
    </w:p>
    <w:p w14:paraId="0B625BD8" w14:textId="77777777" w:rsidR="00FB1F73" w:rsidRPr="00FB1F73" w:rsidRDefault="00FB1F73" w:rsidP="00CF7868">
      <w:pPr>
        <w:numPr>
          <w:ilvl w:val="0"/>
          <w:numId w:val="63"/>
        </w:numPr>
        <w:ind w:left="426" w:right="-568" w:hanging="426"/>
        <w:contextualSpacing/>
        <w:jc w:val="both"/>
        <w:rPr>
          <w:rFonts w:ascii="Calibri" w:hAnsi="Calibri" w:cs="Calibri"/>
          <w:color w:val="auto"/>
          <w:sz w:val="20"/>
          <w:szCs w:val="20"/>
        </w:rPr>
      </w:pPr>
      <w:r w:rsidRPr="00FB1F73">
        <w:rPr>
          <w:rFonts w:ascii="Calibri" w:hAnsi="Calibri" w:cs="Calibri"/>
          <w:color w:val="auto"/>
          <w:sz w:val="20"/>
          <w:szCs w:val="20"/>
        </w:rPr>
        <w:t xml:space="preserve">Z inspektorem ochrony danych osobowych wyznaczonym w Spółce IMŁ Sp. z o.o. można skontaktować się drogą elektroniczną pod adresem e-mail: </w:t>
      </w:r>
      <w:r w:rsidRPr="00FB1F73">
        <w:rPr>
          <w:rFonts w:ascii="Calibri" w:hAnsi="Calibri" w:cs="Calibri"/>
          <w:color w:val="auto"/>
          <w:sz w:val="20"/>
          <w:szCs w:val="20"/>
          <w:u w:val="single"/>
        </w:rPr>
        <w:t>daneosobowe@iml.biz.pl;</w:t>
      </w:r>
    </w:p>
    <w:p w14:paraId="576A2E81" w14:textId="77777777" w:rsidR="00FB1F73" w:rsidRPr="00FB1F73" w:rsidRDefault="00FB1F73" w:rsidP="00CF7868">
      <w:pPr>
        <w:numPr>
          <w:ilvl w:val="0"/>
          <w:numId w:val="64"/>
        </w:numPr>
        <w:ind w:left="426" w:right="-568" w:hanging="426"/>
        <w:contextualSpacing/>
        <w:jc w:val="both"/>
        <w:rPr>
          <w:rFonts w:ascii="Calibri" w:hAnsi="Calibri" w:cs="Calibri"/>
          <w:color w:val="auto"/>
          <w:sz w:val="20"/>
          <w:szCs w:val="20"/>
        </w:rPr>
      </w:pPr>
      <w:r w:rsidRPr="00FB1F73">
        <w:rPr>
          <w:rFonts w:ascii="Calibri" w:hAnsi="Calibri" w:cs="Calibri"/>
          <w:color w:val="auto"/>
          <w:sz w:val="20"/>
          <w:szCs w:val="20"/>
        </w:rPr>
        <w:t>Pani/Pana dane osobowe przetwarzane będą na podstawie art. 6 ust. 1 lit. c</w:t>
      </w:r>
      <w:r w:rsidRPr="00FB1F73">
        <w:rPr>
          <w:rFonts w:ascii="Calibri" w:hAnsi="Calibri" w:cs="Calibri"/>
          <w:i/>
          <w:color w:val="auto"/>
          <w:sz w:val="20"/>
          <w:szCs w:val="20"/>
        </w:rPr>
        <w:t xml:space="preserve"> </w:t>
      </w:r>
      <w:r w:rsidRPr="00FB1F73">
        <w:rPr>
          <w:rFonts w:ascii="Calibri" w:hAnsi="Calibri" w:cs="Calibri"/>
          <w:color w:val="auto"/>
          <w:sz w:val="20"/>
          <w:szCs w:val="20"/>
        </w:rPr>
        <w:t>RODO w celu związanym z przedmiotowym postępowaniem o udzielenie zamówienia publicznego;</w:t>
      </w:r>
    </w:p>
    <w:p w14:paraId="1F86FE2E" w14:textId="03FD008F" w:rsidR="00FB1F73" w:rsidRPr="00FB1F73" w:rsidRDefault="00FB1F73" w:rsidP="00CF7868">
      <w:pPr>
        <w:numPr>
          <w:ilvl w:val="0"/>
          <w:numId w:val="64"/>
        </w:numPr>
        <w:ind w:left="426" w:right="-568" w:hanging="426"/>
        <w:contextualSpacing/>
        <w:jc w:val="both"/>
        <w:rPr>
          <w:rFonts w:ascii="Calibri" w:hAnsi="Calibri" w:cs="Calibri"/>
          <w:color w:val="00B0F0"/>
          <w:sz w:val="20"/>
          <w:szCs w:val="20"/>
        </w:rPr>
      </w:pPr>
      <w:r w:rsidRPr="00FB1F73">
        <w:rPr>
          <w:rFonts w:ascii="Calibri" w:hAnsi="Calibri" w:cs="Calibri"/>
          <w:color w:val="auto"/>
          <w:sz w:val="20"/>
          <w:szCs w:val="20"/>
        </w:rPr>
        <w:t>odbiorcami Pani/Pana danych osobowych będą osoby lub podmioty, którym udostępniona zostanie dokumentacja postępowania w oparciu o art. 8 oraz art. 96 ust. 3 ustawy z dnia 29 stycznia 2004 r. – Prawo zamówień publicznych (</w:t>
      </w:r>
      <w:r w:rsidRPr="00FB1F73">
        <w:rPr>
          <w:rStyle w:val="Pogrubienie"/>
          <w:rFonts w:ascii="Calibri" w:hAnsi="Calibri" w:cs="Calibri"/>
          <w:b w:val="0"/>
          <w:sz w:val="20"/>
          <w:szCs w:val="20"/>
        </w:rPr>
        <w:t>t. j. Dz. U. z 2018r. poz. 1986,2215</w:t>
      </w:r>
      <w:r w:rsidRPr="00FB1F73">
        <w:rPr>
          <w:rFonts w:ascii="Calibri" w:hAnsi="Calibri" w:cs="Calibri"/>
          <w:color w:val="auto"/>
          <w:sz w:val="20"/>
          <w:szCs w:val="20"/>
        </w:rPr>
        <w:t xml:space="preserve">), dalej „ustawa </w:t>
      </w:r>
      <w:proofErr w:type="spellStart"/>
      <w:r w:rsidRPr="00FB1F73">
        <w:rPr>
          <w:rFonts w:ascii="Calibri" w:hAnsi="Calibri" w:cs="Calibri"/>
          <w:color w:val="auto"/>
          <w:sz w:val="20"/>
          <w:szCs w:val="20"/>
        </w:rPr>
        <w:t>Pzp</w:t>
      </w:r>
      <w:proofErr w:type="spellEnd"/>
      <w:r w:rsidRPr="00FB1F73">
        <w:rPr>
          <w:rFonts w:ascii="Calibri" w:hAnsi="Calibri" w:cs="Calibri"/>
          <w:color w:val="auto"/>
          <w:sz w:val="20"/>
          <w:szCs w:val="20"/>
        </w:rPr>
        <w:t>”;</w:t>
      </w:r>
    </w:p>
    <w:p w14:paraId="18D1F318" w14:textId="77777777" w:rsidR="00FB1F73" w:rsidRPr="00FB1F73" w:rsidRDefault="00FB1F73" w:rsidP="00CF7868">
      <w:pPr>
        <w:numPr>
          <w:ilvl w:val="0"/>
          <w:numId w:val="64"/>
        </w:numPr>
        <w:ind w:left="426" w:right="-568" w:hanging="426"/>
        <w:contextualSpacing/>
        <w:jc w:val="both"/>
        <w:rPr>
          <w:rFonts w:ascii="Calibri" w:hAnsi="Calibri" w:cs="Calibri"/>
          <w:color w:val="00B0F0"/>
          <w:sz w:val="20"/>
          <w:szCs w:val="20"/>
        </w:rPr>
      </w:pPr>
      <w:r w:rsidRPr="00FB1F73">
        <w:rPr>
          <w:rFonts w:ascii="Calibri" w:hAnsi="Calibri" w:cs="Calibri"/>
          <w:color w:val="auto"/>
          <w:sz w:val="20"/>
          <w:szCs w:val="20"/>
        </w:rPr>
        <w:t xml:space="preserve">Pani/Pana dane osobowe będą przechowywane, zgodnie z art. 97 ust. 1 ustawy </w:t>
      </w:r>
      <w:proofErr w:type="spellStart"/>
      <w:r w:rsidRPr="00FB1F73">
        <w:rPr>
          <w:rFonts w:ascii="Calibri" w:hAnsi="Calibri" w:cs="Calibri"/>
          <w:color w:val="auto"/>
          <w:sz w:val="20"/>
          <w:szCs w:val="20"/>
        </w:rPr>
        <w:t>Pzp</w:t>
      </w:r>
      <w:proofErr w:type="spellEnd"/>
      <w:r w:rsidRPr="00FB1F73">
        <w:rPr>
          <w:rFonts w:ascii="Calibri" w:hAnsi="Calibri" w:cs="Calibri"/>
          <w:color w:val="auto"/>
          <w:sz w:val="20"/>
          <w:szCs w:val="20"/>
        </w:rPr>
        <w:t>, przez okres niezbędny do archiwizacji dokumentacji;</w:t>
      </w:r>
    </w:p>
    <w:p w14:paraId="4967A507" w14:textId="77777777" w:rsidR="00FB1F73" w:rsidRPr="00FB1F73" w:rsidRDefault="00FB1F73" w:rsidP="00CF7868">
      <w:pPr>
        <w:numPr>
          <w:ilvl w:val="0"/>
          <w:numId w:val="64"/>
        </w:numPr>
        <w:ind w:left="426" w:right="-568" w:hanging="426"/>
        <w:contextualSpacing/>
        <w:jc w:val="both"/>
        <w:rPr>
          <w:rFonts w:ascii="Calibri" w:hAnsi="Calibri" w:cs="Calibri"/>
          <w:b/>
          <w:i/>
          <w:color w:val="auto"/>
          <w:sz w:val="20"/>
          <w:szCs w:val="20"/>
        </w:rPr>
      </w:pPr>
      <w:r w:rsidRPr="00FB1F73">
        <w:rPr>
          <w:rFonts w:ascii="Calibri" w:hAnsi="Calibri" w:cs="Calibri"/>
          <w:color w:val="auto"/>
          <w:sz w:val="20"/>
          <w:szCs w:val="20"/>
        </w:rPr>
        <w:t xml:space="preserve">obowiązek podania przez Panią/Pana danych osobowych bezpośrednio Pani/Pana dotyczących jest wymogiem ustawowym określonym w przepisach ustawy </w:t>
      </w:r>
      <w:proofErr w:type="spellStart"/>
      <w:r w:rsidRPr="00FB1F73">
        <w:rPr>
          <w:rFonts w:ascii="Calibri" w:hAnsi="Calibri" w:cs="Calibri"/>
          <w:color w:val="auto"/>
          <w:sz w:val="20"/>
          <w:szCs w:val="20"/>
        </w:rPr>
        <w:t>Pzp</w:t>
      </w:r>
      <w:proofErr w:type="spellEnd"/>
      <w:r w:rsidRPr="00FB1F73">
        <w:rPr>
          <w:rFonts w:ascii="Calibri" w:hAnsi="Calibri" w:cs="Calibri"/>
          <w:color w:val="auto"/>
          <w:sz w:val="20"/>
          <w:szCs w:val="20"/>
        </w:rPr>
        <w:t xml:space="preserve">, związanym z udziałem w postępowaniu o udzielenie zamówienia publicznego; konsekwencje niepodania określonych danych wynikają z ustawy </w:t>
      </w:r>
      <w:proofErr w:type="spellStart"/>
      <w:r w:rsidRPr="00FB1F73">
        <w:rPr>
          <w:rFonts w:ascii="Calibri" w:hAnsi="Calibri" w:cs="Calibri"/>
          <w:color w:val="auto"/>
          <w:sz w:val="20"/>
          <w:szCs w:val="20"/>
        </w:rPr>
        <w:t>Pzp</w:t>
      </w:r>
      <w:proofErr w:type="spellEnd"/>
      <w:r w:rsidRPr="00FB1F73">
        <w:rPr>
          <w:rFonts w:ascii="Calibri" w:hAnsi="Calibri" w:cs="Calibri"/>
          <w:color w:val="auto"/>
          <w:sz w:val="20"/>
          <w:szCs w:val="20"/>
        </w:rPr>
        <w:t>;</w:t>
      </w:r>
    </w:p>
    <w:p w14:paraId="2832D80F" w14:textId="77777777" w:rsidR="00FB1F73" w:rsidRPr="00FB1F73" w:rsidRDefault="00FB1F73" w:rsidP="00CF7868">
      <w:pPr>
        <w:numPr>
          <w:ilvl w:val="0"/>
          <w:numId w:val="64"/>
        </w:numPr>
        <w:ind w:left="426" w:right="-568" w:hanging="426"/>
        <w:contextualSpacing/>
        <w:jc w:val="both"/>
        <w:rPr>
          <w:rFonts w:ascii="Calibri" w:hAnsi="Calibri" w:cs="Calibri"/>
          <w:color w:val="auto"/>
          <w:sz w:val="20"/>
          <w:szCs w:val="20"/>
        </w:rPr>
      </w:pPr>
      <w:r w:rsidRPr="00FB1F73">
        <w:rPr>
          <w:rFonts w:ascii="Calibri" w:hAnsi="Calibri" w:cs="Calibri"/>
          <w:color w:val="auto"/>
          <w:sz w:val="20"/>
          <w:szCs w:val="20"/>
        </w:rPr>
        <w:t>w odniesieniu do Pani/Pana danych osobowych decyzje nie będą podejmowane w sposób zautomatyzowany, stosowanie do art. 22 RODO;</w:t>
      </w:r>
    </w:p>
    <w:p w14:paraId="41977B1C" w14:textId="77777777" w:rsidR="00FB1F73" w:rsidRPr="00FB1F73" w:rsidRDefault="00FB1F73" w:rsidP="00CF7868">
      <w:pPr>
        <w:numPr>
          <w:ilvl w:val="0"/>
          <w:numId w:val="64"/>
        </w:numPr>
        <w:ind w:left="426" w:right="-568" w:hanging="426"/>
        <w:contextualSpacing/>
        <w:jc w:val="both"/>
        <w:rPr>
          <w:rFonts w:ascii="Calibri" w:hAnsi="Calibri" w:cs="Calibri"/>
          <w:color w:val="00B0F0"/>
          <w:sz w:val="20"/>
          <w:szCs w:val="20"/>
        </w:rPr>
      </w:pPr>
      <w:r w:rsidRPr="00FB1F73">
        <w:rPr>
          <w:rFonts w:ascii="Calibri" w:hAnsi="Calibri" w:cs="Calibri"/>
          <w:color w:val="auto"/>
          <w:sz w:val="20"/>
          <w:szCs w:val="20"/>
        </w:rPr>
        <w:t>posiada Pani/Pan:</w:t>
      </w:r>
    </w:p>
    <w:p w14:paraId="6B5ABBD5" w14:textId="77777777" w:rsidR="00FB1F73" w:rsidRPr="00FB1F73" w:rsidRDefault="00FB1F73" w:rsidP="00CF7868">
      <w:pPr>
        <w:numPr>
          <w:ilvl w:val="0"/>
          <w:numId w:val="65"/>
        </w:numPr>
        <w:ind w:left="709" w:right="-568" w:hanging="283"/>
        <w:contextualSpacing/>
        <w:jc w:val="both"/>
        <w:rPr>
          <w:rFonts w:ascii="Calibri" w:hAnsi="Calibri" w:cs="Calibri"/>
          <w:color w:val="00B0F0"/>
          <w:sz w:val="20"/>
          <w:szCs w:val="20"/>
        </w:rPr>
      </w:pPr>
      <w:r w:rsidRPr="00FB1F73">
        <w:rPr>
          <w:rFonts w:ascii="Calibri" w:hAnsi="Calibri" w:cs="Calibri"/>
          <w:color w:val="auto"/>
          <w:sz w:val="20"/>
          <w:szCs w:val="20"/>
        </w:rPr>
        <w:t>na podstawie art. 15 RODO prawo dostępu do danych osobowych Pani/Pana dotyczących;</w:t>
      </w:r>
    </w:p>
    <w:p w14:paraId="12E4D258" w14:textId="77777777" w:rsidR="00FB1F73" w:rsidRPr="00FB1F73" w:rsidRDefault="00FB1F73" w:rsidP="00CF7868">
      <w:pPr>
        <w:numPr>
          <w:ilvl w:val="0"/>
          <w:numId w:val="65"/>
        </w:numPr>
        <w:ind w:left="709" w:right="-568" w:hanging="283"/>
        <w:contextualSpacing/>
        <w:jc w:val="both"/>
        <w:rPr>
          <w:rFonts w:ascii="Calibri" w:hAnsi="Calibri" w:cs="Calibri"/>
          <w:color w:val="auto"/>
          <w:sz w:val="20"/>
          <w:szCs w:val="20"/>
        </w:rPr>
      </w:pPr>
      <w:r w:rsidRPr="00FB1F73">
        <w:rPr>
          <w:rFonts w:ascii="Calibri" w:hAnsi="Calibri" w:cs="Calibri"/>
          <w:color w:val="auto"/>
          <w:sz w:val="20"/>
          <w:szCs w:val="20"/>
        </w:rPr>
        <w:t>na podstawie art. 16 RODO prawo do sprostowania Pani/Pana danych osobowych *;</w:t>
      </w:r>
    </w:p>
    <w:p w14:paraId="6F662619" w14:textId="77777777" w:rsidR="00FB1F73" w:rsidRPr="00FB1F73" w:rsidRDefault="00FB1F73" w:rsidP="00CF7868">
      <w:pPr>
        <w:numPr>
          <w:ilvl w:val="0"/>
          <w:numId w:val="65"/>
        </w:numPr>
        <w:ind w:left="709" w:right="-568" w:hanging="283"/>
        <w:contextualSpacing/>
        <w:jc w:val="both"/>
        <w:rPr>
          <w:rFonts w:ascii="Calibri" w:hAnsi="Calibri" w:cs="Calibri"/>
          <w:color w:val="auto"/>
          <w:sz w:val="20"/>
          <w:szCs w:val="20"/>
        </w:rPr>
      </w:pPr>
      <w:r w:rsidRPr="00FB1F73">
        <w:rPr>
          <w:rFonts w:ascii="Calibri" w:hAnsi="Calibri" w:cs="Calibri"/>
          <w:color w:val="auto"/>
          <w:sz w:val="20"/>
          <w:szCs w:val="20"/>
        </w:rPr>
        <w:t>na podstawie art. 18 RODO prawo żądania od administratora ograniczenia przetwarzania danych osobowych z zastrzeżeniem przypadków, o których mowa w art. 18 ust. 2 RODO **;</w:t>
      </w:r>
    </w:p>
    <w:p w14:paraId="3CD08CC3" w14:textId="77777777" w:rsidR="00FB1F73" w:rsidRPr="00FB1F73" w:rsidRDefault="00FB1F73" w:rsidP="00CF7868">
      <w:pPr>
        <w:numPr>
          <w:ilvl w:val="0"/>
          <w:numId w:val="65"/>
        </w:numPr>
        <w:ind w:left="709" w:right="-568" w:hanging="283"/>
        <w:contextualSpacing/>
        <w:jc w:val="both"/>
        <w:rPr>
          <w:rFonts w:ascii="Calibri" w:hAnsi="Calibri" w:cs="Calibri"/>
          <w:i/>
          <w:color w:val="00B0F0"/>
          <w:sz w:val="20"/>
          <w:szCs w:val="20"/>
        </w:rPr>
      </w:pPr>
      <w:r w:rsidRPr="00FB1F73">
        <w:rPr>
          <w:rFonts w:ascii="Calibri" w:hAnsi="Calibri" w:cs="Calibri"/>
          <w:color w:val="auto"/>
          <w:sz w:val="20"/>
          <w:szCs w:val="20"/>
        </w:rPr>
        <w:t>prawo do wniesienia skargi do Prezesa Urzędu Ochrony Danych Osobowych, gdy uzna Pani/Pan, że przetwarzanie danych osobowych Pani/Pana dotyczących narusza przepisy RODO;</w:t>
      </w:r>
    </w:p>
    <w:p w14:paraId="27B4DC19" w14:textId="77777777" w:rsidR="00FB1F73" w:rsidRPr="00FB1F73" w:rsidRDefault="00FB1F73" w:rsidP="00CF7868">
      <w:pPr>
        <w:numPr>
          <w:ilvl w:val="0"/>
          <w:numId w:val="64"/>
        </w:numPr>
        <w:ind w:left="426" w:right="-568" w:hanging="426"/>
        <w:contextualSpacing/>
        <w:jc w:val="both"/>
        <w:rPr>
          <w:rFonts w:ascii="Calibri" w:hAnsi="Calibri" w:cs="Calibri"/>
          <w:i/>
          <w:color w:val="00B0F0"/>
          <w:sz w:val="20"/>
          <w:szCs w:val="20"/>
        </w:rPr>
      </w:pPr>
      <w:r w:rsidRPr="00FB1F73">
        <w:rPr>
          <w:rFonts w:ascii="Calibri" w:hAnsi="Calibri" w:cs="Calibri"/>
          <w:color w:val="auto"/>
          <w:sz w:val="20"/>
          <w:szCs w:val="20"/>
        </w:rPr>
        <w:t>nie przysługuje Pani/Panu:</w:t>
      </w:r>
    </w:p>
    <w:p w14:paraId="606C7AF4" w14:textId="77777777" w:rsidR="00FB1F73" w:rsidRPr="00FB1F73" w:rsidRDefault="00FB1F73" w:rsidP="00CF7868">
      <w:pPr>
        <w:numPr>
          <w:ilvl w:val="0"/>
          <w:numId w:val="66"/>
        </w:numPr>
        <w:ind w:left="709" w:right="-568" w:hanging="283"/>
        <w:contextualSpacing/>
        <w:jc w:val="both"/>
        <w:rPr>
          <w:rFonts w:ascii="Calibri" w:hAnsi="Calibri" w:cs="Calibri"/>
          <w:i/>
          <w:color w:val="00B0F0"/>
          <w:sz w:val="20"/>
          <w:szCs w:val="20"/>
        </w:rPr>
      </w:pPr>
      <w:r w:rsidRPr="00FB1F73">
        <w:rPr>
          <w:rFonts w:ascii="Calibri" w:hAnsi="Calibri" w:cs="Calibri"/>
          <w:color w:val="auto"/>
          <w:sz w:val="20"/>
          <w:szCs w:val="20"/>
        </w:rPr>
        <w:t>w związku z art. 17 ust. 3 lit. b, d lub e RODO prawo do usunięcia danych osobowych;</w:t>
      </w:r>
    </w:p>
    <w:p w14:paraId="3CB5D49B" w14:textId="77777777" w:rsidR="00FB1F73" w:rsidRPr="00FB1F73" w:rsidRDefault="00FB1F73" w:rsidP="00CF7868">
      <w:pPr>
        <w:numPr>
          <w:ilvl w:val="0"/>
          <w:numId w:val="66"/>
        </w:numPr>
        <w:ind w:left="709" w:right="-568" w:hanging="283"/>
        <w:contextualSpacing/>
        <w:jc w:val="both"/>
        <w:rPr>
          <w:rFonts w:ascii="Calibri" w:hAnsi="Calibri" w:cs="Calibri"/>
          <w:b/>
          <w:i/>
          <w:color w:val="auto"/>
          <w:sz w:val="20"/>
          <w:szCs w:val="20"/>
        </w:rPr>
      </w:pPr>
      <w:r w:rsidRPr="00FB1F73">
        <w:rPr>
          <w:rFonts w:ascii="Calibri" w:hAnsi="Calibri" w:cs="Calibri"/>
          <w:color w:val="auto"/>
          <w:sz w:val="20"/>
          <w:szCs w:val="20"/>
        </w:rPr>
        <w:t>prawo do przenoszenia danych osobowych, o którym mowa w art. 20 RODO;</w:t>
      </w:r>
    </w:p>
    <w:p w14:paraId="26AA22B7" w14:textId="77777777" w:rsidR="00FB1F73" w:rsidRPr="00FB1F73" w:rsidRDefault="00FB1F73" w:rsidP="00CF7868">
      <w:pPr>
        <w:numPr>
          <w:ilvl w:val="0"/>
          <w:numId w:val="66"/>
        </w:numPr>
        <w:ind w:left="709" w:right="-568" w:hanging="283"/>
        <w:contextualSpacing/>
        <w:jc w:val="both"/>
        <w:rPr>
          <w:rFonts w:ascii="Calibri" w:hAnsi="Calibri" w:cs="Calibri"/>
          <w:i/>
          <w:color w:val="auto"/>
          <w:sz w:val="20"/>
          <w:szCs w:val="20"/>
        </w:rPr>
      </w:pPr>
      <w:r w:rsidRPr="00FB1F73">
        <w:rPr>
          <w:rFonts w:ascii="Calibri" w:hAnsi="Calibri" w:cs="Calibri"/>
          <w:color w:val="auto"/>
          <w:sz w:val="20"/>
          <w:szCs w:val="20"/>
        </w:rPr>
        <w:t>na podstawie art. 21 RODO prawo sprzeciwu, wobec przetwarzania danych osobowych, gdyż podstawą prawną przetwarzania Pani/Pana danych osobowych jest art. 6 ust. 1 lit. c RODO.</w:t>
      </w:r>
    </w:p>
    <w:p w14:paraId="6802893D" w14:textId="77777777" w:rsidR="00FB1F73" w:rsidRPr="00DB3938" w:rsidRDefault="00FB1F73" w:rsidP="00FB1F73">
      <w:pPr>
        <w:ind w:right="-568"/>
        <w:jc w:val="both"/>
        <w:rPr>
          <w:color w:val="auto"/>
          <w:sz w:val="20"/>
          <w:szCs w:val="20"/>
        </w:rPr>
      </w:pPr>
    </w:p>
    <w:p w14:paraId="4457E34B" w14:textId="77777777" w:rsidR="00FB1F73" w:rsidRPr="00DB3938" w:rsidRDefault="00FB1F73" w:rsidP="00FB1F73">
      <w:pPr>
        <w:spacing w:before="120" w:after="120" w:line="276" w:lineRule="auto"/>
        <w:ind w:right="-568"/>
        <w:jc w:val="both"/>
        <w:rPr>
          <w:rFonts w:ascii="Arial" w:hAnsi="Arial" w:cs="Arial"/>
          <w:i/>
          <w:color w:val="auto"/>
        </w:rPr>
      </w:pPr>
      <w:r w:rsidRPr="00DB3938">
        <w:rPr>
          <w:rFonts w:ascii="Arial" w:hAnsi="Arial" w:cs="Arial"/>
          <w:i/>
          <w:color w:val="auto"/>
        </w:rPr>
        <w:t>______________________</w:t>
      </w:r>
    </w:p>
    <w:p w14:paraId="7AB790EE" w14:textId="77777777" w:rsidR="00FB1F73" w:rsidRPr="00FB1F73" w:rsidRDefault="00FB1F73" w:rsidP="00FB1F73">
      <w:pPr>
        <w:ind w:right="-568"/>
        <w:jc w:val="both"/>
        <w:rPr>
          <w:rFonts w:ascii="Calibri" w:hAnsi="Calibri" w:cs="Calibri"/>
          <w:i/>
          <w:color w:val="auto"/>
          <w:sz w:val="18"/>
          <w:szCs w:val="18"/>
        </w:rPr>
      </w:pPr>
      <w:r w:rsidRPr="00FB1F73">
        <w:rPr>
          <w:rFonts w:ascii="Calibri" w:hAnsi="Calibri" w:cs="Calibri"/>
          <w:b/>
          <w:i/>
          <w:color w:val="auto"/>
          <w:sz w:val="18"/>
          <w:szCs w:val="18"/>
          <w:vertAlign w:val="superscript"/>
        </w:rPr>
        <w:t xml:space="preserve">* </w:t>
      </w:r>
      <w:r w:rsidRPr="00FB1F73">
        <w:rPr>
          <w:rFonts w:ascii="Calibri" w:hAnsi="Calibri" w:cs="Calibri"/>
          <w:b/>
          <w:i/>
          <w:color w:val="auto"/>
          <w:sz w:val="18"/>
          <w:szCs w:val="18"/>
        </w:rPr>
        <w:t>Wyjaśnienie:</w:t>
      </w:r>
      <w:r w:rsidRPr="00FB1F73">
        <w:rPr>
          <w:rFonts w:ascii="Calibri" w:hAnsi="Calibri" w:cs="Calibri"/>
          <w:i/>
          <w:color w:val="auto"/>
          <w:sz w:val="18"/>
          <w:szCs w:val="18"/>
        </w:rPr>
        <w:t xml:space="preserve"> skorzystanie z prawa do sprostowania nie może skutkować zmianą wyniku postępowania</w:t>
      </w:r>
      <w:r w:rsidRPr="00FB1F73">
        <w:rPr>
          <w:rFonts w:ascii="Calibri" w:hAnsi="Calibri" w:cs="Calibri"/>
          <w:i/>
          <w:color w:val="auto"/>
          <w:sz w:val="18"/>
          <w:szCs w:val="18"/>
        </w:rPr>
        <w:br/>
        <w:t xml:space="preserve">o udzielenie zamówienia publicznego ani zmianą postanowień umowy w zakresie niezgodnym z ustawą </w:t>
      </w:r>
      <w:proofErr w:type="spellStart"/>
      <w:r w:rsidRPr="00FB1F73">
        <w:rPr>
          <w:rFonts w:ascii="Calibri" w:hAnsi="Calibri" w:cs="Calibri"/>
          <w:i/>
          <w:color w:val="auto"/>
          <w:sz w:val="18"/>
          <w:szCs w:val="18"/>
        </w:rPr>
        <w:t>Pzp</w:t>
      </w:r>
      <w:proofErr w:type="spellEnd"/>
      <w:r w:rsidRPr="00FB1F73">
        <w:rPr>
          <w:rFonts w:ascii="Calibri" w:hAnsi="Calibri" w:cs="Calibri"/>
          <w:i/>
          <w:color w:val="auto"/>
          <w:sz w:val="18"/>
          <w:szCs w:val="18"/>
        </w:rPr>
        <w:t xml:space="preserve"> oraz nie może naruszać integralności protokołu oraz jego załączników.</w:t>
      </w:r>
    </w:p>
    <w:p w14:paraId="1533F550" w14:textId="545ED600" w:rsidR="00F86AE4" w:rsidRPr="008A1D0B" w:rsidRDefault="00FB1F73" w:rsidP="008A1D0B">
      <w:pPr>
        <w:ind w:right="-568"/>
        <w:jc w:val="both"/>
        <w:rPr>
          <w:rFonts w:ascii="Calibri" w:hAnsi="Calibri" w:cs="Calibri"/>
          <w:i/>
          <w:color w:val="auto"/>
          <w:sz w:val="18"/>
          <w:szCs w:val="18"/>
        </w:rPr>
        <w:sectPr w:rsidR="00F86AE4" w:rsidRPr="008A1D0B">
          <w:type w:val="continuous"/>
          <w:pgSz w:w="11906" w:h="16838"/>
          <w:pgMar w:top="1267" w:right="1417" w:bottom="1417" w:left="1417" w:header="708" w:footer="708" w:gutter="0"/>
          <w:cols w:space="708"/>
          <w:formProt w:val="0"/>
          <w:docGrid w:linePitch="360"/>
        </w:sectPr>
      </w:pPr>
      <w:r w:rsidRPr="00FB1F73">
        <w:rPr>
          <w:rFonts w:ascii="Calibri" w:hAnsi="Calibri" w:cs="Calibri"/>
          <w:b/>
          <w:i/>
          <w:color w:val="auto"/>
          <w:sz w:val="18"/>
          <w:szCs w:val="18"/>
          <w:vertAlign w:val="superscript"/>
        </w:rPr>
        <w:t xml:space="preserve">**      </w:t>
      </w:r>
      <w:r w:rsidRPr="00FB1F73">
        <w:rPr>
          <w:rFonts w:ascii="Calibri" w:hAnsi="Calibri" w:cs="Calibri"/>
          <w:b/>
          <w:i/>
          <w:color w:val="auto"/>
          <w:sz w:val="18"/>
          <w:szCs w:val="18"/>
        </w:rPr>
        <w:t>Wyjaśnienie:</w:t>
      </w:r>
      <w:r w:rsidRPr="00FB1F73">
        <w:rPr>
          <w:rFonts w:ascii="Calibri" w:hAnsi="Calibri" w:cs="Calibri"/>
          <w:i/>
          <w:color w:val="auto"/>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8A1D0B">
        <w:rPr>
          <w:rFonts w:ascii="Calibri" w:hAnsi="Calibri" w:cs="Calibri"/>
          <w:i/>
          <w:color w:val="auto"/>
          <w:sz w:val="18"/>
          <w:szCs w:val="18"/>
        </w:rPr>
        <w:t>kiej lub państwa członkowski</w:t>
      </w:r>
    </w:p>
    <w:p w14:paraId="0C2D390D" w14:textId="77777777" w:rsidR="0054790F" w:rsidRDefault="0054790F" w:rsidP="00717286">
      <w:pPr>
        <w:keepNext/>
        <w:outlineLvl w:val="1"/>
        <w:rPr>
          <w:rFonts w:asciiTheme="majorHAnsi" w:hAnsiTheme="majorHAnsi" w:cstheme="majorHAnsi"/>
          <w:b/>
          <w:sz w:val="18"/>
          <w:szCs w:val="18"/>
        </w:rPr>
      </w:pPr>
    </w:p>
    <w:p w14:paraId="3DF2628B" w14:textId="77777777" w:rsidR="0054790F" w:rsidRDefault="0054790F" w:rsidP="00717286">
      <w:pPr>
        <w:keepNext/>
        <w:outlineLvl w:val="1"/>
        <w:rPr>
          <w:rFonts w:asciiTheme="majorHAnsi" w:hAnsiTheme="majorHAnsi" w:cstheme="majorHAnsi"/>
          <w:b/>
          <w:sz w:val="18"/>
          <w:szCs w:val="18"/>
        </w:rPr>
      </w:pPr>
    </w:p>
    <w:p w14:paraId="6D0D8876" w14:textId="77777777" w:rsidR="00F86AE4" w:rsidRDefault="00161A8C">
      <w:pPr>
        <w:keepNext/>
        <w:jc w:val="right"/>
        <w:outlineLvl w:val="1"/>
        <w:rPr>
          <w:rFonts w:asciiTheme="majorHAnsi" w:hAnsiTheme="majorHAnsi" w:cstheme="majorHAnsi"/>
          <w:b/>
          <w:sz w:val="18"/>
          <w:szCs w:val="18"/>
        </w:rPr>
      </w:pPr>
      <w:r>
        <w:rPr>
          <w:rFonts w:asciiTheme="majorHAnsi" w:hAnsiTheme="majorHAnsi" w:cstheme="majorHAnsi"/>
          <w:b/>
          <w:sz w:val="18"/>
          <w:szCs w:val="18"/>
        </w:rPr>
        <w:t xml:space="preserve">Załącznik Nr 3 do SIWZ </w:t>
      </w:r>
    </w:p>
    <w:p w14:paraId="3B390F81" w14:textId="77777777" w:rsidR="00F86AE4" w:rsidRDefault="00F86AE4">
      <w:pPr>
        <w:ind w:left="5664" w:hanging="5664"/>
        <w:rPr>
          <w:rFonts w:asciiTheme="majorHAnsi" w:hAnsiTheme="majorHAnsi" w:cstheme="majorHAnsi"/>
          <w:bCs/>
          <w:i/>
          <w:iCs/>
          <w:sz w:val="18"/>
          <w:szCs w:val="18"/>
        </w:rPr>
      </w:pPr>
    </w:p>
    <w:p w14:paraId="17148C6D" w14:textId="77777777" w:rsidR="00F86AE4" w:rsidRDefault="00161A8C">
      <w:pPr>
        <w:jc w:val="both"/>
        <w:rPr>
          <w:rFonts w:asciiTheme="majorHAnsi" w:hAnsiTheme="majorHAnsi" w:cstheme="majorHAnsi"/>
          <w:sz w:val="18"/>
          <w:szCs w:val="18"/>
        </w:rPr>
      </w:pPr>
      <w:r>
        <w:rPr>
          <w:rFonts w:asciiTheme="majorHAnsi" w:hAnsiTheme="majorHAnsi" w:cstheme="majorHAnsi"/>
          <w:sz w:val="18"/>
          <w:szCs w:val="18"/>
        </w:rPr>
        <w:t>......................................................</w:t>
      </w:r>
    </w:p>
    <w:p w14:paraId="0A5BECCB" w14:textId="77777777" w:rsidR="00F86AE4" w:rsidRDefault="00161A8C">
      <w:pPr>
        <w:rPr>
          <w:rFonts w:asciiTheme="majorHAnsi" w:hAnsiTheme="majorHAnsi" w:cstheme="majorHAnsi"/>
          <w:sz w:val="18"/>
          <w:szCs w:val="18"/>
        </w:rPr>
      </w:pPr>
      <w:r>
        <w:rPr>
          <w:rFonts w:asciiTheme="majorHAnsi" w:hAnsiTheme="majorHAnsi" w:cstheme="majorHAnsi"/>
          <w:sz w:val="18"/>
          <w:szCs w:val="18"/>
        </w:rPr>
        <w:t xml:space="preserve">       (pieczęć Wykonawcy)</w:t>
      </w:r>
    </w:p>
    <w:p w14:paraId="0397EE42" w14:textId="77777777" w:rsidR="00F86AE4" w:rsidRDefault="00F86AE4">
      <w:pPr>
        <w:rPr>
          <w:rFonts w:asciiTheme="majorHAnsi" w:hAnsiTheme="majorHAnsi" w:cstheme="majorHAnsi"/>
          <w:bCs/>
          <w:i/>
          <w:iCs/>
          <w:sz w:val="18"/>
          <w:szCs w:val="18"/>
        </w:rPr>
      </w:pPr>
    </w:p>
    <w:p w14:paraId="769C0A87" w14:textId="1A184408" w:rsidR="00F86AE4" w:rsidRDefault="0054790F">
      <w:pPr>
        <w:keepNext/>
        <w:ind w:left="360"/>
        <w:jc w:val="both"/>
        <w:outlineLvl w:val="7"/>
      </w:pPr>
      <w:r>
        <w:rPr>
          <w:rFonts w:asciiTheme="majorHAnsi" w:hAnsiTheme="majorHAnsi" w:cstheme="majorHAnsi"/>
          <w:b/>
          <w:bCs/>
          <w:sz w:val="18"/>
          <w:szCs w:val="18"/>
        </w:rPr>
        <w:t>Znak sprawy: 36/ZP/PN/18</w:t>
      </w:r>
    </w:p>
    <w:p w14:paraId="5B4CD1DB" w14:textId="77777777" w:rsidR="00F86AE4" w:rsidRDefault="00F86AE4">
      <w:pPr>
        <w:keepNext/>
        <w:ind w:left="568" w:hanging="1"/>
        <w:jc w:val="both"/>
        <w:outlineLvl w:val="6"/>
        <w:rPr>
          <w:rFonts w:asciiTheme="majorHAnsi" w:hAnsiTheme="majorHAnsi" w:cstheme="majorHAnsi"/>
          <w:b/>
          <w:bCs/>
          <w:sz w:val="18"/>
          <w:szCs w:val="18"/>
        </w:rPr>
      </w:pPr>
    </w:p>
    <w:p w14:paraId="2D1B9F4B" w14:textId="77777777" w:rsidR="00F86AE4" w:rsidRDefault="00161A8C">
      <w:pPr>
        <w:rPr>
          <w:rFonts w:asciiTheme="majorHAnsi" w:hAnsiTheme="majorHAnsi" w:cstheme="majorHAnsi"/>
          <w:bCs/>
          <w:i/>
          <w:iCs/>
          <w:sz w:val="18"/>
          <w:szCs w:val="18"/>
        </w:rPr>
      </w:pPr>
      <w:r>
        <w:rPr>
          <w:rFonts w:asciiTheme="majorHAnsi" w:hAnsiTheme="majorHAnsi" w:cstheme="majorHAnsi"/>
          <w:bCs/>
          <w:sz w:val="18"/>
          <w:szCs w:val="18"/>
        </w:rPr>
        <w:t>Nazwa i adres siedziby Wykonawcy:...........................................................................................</w:t>
      </w:r>
    </w:p>
    <w:p w14:paraId="17BAC6D5" w14:textId="77777777" w:rsidR="00F86AE4" w:rsidRDefault="00F86AE4">
      <w:pPr>
        <w:rPr>
          <w:rFonts w:asciiTheme="majorHAnsi" w:hAnsiTheme="majorHAnsi" w:cstheme="majorHAnsi"/>
          <w:bCs/>
          <w:i/>
          <w:iCs/>
          <w:sz w:val="18"/>
          <w:szCs w:val="18"/>
        </w:rPr>
      </w:pPr>
    </w:p>
    <w:p w14:paraId="736A90E6" w14:textId="77777777" w:rsidR="00F86AE4" w:rsidRDefault="00161A8C">
      <w:pPr>
        <w:jc w:val="center"/>
        <w:rPr>
          <w:rFonts w:asciiTheme="majorHAnsi" w:hAnsiTheme="majorHAnsi" w:cstheme="majorHAnsi"/>
          <w:b/>
          <w:sz w:val="18"/>
          <w:szCs w:val="18"/>
        </w:rPr>
      </w:pPr>
      <w:r>
        <w:rPr>
          <w:rFonts w:asciiTheme="majorHAnsi" w:hAnsiTheme="majorHAnsi" w:cstheme="majorHAnsi"/>
          <w:b/>
          <w:sz w:val="18"/>
          <w:szCs w:val="18"/>
        </w:rPr>
        <w:t xml:space="preserve">Wykaz </w:t>
      </w:r>
      <w:r w:rsidR="00AA6114">
        <w:rPr>
          <w:rFonts w:asciiTheme="majorHAnsi" w:hAnsiTheme="majorHAnsi" w:cstheme="majorHAnsi"/>
          <w:b/>
          <w:sz w:val="18"/>
          <w:szCs w:val="18"/>
        </w:rPr>
        <w:t>osób</w:t>
      </w:r>
    </w:p>
    <w:p w14:paraId="5A45B83F" w14:textId="77777777" w:rsidR="00AA6114" w:rsidRPr="00085F6D" w:rsidRDefault="00AA6114" w:rsidP="00AA6114">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14:paraId="3FBA29EB" w14:textId="77777777" w:rsidR="00AA6114" w:rsidRDefault="00AA6114">
      <w:pPr>
        <w:jc w:val="center"/>
        <w:rPr>
          <w:rFonts w:asciiTheme="majorHAnsi" w:hAnsiTheme="majorHAnsi" w:cstheme="majorHAnsi"/>
          <w:b/>
          <w:sz w:val="18"/>
          <w:szCs w:val="18"/>
        </w:rPr>
      </w:pPr>
    </w:p>
    <w:p w14:paraId="63E6FED3" w14:textId="77777777" w:rsidR="00F86AE4" w:rsidRDefault="00F86AE4">
      <w:pPr>
        <w:rPr>
          <w:rFonts w:asciiTheme="majorHAnsi" w:hAnsiTheme="majorHAnsi" w:cstheme="majorHAnsi"/>
          <w:sz w:val="18"/>
          <w:szCs w:val="18"/>
        </w:rPr>
      </w:pPr>
    </w:p>
    <w:p w14:paraId="2FCAD86B" w14:textId="77777777" w:rsidR="00F86AE4" w:rsidRDefault="00F86AE4">
      <w:pPr>
        <w:rPr>
          <w:rFonts w:asciiTheme="majorHAnsi" w:hAnsiTheme="majorHAnsi" w:cstheme="majorHAnsi"/>
          <w:sz w:val="18"/>
          <w:szCs w:val="18"/>
        </w:rPr>
      </w:pPr>
    </w:p>
    <w:tbl>
      <w:tblPr>
        <w:tblpPr w:leftFromText="141" w:rightFromText="141" w:vertAnchor="text" w:horzAnchor="margin" w:tblpXSpec="center" w:tblpY="-38"/>
        <w:tblW w:w="116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1271"/>
        <w:gridCol w:w="1298"/>
        <w:gridCol w:w="1434"/>
        <w:gridCol w:w="1299"/>
        <w:gridCol w:w="1247"/>
        <w:gridCol w:w="1248"/>
        <w:gridCol w:w="1133"/>
        <w:gridCol w:w="1276"/>
        <w:gridCol w:w="1461"/>
      </w:tblGrid>
      <w:tr w:rsidR="00F86AE4" w14:paraId="11D352A5" w14:textId="77777777" w:rsidTr="005F45D7">
        <w:trPr>
          <w:trHeight w:val="467"/>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3DD4CB4" w14:textId="77777777" w:rsidR="00F86AE4" w:rsidRDefault="00161A8C" w:rsidP="005F45D7">
            <w:pPr>
              <w:jc w:val="center"/>
              <w:rPr>
                <w:rFonts w:asciiTheme="majorHAnsi" w:hAnsiTheme="majorHAnsi" w:cstheme="majorHAnsi"/>
                <w:b/>
                <w:bCs/>
                <w:sz w:val="18"/>
                <w:szCs w:val="18"/>
              </w:rPr>
            </w:pPr>
            <w:r>
              <w:rPr>
                <w:rFonts w:asciiTheme="majorHAnsi" w:hAnsiTheme="majorHAnsi" w:cstheme="majorHAnsi"/>
                <w:b/>
                <w:bCs/>
                <w:sz w:val="18"/>
                <w:szCs w:val="18"/>
              </w:rPr>
              <w:t>Lp.</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BD441F9" w14:textId="77777777" w:rsidR="00F86AE4" w:rsidRDefault="00161A8C" w:rsidP="005F45D7">
            <w:pPr>
              <w:jc w:val="center"/>
              <w:rPr>
                <w:rFonts w:asciiTheme="majorHAnsi" w:hAnsiTheme="majorHAnsi" w:cstheme="majorHAnsi"/>
                <w:b/>
                <w:bCs/>
                <w:sz w:val="18"/>
                <w:szCs w:val="18"/>
              </w:rPr>
            </w:pPr>
            <w:r>
              <w:rPr>
                <w:rFonts w:asciiTheme="majorHAnsi" w:hAnsiTheme="majorHAnsi" w:cstheme="majorHAnsi"/>
                <w:b/>
                <w:bCs/>
                <w:sz w:val="18"/>
                <w:szCs w:val="18"/>
              </w:rPr>
              <w:t>Imię i nazwisko</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8F3CA39" w14:textId="77777777" w:rsidR="00F86AE4" w:rsidRDefault="00161A8C" w:rsidP="005F45D7">
            <w:pPr>
              <w:jc w:val="center"/>
              <w:rPr>
                <w:rFonts w:asciiTheme="majorHAnsi" w:hAnsiTheme="majorHAnsi" w:cstheme="majorHAnsi"/>
                <w:b/>
                <w:bCs/>
                <w:sz w:val="18"/>
                <w:szCs w:val="18"/>
              </w:rPr>
            </w:pPr>
            <w:r>
              <w:rPr>
                <w:rFonts w:asciiTheme="majorHAnsi" w:hAnsiTheme="majorHAnsi" w:cstheme="majorHAnsi"/>
                <w:b/>
                <w:bCs/>
                <w:sz w:val="18"/>
                <w:szCs w:val="18"/>
              </w:rPr>
              <w:t>Wykształcenie</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BA19B3E" w14:textId="77777777" w:rsidR="00F86AE4" w:rsidRDefault="00161A8C" w:rsidP="005F45D7">
            <w:pPr>
              <w:jc w:val="center"/>
              <w:rPr>
                <w:rFonts w:asciiTheme="majorHAnsi" w:hAnsiTheme="majorHAnsi" w:cstheme="majorHAnsi"/>
                <w:b/>
                <w:bCs/>
                <w:sz w:val="18"/>
                <w:szCs w:val="18"/>
              </w:rPr>
            </w:pPr>
            <w:r>
              <w:rPr>
                <w:rFonts w:asciiTheme="majorHAnsi" w:hAnsiTheme="majorHAnsi" w:cstheme="majorHAnsi"/>
                <w:b/>
                <w:bCs/>
                <w:sz w:val="18"/>
                <w:szCs w:val="18"/>
              </w:rPr>
              <w:t>Funkcja pełniona</w:t>
            </w:r>
            <w:r>
              <w:rPr>
                <w:rFonts w:asciiTheme="majorHAnsi" w:hAnsiTheme="majorHAnsi" w:cstheme="majorHAnsi"/>
                <w:b/>
                <w:bCs/>
                <w:sz w:val="18"/>
                <w:szCs w:val="18"/>
              </w:rPr>
              <w:br/>
              <w:t>w ramach zamówienia</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51CD4548" w14:textId="77777777" w:rsidR="00F86AE4" w:rsidRDefault="00161A8C" w:rsidP="005F45D7">
            <w:pPr>
              <w:jc w:val="center"/>
              <w:rPr>
                <w:rFonts w:asciiTheme="majorHAnsi" w:hAnsiTheme="majorHAnsi" w:cstheme="majorHAnsi"/>
                <w:b/>
                <w:bCs/>
                <w:sz w:val="16"/>
                <w:szCs w:val="16"/>
              </w:rPr>
            </w:pPr>
            <w:r>
              <w:rPr>
                <w:rFonts w:asciiTheme="majorHAnsi" w:hAnsiTheme="majorHAnsi" w:cstheme="majorHAnsi"/>
                <w:b/>
                <w:bCs/>
                <w:sz w:val="18"/>
                <w:szCs w:val="18"/>
              </w:rPr>
              <w:t xml:space="preserve">  </w:t>
            </w:r>
            <w:r>
              <w:rPr>
                <w:rFonts w:asciiTheme="majorHAnsi" w:hAnsiTheme="majorHAnsi" w:cstheme="majorHAnsi"/>
                <w:b/>
                <w:bCs/>
                <w:sz w:val="16"/>
                <w:szCs w:val="16"/>
              </w:rPr>
              <w:t>Doświadczenie zawodowe w latach</w:t>
            </w:r>
          </w:p>
        </w:tc>
        <w:tc>
          <w:tcPr>
            <w:tcW w:w="124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E7B7FE" w14:textId="77777777" w:rsidR="00F86AE4" w:rsidRDefault="00161A8C" w:rsidP="005F45D7">
            <w:pPr>
              <w:jc w:val="center"/>
              <w:rPr>
                <w:rFonts w:asciiTheme="majorHAnsi" w:hAnsiTheme="majorHAnsi" w:cstheme="majorHAnsi"/>
                <w:b/>
                <w:bCs/>
                <w:sz w:val="18"/>
                <w:szCs w:val="18"/>
              </w:rPr>
            </w:pPr>
            <w:r>
              <w:rPr>
                <w:rFonts w:asciiTheme="majorHAnsi" w:hAnsiTheme="majorHAnsi" w:cstheme="majorHAnsi"/>
                <w:b/>
                <w:bCs/>
                <w:sz w:val="18"/>
                <w:szCs w:val="18"/>
              </w:rPr>
              <w:t>Kwalifikacje zawodowe</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68A6723" w14:textId="77777777" w:rsidR="00F86AE4" w:rsidRDefault="00161A8C" w:rsidP="005F45D7">
            <w:pPr>
              <w:jc w:val="center"/>
              <w:rPr>
                <w:rFonts w:asciiTheme="majorHAnsi" w:hAnsiTheme="majorHAnsi" w:cstheme="majorHAnsi"/>
                <w:b/>
                <w:bCs/>
                <w:color w:val="FF0000"/>
                <w:sz w:val="18"/>
                <w:szCs w:val="18"/>
              </w:rPr>
            </w:pPr>
            <w:r>
              <w:rPr>
                <w:rFonts w:asciiTheme="majorHAnsi" w:hAnsiTheme="majorHAnsi" w:cstheme="majorHAnsi"/>
                <w:b/>
                <w:bCs/>
                <w:sz w:val="18"/>
                <w:szCs w:val="18"/>
              </w:rPr>
              <w:t>Nr uprawnień</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6A377B6" w14:textId="77777777" w:rsidR="00F86AE4" w:rsidRDefault="00161A8C" w:rsidP="005F45D7">
            <w:pPr>
              <w:jc w:val="center"/>
              <w:rPr>
                <w:rFonts w:asciiTheme="majorHAnsi" w:hAnsiTheme="majorHAnsi" w:cstheme="majorHAnsi"/>
                <w:b/>
                <w:bCs/>
                <w:sz w:val="18"/>
                <w:szCs w:val="18"/>
              </w:rPr>
            </w:pPr>
            <w:r>
              <w:rPr>
                <w:rFonts w:asciiTheme="majorHAnsi" w:hAnsiTheme="majorHAnsi" w:cstheme="majorHAnsi"/>
                <w:b/>
                <w:bCs/>
                <w:sz w:val="18"/>
                <w:szCs w:val="18"/>
              </w:rPr>
              <w:t>Wykonawca dysponuje osobami*</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83484B0" w14:textId="77777777" w:rsidR="00F86AE4" w:rsidRDefault="00161A8C" w:rsidP="005F45D7">
            <w:pPr>
              <w:jc w:val="center"/>
              <w:rPr>
                <w:rFonts w:asciiTheme="majorHAnsi" w:hAnsiTheme="majorHAnsi" w:cstheme="majorHAnsi"/>
                <w:b/>
                <w:bCs/>
                <w:sz w:val="18"/>
                <w:szCs w:val="18"/>
              </w:rPr>
            </w:pPr>
            <w:r>
              <w:rPr>
                <w:rFonts w:asciiTheme="majorHAnsi" w:hAnsiTheme="majorHAnsi" w:cstheme="majorHAnsi"/>
                <w:b/>
                <w:bCs/>
                <w:sz w:val="18"/>
                <w:szCs w:val="18"/>
              </w:rPr>
              <w:t>Wykonawca będzie dysponował osobami**</w:t>
            </w:r>
          </w:p>
        </w:tc>
      </w:tr>
      <w:tr w:rsidR="00F86AE4" w14:paraId="3153B19D" w14:textId="77777777" w:rsidTr="005F45D7">
        <w:trPr>
          <w:trHeight w:val="225"/>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3163D69"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1.</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73ECB33"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2.</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F062649"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3.</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9F7B8A8"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4.</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F73BB82"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5.</w:t>
            </w:r>
          </w:p>
        </w:tc>
        <w:tc>
          <w:tcPr>
            <w:tcW w:w="124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5ED1FBA"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6.</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4E6F092" w14:textId="77777777" w:rsidR="00F86AE4" w:rsidRDefault="00161A8C" w:rsidP="005F45D7">
            <w:pPr>
              <w:jc w:val="center"/>
              <w:rPr>
                <w:rFonts w:asciiTheme="majorHAnsi" w:hAnsiTheme="majorHAnsi" w:cstheme="majorHAnsi"/>
                <w:color w:val="FF0000"/>
                <w:sz w:val="18"/>
                <w:szCs w:val="18"/>
              </w:rPr>
            </w:pPr>
            <w:r>
              <w:rPr>
                <w:rFonts w:asciiTheme="majorHAnsi" w:hAnsiTheme="majorHAnsi" w:cstheme="majorHAnsi"/>
                <w:sz w:val="18"/>
                <w:szCs w:val="18"/>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AA7EE41"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8.</w:t>
            </w: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76BE597"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9.</w:t>
            </w:r>
          </w:p>
        </w:tc>
      </w:tr>
      <w:tr w:rsidR="00F86AE4" w14:paraId="478BE47C" w14:textId="77777777" w:rsidTr="005F45D7">
        <w:trPr>
          <w:trHeight w:hRule="exact" w:val="1343"/>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2D1B31E"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1</w:t>
            </w:r>
          </w:p>
        </w:tc>
        <w:tc>
          <w:tcPr>
            <w:tcW w:w="12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71D172FE" w14:textId="77777777" w:rsidR="00F86AE4" w:rsidRDefault="00F86AE4" w:rsidP="005F45D7">
            <w:pPr>
              <w:jc w:val="center"/>
              <w:rPr>
                <w:rFonts w:asciiTheme="majorHAnsi" w:hAnsiTheme="majorHAnsi" w:cstheme="majorHAnsi"/>
                <w:sz w:val="18"/>
                <w:szCs w:val="18"/>
              </w:rPr>
            </w:pP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0B356619" w14:textId="77777777" w:rsidR="00F86AE4" w:rsidRDefault="00F86AE4" w:rsidP="005F45D7">
            <w:pPr>
              <w:jc w:val="center"/>
              <w:rPr>
                <w:rFonts w:asciiTheme="majorHAnsi" w:hAnsiTheme="majorHAnsi" w:cstheme="majorHAnsi"/>
                <w:sz w:val="18"/>
                <w:szCs w:val="18"/>
              </w:rPr>
            </w:pP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bottom"/>
          </w:tcPr>
          <w:p w14:paraId="1A9A8F3F" w14:textId="77777777" w:rsidR="00F86AE4" w:rsidRDefault="00F86AE4" w:rsidP="005F45D7">
            <w:pPr>
              <w:jc w:val="center"/>
              <w:rPr>
                <w:rFonts w:asciiTheme="majorHAnsi" w:hAnsiTheme="majorHAnsi" w:cstheme="majorHAnsi"/>
                <w:sz w:val="18"/>
                <w:szCs w:val="18"/>
              </w:rPr>
            </w:pP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6762646" w14:textId="77777777" w:rsidR="00F86AE4" w:rsidRDefault="00F86AE4" w:rsidP="005F45D7">
            <w:pPr>
              <w:jc w:val="center"/>
              <w:rPr>
                <w:rFonts w:asciiTheme="majorHAnsi" w:hAnsiTheme="majorHAnsi" w:cstheme="majorHAnsi"/>
                <w:sz w:val="18"/>
                <w:szCs w:val="18"/>
              </w:rPr>
            </w:pPr>
          </w:p>
        </w:tc>
        <w:tc>
          <w:tcPr>
            <w:tcW w:w="124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6DA722B8" w14:textId="77777777" w:rsidR="00F86AE4" w:rsidRDefault="00F86AE4" w:rsidP="005F45D7">
            <w:pPr>
              <w:jc w:val="center"/>
              <w:rPr>
                <w:rFonts w:asciiTheme="majorHAnsi" w:hAnsiTheme="majorHAnsi" w:cstheme="majorHAnsi"/>
                <w:sz w:val="18"/>
                <w:szCs w:val="18"/>
              </w:rPr>
            </w:pP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FEBDE23" w14:textId="77777777" w:rsidR="00F86AE4" w:rsidRDefault="00161A8C" w:rsidP="005F45D7">
            <w:pPr>
              <w:jc w:val="center"/>
              <w:rPr>
                <w:rFonts w:asciiTheme="majorHAnsi" w:hAnsiTheme="majorHAnsi" w:cstheme="majorHAnsi"/>
                <w:color w:val="FF0000"/>
                <w:sz w:val="18"/>
                <w:szCs w:val="18"/>
              </w:rPr>
            </w:pPr>
            <w:r>
              <w:rPr>
                <w:rFonts w:asciiTheme="majorHAnsi" w:hAnsiTheme="majorHAnsi" w:cstheme="majorHAnsi"/>
                <w:color w:val="FF0000"/>
                <w:sz w:val="18"/>
                <w:szCs w:val="18"/>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6B5B0C4" w14:textId="77777777" w:rsidR="00F86AE4" w:rsidRDefault="00F86AE4" w:rsidP="005F45D7">
            <w:pPr>
              <w:jc w:val="center"/>
              <w:rPr>
                <w:rFonts w:asciiTheme="majorHAnsi" w:hAnsiTheme="majorHAnsi" w:cstheme="majorHAnsi"/>
                <w:sz w:val="18"/>
                <w:szCs w:val="18"/>
              </w:rPr>
            </w:pPr>
          </w:p>
        </w:tc>
        <w:tc>
          <w:tcPr>
            <w:tcW w:w="14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34B370F" w14:textId="77777777" w:rsidR="00F86AE4" w:rsidRDefault="00F86AE4" w:rsidP="005F45D7">
            <w:pPr>
              <w:jc w:val="center"/>
              <w:rPr>
                <w:rFonts w:asciiTheme="majorHAnsi" w:hAnsiTheme="majorHAnsi" w:cstheme="majorHAnsi"/>
                <w:sz w:val="18"/>
                <w:szCs w:val="18"/>
              </w:rPr>
            </w:pPr>
          </w:p>
        </w:tc>
      </w:tr>
      <w:tr w:rsidR="00F86AE4" w14:paraId="6C520944" w14:textId="77777777" w:rsidTr="005F45D7">
        <w:trPr>
          <w:trHeight w:hRule="exact" w:val="1215"/>
        </w:trPr>
        <w:tc>
          <w:tcPr>
            <w:tcW w:w="1271"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5CC93F10" w14:textId="77777777" w:rsidR="00F86AE4" w:rsidRDefault="00161A8C" w:rsidP="005F45D7">
            <w:pPr>
              <w:jc w:val="center"/>
              <w:rPr>
                <w:rFonts w:asciiTheme="majorHAnsi" w:hAnsiTheme="majorHAnsi" w:cstheme="majorHAnsi"/>
                <w:sz w:val="18"/>
                <w:szCs w:val="18"/>
              </w:rPr>
            </w:pPr>
            <w:r>
              <w:rPr>
                <w:rFonts w:asciiTheme="majorHAnsi" w:hAnsiTheme="majorHAnsi" w:cstheme="majorHAnsi"/>
                <w:sz w:val="18"/>
                <w:szCs w:val="18"/>
              </w:rPr>
              <w:t>2</w:t>
            </w:r>
          </w:p>
        </w:tc>
        <w:tc>
          <w:tcPr>
            <w:tcW w:w="1298"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2F8536BC" w14:textId="77777777" w:rsidR="00F86AE4" w:rsidRDefault="00F86AE4" w:rsidP="005F45D7">
            <w:pPr>
              <w:jc w:val="center"/>
              <w:rPr>
                <w:rFonts w:asciiTheme="majorHAnsi" w:hAnsiTheme="majorHAnsi" w:cstheme="majorHAnsi"/>
                <w:sz w:val="18"/>
                <w:szCs w:val="18"/>
              </w:rPr>
            </w:pPr>
            <w:bookmarkStart w:id="0" w:name="_GoBack"/>
            <w:bookmarkEnd w:id="0"/>
          </w:p>
        </w:tc>
        <w:tc>
          <w:tcPr>
            <w:tcW w:w="1434"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24918FAF" w14:textId="77777777" w:rsidR="00F86AE4" w:rsidRDefault="00F86AE4" w:rsidP="005F45D7">
            <w:pPr>
              <w:jc w:val="center"/>
              <w:rPr>
                <w:rFonts w:asciiTheme="majorHAnsi" w:hAnsiTheme="majorHAnsi" w:cstheme="majorHAnsi"/>
                <w:sz w:val="18"/>
                <w:szCs w:val="18"/>
              </w:rPr>
            </w:pPr>
          </w:p>
        </w:tc>
        <w:tc>
          <w:tcPr>
            <w:tcW w:w="1299"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bottom"/>
          </w:tcPr>
          <w:p w14:paraId="7F41E7B0" w14:textId="77777777" w:rsidR="00F86AE4" w:rsidRDefault="00F86AE4" w:rsidP="005F45D7">
            <w:pPr>
              <w:jc w:val="center"/>
              <w:rPr>
                <w:rFonts w:asciiTheme="majorHAnsi" w:hAnsiTheme="majorHAnsi" w:cstheme="majorHAnsi"/>
                <w:sz w:val="18"/>
                <w:szCs w:val="18"/>
              </w:rPr>
            </w:pPr>
          </w:p>
        </w:tc>
        <w:tc>
          <w:tcPr>
            <w:tcW w:w="1247"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1E625735" w14:textId="77777777" w:rsidR="00F86AE4" w:rsidRDefault="00F86AE4" w:rsidP="005F45D7">
            <w:pPr>
              <w:jc w:val="center"/>
              <w:rPr>
                <w:rFonts w:asciiTheme="majorHAnsi" w:hAnsiTheme="majorHAnsi" w:cstheme="majorHAnsi"/>
                <w:sz w:val="18"/>
                <w:szCs w:val="18"/>
              </w:rPr>
            </w:pPr>
          </w:p>
        </w:tc>
        <w:tc>
          <w:tcPr>
            <w:tcW w:w="1248"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3DB840EE" w14:textId="77777777" w:rsidR="00F86AE4" w:rsidRDefault="00F86AE4" w:rsidP="005F45D7">
            <w:pPr>
              <w:jc w:val="center"/>
              <w:rPr>
                <w:rFonts w:asciiTheme="majorHAnsi" w:hAnsiTheme="majorHAnsi" w:cstheme="majorHAnsi"/>
                <w:sz w:val="18"/>
                <w:szCs w:val="18"/>
              </w:rPr>
            </w:pPr>
          </w:p>
        </w:tc>
        <w:tc>
          <w:tcPr>
            <w:tcW w:w="1133"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609FB889" w14:textId="77777777" w:rsidR="00F86AE4" w:rsidRDefault="00F86AE4" w:rsidP="005F45D7">
            <w:pPr>
              <w:jc w:val="center"/>
              <w:rPr>
                <w:rFonts w:asciiTheme="majorHAnsi" w:hAnsiTheme="majorHAnsi" w:cstheme="majorHAnsi"/>
                <w:color w:val="FF0000"/>
                <w:sz w:val="18"/>
                <w:szCs w:val="18"/>
              </w:rPr>
            </w:pPr>
          </w:p>
        </w:tc>
        <w:tc>
          <w:tcPr>
            <w:tcW w:w="1276"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6A7743F2" w14:textId="77777777" w:rsidR="00F86AE4" w:rsidRDefault="00F86AE4" w:rsidP="005F45D7">
            <w:pPr>
              <w:jc w:val="center"/>
              <w:rPr>
                <w:rFonts w:asciiTheme="majorHAnsi" w:hAnsiTheme="majorHAnsi" w:cstheme="majorHAnsi"/>
                <w:sz w:val="18"/>
                <w:szCs w:val="18"/>
              </w:rPr>
            </w:pPr>
          </w:p>
        </w:tc>
        <w:tc>
          <w:tcPr>
            <w:tcW w:w="1461"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7C76957E" w14:textId="77777777" w:rsidR="00F86AE4" w:rsidRDefault="00F86AE4" w:rsidP="005F45D7">
            <w:pPr>
              <w:jc w:val="center"/>
              <w:rPr>
                <w:rFonts w:asciiTheme="majorHAnsi" w:hAnsiTheme="majorHAnsi" w:cstheme="majorHAnsi"/>
                <w:sz w:val="18"/>
                <w:szCs w:val="18"/>
              </w:rPr>
            </w:pPr>
          </w:p>
        </w:tc>
      </w:tr>
      <w:tr w:rsidR="005F45D7" w14:paraId="710CE554" w14:textId="77777777" w:rsidTr="005F45D7">
        <w:trPr>
          <w:trHeight w:hRule="exact" w:val="858"/>
        </w:trPr>
        <w:tc>
          <w:tcPr>
            <w:tcW w:w="1271" w:type="dxa"/>
            <w:tcBorders>
              <w:top w:val="single" w:sz="4" w:space="0" w:color="auto"/>
              <w:left w:val="single" w:sz="4" w:space="0" w:color="00000A"/>
              <w:bottom w:val="single" w:sz="4" w:space="0" w:color="00000A"/>
              <w:right w:val="single" w:sz="4" w:space="0" w:color="00000A"/>
            </w:tcBorders>
            <w:shd w:val="clear" w:color="auto" w:fill="auto"/>
            <w:tcMar>
              <w:left w:w="60" w:type="dxa"/>
            </w:tcMar>
            <w:vAlign w:val="center"/>
          </w:tcPr>
          <w:p w14:paraId="4E32DC39" w14:textId="16C6B3F1" w:rsidR="005F45D7" w:rsidRDefault="005F45D7" w:rsidP="005F45D7">
            <w:pPr>
              <w:jc w:val="center"/>
              <w:rPr>
                <w:rFonts w:asciiTheme="majorHAnsi" w:hAnsiTheme="majorHAnsi" w:cstheme="majorHAnsi"/>
                <w:sz w:val="18"/>
                <w:szCs w:val="18"/>
              </w:rPr>
            </w:pPr>
            <w:r>
              <w:rPr>
                <w:rFonts w:asciiTheme="majorHAnsi" w:hAnsiTheme="majorHAnsi" w:cstheme="majorHAnsi"/>
                <w:sz w:val="18"/>
                <w:szCs w:val="18"/>
              </w:rPr>
              <w:t>3</w:t>
            </w:r>
          </w:p>
        </w:tc>
        <w:tc>
          <w:tcPr>
            <w:tcW w:w="1298" w:type="dxa"/>
            <w:tcBorders>
              <w:top w:val="single" w:sz="4" w:space="0" w:color="auto"/>
              <w:left w:val="single" w:sz="4" w:space="0" w:color="00000A"/>
              <w:bottom w:val="single" w:sz="4" w:space="0" w:color="00000A"/>
              <w:right w:val="single" w:sz="4" w:space="0" w:color="00000A"/>
            </w:tcBorders>
            <w:shd w:val="clear" w:color="auto" w:fill="auto"/>
            <w:tcMar>
              <w:left w:w="60" w:type="dxa"/>
            </w:tcMar>
            <w:vAlign w:val="center"/>
          </w:tcPr>
          <w:p w14:paraId="1037556B" w14:textId="77777777" w:rsidR="005F45D7" w:rsidRDefault="005F45D7" w:rsidP="005F45D7">
            <w:pPr>
              <w:jc w:val="center"/>
              <w:rPr>
                <w:rFonts w:asciiTheme="majorHAnsi" w:hAnsiTheme="majorHAnsi" w:cstheme="majorHAnsi"/>
                <w:sz w:val="18"/>
                <w:szCs w:val="18"/>
              </w:rPr>
            </w:pPr>
          </w:p>
        </w:tc>
        <w:tc>
          <w:tcPr>
            <w:tcW w:w="1434" w:type="dxa"/>
            <w:tcBorders>
              <w:top w:val="single" w:sz="4" w:space="0" w:color="auto"/>
              <w:left w:val="single" w:sz="4" w:space="0" w:color="00000A"/>
              <w:bottom w:val="single" w:sz="4" w:space="0" w:color="00000A"/>
              <w:right w:val="single" w:sz="4" w:space="0" w:color="00000A"/>
            </w:tcBorders>
            <w:shd w:val="clear" w:color="auto" w:fill="auto"/>
            <w:tcMar>
              <w:left w:w="60" w:type="dxa"/>
            </w:tcMar>
            <w:vAlign w:val="center"/>
          </w:tcPr>
          <w:p w14:paraId="35D4B420" w14:textId="77777777" w:rsidR="005F45D7" w:rsidRDefault="005F45D7" w:rsidP="005F45D7">
            <w:pPr>
              <w:jc w:val="center"/>
              <w:rPr>
                <w:rFonts w:asciiTheme="majorHAnsi" w:hAnsiTheme="majorHAnsi" w:cstheme="majorHAnsi"/>
                <w:sz w:val="18"/>
                <w:szCs w:val="18"/>
              </w:rPr>
            </w:pPr>
          </w:p>
        </w:tc>
        <w:tc>
          <w:tcPr>
            <w:tcW w:w="1299" w:type="dxa"/>
            <w:tcBorders>
              <w:top w:val="single" w:sz="4" w:space="0" w:color="auto"/>
              <w:left w:val="single" w:sz="4" w:space="0" w:color="00000A"/>
              <w:bottom w:val="single" w:sz="4" w:space="0" w:color="00000A"/>
              <w:right w:val="single" w:sz="4" w:space="0" w:color="00000A"/>
            </w:tcBorders>
            <w:shd w:val="clear" w:color="auto" w:fill="auto"/>
            <w:tcMar>
              <w:left w:w="60" w:type="dxa"/>
            </w:tcMar>
            <w:vAlign w:val="bottom"/>
          </w:tcPr>
          <w:p w14:paraId="3C0F09B0" w14:textId="77777777" w:rsidR="005F45D7" w:rsidRDefault="005F45D7" w:rsidP="005F45D7">
            <w:pPr>
              <w:jc w:val="center"/>
              <w:rPr>
                <w:rFonts w:asciiTheme="majorHAnsi" w:hAnsiTheme="majorHAnsi" w:cstheme="majorHAnsi"/>
                <w:sz w:val="18"/>
                <w:szCs w:val="18"/>
              </w:rPr>
            </w:pPr>
          </w:p>
        </w:tc>
        <w:tc>
          <w:tcPr>
            <w:tcW w:w="1247" w:type="dxa"/>
            <w:tcBorders>
              <w:top w:val="single" w:sz="4" w:space="0" w:color="auto"/>
              <w:left w:val="single" w:sz="4" w:space="0" w:color="00000A"/>
              <w:bottom w:val="single" w:sz="4" w:space="0" w:color="00000A"/>
              <w:right w:val="single" w:sz="4" w:space="0" w:color="00000A"/>
            </w:tcBorders>
            <w:shd w:val="clear" w:color="auto" w:fill="auto"/>
            <w:tcMar>
              <w:left w:w="60" w:type="dxa"/>
            </w:tcMar>
          </w:tcPr>
          <w:p w14:paraId="27F38B84" w14:textId="77777777" w:rsidR="005F45D7" w:rsidRDefault="005F45D7" w:rsidP="005F45D7">
            <w:pPr>
              <w:jc w:val="center"/>
              <w:rPr>
                <w:rFonts w:asciiTheme="majorHAnsi" w:hAnsiTheme="majorHAnsi" w:cstheme="majorHAnsi"/>
                <w:sz w:val="18"/>
                <w:szCs w:val="18"/>
              </w:rPr>
            </w:pPr>
          </w:p>
        </w:tc>
        <w:tc>
          <w:tcPr>
            <w:tcW w:w="1248" w:type="dxa"/>
            <w:tcBorders>
              <w:top w:val="single" w:sz="4" w:space="0" w:color="auto"/>
              <w:left w:val="single" w:sz="4" w:space="0" w:color="00000A"/>
              <w:bottom w:val="single" w:sz="4" w:space="0" w:color="00000A"/>
              <w:right w:val="single" w:sz="4" w:space="0" w:color="00000A"/>
            </w:tcBorders>
            <w:shd w:val="clear" w:color="auto" w:fill="auto"/>
            <w:tcMar>
              <w:left w:w="60" w:type="dxa"/>
            </w:tcMar>
            <w:vAlign w:val="center"/>
          </w:tcPr>
          <w:p w14:paraId="453C13FB" w14:textId="77777777" w:rsidR="005F45D7" w:rsidRDefault="005F45D7" w:rsidP="005F45D7">
            <w:pPr>
              <w:jc w:val="center"/>
              <w:rPr>
                <w:rFonts w:asciiTheme="majorHAnsi" w:hAnsiTheme="majorHAnsi" w:cstheme="majorHAnsi"/>
                <w:sz w:val="18"/>
                <w:szCs w:val="18"/>
              </w:rPr>
            </w:pPr>
          </w:p>
        </w:tc>
        <w:tc>
          <w:tcPr>
            <w:tcW w:w="1133" w:type="dxa"/>
            <w:tcBorders>
              <w:top w:val="single" w:sz="4" w:space="0" w:color="auto"/>
              <w:left w:val="single" w:sz="4" w:space="0" w:color="00000A"/>
              <w:bottom w:val="single" w:sz="4" w:space="0" w:color="00000A"/>
              <w:right w:val="single" w:sz="4" w:space="0" w:color="00000A"/>
            </w:tcBorders>
            <w:shd w:val="clear" w:color="auto" w:fill="auto"/>
            <w:tcMar>
              <w:left w:w="60" w:type="dxa"/>
            </w:tcMar>
            <w:vAlign w:val="center"/>
          </w:tcPr>
          <w:p w14:paraId="2CD75389" w14:textId="77777777" w:rsidR="005F45D7" w:rsidRDefault="005F45D7" w:rsidP="005F45D7">
            <w:pPr>
              <w:jc w:val="center"/>
              <w:rPr>
                <w:rFonts w:asciiTheme="majorHAnsi" w:hAnsiTheme="majorHAnsi" w:cstheme="majorHAnsi"/>
                <w:color w:val="FF0000"/>
                <w:sz w:val="18"/>
                <w:szCs w:val="18"/>
              </w:rPr>
            </w:pPr>
          </w:p>
        </w:tc>
        <w:tc>
          <w:tcPr>
            <w:tcW w:w="1276" w:type="dxa"/>
            <w:tcBorders>
              <w:top w:val="single" w:sz="4" w:space="0" w:color="auto"/>
              <w:left w:val="single" w:sz="4" w:space="0" w:color="00000A"/>
              <w:bottom w:val="single" w:sz="4" w:space="0" w:color="00000A"/>
              <w:right w:val="single" w:sz="4" w:space="0" w:color="00000A"/>
            </w:tcBorders>
            <w:shd w:val="clear" w:color="auto" w:fill="auto"/>
            <w:tcMar>
              <w:left w:w="60" w:type="dxa"/>
            </w:tcMar>
            <w:vAlign w:val="center"/>
          </w:tcPr>
          <w:p w14:paraId="5BAC6FF5" w14:textId="77777777" w:rsidR="005F45D7" w:rsidRDefault="005F45D7" w:rsidP="005F45D7">
            <w:pPr>
              <w:jc w:val="center"/>
              <w:rPr>
                <w:rFonts w:asciiTheme="majorHAnsi" w:hAnsiTheme="majorHAnsi" w:cstheme="majorHAnsi"/>
                <w:sz w:val="18"/>
                <w:szCs w:val="18"/>
              </w:rPr>
            </w:pPr>
          </w:p>
        </w:tc>
        <w:tc>
          <w:tcPr>
            <w:tcW w:w="1461" w:type="dxa"/>
            <w:tcBorders>
              <w:top w:val="single" w:sz="4" w:space="0" w:color="auto"/>
              <w:left w:val="single" w:sz="4" w:space="0" w:color="00000A"/>
              <w:bottom w:val="single" w:sz="4" w:space="0" w:color="00000A"/>
              <w:right w:val="single" w:sz="4" w:space="0" w:color="00000A"/>
            </w:tcBorders>
            <w:shd w:val="clear" w:color="auto" w:fill="auto"/>
            <w:tcMar>
              <w:left w:w="60" w:type="dxa"/>
            </w:tcMar>
            <w:vAlign w:val="center"/>
          </w:tcPr>
          <w:p w14:paraId="014FE4E5" w14:textId="77777777" w:rsidR="005F45D7" w:rsidRDefault="005F45D7" w:rsidP="005F45D7">
            <w:pPr>
              <w:jc w:val="center"/>
              <w:rPr>
                <w:rFonts w:asciiTheme="majorHAnsi" w:hAnsiTheme="majorHAnsi" w:cstheme="majorHAnsi"/>
                <w:sz w:val="18"/>
                <w:szCs w:val="18"/>
              </w:rPr>
            </w:pPr>
          </w:p>
        </w:tc>
      </w:tr>
    </w:tbl>
    <w:p w14:paraId="223A77B5" w14:textId="77777777" w:rsidR="00F86AE4" w:rsidRDefault="00161A8C">
      <w:pPr>
        <w:jc w:val="both"/>
        <w:rPr>
          <w:rFonts w:asciiTheme="majorHAnsi" w:hAnsiTheme="majorHAnsi" w:cstheme="majorHAnsi"/>
          <w:b/>
          <w:bCs/>
          <w:sz w:val="18"/>
          <w:szCs w:val="18"/>
        </w:rPr>
      </w:pPr>
      <w:r>
        <w:rPr>
          <w:rFonts w:asciiTheme="majorHAnsi" w:hAnsiTheme="majorHAnsi" w:cstheme="majorHAnsi"/>
          <w:b/>
          <w:bCs/>
          <w:sz w:val="18"/>
          <w:szCs w:val="18"/>
        </w:rPr>
        <w:t>* Jeśli Wykonawca dysponuje wskazaną w danym wierszu osobą należy wypełnić kolumnę nr 8 wpisując „TAK”.</w:t>
      </w:r>
    </w:p>
    <w:p w14:paraId="380F13ED" w14:textId="77777777" w:rsidR="0024177E" w:rsidRDefault="00161A8C">
      <w:pPr>
        <w:jc w:val="both"/>
        <w:rPr>
          <w:rFonts w:asciiTheme="majorHAnsi" w:hAnsiTheme="majorHAnsi" w:cstheme="majorHAnsi"/>
          <w:b/>
          <w:bCs/>
          <w:sz w:val="18"/>
          <w:szCs w:val="18"/>
        </w:rPr>
      </w:pPr>
      <w:r>
        <w:rPr>
          <w:rFonts w:asciiTheme="majorHAnsi" w:hAnsiTheme="majorHAnsi" w:cstheme="majorHAnsi"/>
          <w:b/>
          <w:bCs/>
          <w:sz w:val="18"/>
          <w:szCs w:val="18"/>
        </w:rPr>
        <w:t xml:space="preserve">** Jeśli Wykonawca będzie dysponował  wskazaną w  wierszu osobą należy w kolumnie nr 9 wpisać nazwę podmiotu, który  udostępnia wskazaną osobę. </w:t>
      </w:r>
    </w:p>
    <w:p w14:paraId="357C3547" w14:textId="77777777" w:rsidR="0024177E" w:rsidRDefault="0024177E">
      <w:pPr>
        <w:jc w:val="both"/>
        <w:rPr>
          <w:rFonts w:asciiTheme="majorHAnsi" w:hAnsiTheme="majorHAnsi" w:cstheme="majorHAnsi"/>
          <w:b/>
          <w:bCs/>
          <w:sz w:val="18"/>
          <w:szCs w:val="18"/>
        </w:rPr>
      </w:pPr>
    </w:p>
    <w:p w14:paraId="7914B7E3" w14:textId="77777777" w:rsidR="00F86AE4" w:rsidRDefault="00161A8C">
      <w:pPr>
        <w:jc w:val="both"/>
        <w:rPr>
          <w:rFonts w:asciiTheme="majorHAnsi" w:hAnsiTheme="majorHAnsi" w:cstheme="majorHAnsi"/>
          <w:b/>
          <w:bCs/>
          <w:sz w:val="18"/>
          <w:szCs w:val="18"/>
        </w:rPr>
      </w:pPr>
      <w:r w:rsidRPr="0024177E">
        <w:rPr>
          <w:rFonts w:asciiTheme="majorHAnsi" w:hAnsiTheme="majorHAnsi" w:cstheme="majorHAnsi"/>
          <w:b/>
          <w:bCs/>
          <w:color w:val="FF0000"/>
          <w:sz w:val="18"/>
          <w:szCs w:val="18"/>
          <w:u w:val="single"/>
        </w:rPr>
        <w:t>Do wykazu należy załączyć pisemne zobowiązania wskazanych w kolumnie nr 9 podmiotów do udostępnienia osób zdolnych do wykonania zamówienia.</w:t>
      </w:r>
    </w:p>
    <w:p w14:paraId="2ADF6A2A" w14:textId="77777777" w:rsidR="00F86AE4" w:rsidRDefault="00F86AE4">
      <w:pPr>
        <w:rPr>
          <w:rFonts w:asciiTheme="majorHAnsi" w:hAnsiTheme="majorHAnsi" w:cstheme="majorHAnsi"/>
          <w:i/>
          <w:sz w:val="18"/>
          <w:szCs w:val="18"/>
        </w:rPr>
      </w:pPr>
    </w:p>
    <w:p w14:paraId="57F899E9" w14:textId="77777777" w:rsidR="00F86AE4" w:rsidRDefault="00F86AE4">
      <w:pPr>
        <w:jc w:val="both"/>
        <w:rPr>
          <w:rFonts w:asciiTheme="majorHAnsi" w:hAnsiTheme="majorHAnsi" w:cstheme="majorHAnsi"/>
          <w:i/>
          <w:sz w:val="18"/>
          <w:szCs w:val="18"/>
        </w:rPr>
      </w:pPr>
    </w:p>
    <w:p w14:paraId="77355283" w14:textId="77777777" w:rsidR="00F86AE4" w:rsidRDefault="00F86AE4">
      <w:pPr>
        <w:spacing w:line="360" w:lineRule="auto"/>
        <w:rPr>
          <w:rFonts w:asciiTheme="majorHAnsi" w:hAnsiTheme="majorHAnsi" w:cstheme="majorHAnsi"/>
          <w:i/>
          <w:iCs/>
          <w:sz w:val="18"/>
          <w:szCs w:val="18"/>
        </w:rPr>
      </w:pPr>
    </w:p>
    <w:p w14:paraId="53AB67BF" w14:textId="77777777" w:rsidR="00F86AE4" w:rsidRDefault="00161A8C">
      <w:pPr>
        <w:ind w:left="360" w:firstLine="4860"/>
        <w:jc w:val="both"/>
        <w:rPr>
          <w:rFonts w:asciiTheme="majorHAnsi" w:hAnsiTheme="majorHAnsi" w:cstheme="majorHAnsi"/>
          <w:sz w:val="18"/>
          <w:szCs w:val="18"/>
        </w:rPr>
      </w:pPr>
      <w:r>
        <w:rPr>
          <w:rFonts w:asciiTheme="majorHAnsi" w:hAnsiTheme="majorHAnsi" w:cstheme="majorHAnsi"/>
          <w:sz w:val="18"/>
          <w:szCs w:val="18"/>
        </w:rPr>
        <w:t>______________________________</w:t>
      </w:r>
    </w:p>
    <w:p w14:paraId="71B7E379" w14:textId="77777777" w:rsidR="00F86AE4" w:rsidRDefault="00161A8C">
      <w:pPr>
        <w:ind w:left="360" w:firstLine="4860"/>
        <w:jc w:val="both"/>
        <w:rPr>
          <w:rFonts w:asciiTheme="majorHAnsi" w:hAnsiTheme="majorHAnsi" w:cstheme="majorHAnsi"/>
          <w:i/>
          <w:sz w:val="18"/>
          <w:szCs w:val="18"/>
        </w:rPr>
      </w:pPr>
      <w:r>
        <w:rPr>
          <w:rFonts w:asciiTheme="majorHAnsi" w:hAnsiTheme="majorHAnsi" w:cstheme="majorHAnsi"/>
          <w:i/>
          <w:sz w:val="18"/>
          <w:szCs w:val="18"/>
        </w:rPr>
        <w:t xml:space="preserve"> pieczęć i podpis osoby uprawnionej do </w:t>
      </w:r>
    </w:p>
    <w:p w14:paraId="369E9809" w14:textId="77777777" w:rsidR="00F86AE4" w:rsidRDefault="00161A8C">
      <w:pPr>
        <w:ind w:left="360" w:firstLine="4860"/>
        <w:jc w:val="both"/>
        <w:rPr>
          <w:rFonts w:asciiTheme="majorHAnsi" w:hAnsiTheme="majorHAnsi" w:cstheme="majorHAnsi"/>
          <w:sz w:val="18"/>
          <w:szCs w:val="18"/>
        </w:rPr>
      </w:pPr>
      <w:r>
        <w:rPr>
          <w:rFonts w:asciiTheme="majorHAnsi" w:hAnsiTheme="majorHAnsi" w:cstheme="majorHAnsi"/>
          <w:i/>
          <w:sz w:val="18"/>
          <w:szCs w:val="18"/>
        </w:rPr>
        <w:t xml:space="preserve"> reprezentowania podmiotu</w:t>
      </w:r>
    </w:p>
    <w:p w14:paraId="7D3B6D81" w14:textId="77777777" w:rsidR="00F86AE4" w:rsidRDefault="00F86AE4">
      <w:pPr>
        <w:jc w:val="both"/>
        <w:rPr>
          <w:rFonts w:asciiTheme="majorHAnsi" w:hAnsiTheme="majorHAnsi" w:cstheme="majorHAnsi"/>
          <w:sz w:val="18"/>
          <w:szCs w:val="18"/>
        </w:rPr>
      </w:pPr>
    </w:p>
    <w:p w14:paraId="6BE4DEB4" w14:textId="77777777" w:rsidR="00F86AE4" w:rsidRDefault="00F86AE4">
      <w:pPr>
        <w:jc w:val="both"/>
        <w:rPr>
          <w:rFonts w:asciiTheme="majorHAnsi" w:hAnsiTheme="majorHAnsi" w:cstheme="majorHAnsi"/>
          <w:sz w:val="18"/>
          <w:szCs w:val="18"/>
        </w:rPr>
      </w:pPr>
    </w:p>
    <w:p w14:paraId="46408E82" w14:textId="77777777" w:rsidR="00F86AE4" w:rsidRDefault="00F86AE4">
      <w:pPr>
        <w:jc w:val="both"/>
        <w:rPr>
          <w:rFonts w:asciiTheme="majorHAnsi" w:hAnsiTheme="majorHAnsi" w:cstheme="majorHAnsi"/>
          <w:sz w:val="18"/>
          <w:szCs w:val="18"/>
        </w:rPr>
      </w:pPr>
    </w:p>
    <w:p w14:paraId="35A7F974" w14:textId="77777777" w:rsidR="00F86AE4" w:rsidRDefault="00F86AE4">
      <w:pPr>
        <w:spacing w:after="40"/>
        <w:jc w:val="both"/>
        <w:rPr>
          <w:rFonts w:asciiTheme="majorHAnsi" w:hAnsiTheme="majorHAnsi" w:cstheme="majorHAnsi"/>
          <w:sz w:val="18"/>
          <w:szCs w:val="18"/>
        </w:rPr>
      </w:pPr>
    </w:p>
    <w:p w14:paraId="0819A405" w14:textId="77777777" w:rsidR="00F86AE4" w:rsidRDefault="00F86AE4">
      <w:pPr>
        <w:spacing w:after="40"/>
        <w:jc w:val="both"/>
        <w:rPr>
          <w:rFonts w:asciiTheme="majorHAnsi" w:hAnsiTheme="majorHAnsi" w:cstheme="majorHAnsi"/>
          <w:sz w:val="18"/>
          <w:szCs w:val="18"/>
        </w:rPr>
      </w:pPr>
    </w:p>
    <w:p w14:paraId="5AB6153A" w14:textId="77777777" w:rsidR="003108BE" w:rsidRDefault="003108BE" w:rsidP="003108BE">
      <w:pPr>
        <w:rPr>
          <w:rFonts w:ascii="Calibri" w:hAnsi="Calibri"/>
          <w:color w:val="000000"/>
          <w:sz w:val="20"/>
          <w:szCs w:val="20"/>
        </w:rPr>
      </w:pPr>
    </w:p>
    <w:p w14:paraId="3396EAAF" w14:textId="77777777" w:rsidR="00FB5568" w:rsidRDefault="00FB5568" w:rsidP="003108BE">
      <w:pPr>
        <w:rPr>
          <w:rFonts w:ascii="Calibri" w:hAnsi="Calibri"/>
          <w:color w:val="000000"/>
          <w:sz w:val="20"/>
          <w:szCs w:val="20"/>
        </w:rPr>
      </w:pPr>
    </w:p>
    <w:p w14:paraId="3FB61484" w14:textId="77777777" w:rsidR="00FB5568" w:rsidRDefault="00FB5568" w:rsidP="003108BE">
      <w:pPr>
        <w:rPr>
          <w:rFonts w:ascii="Calibri" w:hAnsi="Calibri"/>
          <w:color w:val="000000"/>
          <w:sz w:val="20"/>
          <w:szCs w:val="20"/>
        </w:rPr>
      </w:pPr>
    </w:p>
    <w:p w14:paraId="473DD6BB" w14:textId="77777777" w:rsidR="00FB5568" w:rsidRDefault="00FB5568" w:rsidP="003108BE">
      <w:pPr>
        <w:rPr>
          <w:rFonts w:ascii="Calibri" w:hAnsi="Calibri"/>
          <w:color w:val="000000"/>
          <w:sz w:val="20"/>
          <w:szCs w:val="20"/>
        </w:rPr>
      </w:pPr>
    </w:p>
    <w:p w14:paraId="2A63A86A" w14:textId="77777777" w:rsidR="00FB5568" w:rsidRDefault="00FB5568" w:rsidP="003108BE">
      <w:pPr>
        <w:rPr>
          <w:rFonts w:ascii="Calibri" w:hAnsi="Calibri"/>
          <w:color w:val="000000"/>
          <w:sz w:val="20"/>
          <w:szCs w:val="20"/>
        </w:rPr>
      </w:pPr>
    </w:p>
    <w:p w14:paraId="4C40B43D" w14:textId="77777777" w:rsidR="00FB5568" w:rsidRDefault="00FB5568" w:rsidP="003108BE">
      <w:pPr>
        <w:rPr>
          <w:rFonts w:ascii="Calibri" w:hAnsi="Calibri"/>
          <w:color w:val="000000"/>
          <w:sz w:val="20"/>
          <w:szCs w:val="20"/>
        </w:rPr>
      </w:pPr>
    </w:p>
    <w:p w14:paraId="694F57CF" w14:textId="77777777" w:rsidR="00FB5568" w:rsidRDefault="00FB5568" w:rsidP="003108BE">
      <w:pPr>
        <w:rPr>
          <w:rFonts w:ascii="Calibri" w:hAnsi="Calibri"/>
          <w:color w:val="000000"/>
          <w:sz w:val="20"/>
          <w:szCs w:val="20"/>
        </w:rPr>
      </w:pPr>
    </w:p>
    <w:p w14:paraId="23E87D43" w14:textId="77777777" w:rsidR="00FB5568" w:rsidRDefault="00FB5568" w:rsidP="003108BE">
      <w:pPr>
        <w:rPr>
          <w:rFonts w:ascii="Calibri" w:hAnsi="Calibri"/>
          <w:color w:val="000000"/>
          <w:sz w:val="20"/>
          <w:szCs w:val="20"/>
        </w:rPr>
      </w:pPr>
    </w:p>
    <w:p w14:paraId="2F9B2FAA" w14:textId="10413879" w:rsidR="00F86AE4" w:rsidRPr="00F65D9D" w:rsidRDefault="00F65D9D" w:rsidP="00F65D9D">
      <w:pPr>
        <w:rPr>
          <w:rFonts w:ascii="Calibri" w:hAnsi="Calibri"/>
          <w:sz w:val="20"/>
          <w:szCs w:val="20"/>
        </w:rPr>
      </w:pPr>
      <w:r>
        <w:rPr>
          <w:rFonts w:ascii="Calibri" w:hAnsi="Calibri"/>
          <w:color w:val="000000"/>
          <w:sz w:val="20"/>
          <w:szCs w:val="20"/>
        </w:rPr>
        <w:lastRenderedPageBreak/>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14:paraId="5737EE1F" w14:textId="2529F820" w:rsidR="00F86AE4" w:rsidRPr="00FB5568" w:rsidRDefault="0054790F">
      <w:pPr>
        <w:pStyle w:val="Nagwek4"/>
        <w:tabs>
          <w:tab w:val="left" w:pos="4320"/>
        </w:tabs>
        <w:rPr>
          <w:rFonts w:asciiTheme="majorHAnsi" w:hAnsiTheme="majorHAnsi" w:cstheme="majorHAnsi"/>
          <w:i/>
          <w:sz w:val="18"/>
          <w:szCs w:val="18"/>
        </w:rPr>
      </w:pPr>
      <w:r w:rsidRPr="00FB5568">
        <w:rPr>
          <w:rFonts w:asciiTheme="majorHAnsi" w:hAnsiTheme="majorHAnsi" w:cstheme="majorHAnsi"/>
          <w:i/>
          <w:sz w:val="18"/>
          <w:szCs w:val="18"/>
        </w:rPr>
        <w:t>Wzór</w:t>
      </w:r>
      <w:r w:rsidR="00161A8C" w:rsidRPr="00FB5568">
        <w:rPr>
          <w:rFonts w:asciiTheme="majorHAnsi" w:hAnsiTheme="majorHAnsi" w:cstheme="majorHAnsi"/>
          <w:i/>
          <w:sz w:val="18"/>
          <w:szCs w:val="18"/>
        </w:rPr>
        <w:t xml:space="preserve"> umowy                                                                                                                                                      Załącznik nr 2 do SIWZ          </w:t>
      </w:r>
    </w:p>
    <w:p w14:paraId="17B6F541" w14:textId="77777777" w:rsidR="00F86AE4" w:rsidRPr="00FB5568" w:rsidRDefault="00161A8C" w:rsidP="0024177E">
      <w:pPr>
        <w:pStyle w:val="Nagwek4"/>
        <w:tabs>
          <w:tab w:val="left" w:pos="4320"/>
        </w:tabs>
        <w:jc w:val="center"/>
        <w:rPr>
          <w:rFonts w:asciiTheme="majorHAnsi" w:hAnsiTheme="majorHAnsi" w:cstheme="majorHAnsi"/>
          <w:sz w:val="22"/>
          <w:szCs w:val="22"/>
        </w:rPr>
      </w:pPr>
      <w:r w:rsidRPr="00FB5568">
        <w:rPr>
          <w:rFonts w:asciiTheme="majorHAnsi" w:hAnsiTheme="majorHAnsi" w:cstheme="majorHAnsi"/>
          <w:spacing w:val="-20"/>
          <w:sz w:val="22"/>
          <w:szCs w:val="22"/>
        </w:rPr>
        <w:t>U M O W A   Nr ..........ZP/</w:t>
      </w:r>
      <w:r w:rsidR="0024177E" w:rsidRPr="00FB5568">
        <w:rPr>
          <w:rFonts w:asciiTheme="majorHAnsi" w:hAnsiTheme="majorHAnsi" w:cstheme="majorHAnsi"/>
          <w:spacing w:val="-20"/>
          <w:sz w:val="22"/>
          <w:szCs w:val="22"/>
        </w:rPr>
        <w:t>PN/U/………</w:t>
      </w:r>
    </w:p>
    <w:p w14:paraId="60EB77DB" w14:textId="55DFBF41" w:rsidR="00F86AE4" w:rsidRPr="00FB5568" w:rsidRDefault="00161A8C" w:rsidP="00FB5568">
      <w:pPr>
        <w:ind w:right="-569"/>
        <w:jc w:val="both"/>
        <w:rPr>
          <w:rFonts w:ascii="Calibri" w:hAnsi="Calibri" w:cs="Calibri"/>
          <w:b/>
          <w:sz w:val="22"/>
          <w:szCs w:val="22"/>
        </w:rPr>
      </w:pPr>
      <w:r w:rsidRPr="00FB5568">
        <w:rPr>
          <w:rFonts w:ascii="Calibri" w:hAnsi="Calibri" w:cs="Calibri"/>
          <w:b/>
          <w:bCs/>
          <w:sz w:val="22"/>
          <w:szCs w:val="22"/>
        </w:rPr>
        <w:t xml:space="preserve">zawarta w trybie przetargu nieograniczonego zgodnie z ustawą Prawo zamówień  publicznych  na </w:t>
      </w:r>
      <w:r w:rsidR="005A0668" w:rsidRPr="00FB5568">
        <w:rPr>
          <w:rFonts w:ascii="Calibri" w:hAnsi="Calibri" w:cs="Calibri"/>
          <w:b/>
          <w:bCs/>
          <w:sz w:val="22"/>
          <w:szCs w:val="22"/>
        </w:rPr>
        <w:t xml:space="preserve">usługę </w:t>
      </w:r>
      <w:r w:rsidR="005A0668" w:rsidRPr="00FB5568">
        <w:rPr>
          <w:rFonts w:ascii="Calibri" w:hAnsi="Calibri" w:cs="Calibri"/>
          <w:b/>
          <w:sz w:val="22"/>
          <w:szCs w:val="22"/>
        </w:rPr>
        <w:t>pełnienia</w:t>
      </w:r>
      <w:r w:rsidRPr="00FB5568">
        <w:rPr>
          <w:rFonts w:ascii="Calibri" w:hAnsi="Calibri" w:cs="Calibri"/>
          <w:b/>
          <w:sz w:val="22"/>
          <w:szCs w:val="22"/>
        </w:rPr>
        <w:t xml:space="preserve"> funkcji inspektora nadzoru inwestorskiego </w:t>
      </w:r>
      <w:r w:rsidR="005A0668" w:rsidRPr="00FB5568">
        <w:rPr>
          <w:rFonts w:ascii="Calibri" w:hAnsi="Calibri" w:cs="Calibri"/>
          <w:b/>
          <w:sz w:val="22"/>
          <w:szCs w:val="22"/>
        </w:rPr>
        <w:t>nad robotami budowlanymi wykonywanymi w ramach</w:t>
      </w:r>
      <w:r w:rsidRPr="00FB5568">
        <w:rPr>
          <w:rFonts w:ascii="Calibri" w:hAnsi="Calibri" w:cs="Calibri"/>
          <w:b/>
          <w:sz w:val="22"/>
          <w:szCs w:val="22"/>
        </w:rPr>
        <w:t xml:space="preserve"> zadania pn. </w:t>
      </w:r>
      <w:r w:rsidR="0054790F" w:rsidRPr="00FB5568">
        <w:rPr>
          <w:rFonts w:ascii="Calibri" w:hAnsi="Calibri" w:cs="Calibri"/>
          <w:bCs/>
          <w:sz w:val="22"/>
          <w:szCs w:val="22"/>
        </w:rPr>
        <w:t xml:space="preserve">„Rozbudowa i przebudowa Szpitala im. Prymasa Kardynała Wyszyńskiego w Sieradzu dla potrzeb Bloku Operacyjnego, Centralnej Sterylizacji i Oddziału Intensywnej Terapii wraz z budową niezbędnej infrastruktury technicznej i zagospodarowaniem terenu – </w:t>
      </w:r>
      <w:r w:rsidR="0054790F" w:rsidRPr="00FB5568">
        <w:rPr>
          <w:rFonts w:ascii="Calibri" w:hAnsi="Calibri" w:cs="Calibri"/>
          <w:bCs/>
          <w:sz w:val="22"/>
          <w:szCs w:val="22"/>
          <w:u w:val="single"/>
        </w:rPr>
        <w:t>Etap I</w:t>
      </w:r>
      <w:r w:rsidR="0054790F" w:rsidRPr="00FB5568">
        <w:rPr>
          <w:rFonts w:ascii="Calibri" w:hAnsi="Calibri" w:cs="Calibri"/>
          <w:bCs/>
          <w:sz w:val="22"/>
          <w:szCs w:val="22"/>
        </w:rPr>
        <w:t>”</w:t>
      </w:r>
    </w:p>
    <w:p w14:paraId="44620412" w14:textId="77777777" w:rsidR="00F86AE4" w:rsidRPr="00FB5568" w:rsidRDefault="00F86AE4" w:rsidP="00FB5568">
      <w:pPr>
        <w:tabs>
          <w:tab w:val="left" w:pos="708"/>
          <w:tab w:val="center" w:pos="4536"/>
          <w:tab w:val="right" w:pos="9072"/>
        </w:tabs>
        <w:ind w:right="-569"/>
        <w:jc w:val="center"/>
        <w:rPr>
          <w:rFonts w:ascii="Calibri" w:hAnsi="Calibri" w:cs="Calibri"/>
          <w:sz w:val="22"/>
          <w:szCs w:val="22"/>
        </w:rPr>
      </w:pPr>
    </w:p>
    <w:p w14:paraId="7F42F583" w14:textId="77777777" w:rsidR="00F86AE4" w:rsidRPr="00FB5568" w:rsidRDefault="00161A8C" w:rsidP="00FB5568">
      <w:pPr>
        <w:tabs>
          <w:tab w:val="left" w:pos="708"/>
          <w:tab w:val="center" w:pos="4536"/>
          <w:tab w:val="right" w:pos="9072"/>
        </w:tabs>
        <w:ind w:right="-569"/>
        <w:rPr>
          <w:rFonts w:ascii="Calibri" w:hAnsi="Calibri" w:cs="Calibri"/>
          <w:sz w:val="22"/>
          <w:szCs w:val="22"/>
        </w:rPr>
      </w:pPr>
      <w:r w:rsidRPr="00FB5568">
        <w:rPr>
          <w:rFonts w:ascii="Calibri" w:hAnsi="Calibri" w:cs="Calibri"/>
          <w:sz w:val="22"/>
          <w:szCs w:val="22"/>
        </w:rPr>
        <w:t>zawarta w dniu ...................... . w Łodzi</w:t>
      </w:r>
    </w:p>
    <w:p w14:paraId="46D18DAA" w14:textId="77777777" w:rsidR="00F86AE4" w:rsidRPr="00FB5568" w:rsidRDefault="00161A8C" w:rsidP="00FB5568">
      <w:pPr>
        <w:ind w:right="-569"/>
        <w:rPr>
          <w:rFonts w:ascii="Calibri" w:hAnsi="Calibri" w:cs="Calibri"/>
          <w:sz w:val="22"/>
          <w:szCs w:val="22"/>
        </w:rPr>
      </w:pPr>
      <w:r w:rsidRPr="00FB5568">
        <w:rPr>
          <w:rFonts w:ascii="Calibri" w:hAnsi="Calibri" w:cs="Calibri"/>
          <w:sz w:val="22"/>
          <w:szCs w:val="22"/>
        </w:rPr>
        <w:t>pomiędzy:</w:t>
      </w:r>
    </w:p>
    <w:p w14:paraId="70347BF6" w14:textId="77777777" w:rsidR="00F86AE4" w:rsidRPr="00FB5568" w:rsidRDefault="00161A8C" w:rsidP="00FB5568">
      <w:pPr>
        <w:ind w:right="-569"/>
        <w:jc w:val="center"/>
        <w:rPr>
          <w:rFonts w:ascii="Calibri" w:hAnsi="Calibri" w:cs="Calibri"/>
          <w:b/>
          <w:bCs/>
          <w:sz w:val="22"/>
          <w:szCs w:val="22"/>
        </w:rPr>
      </w:pPr>
      <w:r w:rsidRPr="00FB5568">
        <w:rPr>
          <w:rFonts w:ascii="Calibri" w:hAnsi="Calibri" w:cs="Calibri"/>
          <w:b/>
          <w:bCs/>
          <w:sz w:val="22"/>
          <w:szCs w:val="22"/>
        </w:rPr>
        <w:t>Inwestycje Medyczne Łódzkiego Sp. z o.o.</w:t>
      </w:r>
    </w:p>
    <w:p w14:paraId="288477F7" w14:textId="77777777" w:rsidR="00F86AE4" w:rsidRPr="00FB5568" w:rsidRDefault="00161A8C" w:rsidP="00FB5568">
      <w:pPr>
        <w:ind w:right="-569"/>
        <w:jc w:val="center"/>
        <w:rPr>
          <w:rFonts w:ascii="Calibri" w:hAnsi="Calibri" w:cs="Calibri"/>
          <w:b/>
          <w:bCs/>
          <w:sz w:val="22"/>
          <w:szCs w:val="22"/>
        </w:rPr>
      </w:pPr>
      <w:r w:rsidRPr="00FB5568">
        <w:rPr>
          <w:rFonts w:ascii="Calibri" w:hAnsi="Calibri" w:cs="Calibri"/>
          <w:b/>
          <w:bCs/>
          <w:sz w:val="22"/>
          <w:szCs w:val="22"/>
        </w:rPr>
        <w:t>90-051 Łódź, Al. J. Piłsudskiego 12 pok. 515</w:t>
      </w:r>
    </w:p>
    <w:p w14:paraId="7CFB1246" w14:textId="77777777" w:rsidR="00F86AE4" w:rsidRPr="00FB5568" w:rsidRDefault="00161A8C" w:rsidP="00FB5568">
      <w:pPr>
        <w:ind w:right="-569"/>
        <w:rPr>
          <w:rFonts w:ascii="Calibri" w:hAnsi="Calibri" w:cs="Calibri"/>
          <w:b/>
          <w:bCs/>
          <w:sz w:val="22"/>
          <w:szCs w:val="22"/>
        </w:rPr>
      </w:pPr>
      <w:r w:rsidRPr="00FB5568">
        <w:rPr>
          <w:rFonts w:ascii="Calibri" w:hAnsi="Calibri" w:cs="Calibri"/>
          <w:b/>
          <w:bCs/>
          <w:sz w:val="22"/>
          <w:szCs w:val="22"/>
        </w:rPr>
        <w:t>NIP:726-26-54-060</w:t>
      </w:r>
    </w:p>
    <w:p w14:paraId="46F8F593" w14:textId="77777777" w:rsidR="00F86AE4" w:rsidRPr="00FB5568" w:rsidRDefault="00161A8C" w:rsidP="00FB5568">
      <w:pPr>
        <w:ind w:right="-569"/>
        <w:rPr>
          <w:rFonts w:ascii="Calibri" w:hAnsi="Calibri" w:cs="Calibri"/>
          <w:sz w:val="22"/>
          <w:szCs w:val="22"/>
        </w:rPr>
      </w:pPr>
      <w:r w:rsidRPr="00FB5568">
        <w:rPr>
          <w:rFonts w:ascii="Calibri" w:hAnsi="Calibri" w:cs="Calibri"/>
          <w:b/>
          <w:bCs/>
          <w:sz w:val="22"/>
          <w:szCs w:val="22"/>
        </w:rPr>
        <w:t>REGON: 101745880</w:t>
      </w:r>
    </w:p>
    <w:p w14:paraId="57F1E2D7" w14:textId="2DE27F57" w:rsidR="00F86AE4" w:rsidRPr="00FB5568" w:rsidRDefault="00161A8C" w:rsidP="00FB5568">
      <w:pPr>
        <w:tabs>
          <w:tab w:val="left" w:pos="708"/>
          <w:tab w:val="center" w:pos="4536"/>
          <w:tab w:val="right" w:pos="9072"/>
        </w:tabs>
        <w:ind w:right="-569"/>
        <w:jc w:val="both"/>
        <w:rPr>
          <w:rFonts w:ascii="Calibri" w:hAnsi="Calibri" w:cs="Calibri"/>
          <w:sz w:val="22"/>
          <w:szCs w:val="22"/>
        </w:rPr>
      </w:pPr>
      <w:r w:rsidRPr="00FB5568">
        <w:rPr>
          <w:rFonts w:ascii="Calibri" w:hAnsi="Calibri" w:cs="Calibri"/>
          <w:sz w:val="22"/>
          <w:szCs w:val="22"/>
        </w:rPr>
        <w:t xml:space="preserve">wpisaną </w:t>
      </w:r>
      <w:r w:rsidR="00FB5568">
        <w:rPr>
          <w:rFonts w:ascii="Calibri" w:hAnsi="Calibri" w:cs="Calibri"/>
          <w:sz w:val="22"/>
          <w:szCs w:val="22"/>
        </w:rPr>
        <w:t xml:space="preserve">   </w:t>
      </w:r>
      <w:r w:rsidRPr="00FB5568">
        <w:rPr>
          <w:rFonts w:ascii="Calibri" w:hAnsi="Calibri" w:cs="Calibri"/>
          <w:sz w:val="22"/>
          <w:szCs w:val="22"/>
        </w:rPr>
        <w:t>do</w:t>
      </w:r>
      <w:r w:rsidR="00FB5568">
        <w:rPr>
          <w:rFonts w:ascii="Calibri" w:hAnsi="Calibri" w:cs="Calibri"/>
          <w:sz w:val="22"/>
          <w:szCs w:val="22"/>
        </w:rPr>
        <w:t xml:space="preserve">  </w:t>
      </w:r>
      <w:r w:rsidRPr="00FB5568">
        <w:rPr>
          <w:rFonts w:ascii="Calibri" w:hAnsi="Calibri" w:cs="Calibri"/>
          <w:sz w:val="22"/>
          <w:szCs w:val="22"/>
        </w:rPr>
        <w:t xml:space="preserve"> Krajowego</w:t>
      </w:r>
      <w:r w:rsidR="00FB5568">
        <w:rPr>
          <w:rFonts w:ascii="Calibri" w:hAnsi="Calibri" w:cs="Calibri"/>
          <w:sz w:val="22"/>
          <w:szCs w:val="22"/>
        </w:rPr>
        <w:t xml:space="preserve">   </w:t>
      </w:r>
      <w:r w:rsidRPr="00FB5568">
        <w:rPr>
          <w:rFonts w:ascii="Calibri" w:hAnsi="Calibri" w:cs="Calibri"/>
          <w:sz w:val="22"/>
          <w:szCs w:val="22"/>
        </w:rPr>
        <w:t xml:space="preserve"> Rejestru</w:t>
      </w:r>
      <w:r w:rsidR="00FB5568">
        <w:rPr>
          <w:rFonts w:ascii="Calibri" w:hAnsi="Calibri" w:cs="Calibri"/>
          <w:sz w:val="22"/>
          <w:szCs w:val="22"/>
        </w:rPr>
        <w:t xml:space="preserve">  </w:t>
      </w:r>
      <w:r w:rsidRPr="00FB5568">
        <w:rPr>
          <w:rFonts w:ascii="Calibri" w:hAnsi="Calibri" w:cs="Calibri"/>
          <w:sz w:val="22"/>
          <w:szCs w:val="22"/>
        </w:rPr>
        <w:t xml:space="preserve"> Sądowego </w:t>
      </w:r>
      <w:r w:rsidR="00FB5568">
        <w:rPr>
          <w:rFonts w:ascii="Calibri" w:hAnsi="Calibri" w:cs="Calibri"/>
          <w:sz w:val="22"/>
          <w:szCs w:val="22"/>
        </w:rPr>
        <w:t xml:space="preserve">   </w:t>
      </w:r>
      <w:r w:rsidRPr="00FB5568">
        <w:rPr>
          <w:rFonts w:ascii="Calibri" w:hAnsi="Calibri" w:cs="Calibri"/>
          <w:sz w:val="22"/>
          <w:szCs w:val="22"/>
        </w:rPr>
        <w:t>w</w:t>
      </w:r>
      <w:r w:rsidR="00FB5568">
        <w:rPr>
          <w:rFonts w:ascii="Calibri" w:hAnsi="Calibri" w:cs="Calibri"/>
          <w:sz w:val="22"/>
          <w:szCs w:val="22"/>
        </w:rPr>
        <w:t xml:space="preserve">  </w:t>
      </w:r>
      <w:r w:rsidRPr="00FB5568">
        <w:rPr>
          <w:rFonts w:ascii="Calibri" w:hAnsi="Calibri" w:cs="Calibri"/>
          <w:sz w:val="22"/>
          <w:szCs w:val="22"/>
        </w:rPr>
        <w:t xml:space="preserve"> Sądzie </w:t>
      </w:r>
      <w:r w:rsidR="00FB5568">
        <w:rPr>
          <w:rFonts w:ascii="Calibri" w:hAnsi="Calibri" w:cs="Calibri"/>
          <w:sz w:val="22"/>
          <w:szCs w:val="22"/>
        </w:rPr>
        <w:t xml:space="preserve">  </w:t>
      </w:r>
      <w:r w:rsidRPr="00FB5568">
        <w:rPr>
          <w:rFonts w:ascii="Calibri" w:hAnsi="Calibri" w:cs="Calibri"/>
          <w:sz w:val="22"/>
          <w:szCs w:val="22"/>
        </w:rPr>
        <w:t xml:space="preserve">Rejonowym dla Łodzi-Śródmieścia w Łodzi, XX </w:t>
      </w:r>
    </w:p>
    <w:p w14:paraId="75983528" w14:textId="4FF54AF0" w:rsidR="00F86AE4" w:rsidRPr="00FB5568" w:rsidRDefault="00161A8C" w:rsidP="00FB5568">
      <w:pPr>
        <w:tabs>
          <w:tab w:val="left" w:pos="708"/>
          <w:tab w:val="center" w:pos="4536"/>
          <w:tab w:val="right" w:pos="9072"/>
        </w:tabs>
        <w:ind w:right="-569"/>
        <w:jc w:val="both"/>
        <w:rPr>
          <w:rFonts w:ascii="Calibri" w:hAnsi="Calibri" w:cs="Calibri"/>
          <w:sz w:val="22"/>
          <w:szCs w:val="22"/>
        </w:rPr>
      </w:pPr>
      <w:r w:rsidRPr="00FB5568">
        <w:rPr>
          <w:rFonts w:ascii="Calibri" w:hAnsi="Calibri" w:cs="Calibri"/>
          <w:sz w:val="22"/>
          <w:szCs w:val="22"/>
        </w:rPr>
        <w:t xml:space="preserve">Wydział Krajowego Rejestru Sądowego pod nr 000507870, kapitał zakładowy: </w:t>
      </w:r>
      <w:r w:rsidR="0054790F" w:rsidRPr="00FB5568">
        <w:rPr>
          <w:rFonts w:ascii="Calibri" w:hAnsi="Calibri" w:cs="Calibri"/>
          <w:sz w:val="22"/>
          <w:szCs w:val="22"/>
        </w:rPr>
        <w:t>18 120</w:t>
      </w:r>
      <w:r w:rsidRPr="00FB5568">
        <w:rPr>
          <w:rFonts w:ascii="Calibri" w:hAnsi="Calibri" w:cs="Calibri"/>
          <w:sz w:val="22"/>
          <w:szCs w:val="22"/>
        </w:rPr>
        <w:t xml:space="preserve"> 000,00zł   (opłacony </w:t>
      </w:r>
      <w:r w:rsidR="00FB5568">
        <w:rPr>
          <w:rFonts w:ascii="Calibri" w:hAnsi="Calibri" w:cs="Calibri"/>
          <w:sz w:val="22"/>
          <w:szCs w:val="22"/>
        </w:rPr>
        <w:t xml:space="preserve">                  </w:t>
      </w:r>
      <w:r w:rsidRPr="00FB5568">
        <w:rPr>
          <w:rFonts w:ascii="Calibri" w:hAnsi="Calibri" w:cs="Calibri"/>
          <w:sz w:val="22"/>
          <w:szCs w:val="22"/>
        </w:rPr>
        <w:t>w całości)</w:t>
      </w:r>
    </w:p>
    <w:p w14:paraId="6B3C44AD" w14:textId="77777777" w:rsidR="00F86AE4" w:rsidRPr="00FB5568" w:rsidRDefault="00161A8C" w:rsidP="00FB5568">
      <w:pPr>
        <w:ind w:right="-569"/>
        <w:jc w:val="both"/>
        <w:rPr>
          <w:rFonts w:ascii="Calibri" w:hAnsi="Calibri" w:cs="Calibri"/>
          <w:sz w:val="22"/>
          <w:szCs w:val="22"/>
        </w:rPr>
      </w:pPr>
      <w:r w:rsidRPr="00FB5568">
        <w:rPr>
          <w:rFonts w:ascii="Calibri" w:hAnsi="Calibri" w:cs="Calibri"/>
          <w:sz w:val="22"/>
          <w:szCs w:val="22"/>
        </w:rPr>
        <w:t>reprezentowaną przez:</w:t>
      </w:r>
    </w:p>
    <w:p w14:paraId="02239883" w14:textId="77777777" w:rsidR="00F86AE4" w:rsidRPr="00FB5568" w:rsidRDefault="00161A8C">
      <w:pPr>
        <w:jc w:val="center"/>
        <w:rPr>
          <w:rFonts w:ascii="Calibri" w:hAnsi="Calibri" w:cs="Calibri"/>
          <w:b/>
          <w:bCs/>
          <w:sz w:val="22"/>
          <w:szCs w:val="22"/>
        </w:rPr>
      </w:pPr>
      <w:r w:rsidRPr="00FB5568">
        <w:rPr>
          <w:rFonts w:ascii="Calibri" w:hAnsi="Calibri" w:cs="Calibri"/>
          <w:b/>
          <w:bCs/>
          <w:sz w:val="22"/>
          <w:szCs w:val="22"/>
        </w:rPr>
        <w:t xml:space="preserve">    Prezesa Zarządu – Janusza Kazimierczaka</w:t>
      </w:r>
    </w:p>
    <w:p w14:paraId="2A9E9037" w14:textId="77777777" w:rsidR="00F86AE4" w:rsidRPr="00FB5568" w:rsidRDefault="00F86AE4">
      <w:pPr>
        <w:tabs>
          <w:tab w:val="left" w:pos="708"/>
          <w:tab w:val="center" w:pos="4536"/>
          <w:tab w:val="right" w:pos="9072"/>
        </w:tabs>
        <w:rPr>
          <w:rFonts w:ascii="Calibri" w:hAnsi="Calibri" w:cs="Calibri"/>
          <w:b/>
          <w:bCs/>
          <w:sz w:val="22"/>
          <w:szCs w:val="22"/>
        </w:rPr>
      </w:pPr>
    </w:p>
    <w:p w14:paraId="200F516C" w14:textId="77777777" w:rsidR="00F86AE4" w:rsidRPr="00FB5568" w:rsidRDefault="00161A8C">
      <w:pPr>
        <w:tabs>
          <w:tab w:val="left" w:pos="708"/>
          <w:tab w:val="center" w:pos="4536"/>
          <w:tab w:val="right" w:pos="9072"/>
        </w:tabs>
        <w:rPr>
          <w:rFonts w:ascii="Calibri" w:hAnsi="Calibri" w:cs="Calibri"/>
          <w:b/>
          <w:bCs/>
          <w:sz w:val="22"/>
          <w:szCs w:val="22"/>
        </w:rPr>
      </w:pPr>
      <w:r w:rsidRPr="00FB5568">
        <w:rPr>
          <w:rFonts w:ascii="Calibri" w:hAnsi="Calibri" w:cs="Calibri"/>
          <w:sz w:val="22"/>
          <w:szCs w:val="22"/>
        </w:rPr>
        <w:t xml:space="preserve">zwaną w dalszej części umowy </w:t>
      </w:r>
      <w:r w:rsidRPr="00FB5568">
        <w:rPr>
          <w:rFonts w:ascii="Calibri" w:hAnsi="Calibri" w:cs="Calibri"/>
          <w:b/>
          <w:bCs/>
          <w:sz w:val="22"/>
          <w:szCs w:val="22"/>
        </w:rPr>
        <w:t>Zamawiającym</w:t>
      </w:r>
    </w:p>
    <w:p w14:paraId="06B352A3" w14:textId="77777777" w:rsidR="00F86AE4" w:rsidRPr="0024177E" w:rsidRDefault="00F86AE4">
      <w:pPr>
        <w:rPr>
          <w:sz w:val="22"/>
          <w:szCs w:val="22"/>
        </w:rPr>
      </w:pPr>
    </w:p>
    <w:p w14:paraId="2875E5BF" w14:textId="77777777" w:rsidR="00F86AE4" w:rsidRPr="00FB5568" w:rsidRDefault="00161A8C">
      <w:pPr>
        <w:tabs>
          <w:tab w:val="left" w:pos="851"/>
        </w:tabs>
        <w:spacing w:line="360" w:lineRule="auto"/>
        <w:rPr>
          <w:rFonts w:ascii="Calibri" w:hAnsi="Calibri" w:cs="Calibri"/>
          <w:sz w:val="22"/>
          <w:szCs w:val="22"/>
        </w:rPr>
      </w:pPr>
      <w:r w:rsidRPr="00FB5568">
        <w:rPr>
          <w:rFonts w:ascii="Calibri" w:hAnsi="Calibri" w:cs="Calibri"/>
          <w:sz w:val="22"/>
          <w:szCs w:val="22"/>
        </w:rPr>
        <w:t>a:</w:t>
      </w:r>
    </w:p>
    <w:p w14:paraId="4DFBA282" w14:textId="77777777" w:rsidR="00F86AE4" w:rsidRPr="00FB5568" w:rsidRDefault="00161A8C">
      <w:pPr>
        <w:tabs>
          <w:tab w:val="left" w:pos="851"/>
        </w:tabs>
        <w:spacing w:line="360" w:lineRule="auto"/>
        <w:jc w:val="center"/>
        <w:rPr>
          <w:rFonts w:ascii="Calibri" w:hAnsi="Calibri" w:cs="Calibri"/>
          <w:b/>
          <w:sz w:val="22"/>
          <w:szCs w:val="22"/>
        </w:rPr>
      </w:pPr>
      <w:r w:rsidRPr="00FB5568">
        <w:rPr>
          <w:rFonts w:ascii="Calibri" w:hAnsi="Calibri" w:cs="Calibri"/>
          <w:b/>
          <w:sz w:val="22"/>
          <w:szCs w:val="22"/>
        </w:rPr>
        <w:t>( w przypadku osób fizycznych )</w:t>
      </w:r>
    </w:p>
    <w:p w14:paraId="49963210" w14:textId="77777777" w:rsidR="00F86AE4" w:rsidRPr="00FB5568" w:rsidRDefault="00161A8C">
      <w:pPr>
        <w:tabs>
          <w:tab w:val="left" w:pos="851"/>
        </w:tabs>
        <w:rPr>
          <w:rFonts w:ascii="Calibri" w:hAnsi="Calibri" w:cs="Calibri"/>
          <w:sz w:val="22"/>
          <w:szCs w:val="22"/>
        </w:rPr>
      </w:pPr>
      <w:r w:rsidRPr="00FB5568">
        <w:rPr>
          <w:rFonts w:ascii="Calibri" w:hAnsi="Calibri" w:cs="Calibri"/>
          <w:sz w:val="22"/>
          <w:szCs w:val="22"/>
        </w:rPr>
        <w:t xml:space="preserve">  ...................................................................................................................................................</w:t>
      </w:r>
    </w:p>
    <w:p w14:paraId="220B6BAD" w14:textId="77777777" w:rsidR="00F86AE4" w:rsidRPr="00FB5568" w:rsidRDefault="00161A8C">
      <w:pPr>
        <w:tabs>
          <w:tab w:val="left" w:pos="851"/>
        </w:tabs>
        <w:spacing w:line="360" w:lineRule="auto"/>
        <w:jc w:val="center"/>
        <w:rPr>
          <w:rFonts w:ascii="Calibri" w:hAnsi="Calibri" w:cs="Calibri"/>
          <w:sz w:val="22"/>
          <w:szCs w:val="22"/>
          <w:vertAlign w:val="superscript"/>
        </w:rPr>
      </w:pPr>
      <w:r w:rsidRPr="00FB5568">
        <w:rPr>
          <w:rFonts w:ascii="Calibri" w:hAnsi="Calibri" w:cs="Calibri"/>
          <w:sz w:val="22"/>
          <w:szCs w:val="22"/>
          <w:vertAlign w:val="superscript"/>
        </w:rPr>
        <w:t xml:space="preserve"> imię i  nazwisko  właściciela   nazwa   firmy  i  jej  adres  oraz  adres  do  doręczeń</w:t>
      </w:r>
    </w:p>
    <w:p w14:paraId="2B2E99D9" w14:textId="77777777" w:rsidR="00F86AE4" w:rsidRPr="00FB5568" w:rsidRDefault="00161A8C">
      <w:pPr>
        <w:tabs>
          <w:tab w:val="left" w:pos="851"/>
        </w:tabs>
        <w:spacing w:line="360" w:lineRule="auto"/>
        <w:rPr>
          <w:rFonts w:ascii="Calibri" w:hAnsi="Calibri" w:cs="Calibri"/>
          <w:sz w:val="22"/>
          <w:szCs w:val="22"/>
        </w:rPr>
      </w:pPr>
      <w:r w:rsidRPr="00FB5568">
        <w:rPr>
          <w:rFonts w:ascii="Calibri" w:hAnsi="Calibri" w:cs="Calibri"/>
          <w:sz w:val="22"/>
          <w:szCs w:val="22"/>
          <w:vertAlign w:val="superscript"/>
        </w:rPr>
        <w:t>wpisanym do ewidencji działalności gospodarczej ......................................pod nr.....................</w:t>
      </w:r>
    </w:p>
    <w:p w14:paraId="35D0F70B" w14:textId="77777777" w:rsidR="00F86AE4" w:rsidRPr="00FB5568" w:rsidRDefault="00161A8C">
      <w:pPr>
        <w:tabs>
          <w:tab w:val="left" w:pos="0"/>
        </w:tabs>
        <w:rPr>
          <w:rFonts w:ascii="Calibri" w:hAnsi="Calibri" w:cs="Calibri"/>
          <w:b/>
          <w:bCs/>
          <w:sz w:val="22"/>
          <w:szCs w:val="22"/>
        </w:rPr>
      </w:pPr>
      <w:r w:rsidRPr="00FB5568">
        <w:rPr>
          <w:rFonts w:ascii="Calibri" w:hAnsi="Calibri" w:cs="Calibri"/>
          <w:b/>
          <w:bCs/>
          <w:sz w:val="22"/>
          <w:szCs w:val="22"/>
        </w:rPr>
        <w:t>NIP:..........................</w:t>
      </w:r>
    </w:p>
    <w:p w14:paraId="2CA23957" w14:textId="77777777" w:rsidR="00F86AE4" w:rsidRPr="00FB5568" w:rsidRDefault="00161A8C">
      <w:pPr>
        <w:tabs>
          <w:tab w:val="left" w:pos="0"/>
        </w:tabs>
        <w:rPr>
          <w:rFonts w:ascii="Calibri" w:hAnsi="Calibri" w:cs="Calibri"/>
          <w:sz w:val="22"/>
          <w:szCs w:val="22"/>
        </w:rPr>
      </w:pPr>
      <w:r w:rsidRPr="00FB5568">
        <w:rPr>
          <w:rFonts w:ascii="Calibri" w:hAnsi="Calibri" w:cs="Calibri"/>
          <w:b/>
          <w:bCs/>
          <w:sz w:val="22"/>
          <w:szCs w:val="22"/>
        </w:rPr>
        <w:t>REGON:...................</w:t>
      </w:r>
    </w:p>
    <w:p w14:paraId="667E7800" w14:textId="77777777" w:rsidR="00F86AE4" w:rsidRPr="00FB5568" w:rsidRDefault="00161A8C">
      <w:pPr>
        <w:tabs>
          <w:tab w:val="left" w:pos="851"/>
        </w:tabs>
        <w:spacing w:line="360" w:lineRule="auto"/>
        <w:jc w:val="center"/>
        <w:rPr>
          <w:rFonts w:ascii="Calibri" w:hAnsi="Calibri" w:cs="Calibri"/>
          <w:sz w:val="22"/>
          <w:szCs w:val="22"/>
        </w:rPr>
      </w:pPr>
      <w:r w:rsidRPr="00FB5568">
        <w:rPr>
          <w:rFonts w:ascii="Calibri" w:hAnsi="Calibri" w:cs="Calibri"/>
          <w:b/>
          <w:sz w:val="22"/>
          <w:szCs w:val="22"/>
        </w:rPr>
        <w:t>(w przypadku spółki prawa handlowego)</w:t>
      </w:r>
    </w:p>
    <w:p w14:paraId="1CCE7716" w14:textId="77777777" w:rsidR="00F86AE4" w:rsidRPr="00FB5568" w:rsidRDefault="00161A8C">
      <w:pPr>
        <w:tabs>
          <w:tab w:val="left" w:pos="851"/>
        </w:tabs>
        <w:rPr>
          <w:rFonts w:ascii="Calibri" w:hAnsi="Calibri" w:cs="Calibri"/>
          <w:sz w:val="22"/>
          <w:szCs w:val="22"/>
        </w:rPr>
      </w:pPr>
      <w:r w:rsidRPr="00FB5568">
        <w:rPr>
          <w:rFonts w:ascii="Calibri" w:hAnsi="Calibri" w:cs="Calibri"/>
          <w:sz w:val="22"/>
          <w:szCs w:val="22"/>
        </w:rPr>
        <w:t>.....................................................................................................................................................</w:t>
      </w:r>
    </w:p>
    <w:p w14:paraId="37BB4DBA" w14:textId="77777777" w:rsidR="00F86AE4" w:rsidRPr="00FB5568" w:rsidRDefault="00161A8C">
      <w:pPr>
        <w:tabs>
          <w:tab w:val="left" w:pos="851"/>
        </w:tabs>
        <w:ind w:right="-285"/>
        <w:jc w:val="center"/>
        <w:rPr>
          <w:rFonts w:ascii="Calibri" w:hAnsi="Calibri" w:cs="Calibri"/>
          <w:sz w:val="22"/>
          <w:szCs w:val="22"/>
          <w:vertAlign w:val="superscript"/>
        </w:rPr>
      </w:pPr>
      <w:r w:rsidRPr="00FB5568">
        <w:rPr>
          <w:rFonts w:ascii="Calibri" w:hAnsi="Calibri" w:cs="Calibri"/>
          <w:sz w:val="22"/>
          <w:szCs w:val="22"/>
          <w:vertAlign w:val="superscript"/>
        </w:rPr>
        <w:t>nazwa  firmy, jej siedziba, KRS,  nr  rejestru, imiona  i  nazwiska członków Zarządu,</w:t>
      </w:r>
    </w:p>
    <w:p w14:paraId="27A19E08" w14:textId="77777777" w:rsidR="00F86AE4" w:rsidRPr="00FB5568" w:rsidRDefault="00161A8C">
      <w:pPr>
        <w:tabs>
          <w:tab w:val="left" w:pos="851"/>
        </w:tabs>
        <w:spacing w:line="360" w:lineRule="auto"/>
        <w:ind w:right="-285"/>
        <w:jc w:val="center"/>
        <w:rPr>
          <w:rFonts w:ascii="Calibri" w:hAnsi="Calibri" w:cs="Calibri"/>
          <w:sz w:val="22"/>
          <w:szCs w:val="22"/>
          <w:vertAlign w:val="superscript"/>
        </w:rPr>
      </w:pPr>
      <w:r w:rsidRPr="00FB5568">
        <w:rPr>
          <w:rFonts w:ascii="Calibri" w:hAnsi="Calibri" w:cs="Calibri"/>
          <w:sz w:val="22"/>
          <w:szCs w:val="22"/>
          <w:vertAlign w:val="superscript"/>
        </w:rPr>
        <w:t>..................................................................................................................................................................................................................................</w:t>
      </w:r>
    </w:p>
    <w:p w14:paraId="7E385AFD" w14:textId="77777777" w:rsidR="00F86AE4" w:rsidRPr="00FB5568" w:rsidRDefault="00161A8C">
      <w:pPr>
        <w:tabs>
          <w:tab w:val="left" w:pos="851"/>
        </w:tabs>
        <w:rPr>
          <w:rFonts w:ascii="Calibri" w:hAnsi="Calibri" w:cs="Calibri"/>
          <w:sz w:val="22"/>
          <w:szCs w:val="22"/>
        </w:rPr>
      </w:pPr>
      <w:r w:rsidRPr="00FB5568">
        <w:rPr>
          <w:rFonts w:ascii="Calibri" w:hAnsi="Calibri" w:cs="Calibri"/>
          <w:sz w:val="22"/>
          <w:szCs w:val="22"/>
        </w:rPr>
        <w:t xml:space="preserve">reprezentowanym  przez :  </w:t>
      </w:r>
    </w:p>
    <w:p w14:paraId="5307A40E" w14:textId="77777777" w:rsidR="00F86AE4" w:rsidRPr="00FB5568" w:rsidRDefault="00161A8C">
      <w:pPr>
        <w:tabs>
          <w:tab w:val="left" w:pos="851"/>
        </w:tabs>
        <w:jc w:val="center"/>
        <w:rPr>
          <w:rFonts w:ascii="Calibri" w:hAnsi="Calibri" w:cs="Calibri"/>
          <w:sz w:val="22"/>
          <w:szCs w:val="22"/>
        </w:rPr>
      </w:pPr>
      <w:r w:rsidRPr="00FB5568">
        <w:rPr>
          <w:rFonts w:ascii="Calibri" w:hAnsi="Calibri" w:cs="Calibri"/>
          <w:sz w:val="22"/>
          <w:szCs w:val="22"/>
        </w:rPr>
        <w:t>................................................................................................................</w:t>
      </w:r>
    </w:p>
    <w:p w14:paraId="672D8892" w14:textId="77777777" w:rsidR="00F86AE4" w:rsidRPr="00FB5568" w:rsidRDefault="00161A8C">
      <w:pPr>
        <w:tabs>
          <w:tab w:val="left" w:pos="851"/>
        </w:tabs>
        <w:rPr>
          <w:rFonts w:ascii="Calibri" w:hAnsi="Calibri" w:cs="Calibri"/>
          <w:sz w:val="22"/>
          <w:szCs w:val="22"/>
          <w:vertAlign w:val="superscript"/>
        </w:rPr>
      </w:pPr>
      <w:r w:rsidRPr="00FB5568">
        <w:rPr>
          <w:rFonts w:ascii="Calibri" w:hAnsi="Calibri" w:cs="Calibri"/>
          <w:sz w:val="22"/>
          <w:szCs w:val="22"/>
          <w:vertAlign w:val="superscript"/>
        </w:rPr>
        <w:t xml:space="preserve">  imię  i  nazwisko  osoby  reprezentującej  firmę </w:t>
      </w:r>
    </w:p>
    <w:p w14:paraId="58DD40EC" w14:textId="77777777" w:rsidR="00F86AE4" w:rsidRPr="00FB5568" w:rsidRDefault="00161A8C">
      <w:pPr>
        <w:tabs>
          <w:tab w:val="left" w:pos="-360"/>
        </w:tabs>
        <w:spacing w:line="360" w:lineRule="auto"/>
        <w:jc w:val="both"/>
        <w:rPr>
          <w:rFonts w:ascii="Calibri" w:hAnsi="Calibri" w:cs="Calibri"/>
          <w:b/>
          <w:bCs/>
          <w:sz w:val="22"/>
          <w:szCs w:val="22"/>
        </w:rPr>
      </w:pPr>
      <w:r w:rsidRPr="00FB5568">
        <w:rPr>
          <w:rFonts w:ascii="Calibri" w:hAnsi="Calibri" w:cs="Calibri"/>
          <w:b/>
          <w:bCs/>
          <w:sz w:val="22"/>
          <w:szCs w:val="22"/>
        </w:rPr>
        <w:t>NIP:........................</w:t>
      </w:r>
    </w:p>
    <w:p w14:paraId="3B108F8D" w14:textId="77777777" w:rsidR="00F86AE4" w:rsidRPr="00FB5568" w:rsidRDefault="00161A8C">
      <w:pPr>
        <w:tabs>
          <w:tab w:val="left" w:pos="-360"/>
        </w:tabs>
        <w:spacing w:line="360" w:lineRule="auto"/>
        <w:jc w:val="both"/>
        <w:rPr>
          <w:rFonts w:ascii="Calibri" w:hAnsi="Calibri" w:cs="Calibri"/>
          <w:b/>
          <w:bCs/>
          <w:sz w:val="22"/>
          <w:szCs w:val="22"/>
        </w:rPr>
      </w:pPr>
      <w:r w:rsidRPr="00FB5568">
        <w:rPr>
          <w:rFonts w:ascii="Calibri" w:hAnsi="Calibri" w:cs="Calibri"/>
          <w:b/>
          <w:bCs/>
          <w:sz w:val="22"/>
          <w:szCs w:val="22"/>
        </w:rPr>
        <w:t>REGON:.................</w:t>
      </w:r>
    </w:p>
    <w:p w14:paraId="055FEAB2" w14:textId="77777777" w:rsidR="00F86AE4" w:rsidRPr="00FB5568" w:rsidRDefault="00161A8C">
      <w:pPr>
        <w:tabs>
          <w:tab w:val="left" w:pos="142"/>
        </w:tabs>
        <w:spacing w:line="360" w:lineRule="auto"/>
        <w:rPr>
          <w:rFonts w:ascii="Calibri" w:hAnsi="Calibri" w:cs="Calibri"/>
          <w:sz w:val="22"/>
          <w:szCs w:val="22"/>
          <w:lang w:val="sq-AL"/>
        </w:rPr>
      </w:pPr>
      <w:r w:rsidRPr="00FB5568">
        <w:rPr>
          <w:rFonts w:ascii="Calibri" w:hAnsi="Calibri" w:cs="Calibri"/>
          <w:sz w:val="22"/>
          <w:szCs w:val="22"/>
          <w:lang w:val="sq-AL"/>
        </w:rPr>
        <w:t xml:space="preserve">zwanym w dalszej części umowy </w:t>
      </w:r>
      <w:r w:rsidRPr="00FB5568">
        <w:rPr>
          <w:rFonts w:ascii="Calibri" w:hAnsi="Calibri" w:cs="Calibri"/>
          <w:b/>
          <w:bCs/>
          <w:sz w:val="22"/>
          <w:szCs w:val="22"/>
          <w:lang w:val="sq-AL"/>
        </w:rPr>
        <w:t>Wykonawcą</w:t>
      </w:r>
      <w:r w:rsidRPr="00FB5568">
        <w:rPr>
          <w:rFonts w:ascii="Calibri" w:hAnsi="Calibri" w:cs="Calibri"/>
          <w:sz w:val="22"/>
          <w:szCs w:val="22"/>
          <w:lang w:val="sq-AL"/>
        </w:rPr>
        <w:t xml:space="preserve">, </w:t>
      </w:r>
    </w:p>
    <w:p w14:paraId="4BBB534E" w14:textId="77777777" w:rsidR="00F86AE4" w:rsidRDefault="00F86AE4">
      <w:pPr>
        <w:widowControl w:val="0"/>
        <w:jc w:val="both"/>
        <w:rPr>
          <w:rFonts w:asciiTheme="majorHAnsi" w:hAnsiTheme="majorHAnsi" w:cstheme="majorHAnsi"/>
          <w:b/>
          <w:sz w:val="18"/>
          <w:szCs w:val="18"/>
        </w:rPr>
      </w:pPr>
    </w:p>
    <w:p w14:paraId="6C77AA5B" w14:textId="77777777" w:rsidR="00F86AE4" w:rsidRPr="00FB5568" w:rsidRDefault="00161A8C">
      <w:pPr>
        <w:widowControl w:val="0"/>
        <w:ind w:left="3540" w:firstLine="708"/>
        <w:jc w:val="both"/>
        <w:rPr>
          <w:rFonts w:ascii="Calibri" w:hAnsi="Calibri" w:cs="Calibri"/>
          <w:b/>
          <w:sz w:val="22"/>
          <w:szCs w:val="22"/>
        </w:rPr>
      </w:pPr>
      <w:r w:rsidRPr="00FB5568">
        <w:rPr>
          <w:rFonts w:ascii="Calibri" w:hAnsi="Calibri" w:cs="Calibri"/>
          <w:b/>
          <w:sz w:val="22"/>
          <w:szCs w:val="22"/>
        </w:rPr>
        <w:t>§ 1</w:t>
      </w:r>
    </w:p>
    <w:p w14:paraId="45CF48CA" w14:textId="77777777" w:rsidR="00F86AE4" w:rsidRDefault="00161A8C" w:rsidP="00717286">
      <w:pPr>
        <w:widowControl w:val="0"/>
        <w:jc w:val="center"/>
        <w:rPr>
          <w:rFonts w:ascii="Calibri" w:hAnsi="Calibri" w:cs="Calibri"/>
          <w:b/>
          <w:sz w:val="22"/>
          <w:szCs w:val="22"/>
        </w:rPr>
      </w:pPr>
      <w:r w:rsidRPr="00FB5568">
        <w:rPr>
          <w:rFonts w:ascii="Calibri" w:hAnsi="Calibri" w:cs="Calibri"/>
          <w:b/>
          <w:sz w:val="22"/>
          <w:szCs w:val="22"/>
        </w:rPr>
        <w:t>Przedmiot umowy</w:t>
      </w:r>
    </w:p>
    <w:p w14:paraId="1B25734F" w14:textId="77777777" w:rsidR="00FF390D" w:rsidRPr="00FB5568" w:rsidRDefault="00FF390D" w:rsidP="00717286">
      <w:pPr>
        <w:widowControl w:val="0"/>
        <w:jc w:val="center"/>
        <w:rPr>
          <w:rFonts w:ascii="Calibri" w:hAnsi="Calibri" w:cs="Calibri"/>
          <w:b/>
          <w:sz w:val="22"/>
          <w:szCs w:val="22"/>
        </w:rPr>
      </w:pPr>
    </w:p>
    <w:p w14:paraId="3C283E3B" w14:textId="566B09FE" w:rsidR="00F86AE4" w:rsidRPr="00FB5568" w:rsidRDefault="00161A8C" w:rsidP="00CF7868">
      <w:pPr>
        <w:pStyle w:val="Akapitzlist"/>
        <w:widowControl w:val="0"/>
        <w:numPr>
          <w:ilvl w:val="0"/>
          <w:numId w:val="62"/>
        </w:numPr>
        <w:ind w:left="142" w:right="-569" w:hanging="426"/>
        <w:jc w:val="both"/>
        <w:rPr>
          <w:rFonts w:ascii="Calibri" w:hAnsi="Calibri" w:cs="Calibri"/>
          <w:sz w:val="22"/>
          <w:szCs w:val="22"/>
        </w:rPr>
      </w:pPr>
      <w:r w:rsidRPr="00FB5568">
        <w:rPr>
          <w:rFonts w:ascii="Calibri" w:hAnsi="Calibri" w:cs="Calibri"/>
          <w:bCs/>
          <w:sz w:val="22"/>
          <w:szCs w:val="22"/>
        </w:rPr>
        <w:t xml:space="preserve">Przedmiotem zamówienia jest wykonanie usługi pełnienia funkcji nadzoru  inwestorskiego w trakcie realizacji zadania inwestycyjnego </w:t>
      </w:r>
      <w:r w:rsidR="0024177E" w:rsidRPr="00FB5568">
        <w:rPr>
          <w:rFonts w:ascii="Calibri" w:hAnsi="Calibri" w:cs="Calibri"/>
          <w:sz w:val="22"/>
          <w:szCs w:val="22"/>
        </w:rPr>
        <w:t xml:space="preserve">pn. </w:t>
      </w:r>
      <w:r w:rsidR="0054790F" w:rsidRPr="00FB5568">
        <w:rPr>
          <w:rFonts w:ascii="Calibri" w:hAnsi="Calibri" w:cs="Calibri"/>
          <w:b/>
          <w:bCs/>
          <w:i/>
          <w:sz w:val="22"/>
          <w:szCs w:val="22"/>
        </w:rPr>
        <w:t xml:space="preserve">„Rozbudowa i przebudowa Szpitala im. Prymasa Kardynała Wyszyńskiego w Sieradzu dla potrzeb Bloku Operacyjnego, Centralnej Sterylizacji i Oddziału Intensywnej </w:t>
      </w:r>
      <w:r w:rsidR="0054790F" w:rsidRPr="00FB5568">
        <w:rPr>
          <w:rFonts w:ascii="Calibri" w:hAnsi="Calibri" w:cs="Calibri"/>
          <w:b/>
          <w:bCs/>
          <w:i/>
          <w:sz w:val="22"/>
          <w:szCs w:val="22"/>
        </w:rPr>
        <w:lastRenderedPageBreak/>
        <w:t xml:space="preserve">Terapii wraz z budową niezbędnej infrastruktury technicznej i zagospodarowaniem terenu – </w:t>
      </w:r>
      <w:r w:rsidR="0054790F" w:rsidRPr="00FB5568">
        <w:rPr>
          <w:rFonts w:ascii="Calibri" w:hAnsi="Calibri" w:cs="Calibri"/>
          <w:b/>
          <w:bCs/>
          <w:i/>
          <w:sz w:val="22"/>
          <w:szCs w:val="22"/>
          <w:u w:val="single"/>
        </w:rPr>
        <w:t>Etap I</w:t>
      </w:r>
      <w:r w:rsidR="0054790F" w:rsidRPr="00FB5568">
        <w:rPr>
          <w:rFonts w:ascii="Calibri" w:hAnsi="Calibri" w:cs="Calibri"/>
          <w:b/>
          <w:bCs/>
          <w:i/>
          <w:sz w:val="22"/>
          <w:szCs w:val="22"/>
        </w:rPr>
        <w:t>”</w:t>
      </w:r>
      <w:r w:rsidR="0054790F" w:rsidRPr="00FB5568">
        <w:rPr>
          <w:rFonts w:ascii="Calibri" w:hAnsi="Calibri" w:cs="Calibri"/>
          <w:bCs/>
          <w:sz w:val="22"/>
          <w:szCs w:val="22"/>
        </w:rPr>
        <w:t xml:space="preserve"> </w:t>
      </w:r>
      <w:r w:rsidR="00FF390D">
        <w:rPr>
          <w:rFonts w:ascii="Calibri" w:hAnsi="Calibri" w:cs="Calibri"/>
          <w:bCs/>
          <w:sz w:val="22"/>
          <w:szCs w:val="22"/>
        </w:rPr>
        <w:t xml:space="preserve">                          </w:t>
      </w:r>
      <w:r w:rsidRPr="00FB5568">
        <w:rPr>
          <w:rFonts w:ascii="Calibri" w:hAnsi="Calibri" w:cs="Calibri"/>
          <w:sz w:val="22"/>
          <w:szCs w:val="22"/>
        </w:rPr>
        <w:t>w zakresie specjalności: konstrukcyjno-budowlanej</w:t>
      </w:r>
      <w:r w:rsidR="004F0445">
        <w:rPr>
          <w:rFonts w:ascii="Calibri" w:hAnsi="Calibri" w:cs="Calibri"/>
          <w:sz w:val="22"/>
          <w:szCs w:val="22"/>
        </w:rPr>
        <w:t xml:space="preserve"> bez ograniczeń</w:t>
      </w:r>
      <w:r w:rsidRPr="00FB5568">
        <w:rPr>
          <w:rFonts w:ascii="Calibri" w:hAnsi="Calibri" w:cs="Calibri"/>
          <w:sz w:val="22"/>
          <w:szCs w:val="22"/>
        </w:rPr>
        <w:t xml:space="preserve">, instalacyjnej w zakresie sieci, instalacji i urządzeń elektrycznych i elektroenergetycznych, instalacji wodno-kanalizacyjnej w zakresie sieci instalacji i urządzeń cieplnych, wentylacyjnych, gazowych, wodociągowych i kanalizacyjnych, do momentu uzyskania decyzji o pozwoleniu </w:t>
      </w:r>
      <w:r w:rsidR="00317C38" w:rsidRPr="00FB5568">
        <w:rPr>
          <w:rFonts w:ascii="Calibri" w:hAnsi="Calibri" w:cs="Calibri"/>
          <w:sz w:val="22"/>
          <w:szCs w:val="22"/>
        </w:rPr>
        <w:t>n</w:t>
      </w:r>
      <w:r w:rsidRPr="00FB5568">
        <w:rPr>
          <w:rFonts w:ascii="Calibri" w:hAnsi="Calibri" w:cs="Calibri"/>
          <w:sz w:val="22"/>
          <w:szCs w:val="22"/>
        </w:rPr>
        <w:t xml:space="preserve">a użytkowanie oraz w okresie gwarancji dla robót budowlanych </w:t>
      </w:r>
      <w:r w:rsidR="00FF390D">
        <w:rPr>
          <w:rFonts w:ascii="Calibri" w:hAnsi="Calibri" w:cs="Calibri"/>
          <w:sz w:val="22"/>
          <w:szCs w:val="22"/>
        </w:rPr>
        <w:t xml:space="preserve">  </w:t>
      </w:r>
      <w:r w:rsidRPr="00FB5568">
        <w:rPr>
          <w:rFonts w:ascii="Calibri" w:hAnsi="Calibri" w:cs="Calibri"/>
          <w:sz w:val="22"/>
          <w:szCs w:val="22"/>
        </w:rPr>
        <w:t>i instalacyjnych oraz urządzeń i sprzętu, a także w okresie rękojmi.</w:t>
      </w:r>
    </w:p>
    <w:p w14:paraId="3E1BC4E4" w14:textId="77777777" w:rsidR="00F65D9D" w:rsidRPr="00FB5568" w:rsidRDefault="00F65D9D" w:rsidP="00F65D9D">
      <w:pPr>
        <w:pStyle w:val="Akapitzlist"/>
        <w:widowControl w:val="0"/>
        <w:ind w:left="142" w:right="-569"/>
        <w:jc w:val="both"/>
        <w:rPr>
          <w:rFonts w:ascii="Calibri" w:hAnsi="Calibri" w:cs="Calibri"/>
          <w:sz w:val="22"/>
          <w:szCs w:val="22"/>
        </w:rPr>
      </w:pPr>
    </w:p>
    <w:p w14:paraId="5D8EEABF" w14:textId="3A92E2E5" w:rsidR="00F86AE4" w:rsidRPr="00FB5568" w:rsidRDefault="00161A8C" w:rsidP="00CF7868">
      <w:pPr>
        <w:pStyle w:val="Akapitzlist"/>
        <w:widowControl w:val="0"/>
        <w:numPr>
          <w:ilvl w:val="0"/>
          <w:numId w:val="62"/>
        </w:numPr>
        <w:ind w:left="142" w:right="-569" w:hanging="426"/>
        <w:jc w:val="both"/>
        <w:rPr>
          <w:rFonts w:ascii="Calibri" w:hAnsi="Calibri" w:cs="Calibri"/>
          <w:sz w:val="22"/>
          <w:szCs w:val="22"/>
        </w:rPr>
      </w:pPr>
      <w:r w:rsidRPr="00FB5568">
        <w:rPr>
          <w:rFonts w:ascii="Calibri" w:hAnsi="Calibri" w:cs="Calibri"/>
          <w:sz w:val="22"/>
          <w:szCs w:val="22"/>
        </w:rPr>
        <w:t xml:space="preserve">Zakres robót budowlanych inwestycji przeznaczonej do nadzoru zawarty jest w: Specyfikacji Istotnych Warunków Zamówienia, dokumentacji projektowej, dokumentacji wykonawczej, specyfikacji technicznej, przedmiarach robót, </w:t>
      </w:r>
      <w:proofErr w:type="spellStart"/>
      <w:r w:rsidRPr="00FB5568">
        <w:rPr>
          <w:rFonts w:ascii="Calibri" w:hAnsi="Calibri" w:cs="Calibri"/>
          <w:sz w:val="22"/>
          <w:szCs w:val="22"/>
        </w:rPr>
        <w:t>STWiOR</w:t>
      </w:r>
      <w:proofErr w:type="spellEnd"/>
      <w:r w:rsidRPr="00FB5568">
        <w:rPr>
          <w:rFonts w:ascii="Calibri" w:hAnsi="Calibri" w:cs="Calibri"/>
          <w:sz w:val="22"/>
          <w:szCs w:val="22"/>
        </w:rPr>
        <w:t xml:space="preserve"> oraz pozostałych informacjach i rysunkach.</w:t>
      </w:r>
      <w:r w:rsidRPr="00FB5568">
        <w:rPr>
          <w:rFonts w:ascii="Calibri" w:hAnsi="Calibri" w:cs="Calibri"/>
          <w:color w:val="00B050"/>
          <w:sz w:val="22"/>
          <w:szCs w:val="22"/>
        </w:rPr>
        <w:t xml:space="preserve"> </w:t>
      </w:r>
      <w:r w:rsidRPr="00FB5568">
        <w:rPr>
          <w:rFonts w:ascii="Calibri" w:hAnsi="Calibri" w:cs="Calibri"/>
          <w:sz w:val="22"/>
          <w:szCs w:val="22"/>
        </w:rPr>
        <w:t xml:space="preserve">Pełna dokumentacja  dostępna jest na stronie Zamawiającego pod adresem: </w:t>
      </w:r>
      <w:hyperlink r:id="rId14" w:history="1">
        <w:r w:rsidR="00F65D9D" w:rsidRPr="00FB5568">
          <w:rPr>
            <w:rStyle w:val="Hipercze"/>
            <w:rFonts w:ascii="Calibri" w:hAnsi="Calibri" w:cs="Calibri"/>
            <w:sz w:val="22"/>
            <w:szCs w:val="22"/>
          </w:rPr>
          <w:t>www.iml.biz.pl</w:t>
        </w:r>
      </w:hyperlink>
      <w:r w:rsidRPr="00FB5568">
        <w:rPr>
          <w:rFonts w:ascii="Calibri" w:hAnsi="Calibri" w:cs="Calibri"/>
          <w:sz w:val="22"/>
          <w:szCs w:val="22"/>
        </w:rPr>
        <w:t>, w zakładce „Zamówienia publiczne” tytuł postępowania</w:t>
      </w:r>
      <w:r w:rsidRPr="00FB5568">
        <w:rPr>
          <w:rFonts w:ascii="Calibri" w:hAnsi="Calibri" w:cs="Calibri"/>
          <w:i/>
          <w:sz w:val="22"/>
          <w:szCs w:val="22"/>
        </w:rPr>
        <w:t xml:space="preserve">: </w:t>
      </w:r>
      <w:r w:rsidR="0054790F" w:rsidRPr="00FB5568">
        <w:rPr>
          <w:rFonts w:ascii="Calibri" w:hAnsi="Calibri" w:cs="Calibri"/>
          <w:sz w:val="22"/>
          <w:szCs w:val="22"/>
        </w:rPr>
        <w:t>„30</w:t>
      </w:r>
      <w:r w:rsidR="0054790F" w:rsidRPr="00FB5568">
        <w:rPr>
          <w:rFonts w:ascii="Calibri" w:hAnsi="Calibri" w:cs="Calibri"/>
          <w:sz w:val="22"/>
          <w:szCs w:val="22"/>
          <w:shd w:val="clear" w:color="auto" w:fill="FFFFFF"/>
        </w:rPr>
        <w:t>/ZP/PN/2018</w:t>
      </w:r>
      <w:r w:rsidR="0054790F" w:rsidRPr="00FB5568">
        <w:rPr>
          <w:rFonts w:ascii="Calibri" w:hAnsi="Calibri" w:cs="Calibri"/>
          <w:bCs/>
          <w:sz w:val="22"/>
          <w:szCs w:val="22"/>
        </w:rPr>
        <w:t xml:space="preserve"> Rozbudowa i przebudowa Szpitala im. Prymasa Kardynała Wyszyńskiego w Sieradzu dla potrzeb Bloku Operacyjnego, Centralnej Sterylizacji i Oddziału Intensywnej Terapii wraz z budową niezbędnej infrastruktury technicznej i zagospodarowaniem terenu – </w:t>
      </w:r>
      <w:r w:rsidR="0054790F" w:rsidRPr="00FB5568">
        <w:rPr>
          <w:rFonts w:ascii="Calibri" w:hAnsi="Calibri" w:cs="Calibri"/>
          <w:bCs/>
          <w:sz w:val="22"/>
          <w:szCs w:val="22"/>
          <w:u w:val="single"/>
        </w:rPr>
        <w:t>Etap I</w:t>
      </w:r>
      <w:r w:rsidR="0054790F" w:rsidRPr="00FB5568">
        <w:rPr>
          <w:rFonts w:ascii="Calibri" w:hAnsi="Calibri" w:cs="Calibri"/>
          <w:bCs/>
          <w:sz w:val="22"/>
          <w:szCs w:val="22"/>
        </w:rPr>
        <w:t>”</w:t>
      </w:r>
      <w:r w:rsidRPr="00FB5568">
        <w:rPr>
          <w:rFonts w:ascii="Calibri" w:hAnsi="Calibri" w:cs="Calibri"/>
          <w:i/>
          <w:sz w:val="22"/>
          <w:szCs w:val="22"/>
          <w:highlight w:val="white"/>
        </w:rPr>
        <w:t>.</w:t>
      </w:r>
      <w:r w:rsidRPr="00FB5568">
        <w:rPr>
          <w:rFonts w:ascii="Calibri" w:hAnsi="Calibri" w:cs="Calibri"/>
          <w:sz w:val="22"/>
          <w:szCs w:val="22"/>
          <w:highlight w:val="white"/>
        </w:rPr>
        <w:t xml:space="preserve"> </w:t>
      </w:r>
    </w:p>
    <w:p w14:paraId="4A5D457B" w14:textId="77777777" w:rsidR="00F65D9D" w:rsidRPr="00FB5568" w:rsidRDefault="00F65D9D" w:rsidP="00F65D9D">
      <w:pPr>
        <w:widowControl w:val="0"/>
        <w:ind w:right="-569"/>
        <w:jc w:val="both"/>
        <w:rPr>
          <w:rFonts w:ascii="Calibri" w:hAnsi="Calibri" w:cs="Calibri"/>
          <w:sz w:val="22"/>
          <w:szCs w:val="22"/>
        </w:rPr>
      </w:pPr>
    </w:p>
    <w:p w14:paraId="321C4ED3" w14:textId="62382524" w:rsidR="00F86AE4" w:rsidRPr="00FB5568" w:rsidRDefault="00161A8C" w:rsidP="00CF7868">
      <w:pPr>
        <w:pStyle w:val="Akapitzlist"/>
        <w:widowControl w:val="0"/>
        <w:numPr>
          <w:ilvl w:val="0"/>
          <w:numId w:val="62"/>
        </w:numPr>
        <w:ind w:left="142" w:right="-569" w:hanging="426"/>
        <w:jc w:val="both"/>
        <w:rPr>
          <w:rFonts w:ascii="Calibri" w:hAnsi="Calibri" w:cs="Calibri"/>
          <w:sz w:val="22"/>
          <w:szCs w:val="22"/>
        </w:rPr>
      </w:pPr>
      <w:r w:rsidRPr="00FB5568">
        <w:rPr>
          <w:rFonts w:ascii="Calibri" w:hAnsi="Calibri" w:cs="Calibri"/>
          <w:sz w:val="22"/>
          <w:szCs w:val="22"/>
        </w:rPr>
        <w:t xml:space="preserve">Wykonawca oświadcza, że zapoznał się z dokumentacją, o której mowa w pkt 2 oraz innymi warunkami realizacji zamówienia, tj. dokumentacją przetargową na roboty budowlane, SIWZ wraz z wszystkimi odpowiedziami, wyjaśnieniami, modyfikacjami itp. dla </w:t>
      </w:r>
      <w:r w:rsidRPr="00FB5568">
        <w:rPr>
          <w:rFonts w:ascii="Calibri" w:hAnsi="Calibri" w:cs="Calibri"/>
          <w:bCs/>
          <w:sz w:val="22"/>
          <w:szCs w:val="22"/>
        </w:rPr>
        <w:t xml:space="preserve">zadania inwestycyjnego </w:t>
      </w:r>
      <w:r w:rsidRPr="00FB5568">
        <w:rPr>
          <w:rFonts w:ascii="Calibri" w:hAnsi="Calibri" w:cs="Calibri"/>
          <w:sz w:val="22"/>
          <w:szCs w:val="22"/>
        </w:rPr>
        <w:t>pn</w:t>
      </w:r>
      <w:r w:rsidRPr="00FB5568">
        <w:rPr>
          <w:rFonts w:ascii="Calibri" w:hAnsi="Calibri" w:cs="Calibri"/>
          <w:i/>
          <w:sz w:val="22"/>
          <w:szCs w:val="22"/>
          <w:highlight w:val="white"/>
        </w:rPr>
        <w:t>.</w:t>
      </w:r>
      <w:r w:rsidRPr="00FB5568">
        <w:rPr>
          <w:rFonts w:ascii="Calibri" w:hAnsi="Calibri" w:cs="Calibri"/>
          <w:sz w:val="22"/>
          <w:szCs w:val="22"/>
        </w:rPr>
        <w:t xml:space="preserve"> </w:t>
      </w:r>
      <w:r w:rsidR="0054790F" w:rsidRPr="00FB5568">
        <w:rPr>
          <w:rFonts w:ascii="Calibri" w:hAnsi="Calibri" w:cs="Calibri"/>
          <w:bCs/>
          <w:sz w:val="22"/>
          <w:szCs w:val="22"/>
        </w:rPr>
        <w:t xml:space="preserve">Rozbudowa i przebudowa Szpitala im. Prymasa Kardynała Wyszyńskiego w Sieradzu dla potrzeb Bloku Operacyjnego, Centralnej Sterylizacji i Oddziału Intensywnej Terapii wraz z budową niezbędnej infrastruktury technicznej i zagospodarowaniem terenu – </w:t>
      </w:r>
      <w:r w:rsidR="0054790F" w:rsidRPr="00FB5568">
        <w:rPr>
          <w:rFonts w:ascii="Calibri" w:hAnsi="Calibri" w:cs="Calibri"/>
          <w:bCs/>
          <w:sz w:val="22"/>
          <w:szCs w:val="22"/>
          <w:u w:val="single"/>
        </w:rPr>
        <w:t>Etap I</w:t>
      </w:r>
      <w:r w:rsidR="0054790F" w:rsidRPr="00FB5568">
        <w:rPr>
          <w:rFonts w:ascii="Calibri" w:hAnsi="Calibri" w:cs="Calibri"/>
          <w:bCs/>
          <w:sz w:val="22"/>
          <w:szCs w:val="22"/>
        </w:rPr>
        <w:t xml:space="preserve">” </w:t>
      </w:r>
      <w:r w:rsidRPr="00FB5568">
        <w:rPr>
          <w:rFonts w:ascii="Calibri" w:hAnsi="Calibri" w:cs="Calibri"/>
          <w:sz w:val="22"/>
          <w:szCs w:val="22"/>
        </w:rPr>
        <w:t>oraz, że zobowiązuje się do przestrzegania wymagań treści złożonej oferty, a także wymagań Zamawiającego w przedmiocie zamówienia.</w:t>
      </w:r>
    </w:p>
    <w:p w14:paraId="51590F0C" w14:textId="77777777" w:rsidR="00F65D9D" w:rsidRPr="00FB5568" w:rsidRDefault="00F65D9D" w:rsidP="00F65D9D">
      <w:pPr>
        <w:widowControl w:val="0"/>
        <w:ind w:right="-569"/>
        <w:jc w:val="both"/>
        <w:rPr>
          <w:rFonts w:ascii="Calibri" w:hAnsi="Calibri" w:cs="Calibri"/>
          <w:sz w:val="22"/>
          <w:szCs w:val="22"/>
        </w:rPr>
      </w:pPr>
    </w:p>
    <w:p w14:paraId="78B29186" w14:textId="5021ABBE" w:rsidR="00F65D9D" w:rsidRPr="00FB5568" w:rsidRDefault="00BF32CD" w:rsidP="00CF7868">
      <w:pPr>
        <w:pStyle w:val="Akapitzlist"/>
        <w:widowControl w:val="0"/>
        <w:numPr>
          <w:ilvl w:val="0"/>
          <w:numId w:val="62"/>
        </w:numPr>
        <w:ind w:left="142" w:right="-569" w:hanging="426"/>
        <w:jc w:val="both"/>
        <w:rPr>
          <w:rFonts w:ascii="Calibri" w:hAnsi="Calibri" w:cs="Calibri"/>
          <w:sz w:val="22"/>
          <w:szCs w:val="22"/>
        </w:rPr>
      </w:pPr>
      <w:r w:rsidRPr="00FB5568">
        <w:rPr>
          <w:rFonts w:ascii="Calibri" w:hAnsi="Calibri" w:cs="Calibri"/>
          <w:bCs/>
          <w:color w:val="000000"/>
          <w:sz w:val="22"/>
          <w:szCs w:val="22"/>
        </w:rPr>
        <w:t xml:space="preserve">Usługa nadzoru wykonywana będzie przez cały okres realizacji </w:t>
      </w:r>
      <w:r w:rsidR="002E5992" w:rsidRPr="00FB5568">
        <w:rPr>
          <w:rFonts w:ascii="Calibri" w:hAnsi="Calibri" w:cs="Calibri"/>
          <w:bCs/>
          <w:color w:val="000000"/>
          <w:sz w:val="22"/>
          <w:szCs w:val="22"/>
        </w:rPr>
        <w:t xml:space="preserve">w/w </w:t>
      </w:r>
      <w:r w:rsidRPr="00FB5568">
        <w:rPr>
          <w:rFonts w:ascii="Calibri" w:hAnsi="Calibri" w:cs="Calibri"/>
          <w:bCs/>
          <w:color w:val="000000"/>
          <w:sz w:val="22"/>
          <w:szCs w:val="22"/>
        </w:rPr>
        <w:t>zadania  inwestycyjnego oraz w okresie gwarancyjnym. Terminy te wynikać będą z umowy zawartej z Wykonawcą robót budowlanych, wyłonionym w postępowaniu przetargowym.</w:t>
      </w:r>
    </w:p>
    <w:p w14:paraId="36C67E74" w14:textId="77777777" w:rsidR="00F65D9D" w:rsidRPr="00FB5568" w:rsidRDefault="00F65D9D" w:rsidP="00F65D9D">
      <w:pPr>
        <w:widowControl w:val="0"/>
        <w:ind w:right="-569"/>
        <w:jc w:val="both"/>
        <w:rPr>
          <w:rFonts w:ascii="Calibri" w:hAnsi="Calibri" w:cs="Calibri"/>
          <w:sz w:val="22"/>
          <w:szCs w:val="22"/>
        </w:rPr>
      </w:pPr>
    </w:p>
    <w:p w14:paraId="4623496F" w14:textId="77777777" w:rsidR="00BF32CD" w:rsidRPr="00FB5568" w:rsidRDefault="00BF32CD" w:rsidP="00CF7868">
      <w:pPr>
        <w:pStyle w:val="Akapitzlist"/>
        <w:widowControl w:val="0"/>
        <w:numPr>
          <w:ilvl w:val="0"/>
          <w:numId w:val="62"/>
        </w:numPr>
        <w:ind w:left="142" w:right="-569" w:hanging="426"/>
        <w:jc w:val="both"/>
        <w:rPr>
          <w:rFonts w:ascii="Calibri" w:hAnsi="Calibri" w:cs="Calibri"/>
          <w:sz w:val="22"/>
          <w:szCs w:val="22"/>
        </w:rPr>
      </w:pPr>
      <w:r w:rsidRPr="00FB5568">
        <w:rPr>
          <w:rFonts w:ascii="Calibri" w:hAnsi="Calibri" w:cs="Calibri"/>
          <w:bCs/>
          <w:color w:val="000000"/>
          <w:sz w:val="22"/>
          <w:szCs w:val="22"/>
        </w:rPr>
        <w:t>Wykonawcą robót budowlanych będzie firma ………………………..zgodnie z zawartą Umową o roboty budowlane z dnia………………… Termin rozpoczęcia robót ustalony został na …………….a ich zakończenie na……………………. Funkcja Inspektora Nadzoru będzie pełniona w stosunku do robót budowlanych objętych w/w Umową  o roboty budowlane.</w:t>
      </w:r>
    </w:p>
    <w:p w14:paraId="52C4F6E6" w14:textId="77777777" w:rsidR="00BF32CD" w:rsidRPr="00FB5568" w:rsidRDefault="00BF32CD" w:rsidP="00717286">
      <w:pPr>
        <w:pStyle w:val="Tekstpodstawowy"/>
        <w:ind w:left="-142" w:right="-569" w:hanging="425"/>
        <w:rPr>
          <w:rFonts w:ascii="Calibri" w:hAnsi="Calibri" w:cs="Calibri"/>
          <w:b w:val="0"/>
          <w:szCs w:val="22"/>
        </w:rPr>
      </w:pPr>
    </w:p>
    <w:tbl>
      <w:tblPr>
        <w:tblW w:w="9356" w:type="dxa"/>
        <w:tblCellMar>
          <w:left w:w="70" w:type="dxa"/>
          <w:right w:w="70" w:type="dxa"/>
        </w:tblCellMar>
        <w:tblLook w:val="04A0" w:firstRow="1" w:lastRow="0" w:firstColumn="1" w:lastColumn="0" w:noHBand="0" w:noVBand="1"/>
      </w:tblPr>
      <w:tblGrid>
        <w:gridCol w:w="9356"/>
      </w:tblGrid>
      <w:tr w:rsidR="00F86AE4" w:rsidRPr="00FB5568" w14:paraId="7105CDD4" w14:textId="77777777">
        <w:trPr>
          <w:trHeight w:val="23"/>
        </w:trPr>
        <w:tc>
          <w:tcPr>
            <w:tcW w:w="9356" w:type="dxa"/>
            <w:shd w:val="clear" w:color="auto" w:fill="auto"/>
            <w:vAlign w:val="bottom"/>
          </w:tcPr>
          <w:p w14:paraId="6940ABA5" w14:textId="77777777" w:rsidR="00F86AE4" w:rsidRPr="00FB5568" w:rsidRDefault="00F86AE4" w:rsidP="0054790F">
            <w:pPr>
              <w:widowControl w:val="0"/>
              <w:suppressAutoHyphens/>
              <w:spacing w:line="276" w:lineRule="auto"/>
              <w:ind w:right="-569"/>
              <w:jc w:val="both"/>
              <w:rPr>
                <w:rFonts w:ascii="Calibri" w:hAnsi="Calibri" w:cs="Calibri"/>
                <w:kern w:val="2"/>
                <w:sz w:val="22"/>
                <w:szCs w:val="22"/>
                <w:lang w:eastAsia="en-US" w:bidi="hi-IN"/>
              </w:rPr>
            </w:pPr>
          </w:p>
        </w:tc>
      </w:tr>
    </w:tbl>
    <w:p w14:paraId="06B625A5" w14:textId="77777777" w:rsidR="00F86AE4" w:rsidRPr="00FB5568" w:rsidRDefault="00161A8C">
      <w:pPr>
        <w:widowControl w:val="0"/>
        <w:jc w:val="center"/>
        <w:rPr>
          <w:rFonts w:ascii="Calibri" w:hAnsi="Calibri" w:cs="Calibri"/>
          <w:b/>
          <w:sz w:val="22"/>
          <w:szCs w:val="22"/>
        </w:rPr>
      </w:pPr>
      <w:r w:rsidRPr="00FB5568">
        <w:rPr>
          <w:rFonts w:ascii="Calibri" w:hAnsi="Calibri" w:cs="Calibri"/>
          <w:b/>
          <w:sz w:val="22"/>
          <w:szCs w:val="22"/>
        </w:rPr>
        <w:t>§ 2</w:t>
      </w:r>
    </w:p>
    <w:p w14:paraId="14CEE683" w14:textId="77777777" w:rsidR="00F86AE4" w:rsidRPr="00FB5568" w:rsidRDefault="00161A8C">
      <w:pPr>
        <w:widowControl w:val="0"/>
        <w:jc w:val="center"/>
        <w:rPr>
          <w:rFonts w:ascii="Calibri" w:hAnsi="Calibri" w:cs="Calibri"/>
          <w:b/>
          <w:sz w:val="22"/>
          <w:szCs w:val="22"/>
        </w:rPr>
      </w:pPr>
      <w:r w:rsidRPr="00FB5568">
        <w:rPr>
          <w:rFonts w:ascii="Calibri" w:hAnsi="Calibri" w:cs="Calibri"/>
          <w:b/>
          <w:sz w:val="22"/>
          <w:szCs w:val="22"/>
        </w:rPr>
        <w:t>Szczegółowy zakres nadzoru inwestorskiego</w:t>
      </w:r>
    </w:p>
    <w:p w14:paraId="606DF293" w14:textId="77777777" w:rsidR="00E4232D" w:rsidRPr="00FB5568" w:rsidRDefault="00E4232D">
      <w:pPr>
        <w:widowControl w:val="0"/>
        <w:jc w:val="center"/>
        <w:rPr>
          <w:rFonts w:ascii="Calibri" w:hAnsi="Calibri" w:cs="Calibri"/>
          <w:b/>
          <w:sz w:val="22"/>
          <w:szCs w:val="22"/>
        </w:rPr>
      </w:pPr>
    </w:p>
    <w:p w14:paraId="74FFDA13" w14:textId="77777777" w:rsidR="00F86AE4" w:rsidRPr="00FB5568" w:rsidRDefault="00161A8C" w:rsidP="00CF7868">
      <w:pPr>
        <w:pStyle w:val="NormalnyWeb"/>
        <w:numPr>
          <w:ilvl w:val="0"/>
          <w:numId w:val="28"/>
        </w:numPr>
        <w:tabs>
          <w:tab w:val="left" w:pos="-142"/>
        </w:tabs>
        <w:spacing w:beforeAutospacing="0" w:afterAutospacing="0"/>
        <w:ind w:left="-142" w:right="-569" w:hanging="425"/>
        <w:rPr>
          <w:rFonts w:ascii="Calibri" w:hAnsi="Calibri" w:cs="Calibri"/>
          <w:sz w:val="22"/>
          <w:szCs w:val="22"/>
        </w:rPr>
      </w:pPr>
      <w:r w:rsidRPr="00FB5568">
        <w:rPr>
          <w:rFonts w:ascii="Calibri" w:hAnsi="Calibri" w:cs="Calibri"/>
          <w:sz w:val="22"/>
          <w:szCs w:val="22"/>
        </w:rPr>
        <w:t xml:space="preserve">Osobą pełniącą funkcję inspektora nadzoru inwestorskiego dla zamówienia określonego w </w:t>
      </w:r>
      <w:r w:rsidRPr="00FB5568">
        <w:rPr>
          <w:rFonts w:ascii="Calibri" w:hAnsi="Calibri" w:cs="Calibri"/>
          <w:bCs/>
          <w:sz w:val="22"/>
          <w:szCs w:val="22"/>
        </w:rPr>
        <w:t>§ 1</w:t>
      </w:r>
      <w:r w:rsidRPr="00FB5568">
        <w:rPr>
          <w:rFonts w:ascii="Calibri" w:hAnsi="Calibri" w:cs="Calibri"/>
          <w:sz w:val="22"/>
          <w:szCs w:val="22"/>
        </w:rPr>
        <w:t xml:space="preserve"> będzie .........................., posiadający uprawnienia</w:t>
      </w:r>
      <w:r w:rsidRPr="00FB5568">
        <w:rPr>
          <w:rFonts w:ascii="Calibri" w:hAnsi="Calibri" w:cs="Calibri"/>
          <w:color w:val="FF0000"/>
          <w:sz w:val="22"/>
          <w:szCs w:val="22"/>
        </w:rPr>
        <w:t xml:space="preserve">  </w:t>
      </w:r>
      <w:r w:rsidRPr="00FB5568">
        <w:rPr>
          <w:rFonts w:ascii="Calibri" w:hAnsi="Calibri" w:cs="Calibri"/>
          <w:sz w:val="22"/>
          <w:szCs w:val="22"/>
        </w:rPr>
        <w:t>budowlane w specjalności .......................... nr .......................... oraz posiadający aktualne zaświadczenie o przynależności do właściwej Izby Samorządu Zawodowego o numerze ewidencyjnym .................................</w:t>
      </w:r>
    </w:p>
    <w:p w14:paraId="165E0197" w14:textId="77777777" w:rsidR="00A93E79" w:rsidRPr="00FB5568" w:rsidRDefault="00A93E79" w:rsidP="002D5D61">
      <w:pPr>
        <w:pStyle w:val="NormalnyWeb"/>
        <w:tabs>
          <w:tab w:val="left" w:pos="-142"/>
        </w:tabs>
        <w:spacing w:beforeAutospacing="0" w:afterAutospacing="0"/>
        <w:ind w:left="-142" w:right="-569" w:hanging="425"/>
        <w:rPr>
          <w:rFonts w:ascii="Calibri" w:hAnsi="Calibri" w:cs="Calibri"/>
          <w:sz w:val="22"/>
          <w:szCs w:val="22"/>
        </w:rPr>
      </w:pPr>
    </w:p>
    <w:p w14:paraId="2F6FCCE8" w14:textId="77777777" w:rsidR="00F86AE4" w:rsidRPr="00FB5568" w:rsidRDefault="00161A8C" w:rsidP="00CF7868">
      <w:pPr>
        <w:pStyle w:val="NormalnyWeb"/>
        <w:numPr>
          <w:ilvl w:val="0"/>
          <w:numId w:val="28"/>
        </w:numPr>
        <w:tabs>
          <w:tab w:val="left" w:pos="-142"/>
        </w:tabs>
        <w:spacing w:beforeAutospacing="0" w:afterAutospacing="0"/>
        <w:ind w:left="-142" w:right="-569" w:hanging="425"/>
        <w:rPr>
          <w:rFonts w:ascii="Calibri" w:hAnsi="Calibri" w:cs="Calibri"/>
          <w:sz w:val="22"/>
          <w:szCs w:val="22"/>
        </w:rPr>
      </w:pPr>
      <w:r w:rsidRPr="00FB5568">
        <w:rPr>
          <w:rFonts w:ascii="Calibri" w:hAnsi="Calibri" w:cs="Calibri"/>
          <w:sz w:val="22"/>
          <w:szCs w:val="22"/>
        </w:rPr>
        <w:t xml:space="preserve">Wykonawca zobowiązuje się do utrzymania ważności zaświadczenia o przynależności do właściwej Izby Samorządu Zawodowego przez cały okres objęty niniejszą umową oraz do niezwłocznego przedstawienia niniejszego zaświadczenia na każde wezwanie Zamawiającego. </w:t>
      </w:r>
    </w:p>
    <w:p w14:paraId="6F14ABF5" w14:textId="77777777" w:rsidR="00A93E79" w:rsidRPr="00FB5568" w:rsidRDefault="00A93E79" w:rsidP="002D5D61">
      <w:pPr>
        <w:pStyle w:val="NormalnyWeb"/>
        <w:tabs>
          <w:tab w:val="left" w:pos="-142"/>
        </w:tabs>
        <w:spacing w:beforeAutospacing="0" w:afterAutospacing="0"/>
        <w:ind w:left="-142" w:right="-569" w:hanging="425"/>
        <w:rPr>
          <w:rFonts w:ascii="Calibri" w:hAnsi="Calibri" w:cs="Calibri"/>
          <w:sz w:val="22"/>
          <w:szCs w:val="22"/>
        </w:rPr>
      </w:pPr>
    </w:p>
    <w:p w14:paraId="0715C161" w14:textId="61260A67" w:rsidR="00F86AE4" w:rsidRPr="00FB5568" w:rsidRDefault="00161A8C" w:rsidP="00CF7868">
      <w:pPr>
        <w:pStyle w:val="NormalnyWeb"/>
        <w:numPr>
          <w:ilvl w:val="0"/>
          <w:numId w:val="28"/>
        </w:numPr>
        <w:tabs>
          <w:tab w:val="left" w:pos="-142"/>
        </w:tabs>
        <w:spacing w:beforeAutospacing="0" w:afterAutospacing="0"/>
        <w:ind w:left="-142" w:right="-569" w:hanging="425"/>
        <w:rPr>
          <w:rFonts w:ascii="Calibri" w:hAnsi="Calibri" w:cs="Calibri"/>
          <w:b/>
          <w:sz w:val="22"/>
          <w:szCs w:val="22"/>
        </w:rPr>
      </w:pPr>
      <w:r w:rsidRPr="00FB5568">
        <w:rPr>
          <w:rFonts w:ascii="Calibri" w:hAnsi="Calibri" w:cs="Calibri"/>
          <w:sz w:val="22"/>
          <w:szCs w:val="22"/>
        </w:rPr>
        <w:t xml:space="preserve">Wykonawca będzie działał w oparciu o przepisy </w:t>
      </w:r>
      <w:r w:rsidRPr="00FF390D">
        <w:rPr>
          <w:rFonts w:ascii="Calibri" w:hAnsi="Calibri" w:cs="Calibri"/>
          <w:sz w:val="22"/>
          <w:szCs w:val="22"/>
        </w:rPr>
        <w:t>ustawy z dnia 7 lipca 1994 r. Prawo Budowlane</w:t>
      </w:r>
      <w:r w:rsidRPr="00FB5568">
        <w:rPr>
          <w:rFonts w:ascii="Calibri" w:hAnsi="Calibri" w:cs="Calibri"/>
          <w:b/>
          <w:sz w:val="22"/>
          <w:szCs w:val="22"/>
        </w:rPr>
        <w:t xml:space="preserve"> </w:t>
      </w:r>
      <w:r w:rsidR="00FF390D">
        <w:rPr>
          <w:rFonts w:ascii="Calibri" w:hAnsi="Calibri" w:cs="Calibri"/>
          <w:b/>
          <w:sz w:val="22"/>
          <w:szCs w:val="22"/>
        </w:rPr>
        <w:t xml:space="preserve">                                               </w:t>
      </w:r>
      <w:r w:rsidRPr="00FF390D">
        <w:rPr>
          <w:rFonts w:ascii="Calibri" w:hAnsi="Calibri" w:cs="Calibri"/>
          <w:sz w:val="22"/>
          <w:szCs w:val="22"/>
        </w:rPr>
        <w:t>(</w:t>
      </w:r>
      <w:r w:rsidR="0054790F" w:rsidRPr="00FF390D">
        <w:rPr>
          <w:rFonts w:ascii="Calibri" w:hAnsi="Calibri" w:cs="Calibri"/>
          <w:sz w:val="22"/>
          <w:szCs w:val="22"/>
        </w:rPr>
        <w:t xml:space="preserve">t. j. Dz. U. </w:t>
      </w:r>
      <w:r w:rsidR="00FF390D">
        <w:rPr>
          <w:rFonts w:ascii="Calibri" w:hAnsi="Calibri" w:cs="Calibri"/>
          <w:sz w:val="22"/>
          <w:szCs w:val="22"/>
        </w:rPr>
        <w:t xml:space="preserve"> </w:t>
      </w:r>
      <w:r w:rsidR="0054790F" w:rsidRPr="00FF390D">
        <w:rPr>
          <w:rFonts w:ascii="Calibri" w:hAnsi="Calibri" w:cs="Calibri"/>
          <w:sz w:val="22"/>
          <w:szCs w:val="22"/>
        </w:rPr>
        <w:t xml:space="preserve">z 2018 r., poz. 1202,1276,1496,1669,2245) </w:t>
      </w:r>
      <w:r w:rsidRPr="00FF390D">
        <w:rPr>
          <w:rFonts w:ascii="Calibri" w:hAnsi="Calibri" w:cs="Calibri"/>
          <w:sz w:val="22"/>
          <w:szCs w:val="22"/>
        </w:rPr>
        <w:t xml:space="preserve">w zakresie opisanym w </w:t>
      </w:r>
      <w:r w:rsidR="002E5992" w:rsidRPr="00FF390D">
        <w:rPr>
          <w:rFonts w:ascii="Calibri" w:hAnsi="Calibri" w:cs="Calibri"/>
          <w:sz w:val="22"/>
          <w:szCs w:val="22"/>
        </w:rPr>
        <w:t>art.</w:t>
      </w:r>
      <w:r w:rsidR="002E5992" w:rsidRPr="00FF390D">
        <w:rPr>
          <w:rFonts w:ascii="Calibri" w:hAnsi="Calibri" w:cs="Calibri"/>
          <w:sz w:val="22"/>
          <w:szCs w:val="22"/>
          <w:shd w:val="clear" w:color="auto" w:fill="FFFFFF" w:themeFill="background1"/>
        </w:rPr>
        <w:t xml:space="preserve"> 25 i 26 cyt. Ustawy.</w:t>
      </w:r>
    </w:p>
    <w:p w14:paraId="68A864F3" w14:textId="77777777" w:rsidR="00A93E79" w:rsidRPr="00FB5568" w:rsidRDefault="00A93E79" w:rsidP="002D5D61">
      <w:pPr>
        <w:pStyle w:val="NormalnyWeb"/>
        <w:tabs>
          <w:tab w:val="left" w:pos="-142"/>
        </w:tabs>
        <w:spacing w:beforeAutospacing="0" w:afterAutospacing="0"/>
        <w:ind w:left="-142" w:right="-569" w:hanging="425"/>
        <w:rPr>
          <w:rFonts w:ascii="Calibri" w:hAnsi="Calibri" w:cs="Calibri"/>
          <w:color w:val="FF0000"/>
          <w:sz w:val="22"/>
          <w:szCs w:val="22"/>
        </w:rPr>
      </w:pPr>
    </w:p>
    <w:p w14:paraId="1F35BFC1" w14:textId="77777777" w:rsidR="00F86AE4" w:rsidRPr="00FB5568" w:rsidRDefault="00161A8C" w:rsidP="00CF7868">
      <w:pPr>
        <w:pStyle w:val="NormalnyWeb"/>
        <w:numPr>
          <w:ilvl w:val="0"/>
          <w:numId w:val="28"/>
        </w:numPr>
        <w:tabs>
          <w:tab w:val="left" w:pos="-142"/>
        </w:tabs>
        <w:spacing w:beforeAutospacing="0" w:afterAutospacing="0"/>
        <w:ind w:left="-142" w:right="-569" w:hanging="425"/>
        <w:rPr>
          <w:rFonts w:ascii="Calibri" w:hAnsi="Calibri" w:cs="Calibri"/>
          <w:sz w:val="22"/>
          <w:szCs w:val="22"/>
        </w:rPr>
      </w:pPr>
      <w:r w:rsidRPr="00FB5568">
        <w:rPr>
          <w:rFonts w:ascii="Calibri" w:hAnsi="Calibri" w:cs="Calibri"/>
          <w:sz w:val="22"/>
          <w:szCs w:val="22"/>
        </w:rPr>
        <w:t>Szczegółowe obowiązki inspektora nadzoru określa załącznik nr 1 do umowy.</w:t>
      </w:r>
    </w:p>
    <w:p w14:paraId="6C0A2428" w14:textId="77777777" w:rsidR="00A93E79" w:rsidRPr="00FB5568" w:rsidRDefault="00A93E79" w:rsidP="002D5D61">
      <w:pPr>
        <w:pStyle w:val="Akapitzlist"/>
        <w:tabs>
          <w:tab w:val="left" w:pos="-142"/>
        </w:tabs>
        <w:ind w:left="-142" w:right="-569" w:hanging="425"/>
        <w:rPr>
          <w:rFonts w:ascii="Calibri" w:hAnsi="Calibri" w:cs="Calibri"/>
          <w:sz w:val="22"/>
          <w:szCs w:val="22"/>
        </w:rPr>
      </w:pPr>
    </w:p>
    <w:p w14:paraId="5C19F297" w14:textId="77777777" w:rsidR="00F86AE4" w:rsidRPr="00FB5568" w:rsidRDefault="00161A8C" w:rsidP="00CF7868">
      <w:pPr>
        <w:pStyle w:val="NormalnyWeb"/>
        <w:numPr>
          <w:ilvl w:val="0"/>
          <w:numId w:val="28"/>
        </w:numPr>
        <w:tabs>
          <w:tab w:val="left" w:pos="-142"/>
        </w:tabs>
        <w:spacing w:beforeAutospacing="0" w:afterAutospacing="0"/>
        <w:ind w:left="-142" w:right="-569" w:hanging="425"/>
        <w:rPr>
          <w:rFonts w:ascii="Calibri" w:hAnsi="Calibri" w:cs="Calibri"/>
          <w:sz w:val="22"/>
          <w:szCs w:val="22"/>
        </w:rPr>
      </w:pPr>
      <w:r w:rsidRPr="00FB5568">
        <w:rPr>
          <w:rFonts w:ascii="Calibri" w:hAnsi="Calibri" w:cs="Calibri"/>
          <w:sz w:val="22"/>
          <w:szCs w:val="22"/>
        </w:rPr>
        <w:t>W sytuacji pełnienia funkcji koordynatora robót</w:t>
      </w:r>
      <w:r w:rsidR="004B6D94" w:rsidRPr="00FB5568">
        <w:rPr>
          <w:rFonts w:ascii="Calibri" w:hAnsi="Calibri" w:cs="Calibri"/>
          <w:sz w:val="22"/>
          <w:szCs w:val="22"/>
        </w:rPr>
        <w:t>,</w:t>
      </w:r>
      <w:r w:rsidRPr="00FB5568">
        <w:rPr>
          <w:rFonts w:ascii="Calibri" w:hAnsi="Calibri" w:cs="Calibri"/>
          <w:sz w:val="22"/>
          <w:szCs w:val="22"/>
        </w:rPr>
        <w:t xml:space="preserve"> Wykonawca zobowiązuje się dokonywać </w:t>
      </w:r>
      <w:r w:rsidRPr="00FB5568">
        <w:rPr>
          <w:rFonts w:ascii="Calibri" w:hAnsi="Calibri" w:cs="Calibri"/>
          <w:color w:val="000000" w:themeColor="text1"/>
          <w:sz w:val="22"/>
          <w:szCs w:val="22"/>
        </w:rPr>
        <w:t>………..</w:t>
      </w:r>
      <w:r w:rsidRPr="00FB5568">
        <w:rPr>
          <w:rFonts w:ascii="Calibri" w:hAnsi="Calibri" w:cs="Calibri"/>
          <w:color w:val="FF0000"/>
          <w:sz w:val="22"/>
          <w:szCs w:val="22"/>
        </w:rPr>
        <w:t xml:space="preserve"> </w:t>
      </w:r>
      <w:r w:rsidRPr="00FB5568">
        <w:rPr>
          <w:rFonts w:ascii="Calibri" w:hAnsi="Calibri" w:cs="Calibri"/>
          <w:sz w:val="22"/>
          <w:szCs w:val="22"/>
        </w:rPr>
        <w:t xml:space="preserve">pobytów tygodniowo na budowie w trakcie realizacji robót.  Przez pobyt- rozumie się przebywanie inspektora nadzoru </w:t>
      </w:r>
      <w:r w:rsidRPr="00FB5568">
        <w:rPr>
          <w:rFonts w:ascii="Calibri" w:hAnsi="Calibri" w:cs="Calibri"/>
          <w:sz w:val="22"/>
          <w:szCs w:val="22"/>
        </w:rPr>
        <w:lastRenderedPageBreak/>
        <w:t xml:space="preserve">przez min. 4 godziny na terenie budowy.  </w:t>
      </w:r>
      <w:r w:rsidRPr="00FB5568">
        <w:rPr>
          <w:rFonts w:ascii="Calibri" w:eastAsiaTheme="minorEastAsia" w:hAnsi="Calibri" w:cs="Calibri"/>
          <w:color w:val="000000"/>
          <w:sz w:val="22"/>
          <w:szCs w:val="22"/>
        </w:rPr>
        <w:t xml:space="preserve">Pobyty inspektora na terenie budowy należy potwierdzić wpisem do dziennika budowy w trakcie trwania robót oraz podpisania listy obecności. </w:t>
      </w:r>
    </w:p>
    <w:p w14:paraId="64A6596E" w14:textId="77777777" w:rsidR="00F65D9D" w:rsidRPr="00FB5568" w:rsidRDefault="00F65D9D" w:rsidP="00F65D9D">
      <w:pPr>
        <w:pStyle w:val="Akapitzlist"/>
        <w:rPr>
          <w:rFonts w:ascii="Calibri" w:hAnsi="Calibri" w:cs="Calibri"/>
          <w:sz w:val="22"/>
          <w:szCs w:val="22"/>
        </w:rPr>
      </w:pPr>
    </w:p>
    <w:p w14:paraId="3CAA19A3" w14:textId="524D2035" w:rsidR="00F65D9D" w:rsidRPr="00FB5568" w:rsidRDefault="00F65D9D" w:rsidP="00CF7868">
      <w:pPr>
        <w:pStyle w:val="NormalnyWeb"/>
        <w:numPr>
          <w:ilvl w:val="0"/>
          <w:numId w:val="28"/>
        </w:numPr>
        <w:tabs>
          <w:tab w:val="left" w:pos="-142"/>
        </w:tabs>
        <w:spacing w:beforeAutospacing="0" w:afterAutospacing="0"/>
        <w:ind w:left="-142" w:right="-569" w:hanging="425"/>
        <w:rPr>
          <w:rFonts w:ascii="Calibri" w:hAnsi="Calibri" w:cs="Calibri"/>
          <w:sz w:val="22"/>
          <w:szCs w:val="22"/>
        </w:rPr>
      </w:pPr>
      <w:r w:rsidRPr="00FB5568">
        <w:rPr>
          <w:rFonts w:ascii="Calibri" w:hAnsi="Calibri" w:cs="Calibri"/>
          <w:sz w:val="22"/>
          <w:szCs w:val="22"/>
        </w:rPr>
        <w:t>Wykonawca zapewni wykonywanie nadzoru inwestorskiego przez osoby posiadające stosowne uprawnienia budowlane w poszczególnych branżach odpowiadających nadzorowanym robotom budowlanym.</w:t>
      </w:r>
    </w:p>
    <w:p w14:paraId="051F4EF5" w14:textId="77777777" w:rsidR="00317C38" w:rsidRPr="00FB5568" w:rsidRDefault="00317C38" w:rsidP="00317C38">
      <w:pPr>
        <w:pStyle w:val="Akapitzlist"/>
        <w:rPr>
          <w:rFonts w:ascii="Calibri" w:hAnsi="Calibri" w:cs="Calibri"/>
          <w:sz w:val="22"/>
          <w:szCs w:val="22"/>
        </w:rPr>
      </w:pPr>
    </w:p>
    <w:p w14:paraId="6B24FD89" w14:textId="52DE074D" w:rsidR="00317C38" w:rsidRPr="00FB5568" w:rsidRDefault="00317C38" w:rsidP="00CF7868">
      <w:pPr>
        <w:pStyle w:val="NormalnyWeb"/>
        <w:numPr>
          <w:ilvl w:val="0"/>
          <w:numId w:val="28"/>
        </w:numPr>
        <w:tabs>
          <w:tab w:val="left" w:pos="-142"/>
        </w:tabs>
        <w:spacing w:beforeAutospacing="0" w:afterAutospacing="0"/>
        <w:ind w:left="-142" w:right="-569" w:hanging="425"/>
        <w:rPr>
          <w:rFonts w:ascii="Calibri" w:hAnsi="Calibri" w:cs="Calibri"/>
          <w:sz w:val="22"/>
          <w:szCs w:val="22"/>
        </w:rPr>
      </w:pPr>
      <w:r w:rsidRPr="00FB5568">
        <w:rPr>
          <w:rFonts w:ascii="Calibri" w:hAnsi="Calibri" w:cs="Calibri"/>
          <w:sz w:val="22"/>
          <w:szCs w:val="22"/>
        </w:rPr>
        <w:t>Zamawiający wymaga wizyt w miejscu wytwarzania modułów, z częstotliwością min. 2 razy w miesiącu oraz na ewentualne wezwanie Zamawiającego w okresie ich produkcji. Miejsce wytwarzania modułów Zamawiający wskaże Wykonawcy po wyborze oferty najkorzystnie</w:t>
      </w:r>
      <w:r w:rsidR="001215E7" w:rsidRPr="00FB5568">
        <w:rPr>
          <w:rFonts w:ascii="Calibri" w:hAnsi="Calibri" w:cs="Calibri"/>
          <w:sz w:val="22"/>
          <w:szCs w:val="22"/>
        </w:rPr>
        <w:t>jszej w postę</w:t>
      </w:r>
      <w:r w:rsidRPr="00FB5568">
        <w:rPr>
          <w:rFonts w:ascii="Calibri" w:hAnsi="Calibri" w:cs="Calibri"/>
          <w:sz w:val="22"/>
          <w:szCs w:val="22"/>
        </w:rPr>
        <w:t>powaniu na wykonanie robót budowlanych w postepowaniu 30/ZP/PN/18. Pobyty inspektora w miejscu wytwarzania modułów należy każdorazowo potwierdzić Zamawiającemu oryginałem zaświadczenia wydanym przez producenta modułów w miejscu ich wytwarzania.</w:t>
      </w:r>
    </w:p>
    <w:p w14:paraId="72D77079" w14:textId="77777777" w:rsidR="0054790F" w:rsidRPr="00FB5568" w:rsidRDefault="0054790F" w:rsidP="001215E7">
      <w:pPr>
        <w:pStyle w:val="NormalnyWeb"/>
        <w:spacing w:beforeAutospacing="0" w:afterAutospacing="0"/>
        <w:rPr>
          <w:rFonts w:ascii="Calibri" w:hAnsi="Calibri" w:cs="Calibri"/>
          <w:b/>
          <w:bCs/>
          <w:color w:val="000000" w:themeColor="text1"/>
          <w:sz w:val="22"/>
          <w:szCs w:val="22"/>
        </w:rPr>
      </w:pPr>
    </w:p>
    <w:p w14:paraId="406C5B21" w14:textId="77777777" w:rsidR="00F86AE4" w:rsidRPr="00FB5568" w:rsidRDefault="00161A8C">
      <w:pPr>
        <w:pStyle w:val="NormalnyWeb"/>
        <w:spacing w:beforeAutospacing="0" w:afterAutospacing="0"/>
        <w:jc w:val="center"/>
        <w:rPr>
          <w:rFonts w:ascii="Calibri" w:hAnsi="Calibri" w:cs="Calibri"/>
          <w:b/>
          <w:bCs/>
          <w:color w:val="000000" w:themeColor="text1"/>
          <w:sz w:val="22"/>
          <w:szCs w:val="22"/>
        </w:rPr>
      </w:pPr>
      <w:r w:rsidRPr="00FB5568">
        <w:rPr>
          <w:rFonts w:ascii="Calibri" w:hAnsi="Calibri" w:cs="Calibri"/>
          <w:b/>
          <w:bCs/>
          <w:color w:val="000000" w:themeColor="text1"/>
          <w:sz w:val="22"/>
          <w:szCs w:val="22"/>
        </w:rPr>
        <w:t>§ 3</w:t>
      </w:r>
    </w:p>
    <w:p w14:paraId="17F0E612" w14:textId="77777777" w:rsidR="00F86AE4" w:rsidRPr="00FB5568" w:rsidRDefault="00161A8C">
      <w:pPr>
        <w:pStyle w:val="NormalnyWeb"/>
        <w:spacing w:beforeAutospacing="0" w:afterAutospacing="0"/>
        <w:jc w:val="center"/>
        <w:rPr>
          <w:rFonts w:ascii="Calibri" w:hAnsi="Calibri" w:cs="Calibri"/>
          <w:b/>
          <w:bCs/>
          <w:color w:val="000000" w:themeColor="text1"/>
          <w:sz w:val="22"/>
          <w:szCs w:val="22"/>
        </w:rPr>
      </w:pPr>
      <w:r w:rsidRPr="00FB5568">
        <w:rPr>
          <w:rFonts w:ascii="Calibri" w:hAnsi="Calibri" w:cs="Calibri"/>
          <w:b/>
          <w:bCs/>
          <w:color w:val="000000" w:themeColor="text1"/>
          <w:sz w:val="22"/>
          <w:szCs w:val="22"/>
        </w:rPr>
        <w:t>Wynagrodzenie</w:t>
      </w:r>
    </w:p>
    <w:p w14:paraId="0FB6F54B" w14:textId="77777777" w:rsidR="00F86AE4" w:rsidRPr="00FB5568" w:rsidRDefault="00F86AE4">
      <w:pPr>
        <w:pStyle w:val="NormalnyWeb"/>
        <w:spacing w:beforeAutospacing="0" w:afterAutospacing="0"/>
        <w:jc w:val="center"/>
        <w:rPr>
          <w:rFonts w:ascii="Calibri" w:hAnsi="Calibri" w:cs="Calibri"/>
          <w:b/>
          <w:bCs/>
          <w:color w:val="000000" w:themeColor="text1"/>
          <w:sz w:val="22"/>
          <w:szCs w:val="22"/>
        </w:rPr>
      </w:pPr>
    </w:p>
    <w:p w14:paraId="78ECECEC" w14:textId="77777777" w:rsidR="00F86AE4" w:rsidRPr="00FB5568" w:rsidRDefault="00161A8C" w:rsidP="00CF7868">
      <w:pPr>
        <w:pStyle w:val="NormalnyWeb"/>
        <w:numPr>
          <w:ilvl w:val="0"/>
          <w:numId w:val="29"/>
        </w:numPr>
        <w:spacing w:beforeAutospacing="0" w:afterAutospacing="0"/>
        <w:ind w:left="-142" w:right="-569" w:hanging="425"/>
        <w:rPr>
          <w:rFonts w:ascii="Calibri" w:hAnsi="Calibri" w:cs="Calibri"/>
          <w:bCs/>
          <w:color w:val="000000" w:themeColor="text1"/>
          <w:sz w:val="22"/>
          <w:szCs w:val="22"/>
        </w:rPr>
      </w:pPr>
      <w:r w:rsidRPr="00FB5568">
        <w:rPr>
          <w:rFonts w:ascii="Calibri" w:hAnsi="Calibri" w:cs="Calibri"/>
          <w:bCs/>
          <w:color w:val="000000" w:themeColor="text1"/>
          <w:sz w:val="22"/>
          <w:szCs w:val="22"/>
        </w:rPr>
        <w:t>Wynagrodzenie Wykonawcy, ustala się w formie ryczałtu, zgodnie z jego ofertą za realizację przedmiotu umowy i wynosi:</w:t>
      </w:r>
    </w:p>
    <w:p w14:paraId="344A2028" w14:textId="77777777" w:rsidR="00F86AE4" w:rsidRPr="00FB5568" w:rsidRDefault="00161A8C" w:rsidP="00631C1B">
      <w:pPr>
        <w:pStyle w:val="NormalnyWeb"/>
        <w:spacing w:beforeAutospacing="0" w:afterAutospacing="0"/>
        <w:ind w:left="-142"/>
        <w:jc w:val="left"/>
        <w:rPr>
          <w:rFonts w:ascii="Calibri" w:hAnsi="Calibri" w:cs="Calibri"/>
          <w:bCs/>
          <w:color w:val="000000" w:themeColor="text1"/>
          <w:sz w:val="22"/>
          <w:szCs w:val="22"/>
        </w:rPr>
      </w:pPr>
      <w:r w:rsidRPr="00FB5568">
        <w:rPr>
          <w:rFonts w:ascii="Calibri" w:hAnsi="Calibri" w:cs="Calibri"/>
          <w:bCs/>
          <w:color w:val="000000" w:themeColor="text1"/>
          <w:sz w:val="22"/>
          <w:szCs w:val="22"/>
        </w:rPr>
        <w:t>Netto……………………………..zł (słownie:…….)</w:t>
      </w:r>
    </w:p>
    <w:p w14:paraId="1AC07347" w14:textId="7A65ADD3" w:rsidR="00F86AE4" w:rsidRPr="00FB5568" w:rsidRDefault="00161A8C" w:rsidP="00631C1B">
      <w:pPr>
        <w:pStyle w:val="NormalnyWeb"/>
        <w:spacing w:beforeAutospacing="0" w:afterAutospacing="0"/>
        <w:ind w:left="-142"/>
        <w:jc w:val="left"/>
        <w:rPr>
          <w:rFonts w:ascii="Calibri" w:hAnsi="Calibri" w:cs="Calibri"/>
          <w:bCs/>
          <w:color w:val="000000" w:themeColor="text1"/>
          <w:sz w:val="22"/>
          <w:szCs w:val="22"/>
        </w:rPr>
      </w:pPr>
      <w:r w:rsidRPr="00FB5568">
        <w:rPr>
          <w:rFonts w:ascii="Calibri" w:hAnsi="Calibri" w:cs="Calibri"/>
          <w:bCs/>
          <w:color w:val="000000" w:themeColor="text1"/>
          <w:sz w:val="22"/>
          <w:szCs w:val="22"/>
        </w:rPr>
        <w:t>Br</w:t>
      </w:r>
      <w:r w:rsidR="00FF390D">
        <w:rPr>
          <w:rFonts w:ascii="Calibri" w:hAnsi="Calibri" w:cs="Calibri"/>
          <w:bCs/>
          <w:color w:val="000000" w:themeColor="text1"/>
          <w:sz w:val="22"/>
          <w:szCs w:val="22"/>
        </w:rPr>
        <w:t>utto……………………………..zł (słownie:……</w:t>
      </w:r>
      <w:r w:rsidRPr="00FB5568">
        <w:rPr>
          <w:rFonts w:ascii="Calibri" w:hAnsi="Calibri" w:cs="Calibri"/>
          <w:bCs/>
          <w:color w:val="000000" w:themeColor="text1"/>
          <w:sz w:val="22"/>
          <w:szCs w:val="22"/>
        </w:rPr>
        <w:t>)</w:t>
      </w:r>
    </w:p>
    <w:p w14:paraId="64132EFA" w14:textId="7CA64FCA" w:rsidR="00F86AE4" w:rsidRPr="00FB5568" w:rsidRDefault="00161A8C" w:rsidP="00631C1B">
      <w:pPr>
        <w:pStyle w:val="NormalnyWeb"/>
        <w:spacing w:beforeAutospacing="0" w:afterAutospacing="0"/>
        <w:ind w:left="-142"/>
        <w:jc w:val="left"/>
        <w:rPr>
          <w:rFonts w:ascii="Calibri" w:hAnsi="Calibri" w:cs="Calibri"/>
          <w:bCs/>
          <w:color w:val="000000" w:themeColor="text1"/>
          <w:sz w:val="22"/>
          <w:szCs w:val="22"/>
        </w:rPr>
      </w:pPr>
      <w:r w:rsidRPr="00FB5568">
        <w:rPr>
          <w:rFonts w:ascii="Calibri" w:hAnsi="Calibri" w:cs="Calibri"/>
          <w:bCs/>
          <w:color w:val="000000" w:themeColor="text1"/>
          <w:sz w:val="22"/>
          <w:szCs w:val="22"/>
        </w:rPr>
        <w:t>VAT:……</w:t>
      </w:r>
      <w:r w:rsidR="00FF390D">
        <w:rPr>
          <w:rFonts w:ascii="Calibri" w:hAnsi="Calibri" w:cs="Calibri"/>
          <w:bCs/>
          <w:color w:val="000000" w:themeColor="text1"/>
          <w:sz w:val="22"/>
          <w:szCs w:val="22"/>
        </w:rPr>
        <w:t>.%, tj. ………………..zł (słownie:…….</w:t>
      </w:r>
      <w:r w:rsidRPr="00FB5568">
        <w:rPr>
          <w:rFonts w:ascii="Calibri" w:hAnsi="Calibri" w:cs="Calibri"/>
          <w:bCs/>
          <w:color w:val="000000" w:themeColor="text1"/>
          <w:sz w:val="22"/>
          <w:szCs w:val="22"/>
        </w:rPr>
        <w:t>)</w:t>
      </w:r>
    </w:p>
    <w:p w14:paraId="63298B95" w14:textId="77777777" w:rsidR="00F65D9D" w:rsidRPr="00FB5568" w:rsidRDefault="00F65D9D" w:rsidP="00631C1B">
      <w:pPr>
        <w:pStyle w:val="NormalnyWeb"/>
        <w:spacing w:beforeAutospacing="0" w:afterAutospacing="0"/>
        <w:ind w:left="-142"/>
        <w:jc w:val="left"/>
        <w:rPr>
          <w:rFonts w:ascii="Calibri" w:hAnsi="Calibri" w:cs="Calibri"/>
          <w:bCs/>
          <w:color w:val="000000" w:themeColor="text1"/>
          <w:sz w:val="22"/>
          <w:szCs w:val="22"/>
        </w:rPr>
      </w:pPr>
    </w:p>
    <w:p w14:paraId="73D96865" w14:textId="19A2B464" w:rsidR="00F65D9D" w:rsidRPr="00FB5568" w:rsidRDefault="00F65D9D" w:rsidP="00631C1B">
      <w:pPr>
        <w:pStyle w:val="NormalnyWeb"/>
        <w:spacing w:beforeAutospacing="0" w:afterAutospacing="0"/>
        <w:ind w:left="-142"/>
        <w:jc w:val="left"/>
        <w:rPr>
          <w:rFonts w:ascii="Calibri" w:hAnsi="Calibri" w:cs="Calibri"/>
          <w:bCs/>
          <w:color w:val="000000" w:themeColor="text1"/>
          <w:sz w:val="22"/>
          <w:szCs w:val="22"/>
        </w:rPr>
      </w:pPr>
      <w:r w:rsidRPr="00FB5568">
        <w:rPr>
          <w:rFonts w:ascii="Calibri" w:hAnsi="Calibri" w:cs="Calibri"/>
          <w:bCs/>
          <w:color w:val="000000" w:themeColor="text1"/>
          <w:sz w:val="22"/>
          <w:szCs w:val="22"/>
        </w:rPr>
        <w:t>Miesięczne wynagrodzenie ryczałtowe brutto: ……………………… zł</w:t>
      </w:r>
    </w:p>
    <w:p w14:paraId="4EFE11E6" w14:textId="77777777" w:rsidR="00A93E79" w:rsidRPr="00FB5568" w:rsidRDefault="00A93E79" w:rsidP="002D5D61">
      <w:pPr>
        <w:pStyle w:val="NormalnyWeb"/>
        <w:spacing w:beforeAutospacing="0" w:afterAutospacing="0"/>
        <w:ind w:left="-142" w:hanging="425"/>
        <w:jc w:val="left"/>
        <w:rPr>
          <w:rFonts w:ascii="Calibri" w:hAnsi="Calibri" w:cs="Calibri"/>
          <w:bCs/>
          <w:color w:val="000000" w:themeColor="text1"/>
          <w:sz w:val="22"/>
          <w:szCs w:val="22"/>
        </w:rPr>
      </w:pPr>
    </w:p>
    <w:p w14:paraId="04017FAC" w14:textId="77777777" w:rsidR="00F86AE4" w:rsidRPr="00FB5568" w:rsidRDefault="00161A8C" w:rsidP="00CF7868">
      <w:pPr>
        <w:pStyle w:val="NormalnyWeb"/>
        <w:numPr>
          <w:ilvl w:val="0"/>
          <w:numId w:val="29"/>
        </w:numPr>
        <w:spacing w:beforeAutospacing="0" w:afterAutospacing="0"/>
        <w:ind w:left="-142" w:right="-569" w:hanging="425"/>
        <w:jc w:val="left"/>
        <w:rPr>
          <w:rFonts w:ascii="Calibri" w:hAnsi="Calibri" w:cs="Calibri"/>
          <w:bCs/>
          <w:color w:val="000000" w:themeColor="text1"/>
          <w:sz w:val="22"/>
          <w:szCs w:val="22"/>
        </w:rPr>
      </w:pPr>
      <w:r w:rsidRPr="00FB5568">
        <w:rPr>
          <w:rFonts w:ascii="Calibri" w:hAnsi="Calibri" w:cs="Calibri"/>
          <w:bCs/>
          <w:color w:val="000000" w:themeColor="text1"/>
          <w:sz w:val="22"/>
          <w:szCs w:val="22"/>
        </w:rPr>
        <w:t xml:space="preserve">Zapłata wynagrodzenia Wykonawcy będzie dokonywana w walucie polskiej. </w:t>
      </w:r>
    </w:p>
    <w:p w14:paraId="488B982A" w14:textId="77777777" w:rsidR="00A93E79" w:rsidRPr="00FB5568" w:rsidRDefault="00A93E79" w:rsidP="00631C1B">
      <w:pPr>
        <w:pStyle w:val="NormalnyWeb"/>
        <w:spacing w:beforeAutospacing="0" w:afterAutospacing="0"/>
        <w:ind w:left="-142" w:right="-569" w:hanging="425"/>
        <w:jc w:val="left"/>
        <w:rPr>
          <w:rFonts w:ascii="Calibri" w:hAnsi="Calibri" w:cs="Calibri"/>
          <w:bCs/>
          <w:color w:val="000000" w:themeColor="text1"/>
          <w:sz w:val="22"/>
          <w:szCs w:val="22"/>
        </w:rPr>
      </w:pPr>
    </w:p>
    <w:p w14:paraId="2E596351" w14:textId="77777777" w:rsidR="00A93E79" w:rsidRPr="00FB5568" w:rsidRDefault="00161A8C" w:rsidP="00CF7868">
      <w:pPr>
        <w:pStyle w:val="NormalnyWeb"/>
        <w:numPr>
          <w:ilvl w:val="0"/>
          <w:numId w:val="29"/>
        </w:numPr>
        <w:spacing w:beforeAutospacing="0" w:afterAutospacing="0"/>
        <w:ind w:left="-142" w:right="-569" w:hanging="425"/>
        <w:rPr>
          <w:rFonts w:ascii="Calibri" w:hAnsi="Calibri" w:cs="Calibri"/>
          <w:bCs/>
          <w:color w:val="000000" w:themeColor="text1"/>
          <w:sz w:val="22"/>
          <w:szCs w:val="22"/>
        </w:rPr>
      </w:pPr>
      <w:r w:rsidRPr="00FB5568">
        <w:rPr>
          <w:rFonts w:ascii="Calibri" w:hAnsi="Calibri" w:cs="Calibri"/>
          <w:bCs/>
          <w:color w:val="000000" w:themeColor="text1"/>
          <w:sz w:val="22"/>
          <w:szCs w:val="22"/>
        </w:rPr>
        <w:t>Wynagrodzenie, o którym mowa w ust. 1 niniejszego paragrafu jest ceną ryczałtową na całkowity czas umowy, niepodlegającą zmianom.</w:t>
      </w:r>
    </w:p>
    <w:p w14:paraId="3643EF05" w14:textId="77777777" w:rsidR="00A93E79" w:rsidRPr="00FB5568" w:rsidRDefault="00A93E79" w:rsidP="00631C1B">
      <w:pPr>
        <w:pStyle w:val="Akapitzlist"/>
        <w:ind w:left="-142" w:right="-569" w:hanging="425"/>
        <w:rPr>
          <w:rFonts w:ascii="Calibri" w:hAnsi="Calibri" w:cs="Calibri"/>
          <w:bCs/>
          <w:color w:val="000000" w:themeColor="text1"/>
          <w:sz w:val="22"/>
          <w:szCs w:val="22"/>
        </w:rPr>
      </w:pPr>
    </w:p>
    <w:p w14:paraId="67356F6D" w14:textId="77777777" w:rsidR="00F86AE4" w:rsidRPr="00FB5568" w:rsidRDefault="00161A8C" w:rsidP="00CF7868">
      <w:pPr>
        <w:pStyle w:val="NormalnyWeb"/>
        <w:numPr>
          <w:ilvl w:val="0"/>
          <w:numId w:val="29"/>
        </w:numPr>
        <w:spacing w:beforeAutospacing="0" w:afterAutospacing="0"/>
        <w:ind w:left="-142" w:right="-569" w:hanging="425"/>
        <w:rPr>
          <w:rFonts w:ascii="Calibri" w:hAnsi="Calibri" w:cs="Calibri"/>
          <w:bCs/>
          <w:color w:val="000000" w:themeColor="text1"/>
          <w:sz w:val="22"/>
          <w:szCs w:val="22"/>
        </w:rPr>
      </w:pPr>
      <w:r w:rsidRPr="00FB5568">
        <w:rPr>
          <w:rFonts w:ascii="Calibri" w:hAnsi="Calibri" w:cs="Calibri"/>
          <w:bCs/>
          <w:color w:val="000000" w:themeColor="text1"/>
          <w:sz w:val="22"/>
          <w:szCs w:val="22"/>
        </w:rPr>
        <w:t>Wykonawca niniejszym potwierdza, iż wynagrodzenie wskazane w ust. 1 obejmuje wszystkie elementy niezbędne do wykonania przedmiotu umowy, uwzględniające wnikliwą i całościową znajomość przedmiotu nadzorowanej inwestycji oraz wszelkie standardy, a także obejmuje wszelkie ryzyka oraz uwzględnia wszystkie koszty, w tym także m.in.:</w:t>
      </w:r>
    </w:p>
    <w:p w14:paraId="080095EC" w14:textId="77777777" w:rsidR="00F86AE4" w:rsidRPr="00FB5568" w:rsidRDefault="00161A8C" w:rsidP="00CF7868">
      <w:pPr>
        <w:pStyle w:val="NormalnyWeb"/>
        <w:numPr>
          <w:ilvl w:val="0"/>
          <w:numId w:val="46"/>
        </w:numPr>
        <w:spacing w:beforeAutospacing="0" w:afterAutospacing="0"/>
        <w:ind w:left="142" w:right="-569" w:hanging="284"/>
        <w:rPr>
          <w:rFonts w:ascii="Calibri" w:hAnsi="Calibri" w:cs="Calibri"/>
          <w:bCs/>
          <w:color w:val="000000" w:themeColor="text1"/>
          <w:sz w:val="22"/>
          <w:szCs w:val="22"/>
        </w:rPr>
      </w:pPr>
      <w:r w:rsidRPr="00FB5568">
        <w:rPr>
          <w:rFonts w:ascii="Calibri" w:hAnsi="Calibri" w:cs="Calibri"/>
          <w:bCs/>
          <w:color w:val="000000" w:themeColor="text1"/>
          <w:sz w:val="22"/>
          <w:szCs w:val="22"/>
        </w:rPr>
        <w:t>Wszelkie wydatki ponoszone przez Wykonawcę celem sprawowania nadzoru inwestorskiego;</w:t>
      </w:r>
    </w:p>
    <w:p w14:paraId="198432BD" w14:textId="77777777" w:rsidR="00F86AE4" w:rsidRPr="00FB5568" w:rsidRDefault="00161A8C" w:rsidP="00CF7868">
      <w:pPr>
        <w:pStyle w:val="NormalnyWeb"/>
        <w:numPr>
          <w:ilvl w:val="0"/>
          <w:numId w:val="46"/>
        </w:numPr>
        <w:spacing w:beforeAutospacing="0" w:afterAutospacing="0"/>
        <w:ind w:left="142" w:right="-569" w:hanging="284"/>
        <w:rPr>
          <w:rFonts w:ascii="Calibri" w:hAnsi="Calibri" w:cs="Calibri"/>
          <w:bCs/>
          <w:color w:val="000000" w:themeColor="text1"/>
          <w:sz w:val="22"/>
          <w:szCs w:val="22"/>
        </w:rPr>
      </w:pPr>
      <w:r w:rsidRPr="00FB5568">
        <w:rPr>
          <w:rFonts w:ascii="Calibri" w:hAnsi="Calibri" w:cs="Calibri"/>
          <w:bCs/>
          <w:color w:val="000000" w:themeColor="text1"/>
          <w:sz w:val="22"/>
          <w:szCs w:val="22"/>
        </w:rPr>
        <w:t>Koszty ponoszone przez Wykonawcę z tytułu dojazdów na teren budowy, przejazdów, diet i noclegów;</w:t>
      </w:r>
    </w:p>
    <w:p w14:paraId="7F9B3261" w14:textId="77777777" w:rsidR="00F86AE4" w:rsidRPr="00FB5568" w:rsidRDefault="00161A8C" w:rsidP="00CF7868">
      <w:pPr>
        <w:pStyle w:val="NormalnyWeb"/>
        <w:numPr>
          <w:ilvl w:val="0"/>
          <w:numId w:val="46"/>
        </w:numPr>
        <w:spacing w:beforeAutospacing="0" w:afterAutospacing="0"/>
        <w:ind w:left="142" w:right="-569" w:hanging="284"/>
        <w:rPr>
          <w:rFonts w:ascii="Calibri" w:hAnsi="Calibri" w:cs="Calibri"/>
          <w:bCs/>
          <w:color w:val="000000" w:themeColor="text1"/>
          <w:sz w:val="22"/>
          <w:szCs w:val="22"/>
        </w:rPr>
      </w:pPr>
      <w:r w:rsidRPr="00FB5568">
        <w:rPr>
          <w:rFonts w:ascii="Calibri" w:hAnsi="Calibri" w:cs="Calibri"/>
          <w:bCs/>
          <w:color w:val="000000" w:themeColor="text1"/>
          <w:sz w:val="22"/>
          <w:szCs w:val="22"/>
        </w:rPr>
        <w:t>Koszy pobytu na budowie.</w:t>
      </w:r>
    </w:p>
    <w:p w14:paraId="7FE8BC81" w14:textId="77777777" w:rsidR="00A93E79" w:rsidRPr="00FB5568" w:rsidRDefault="00A93E79" w:rsidP="00631C1B">
      <w:pPr>
        <w:pStyle w:val="NormalnyWeb"/>
        <w:spacing w:beforeAutospacing="0" w:afterAutospacing="0"/>
        <w:ind w:left="-142" w:right="-569" w:hanging="425"/>
        <w:rPr>
          <w:rFonts w:ascii="Calibri" w:hAnsi="Calibri" w:cs="Calibri"/>
          <w:bCs/>
          <w:color w:val="000000" w:themeColor="text1"/>
          <w:sz w:val="22"/>
          <w:szCs w:val="22"/>
        </w:rPr>
      </w:pPr>
    </w:p>
    <w:p w14:paraId="1E949814" w14:textId="2A0CA2D4" w:rsidR="00F86AE4" w:rsidRPr="00FB5568" w:rsidRDefault="00161A8C" w:rsidP="00CF7868">
      <w:pPr>
        <w:pStyle w:val="NormalnyWeb"/>
        <w:numPr>
          <w:ilvl w:val="0"/>
          <w:numId w:val="29"/>
        </w:numPr>
        <w:spacing w:beforeAutospacing="0" w:afterAutospacing="0"/>
        <w:ind w:left="-142" w:right="-569" w:hanging="425"/>
        <w:rPr>
          <w:rFonts w:ascii="Calibri" w:hAnsi="Calibri" w:cs="Calibri"/>
          <w:bCs/>
          <w:color w:val="000000" w:themeColor="text1"/>
          <w:sz w:val="22"/>
          <w:szCs w:val="22"/>
        </w:rPr>
      </w:pPr>
      <w:r w:rsidRPr="00FB5568">
        <w:rPr>
          <w:rFonts w:ascii="Calibri" w:hAnsi="Calibri" w:cs="Calibri"/>
          <w:bCs/>
          <w:color w:val="000000" w:themeColor="text1"/>
          <w:sz w:val="22"/>
          <w:szCs w:val="22"/>
        </w:rPr>
        <w:t xml:space="preserve">Wynagrodzenie za sprawowanie nadzoru inwestorskiego płatne będzie na podstawie </w:t>
      </w:r>
      <w:r w:rsidR="00F65D9D" w:rsidRPr="00FB5568">
        <w:rPr>
          <w:rFonts w:ascii="Calibri" w:hAnsi="Calibri" w:cs="Calibri"/>
          <w:bCs/>
          <w:color w:val="000000" w:themeColor="text1"/>
          <w:sz w:val="22"/>
          <w:szCs w:val="22"/>
        </w:rPr>
        <w:t xml:space="preserve">comiesięcznych faktur ryczałtowych wystawionych każdorazowo do 10-ego dnia następnego miesiąca po wykonaniu wszystkich prac w ramach </w:t>
      </w:r>
      <w:r w:rsidRPr="00FB5568">
        <w:rPr>
          <w:rFonts w:ascii="Calibri" w:hAnsi="Calibri" w:cs="Calibri"/>
          <w:bCs/>
          <w:color w:val="000000" w:themeColor="text1"/>
          <w:sz w:val="22"/>
          <w:szCs w:val="22"/>
        </w:rPr>
        <w:t>w ramach sprawowanego nadzoru inwestorskiego</w:t>
      </w:r>
      <w:r w:rsidR="00F65D9D" w:rsidRPr="00FB5568">
        <w:rPr>
          <w:rFonts w:ascii="Calibri" w:hAnsi="Calibri" w:cs="Calibri"/>
          <w:bCs/>
          <w:color w:val="000000" w:themeColor="text1"/>
          <w:sz w:val="22"/>
          <w:szCs w:val="22"/>
        </w:rPr>
        <w:t>.</w:t>
      </w:r>
    </w:p>
    <w:p w14:paraId="459AEA71" w14:textId="77777777" w:rsidR="00A93E79" w:rsidRPr="00FB5568" w:rsidRDefault="00A93E79" w:rsidP="00631C1B">
      <w:pPr>
        <w:pStyle w:val="NormalnyWeb"/>
        <w:spacing w:beforeAutospacing="0" w:afterAutospacing="0"/>
        <w:ind w:left="-142" w:right="-569" w:hanging="425"/>
        <w:rPr>
          <w:rFonts w:ascii="Calibri" w:hAnsi="Calibri" w:cs="Calibri"/>
          <w:bCs/>
          <w:color w:val="000000" w:themeColor="text1"/>
          <w:sz w:val="22"/>
          <w:szCs w:val="22"/>
        </w:rPr>
      </w:pPr>
    </w:p>
    <w:p w14:paraId="6320CD36" w14:textId="7E3A6010" w:rsidR="00A93E79" w:rsidRPr="00FB5568" w:rsidRDefault="00F65D9D" w:rsidP="00CF7868">
      <w:pPr>
        <w:pStyle w:val="NormalnyWeb"/>
        <w:numPr>
          <w:ilvl w:val="0"/>
          <w:numId w:val="29"/>
        </w:numPr>
        <w:spacing w:beforeAutospacing="0" w:afterAutospacing="0"/>
        <w:ind w:left="-142" w:right="-569" w:hanging="425"/>
        <w:rPr>
          <w:rFonts w:ascii="Calibri" w:hAnsi="Calibri" w:cs="Calibri"/>
          <w:bCs/>
          <w:color w:val="000000" w:themeColor="text1"/>
          <w:sz w:val="22"/>
          <w:szCs w:val="22"/>
        </w:rPr>
      </w:pPr>
      <w:r w:rsidRPr="00FB5568">
        <w:rPr>
          <w:rFonts w:ascii="Calibri" w:hAnsi="Calibri" w:cs="Calibri"/>
          <w:sz w:val="22"/>
          <w:szCs w:val="22"/>
        </w:rPr>
        <w:t>Termin płatności faktur</w:t>
      </w:r>
      <w:r w:rsidR="00161A8C" w:rsidRPr="00FB5568">
        <w:rPr>
          <w:rFonts w:ascii="Calibri" w:hAnsi="Calibri" w:cs="Calibri"/>
          <w:sz w:val="22"/>
          <w:szCs w:val="22"/>
        </w:rPr>
        <w:t xml:space="preserve"> wynosi do 30 dni od dnia  d</w:t>
      </w:r>
      <w:r w:rsidRPr="00FB5568">
        <w:rPr>
          <w:rFonts w:ascii="Calibri" w:hAnsi="Calibri" w:cs="Calibri"/>
          <w:sz w:val="22"/>
          <w:szCs w:val="22"/>
        </w:rPr>
        <w:t>oręczenia prawidłowo wystawionych faktur</w:t>
      </w:r>
      <w:r w:rsidR="00161A8C" w:rsidRPr="00FB5568">
        <w:rPr>
          <w:rFonts w:ascii="Calibri" w:hAnsi="Calibri" w:cs="Calibri"/>
          <w:sz w:val="22"/>
          <w:szCs w:val="22"/>
        </w:rPr>
        <w:t xml:space="preserve"> Zamawiającemu, przy czym dniem dokonania płatności jest dzień obciążenia rachunku Zamawiającego. Płatność zostanie dokonana za pomocą przelewu na wskazany przez Wykonawcę rachunek bankowy. </w:t>
      </w:r>
    </w:p>
    <w:p w14:paraId="7C6D7A7D" w14:textId="77777777" w:rsidR="00A93E79" w:rsidRPr="00FB5568" w:rsidRDefault="00A93E79" w:rsidP="00631C1B">
      <w:pPr>
        <w:pStyle w:val="Akapitzlist"/>
        <w:ind w:left="-142" w:right="-569" w:hanging="425"/>
        <w:jc w:val="both"/>
        <w:rPr>
          <w:rFonts w:ascii="Calibri" w:hAnsi="Calibri" w:cs="Calibri"/>
          <w:bCs/>
          <w:color w:val="000000" w:themeColor="text1"/>
          <w:sz w:val="22"/>
          <w:szCs w:val="22"/>
        </w:rPr>
      </w:pPr>
    </w:p>
    <w:p w14:paraId="0F010081" w14:textId="5E644FF9" w:rsidR="00A93E79" w:rsidRPr="00FB5568" w:rsidRDefault="00161A8C" w:rsidP="00CF7868">
      <w:pPr>
        <w:pStyle w:val="NormalnyWeb"/>
        <w:numPr>
          <w:ilvl w:val="0"/>
          <w:numId w:val="29"/>
        </w:numPr>
        <w:spacing w:beforeAutospacing="0" w:afterAutospacing="0"/>
        <w:ind w:left="-142" w:right="-569" w:hanging="425"/>
        <w:rPr>
          <w:rFonts w:ascii="Calibri" w:hAnsi="Calibri" w:cs="Calibri"/>
          <w:bCs/>
          <w:color w:val="000000" w:themeColor="text1"/>
          <w:sz w:val="22"/>
          <w:szCs w:val="22"/>
        </w:rPr>
      </w:pPr>
      <w:r w:rsidRPr="00FB5568">
        <w:rPr>
          <w:rFonts w:ascii="Calibri" w:hAnsi="Calibri" w:cs="Calibri"/>
          <w:sz w:val="22"/>
          <w:szCs w:val="22"/>
        </w:rPr>
        <w:t xml:space="preserve">Zamawiający zastrzega sobie prawo do potrącania z </w:t>
      </w:r>
      <w:r w:rsidR="00F65D9D" w:rsidRPr="00FB5568">
        <w:rPr>
          <w:rFonts w:ascii="Calibri" w:hAnsi="Calibri" w:cs="Calibri"/>
          <w:sz w:val="22"/>
          <w:szCs w:val="22"/>
        </w:rPr>
        <w:t xml:space="preserve">comiesięcznego </w:t>
      </w:r>
      <w:r w:rsidRPr="00FB5568">
        <w:rPr>
          <w:rFonts w:ascii="Calibri" w:hAnsi="Calibri" w:cs="Calibri"/>
          <w:sz w:val="22"/>
          <w:szCs w:val="22"/>
        </w:rPr>
        <w:t>wynagrodzenia należnego Wykonawcy</w:t>
      </w:r>
      <w:r w:rsidR="00F65D9D" w:rsidRPr="00FB5568">
        <w:rPr>
          <w:rFonts w:ascii="Calibri" w:hAnsi="Calibri" w:cs="Calibri"/>
          <w:sz w:val="22"/>
          <w:szCs w:val="22"/>
        </w:rPr>
        <w:t xml:space="preserve">                  z tytułu realizacji niniejszej</w:t>
      </w:r>
      <w:r w:rsidRPr="00FB5568">
        <w:rPr>
          <w:rFonts w:ascii="Calibri" w:hAnsi="Calibri" w:cs="Calibri"/>
          <w:sz w:val="22"/>
          <w:szCs w:val="22"/>
        </w:rPr>
        <w:t xml:space="preserve"> umowy ewentualnych roszczeń z tytułu szkód i kar umownych. Wykonawca wyraża na to zgodę.</w:t>
      </w:r>
    </w:p>
    <w:p w14:paraId="347D0857" w14:textId="77777777" w:rsidR="00A93E79" w:rsidRPr="00FB5568" w:rsidRDefault="00A93E79" w:rsidP="00631C1B">
      <w:pPr>
        <w:pStyle w:val="Akapitzlist"/>
        <w:ind w:left="-142" w:right="-569" w:hanging="425"/>
        <w:jc w:val="both"/>
        <w:rPr>
          <w:rFonts w:ascii="Calibri" w:hAnsi="Calibri" w:cs="Calibri"/>
          <w:bCs/>
          <w:color w:val="000000" w:themeColor="text1"/>
          <w:sz w:val="22"/>
          <w:szCs w:val="22"/>
        </w:rPr>
      </w:pPr>
    </w:p>
    <w:p w14:paraId="3BB5C347" w14:textId="3CD1C5B0" w:rsidR="00F86AE4" w:rsidRPr="00FB5568" w:rsidRDefault="00161A8C" w:rsidP="00CF7868">
      <w:pPr>
        <w:pStyle w:val="NormalnyWeb"/>
        <w:numPr>
          <w:ilvl w:val="0"/>
          <w:numId w:val="29"/>
        </w:numPr>
        <w:spacing w:beforeAutospacing="0" w:afterAutospacing="0"/>
        <w:ind w:left="-142" w:right="-569" w:hanging="425"/>
        <w:rPr>
          <w:rFonts w:ascii="Calibri" w:hAnsi="Calibri" w:cs="Calibri"/>
          <w:bCs/>
          <w:color w:val="000000" w:themeColor="text1"/>
          <w:sz w:val="22"/>
          <w:szCs w:val="22"/>
        </w:rPr>
      </w:pPr>
      <w:r w:rsidRPr="00FB5568">
        <w:rPr>
          <w:rFonts w:ascii="Calibri" w:hAnsi="Calibri" w:cs="Calibri"/>
          <w:sz w:val="22"/>
          <w:szCs w:val="22"/>
        </w:rPr>
        <w:t>W przypadku wydłużenia terminu real</w:t>
      </w:r>
      <w:r w:rsidR="00A01F25" w:rsidRPr="00FB5568">
        <w:rPr>
          <w:rFonts w:ascii="Calibri" w:hAnsi="Calibri" w:cs="Calibri"/>
          <w:sz w:val="22"/>
          <w:szCs w:val="22"/>
        </w:rPr>
        <w:t>izacji inwestycji, wynagrodzenie</w:t>
      </w:r>
      <w:r w:rsidRPr="00FB5568">
        <w:rPr>
          <w:rFonts w:ascii="Calibri" w:hAnsi="Calibri" w:cs="Calibri"/>
          <w:sz w:val="22"/>
          <w:szCs w:val="22"/>
        </w:rPr>
        <w:t xml:space="preserve">, o którym mowa w ust.1 </w:t>
      </w:r>
      <w:r w:rsidR="00A01F25" w:rsidRPr="00FB5568">
        <w:rPr>
          <w:rFonts w:ascii="Calibri" w:hAnsi="Calibri" w:cs="Calibri"/>
          <w:sz w:val="22"/>
          <w:szCs w:val="22"/>
        </w:rPr>
        <w:t xml:space="preserve">niniejszego paragrafu </w:t>
      </w:r>
      <w:r w:rsidRPr="00FB5568">
        <w:rPr>
          <w:rFonts w:ascii="Calibri" w:hAnsi="Calibri" w:cs="Calibri"/>
          <w:sz w:val="22"/>
          <w:szCs w:val="22"/>
        </w:rPr>
        <w:t xml:space="preserve">nie ulega zmianie.     </w:t>
      </w:r>
    </w:p>
    <w:p w14:paraId="4711542F" w14:textId="77777777" w:rsidR="00A93E79" w:rsidRPr="00FB5568" w:rsidRDefault="00A93E79" w:rsidP="00631C1B">
      <w:pPr>
        <w:pStyle w:val="Akapitzlist"/>
        <w:ind w:left="-142" w:right="-569" w:hanging="425"/>
        <w:jc w:val="both"/>
        <w:rPr>
          <w:rFonts w:ascii="Calibri" w:hAnsi="Calibri" w:cs="Calibri"/>
          <w:bCs/>
          <w:color w:val="000000" w:themeColor="text1"/>
          <w:sz w:val="22"/>
          <w:szCs w:val="22"/>
        </w:rPr>
      </w:pPr>
    </w:p>
    <w:p w14:paraId="7ED75D4C" w14:textId="77777777" w:rsidR="00F86AE4" w:rsidRPr="00FB5568" w:rsidRDefault="00161A8C" w:rsidP="00CF7868">
      <w:pPr>
        <w:pStyle w:val="NormalnyWeb"/>
        <w:numPr>
          <w:ilvl w:val="0"/>
          <w:numId w:val="29"/>
        </w:numPr>
        <w:spacing w:beforeAutospacing="0" w:afterAutospacing="0"/>
        <w:ind w:left="-142" w:right="-569" w:hanging="425"/>
        <w:rPr>
          <w:rFonts w:ascii="Calibri" w:hAnsi="Calibri" w:cs="Calibri"/>
          <w:bCs/>
          <w:color w:val="000000" w:themeColor="text1"/>
          <w:sz w:val="22"/>
          <w:szCs w:val="22"/>
        </w:rPr>
      </w:pPr>
      <w:r w:rsidRPr="00FB5568">
        <w:rPr>
          <w:rFonts w:ascii="Calibri" w:hAnsi="Calibri" w:cs="Calibri"/>
          <w:sz w:val="22"/>
          <w:szCs w:val="22"/>
        </w:rPr>
        <w:lastRenderedPageBreak/>
        <w:t>W sytuacji wykonywania usługi przez podwykonawców, do każdej faktury wystawionej przez Wykonawcę muszą być dołączone oryginalne oświadczenia podwykonawców, że ich należności od Wykonaw</w:t>
      </w:r>
      <w:r w:rsidR="00A93E79" w:rsidRPr="00FB5568">
        <w:rPr>
          <w:rFonts w:ascii="Calibri" w:hAnsi="Calibri" w:cs="Calibri"/>
          <w:sz w:val="22"/>
          <w:szCs w:val="22"/>
        </w:rPr>
        <w:t>cy zostały w całości zapłacone.</w:t>
      </w:r>
      <w:r w:rsidRPr="00FB5568">
        <w:rPr>
          <w:rFonts w:ascii="Calibri" w:hAnsi="Calibri" w:cs="Calibri"/>
          <w:sz w:val="22"/>
          <w:szCs w:val="22"/>
        </w:rPr>
        <w:t xml:space="preserve"> </w:t>
      </w:r>
      <w:r w:rsidRPr="00FF390D">
        <w:rPr>
          <w:rFonts w:ascii="Calibri" w:hAnsi="Calibri" w:cs="Calibri"/>
          <w:sz w:val="22"/>
          <w:szCs w:val="22"/>
        </w:rPr>
        <w:t>W przypadku braku takiego oświadczenia ,Zamawiający ma prawo wstrzymać wypłatę należności z faktury w części dotyczącej wynagrodzenia za prace realizowane przy udziale podwykonawców, która zostanie zapłacona po uzupełnieniu brakujących oświadczeń.</w:t>
      </w:r>
      <w:r w:rsidRPr="00FB5568">
        <w:rPr>
          <w:rFonts w:ascii="Calibri" w:hAnsi="Calibri" w:cs="Calibri"/>
          <w:sz w:val="22"/>
          <w:szCs w:val="22"/>
        </w:rPr>
        <w:t xml:space="preserve">                                      </w:t>
      </w:r>
    </w:p>
    <w:p w14:paraId="27231EBA" w14:textId="77777777" w:rsidR="00F86AE4" w:rsidRPr="00FB5568" w:rsidRDefault="00161A8C">
      <w:pPr>
        <w:pStyle w:val="NormalnyWeb"/>
        <w:jc w:val="center"/>
        <w:rPr>
          <w:rFonts w:ascii="Calibri" w:hAnsi="Calibri" w:cs="Calibri"/>
          <w:b/>
          <w:bCs/>
          <w:color w:val="000000"/>
          <w:sz w:val="22"/>
          <w:szCs w:val="22"/>
        </w:rPr>
      </w:pPr>
      <w:r w:rsidRPr="00FB5568">
        <w:rPr>
          <w:rFonts w:ascii="Calibri" w:hAnsi="Calibri" w:cs="Calibri"/>
          <w:b/>
          <w:bCs/>
          <w:color w:val="000000"/>
          <w:sz w:val="22"/>
          <w:szCs w:val="22"/>
        </w:rPr>
        <w:t>§ 4</w:t>
      </w:r>
    </w:p>
    <w:p w14:paraId="095E91A0" w14:textId="77777777" w:rsidR="00F86AE4" w:rsidRPr="00FB5568" w:rsidRDefault="00161A8C" w:rsidP="002D5D61">
      <w:pPr>
        <w:pStyle w:val="NormalnyWeb"/>
        <w:ind w:left="-142" w:right="-569" w:hanging="425"/>
        <w:rPr>
          <w:rFonts w:ascii="Calibri" w:hAnsi="Calibri" w:cs="Calibri"/>
          <w:color w:val="000000"/>
          <w:sz w:val="22"/>
          <w:szCs w:val="22"/>
        </w:rPr>
      </w:pPr>
      <w:r w:rsidRPr="00FB5568">
        <w:rPr>
          <w:rFonts w:ascii="Calibri" w:hAnsi="Calibri" w:cs="Calibri"/>
          <w:color w:val="000000"/>
          <w:sz w:val="22"/>
          <w:szCs w:val="22"/>
        </w:rPr>
        <w:t>Strony ustalają, że umowa zawarta jest na okres od ……………………………do  …………………………….</w:t>
      </w:r>
    </w:p>
    <w:p w14:paraId="0C05689E" w14:textId="77777777" w:rsidR="00F86AE4" w:rsidRPr="00FB5568" w:rsidRDefault="00161A8C">
      <w:pPr>
        <w:pStyle w:val="NormalnyWeb"/>
        <w:spacing w:beforeAutospacing="0" w:afterAutospacing="0"/>
        <w:jc w:val="center"/>
        <w:rPr>
          <w:rFonts w:ascii="Calibri" w:hAnsi="Calibri" w:cs="Calibri"/>
          <w:b/>
          <w:bCs/>
          <w:color w:val="000000"/>
          <w:sz w:val="22"/>
          <w:szCs w:val="22"/>
        </w:rPr>
      </w:pPr>
      <w:r w:rsidRPr="00FB5568">
        <w:rPr>
          <w:rFonts w:ascii="Calibri" w:hAnsi="Calibri" w:cs="Calibri"/>
          <w:b/>
          <w:bCs/>
          <w:color w:val="000000"/>
          <w:sz w:val="22"/>
          <w:szCs w:val="22"/>
        </w:rPr>
        <w:t>§ 5</w:t>
      </w:r>
    </w:p>
    <w:p w14:paraId="468B1F6F" w14:textId="77777777" w:rsidR="00F86AE4" w:rsidRPr="00FB5568" w:rsidRDefault="00161A8C">
      <w:pPr>
        <w:pStyle w:val="NormalnyWeb"/>
        <w:spacing w:beforeAutospacing="0" w:afterAutospacing="0"/>
        <w:jc w:val="center"/>
        <w:rPr>
          <w:rFonts w:ascii="Calibri" w:hAnsi="Calibri" w:cs="Calibri"/>
          <w:b/>
          <w:bCs/>
          <w:color w:val="000000"/>
          <w:sz w:val="22"/>
          <w:szCs w:val="22"/>
        </w:rPr>
      </w:pPr>
      <w:r w:rsidRPr="00FB5568">
        <w:rPr>
          <w:rFonts w:ascii="Calibri" w:hAnsi="Calibri" w:cs="Calibri"/>
          <w:b/>
          <w:bCs/>
          <w:color w:val="000000"/>
          <w:sz w:val="22"/>
          <w:szCs w:val="22"/>
        </w:rPr>
        <w:t>Prawa i Obowiązki Wykonawcy</w:t>
      </w:r>
    </w:p>
    <w:p w14:paraId="6241BB57" w14:textId="77777777" w:rsidR="00F86AE4" w:rsidRPr="00FB5568" w:rsidRDefault="00161A8C" w:rsidP="00CF7868">
      <w:pPr>
        <w:pStyle w:val="NormalnyWeb"/>
        <w:numPr>
          <w:ilvl w:val="0"/>
          <w:numId w:val="30"/>
        </w:numPr>
        <w:spacing w:beforeAutospacing="0" w:afterAutospacing="0"/>
        <w:ind w:left="-142" w:right="-569" w:hanging="425"/>
        <w:rPr>
          <w:rFonts w:ascii="Calibri" w:hAnsi="Calibri" w:cs="Calibri"/>
          <w:sz w:val="22"/>
          <w:szCs w:val="22"/>
        </w:rPr>
      </w:pPr>
      <w:r w:rsidRPr="00FB5568">
        <w:rPr>
          <w:rFonts w:ascii="Calibri" w:hAnsi="Calibri" w:cs="Calibri"/>
          <w:bCs/>
          <w:color w:val="000000"/>
          <w:sz w:val="22"/>
          <w:szCs w:val="22"/>
        </w:rPr>
        <w:t>Do obowiązków Wykonawcy należy realizacja zadań określonych w niniejszej umowie oraz załączniku nr 1 do umowy.</w:t>
      </w:r>
    </w:p>
    <w:p w14:paraId="0EBCE687" w14:textId="77777777" w:rsidR="00A93E79" w:rsidRPr="00FB5568" w:rsidRDefault="00A93E79" w:rsidP="002D5D61">
      <w:pPr>
        <w:pStyle w:val="NormalnyWeb"/>
        <w:spacing w:beforeAutospacing="0" w:afterAutospacing="0"/>
        <w:ind w:left="-142" w:right="-569" w:hanging="425"/>
        <w:rPr>
          <w:rFonts w:ascii="Calibri" w:hAnsi="Calibri" w:cs="Calibri"/>
          <w:sz w:val="22"/>
          <w:szCs w:val="22"/>
        </w:rPr>
      </w:pPr>
    </w:p>
    <w:p w14:paraId="7FE48E6C" w14:textId="77777777" w:rsidR="00F86AE4" w:rsidRPr="00FB5568" w:rsidRDefault="00161A8C" w:rsidP="00CF7868">
      <w:pPr>
        <w:pStyle w:val="NormalnyWeb"/>
        <w:numPr>
          <w:ilvl w:val="0"/>
          <w:numId w:val="30"/>
        </w:numPr>
        <w:spacing w:beforeAutospacing="0" w:afterAutospacing="0"/>
        <w:ind w:left="-142" w:right="-569" w:hanging="425"/>
        <w:rPr>
          <w:rFonts w:ascii="Calibri" w:hAnsi="Calibri" w:cs="Calibri"/>
          <w:sz w:val="22"/>
          <w:szCs w:val="22"/>
        </w:rPr>
      </w:pPr>
      <w:r w:rsidRPr="00FB5568">
        <w:rPr>
          <w:rFonts w:ascii="Calibri" w:hAnsi="Calibri" w:cs="Calibri"/>
          <w:bCs/>
          <w:color w:val="000000"/>
          <w:sz w:val="22"/>
          <w:szCs w:val="22"/>
        </w:rPr>
        <w:t>Wykonawca bierze odpowiedzialność za kompletne, wysokiej jakości i terminowe wykonanie przedmiotu umowy oraz za jego zgodność z obowiązującymi przepisami.</w:t>
      </w:r>
    </w:p>
    <w:p w14:paraId="7E38CD13" w14:textId="77777777" w:rsidR="00A93E79" w:rsidRPr="00FB5568" w:rsidRDefault="00A93E79" w:rsidP="0051451C">
      <w:pPr>
        <w:pStyle w:val="NormalnyWeb"/>
        <w:spacing w:beforeAutospacing="0" w:afterAutospacing="0"/>
        <w:ind w:left="-142" w:right="-569" w:hanging="425"/>
        <w:rPr>
          <w:rFonts w:ascii="Calibri" w:hAnsi="Calibri" w:cs="Calibri"/>
          <w:sz w:val="22"/>
          <w:szCs w:val="22"/>
        </w:rPr>
      </w:pPr>
    </w:p>
    <w:p w14:paraId="64205E3E" w14:textId="77777777" w:rsidR="00F86AE4" w:rsidRPr="00FB5568" w:rsidRDefault="00161A8C" w:rsidP="00CF7868">
      <w:pPr>
        <w:pStyle w:val="NormalnyWeb"/>
        <w:numPr>
          <w:ilvl w:val="0"/>
          <w:numId w:val="30"/>
        </w:numPr>
        <w:spacing w:beforeAutospacing="0" w:afterAutospacing="0"/>
        <w:ind w:left="-142" w:right="-569" w:hanging="425"/>
        <w:rPr>
          <w:rFonts w:ascii="Calibri" w:hAnsi="Calibri" w:cs="Calibri"/>
          <w:color w:val="auto"/>
          <w:sz w:val="22"/>
          <w:szCs w:val="22"/>
        </w:rPr>
      </w:pPr>
      <w:r w:rsidRPr="00FB5568">
        <w:rPr>
          <w:rFonts w:ascii="Calibri" w:hAnsi="Calibri" w:cs="Calibri"/>
          <w:color w:val="auto"/>
          <w:sz w:val="22"/>
          <w:szCs w:val="22"/>
        </w:rPr>
        <w:t xml:space="preserve">W przypadku konieczności zatrudnienia dodatkowych osób niezbędnych do prawidłowego wykonania przedmiotu zamówienia, Wykonawca zapewni nadzór i obecność takich osób we własnym zakresie i na własny koszt. </w:t>
      </w:r>
    </w:p>
    <w:p w14:paraId="48CC529B" w14:textId="77777777" w:rsidR="00A93E79" w:rsidRPr="00FB5568" w:rsidRDefault="00A93E79" w:rsidP="002D5D61">
      <w:pPr>
        <w:pStyle w:val="NormalnyWeb"/>
        <w:spacing w:beforeAutospacing="0" w:afterAutospacing="0"/>
        <w:ind w:left="-142" w:right="-569" w:hanging="425"/>
        <w:rPr>
          <w:rFonts w:ascii="Calibri" w:hAnsi="Calibri" w:cs="Calibri"/>
          <w:sz w:val="22"/>
          <w:szCs w:val="22"/>
        </w:rPr>
      </w:pPr>
    </w:p>
    <w:p w14:paraId="6189D53B" w14:textId="125B3C06" w:rsidR="00F86AE4" w:rsidRPr="00FB5568" w:rsidRDefault="00161A8C" w:rsidP="00CF7868">
      <w:pPr>
        <w:pStyle w:val="NormalnyWeb"/>
        <w:numPr>
          <w:ilvl w:val="0"/>
          <w:numId w:val="30"/>
        </w:numPr>
        <w:spacing w:beforeAutospacing="0" w:afterAutospacing="0"/>
        <w:ind w:left="-142" w:right="-569" w:hanging="425"/>
        <w:rPr>
          <w:rFonts w:ascii="Calibri" w:hAnsi="Calibri" w:cs="Calibri"/>
          <w:sz w:val="22"/>
          <w:szCs w:val="22"/>
        </w:rPr>
      </w:pPr>
      <w:r w:rsidRPr="00FB5568">
        <w:rPr>
          <w:rFonts w:ascii="Calibri" w:hAnsi="Calibri" w:cs="Calibri"/>
          <w:sz w:val="22"/>
          <w:szCs w:val="22"/>
        </w:rPr>
        <w:t>Wykonawca jako Inspektor Nadzoru Inwestorskiego działa w imieniu Zamawiającego w zakresie  nadzoru merytorycznego, sprawozdawczości, monitoringu i kontroli. W uzgodnieniu z Zamawiającym podejmuje decyzje we wszelkich sprawach związanych z interpretacją dokumentacji projektowej, specyfikacji technicznej oraz spraw</w:t>
      </w:r>
      <w:r w:rsidR="00F65D9D" w:rsidRPr="00FB5568">
        <w:rPr>
          <w:rFonts w:ascii="Calibri" w:hAnsi="Calibri" w:cs="Calibri"/>
          <w:sz w:val="22"/>
          <w:szCs w:val="22"/>
        </w:rPr>
        <w:t>ach</w:t>
      </w:r>
      <w:r w:rsidRPr="00FB5568">
        <w:rPr>
          <w:rFonts w:ascii="Calibri" w:hAnsi="Calibri" w:cs="Calibri"/>
          <w:sz w:val="22"/>
          <w:szCs w:val="22"/>
        </w:rPr>
        <w:t xml:space="preserve"> dotyczących akceptacji wypełniania warunków umowy przez Wykonawcę robót budowlanych, właściwej interpretacji prawnej wszelkich zaistniałych faktów i zdarzeń. </w:t>
      </w:r>
    </w:p>
    <w:p w14:paraId="7FC618DD" w14:textId="77777777" w:rsidR="00A93E79" w:rsidRPr="00FB5568" w:rsidRDefault="00A93E79" w:rsidP="002D5D61">
      <w:pPr>
        <w:pStyle w:val="NormalnyWeb"/>
        <w:spacing w:beforeAutospacing="0" w:afterAutospacing="0"/>
        <w:ind w:left="-142" w:right="-569" w:hanging="425"/>
        <w:rPr>
          <w:rFonts w:ascii="Calibri" w:hAnsi="Calibri" w:cs="Calibri"/>
          <w:sz w:val="22"/>
          <w:szCs w:val="22"/>
        </w:rPr>
      </w:pPr>
    </w:p>
    <w:p w14:paraId="6DB4CDB8" w14:textId="77777777" w:rsidR="00F86AE4" w:rsidRPr="00FB5568" w:rsidRDefault="005B7793" w:rsidP="00CF7868">
      <w:pPr>
        <w:pStyle w:val="NormalnyWeb"/>
        <w:numPr>
          <w:ilvl w:val="0"/>
          <w:numId w:val="30"/>
        </w:numPr>
        <w:spacing w:beforeAutospacing="0" w:afterAutospacing="0"/>
        <w:ind w:left="-142" w:right="-569" w:hanging="425"/>
        <w:rPr>
          <w:rFonts w:ascii="Calibri" w:hAnsi="Calibri" w:cs="Calibri"/>
          <w:sz w:val="22"/>
          <w:szCs w:val="22"/>
        </w:rPr>
      </w:pPr>
      <w:r w:rsidRPr="00FB5568">
        <w:rPr>
          <w:rFonts w:ascii="Calibri" w:hAnsi="Calibri" w:cs="Calibri"/>
          <w:sz w:val="22"/>
          <w:szCs w:val="22"/>
        </w:rPr>
        <w:t>Wykonawca</w:t>
      </w:r>
      <w:r w:rsidR="00161A8C" w:rsidRPr="00FB5568">
        <w:rPr>
          <w:rFonts w:ascii="Calibri" w:hAnsi="Calibri" w:cs="Calibri"/>
          <w:sz w:val="22"/>
          <w:szCs w:val="22"/>
        </w:rPr>
        <w:t xml:space="preserve"> zobowiązuje się przestrzegać bieżących instrukcji i wskazówek Zamawiającego oraz informować Zamawiającego o wszystkich istotnych sprawach, a zwłaszcza o dostrzeżonych uchybieniach w realizacji robót budowlanych.</w:t>
      </w:r>
    </w:p>
    <w:p w14:paraId="4C44FA5D" w14:textId="77777777" w:rsidR="00A93E79" w:rsidRPr="00FB5568" w:rsidRDefault="00A93E79" w:rsidP="002D5D61">
      <w:pPr>
        <w:pStyle w:val="NormalnyWeb"/>
        <w:spacing w:beforeAutospacing="0" w:afterAutospacing="0"/>
        <w:ind w:left="-142" w:right="-569" w:hanging="425"/>
        <w:rPr>
          <w:rFonts w:ascii="Calibri" w:hAnsi="Calibri" w:cs="Calibri"/>
          <w:sz w:val="22"/>
          <w:szCs w:val="22"/>
        </w:rPr>
      </w:pPr>
    </w:p>
    <w:p w14:paraId="0D4598A1" w14:textId="77777777" w:rsidR="00F86AE4" w:rsidRPr="00FB5568" w:rsidRDefault="005B7793" w:rsidP="00CF7868">
      <w:pPr>
        <w:pStyle w:val="NormalnyWeb"/>
        <w:numPr>
          <w:ilvl w:val="0"/>
          <w:numId w:val="30"/>
        </w:numPr>
        <w:spacing w:beforeAutospacing="0" w:afterAutospacing="0"/>
        <w:ind w:left="-142" w:right="-569" w:hanging="425"/>
        <w:rPr>
          <w:rFonts w:ascii="Calibri" w:hAnsi="Calibri" w:cs="Calibri"/>
          <w:sz w:val="22"/>
          <w:szCs w:val="22"/>
        </w:rPr>
      </w:pPr>
      <w:r w:rsidRPr="00FB5568">
        <w:rPr>
          <w:rFonts w:ascii="Calibri" w:hAnsi="Calibri" w:cs="Calibri"/>
          <w:sz w:val="22"/>
          <w:szCs w:val="22"/>
        </w:rPr>
        <w:t>Wykonawcy</w:t>
      </w:r>
      <w:r w:rsidR="00161A8C" w:rsidRPr="00FB5568">
        <w:rPr>
          <w:rFonts w:ascii="Calibri" w:hAnsi="Calibri" w:cs="Calibri"/>
          <w:sz w:val="22"/>
          <w:szCs w:val="22"/>
        </w:rPr>
        <w:t xml:space="preserve"> nie wolno b</w:t>
      </w:r>
      <w:r w:rsidRPr="00FB5568">
        <w:rPr>
          <w:rFonts w:ascii="Calibri" w:hAnsi="Calibri" w:cs="Calibri"/>
          <w:sz w:val="22"/>
          <w:szCs w:val="22"/>
        </w:rPr>
        <w:t>ez zgody Zamawiającego wydawać w</w:t>
      </w:r>
      <w:r w:rsidR="00161A8C" w:rsidRPr="00FB5568">
        <w:rPr>
          <w:rFonts w:ascii="Calibri" w:hAnsi="Calibri" w:cs="Calibri"/>
          <w:sz w:val="22"/>
          <w:szCs w:val="22"/>
        </w:rPr>
        <w:t>ykonawcy robót budowlanych poleceń wykonania jakichkolwiek robót dodatkowych, nie objętych umową na roboty budowlane.</w:t>
      </w:r>
    </w:p>
    <w:p w14:paraId="41FD1FF8" w14:textId="77777777" w:rsidR="00A93E79" w:rsidRPr="00FB5568" w:rsidRDefault="00A93E79" w:rsidP="002D5D61">
      <w:pPr>
        <w:pStyle w:val="NormalnyWeb"/>
        <w:spacing w:beforeAutospacing="0" w:afterAutospacing="0"/>
        <w:ind w:left="-142" w:right="-569" w:hanging="425"/>
        <w:rPr>
          <w:rFonts w:ascii="Calibri" w:hAnsi="Calibri" w:cs="Calibri"/>
          <w:sz w:val="22"/>
          <w:szCs w:val="22"/>
        </w:rPr>
      </w:pPr>
    </w:p>
    <w:p w14:paraId="26C051E0" w14:textId="77777777" w:rsidR="00F86AE4" w:rsidRPr="00FB5568" w:rsidRDefault="00161A8C" w:rsidP="00CF7868">
      <w:pPr>
        <w:pStyle w:val="NormalnyWeb"/>
        <w:numPr>
          <w:ilvl w:val="0"/>
          <w:numId w:val="30"/>
        </w:numPr>
        <w:spacing w:beforeAutospacing="0" w:afterAutospacing="0"/>
        <w:ind w:left="-142" w:right="-569" w:hanging="425"/>
        <w:rPr>
          <w:rFonts w:ascii="Calibri" w:hAnsi="Calibri" w:cs="Calibri"/>
          <w:sz w:val="22"/>
          <w:szCs w:val="22"/>
        </w:rPr>
      </w:pPr>
      <w:r w:rsidRPr="00FB5568">
        <w:rPr>
          <w:rFonts w:ascii="Calibri" w:hAnsi="Calibri" w:cs="Calibri"/>
          <w:color w:val="000000"/>
          <w:sz w:val="22"/>
          <w:szCs w:val="22"/>
        </w:rPr>
        <w:t xml:space="preserve">Jeżeli w okresie realizacji robót zajdzie konieczność wykonania robót niezbędnych ze względu na bezpieczeństwo lub zabezpieczenie przed awarią, to Zamawiający upoważnia </w:t>
      </w:r>
      <w:r w:rsidR="005B7793" w:rsidRPr="00FB5568">
        <w:rPr>
          <w:rFonts w:ascii="Calibri" w:hAnsi="Calibri" w:cs="Calibri"/>
          <w:color w:val="000000"/>
          <w:sz w:val="22"/>
          <w:szCs w:val="22"/>
        </w:rPr>
        <w:t>Wykonawcę</w:t>
      </w:r>
      <w:r w:rsidRPr="00FB5568">
        <w:rPr>
          <w:rFonts w:ascii="Calibri" w:hAnsi="Calibri" w:cs="Calibri"/>
          <w:color w:val="000000"/>
          <w:sz w:val="22"/>
          <w:szCs w:val="22"/>
        </w:rPr>
        <w:t xml:space="preserve"> do </w:t>
      </w:r>
      <w:r w:rsidR="005B7793" w:rsidRPr="00FB5568">
        <w:rPr>
          <w:rFonts w:ascii="Calibri" w:hAnsi="Calibri" w:cs="Calibri"/>
          <w:color w:val="000000"/>
          <w:sz w:val="22"/>
          <w:szCs w:val="22"/>
        </w:rPr>
        <w:t>udzielenia wykonawcy robó</w:t>
      </w:r>
      <w:r w:rsidRPr="00FB5568">
        <w:rPr>
          <w:rFonts w:ascii="Calibri" w:hAnsi="Calibri" w:cs="Calibri"/>
          <w:color w:val="000000"/>
          <w:sz w:val="22"/>
          <w:szCs w:val="22"/>
        </w:rPr>
        <w:t>t</w:t>
      </w:r>
      <w:r w:rsidR="005B7793" w:rsidRPr="00FB5568">
        <w:rPr>
          <w:rFonts w:ascii="Calibri" w:hAnsi="Calibri" w:cs="Calibri"/>
          <w:color w:val="000000"/>
          <w:sz w:val="22"/>
          <w:szCs w:val="22"/>
        </w:rPr>
        <w:t>,</w:t>
      </w:r>
      <w:r w:rsidRPr="00FB5568">
        <w:rPr>
          <w:rFonts w:ascii="Calibri" w:hAnsi="Calibri" w:cs="Calibri"/>
          <w:color w:val="000000"/>
          <w:sz w:val="22"/>
          <w:szCs w:val="22"/>
        </w:rPr>
        <w:t xml:space="preserve"> zlecenia ich wykonania poprzez dokonanie wpisu do dziennika budowy, o c</w:t>
      </w:r>
      <w:r w:rsidR="005B7793" w:rsidRPr="00FB5568">
        <w:rPr>
          <w:rFonts w:ascii="Calibri" w:hAnsi="Calibri" w:cs="Calibri"/>
          <w:color w:val="000000"/>
          <w:sz w:val="22"/>
          <w:szCs w:val="22"/>
        </w:rPr>
        <w:t>z</w:t>
      </w:r>
      <w:r w:rsidRPr="00FB5568">
        <w:rPr>
          <w:rFonts w:ascii="Calibri" w:hAnsi="Calibri" w:cs="Calibri"/>
          <w:color w:val="000000"/>
          <w:sz w:val="22"/>
          <w:szCs w:val="22"/>
        </w:rPr>
        <w:t>ym Wykonawca niezwłocznie zawiadomi Zamawiającego.</w:t>
      </w:r>
    </w:p>
    <w:p w14:paraId="3B11BD9D" w14:textId="77777777" w:rsidR="00A93E79" w:rsidRPr="00FB5568" w:rsidRDefault="00A93E79" w:rsidP="002D5D61">
      <w:pPr>
        <w:pStyle w:val="NormalnyWeb"/>
        <w:spacing w:beforeAutospacing="0" w:afterAutospacing="0"/>
        <w:ind w:left="-142" w:right="-569" w:hanging="425"/>
        <w:rPr>
          <w:rFonts w:ascii="Calibri" w:hAnsi="Calibri" w:cs="Calibri"/>
          <w:sz w:val="22"/>
          <w:szCs w:val="22"/>
        </w:rPr>
      </w:pPr>
    </w:p>
    <w:p w14:paraId="32A41590" w14:textId="77777777" w:rsidR="00F86AE4" w:rsidRPr="00FB5568" w:rsidRDefault="005B7793" w:rsidP="00CF7868">
      <w:pPr>
        <w:pStyle w:val="NormalnyWeb"/>
        <w:numPr>
          <w:ilvl w:val="0"/>
          <w:numId w:val="30"/>
        </w:numPr>
        <w:spacing w:beforeAutospacing="0" w:afterAutospacing="0"/>
        <w:ind w:left="-142" w:right="-569" w:hanging="425"/>
        <w:rPr>
          <w:rFonts w:ascii="Calibri" w:hAnsi="Calibri" w:cs="Calibri"/>
          <w:sz w:val="22"/>
          <w:szCs w:val="22"/>
        </w:rPr>
      </w:pPr>
      <w:r w:rsidRPr="00FB5568">
        <w:rPr>
          <w:rFonts w:ascii="Calibri" w:hAnsi="Calibri" w:cs="Calibri"/>
          <w:sz w:val="22"/>
          <w:szCs w:val="22"/>
        </w:rPr>
        <w:t>Wykonawca będzie</w:t>
      </w:r>
      <w:r w:rsidR="00161A8C" w:rsidRPr="00FB5568">
        <w:rPr>
          <w:rFonts w:ascii="Calibri" w:hAnsi="Calibri" w:cs="Calibri"/>
          <w:sz w:val="22"/>
          <w:szCs w:val="22"/>
        </w:rPr>
        <w:t xml:space="preserve"> przystępować do odbioru elementów w terminie 2 dni od daty zgłoszenia gotowości do takich odbiorów przez </w:t>
      </w:r>
      <w:r w:rsidR="00CE0756" w:rsidRPr="00FB5568">
        <w:rPr>
          <w:rFonts w:ascii="Calibri" w:hAnsi="Calibri" w:cs="Calibri"/>
          <w:sz w:val="22"/>
          <w:szCs w:val="22"/>
        </w:rPr>
        <w:t>W</w:t>
      </w:r>
      <w:r w:rsidR="00161A8C" w:rsidRPr="00FB5568">
        <w:rPr>
          <w:rFonts w:ascii="Calibri" w:hAnsi="Calibri" w:cs="Calibri"/>
          <w:sz w:val="22"/>
          <w:szCs w:val="22"/>
        </w:rPr>
        <w:t>ykonawcę robót budowlanych wpisem do Dziennika budowy.</w:t>
      </w:r>
    </w:p>
    <w:p w14:paraId="5BDC13DF" w14:textId="77777777" w:rsidR="00A93E79" w:rsidRPr="00FB5568" w:rsidRDefault="00A93E79" w:rsidP="002D5D61">
      <w:pPr>
        <w:pStyle w:val="NormalnyWeb"/>
        <w:spacing w:beforeAutospacing="0" w:afterAutospacing="0"/>
        <w:ind w:left="-142" w:right="-569" w:hanging="425"/>
        <w:rPr>
          <w:rFonts w:ascii="Calibri" w:hAnsi="Calibri" w:cs="Calibri"/>
          <w:sz w:val="22"/>
          <w:szCs w:val="22"/>
        </w:rPr>
      </w:pPr>
    </w:p>
    <w:p w14:paraId="24F334B2" w14:textId="77777777" w:rsidR="00F86AE4" w:rsidRPr="00FB5568" w:rsidRDefault="00161A8C" w:rsidP="00CF7868">
      <w:pPr>
        <w:pStyle w:val="NormalnyWeb"/>
        <w:numPr>
          <w:ilvl w:val="0"/>
          <w:numId w:val="30"/>
        </w:numPr>
        <w:spacing w:beforeAutospacing="0" w:afterAutospacing="0"/>
        <w:ind w:left="-142" w:right="-569" w:hanging="425"/>
        <w:rPr>
          <w:rFonts w:ascii="Calibri" w:hAnsi="Calibri" w:cs="Calibri"/>
          <w:sz w:val="22"/>
          <w:szCs w:val="22"/>
        </w:rPr>
      </w:pPr>
      <w:r w:rsidRPr="00FB5568">
        <w:rPr>
          <w:rFonts w:ascii="Calibri" w:hAnsi="Calibri" w:cs="Calibri"/>
          <w:sz w:val="22"/>
          <w:szCs w:val="22"/>
        </w:rPr>
        <w:t xml:space="preserve">Odbiór końcowy zostanie rozpoczęty przez </w:t>
      </w:r>
      <w:r w:rsidR="00CE0756" w:rsidRPr="00FB5568">
        <w:rPr>
          <w:rFonts w:ascii="Calibri" w:hAnsi="Calibri" w:cs="Calibri"/>
          <w:sz w:val="22"/>
          <w:szCs w:val="22"/>
        </w:rPr>
        <w:t>Wykonawcę</w:t>
      </w:r>
      <w:r w:rsidRPr="00FB5568">
        <w:rPr>
          <w:rFonts w:ascii="Calibri" w:hAnsi="Calibri" w:cs="Calibri"/>
          <w:sz w:val="22"/>
          <w:szCs w:val="22"/>
        </w:rPr>
        <w:t xml:space="preserve"> w terminie 3 dni od daty pisemnego zgłoszenia zakoń</w:t>
      </w:r>
      <w:r w:rsidR="00CE0756" w:rsidRPr="00FB5568">
        <w:rPr>
          <w:rFonts w:ascii="Calibri" w:hAnsi="Calibri" w:cs="Calibri"/>
          <w:sz w:val="22"/>
          <w:szCs w:val="22"/>
        </w:rPr>
        <w:t>czenia robót budowlanych przez w</w:t>
      </w:r>
      <w:r w:rsidRPr="00FB5568">
        <w:rPr>
          <w:rFonts w:ascii="Calibri" w:hAnsi="Calibri" w:cs="Calibri"/>
          <w:sz w:val="22"/>
          <w:szCs w:val="22"/>
        </w:rPr>
        <w:t>ykonawcę</w:t>
      </w:r>
      <w:r w:rsidR="00CE0756" w:rsidRPr="00FB5568">
        <w:rPr>
          <w:rFonts w:ascii="Calibri" w:hAnsi="Calibri" w:cs="Calibri"/>
          <w:sz w:val="22"/>
          <w:szCs w:val="22"/>
        </w:rPr>
        <w:t xml:space="preserve"> robót budowlanych</w:t>
      </w:r>
      <w:r w:rsidRPr="00FB5568">
        <w:rPr>
          <w:rFonts w:ascii="Calibri" w:hAnsi="Calibri" w:cs="Calibri"/>
          <w:sz w:val="22"/>
          <w:szCs w:val="22"/>
        </w:rPr>
        <w:t xml:space="preserve">. </w:t>
      </w:r>
    </w:p>
    <w:p w14:paraId="55B95500" w14:textId="77777777" w:rsidR="00FF390D" w:rsidRDefault="00FF390D">
      <w:pPr>
        <w:pStyle w:val="NormalnyWeb"/>
        <w:spacing w:beforeAutospacing="0" w:afterAutospacing="0"/>
        <w:jc w:val="center"/>
        <w:rPr>
          <w:rFonts w:ascii="Calibri" w:hAnsi="Calibri" w:cs="Calibri"/>
          <w:b/>
          <w:bCs/>
          <w:color w:val="000000"/>
          <w:sz w:val="22"/>
          <w:szCs w:val="22"/>
        </w:rPr>
      </w:pPr>
    </w:p>
    <w:p w14:paraId="21394C9C" w14:textId="77777777" w:rsidR="00F86AE4" w:rsidRPr="00FB5568" w:rsidRDefault="00161A8C">
      <w:pPr>
        <w:pStyle w:val="NormalnyWeb"/>
        <w:spacing w:beforeAutospacing="0" w:afterAutospacing="0"/>
        <w:jc w:val="center"/>
        <w:rPr>
          <w:rFonts w:ascii="Calibri" w:hAnsi="Calibri" w:cs="Calibri"/>
          <w:b/>
          <w:bCs/>
          <w:color w:val="000000"/>
          <w:sz w:val="22"/>
          <w:szCs w:val="22"/>
        </w:rPr>
      </w:pPr>
      <w:r w:rsidRPr="00FB5568">
        <w:rPr>
          <w:rFonts w:ascii="Calibri" w:hAnsi="Calibri" w:cs="Calibri"/>
          <w:b/>
          <w:bCs/>
          <w:color w:val="000000"/>
          <w:sz w:val="22"/>
          <w:szCs w:val="22"/>
        </w:rPr>
        <w:t>§ 6</w:t>
      </w:r>
    </w:p>
    <w:p w14:paraId="2E3CBC23" w14:textId="77777777" w:rsidR="00F86AE4" w:rsidRPr="00FB5568" w:rsidRDefault="00161A8C">
      <w:pPr>
        <w:pStyle w:val="NormalnyWeb"/>
        <w:spacing w:beforeAutospacing="0" w:afterAutospacing="0"/>
        <w:jc w:val="center"/>
        <w:rPr>
          <w:rFonts w:ascii="Calibri" w:hAnsi="Calibri" w:cs="Calibri"/>
          <w:b/>
          <w:bCs/>
          <w:color w:val="000000"/>
          <w:sz w:val="22"/>
          <w:szCs w:val="22"/>
        </w:rPr>
      </w:pPr>
      <w:r w:rsidRPr="00FB5568">
        <w:rPr>
          <w:rFonts w:ascii="Calibri" w:hAnsi="Calibri" w:cs="Calibri"/>
          <w:b/>
          <w:bCs/>
          <w:color w:val="000000"/>
          <w:sz w:val="22"/>
          <w:szCs w:val="22"/>
        </w:rPr>
        <w:t>Prawa i obowiązki Zamawiającego</w:t>
      </w:r>
    </w:p>
    <w:p w14:paraId="6B0A5EC8" w14:textId="77777777" w:rsidR="00A93E79" w:rsidRPr="00FB5568" w:rsidRDefault="00161A8C" w:rsidP="00CF7868">
      <w:pPr>
        <w:pStyle w:val="NormalnyWeb"/>
        <w:numPr>
          <w:ilvl w:val="0"/>
          <w:numId w:val="31"/>
        </w:numPr>
        <w:spacing w:before="280"/>
        <w:ind w:left="-142" w:right="-569" w:hanging="425"/>
        <w:jc w:val="left"/>
        <w:rPr>
          <w:rFonts w:ascii="Calibri" w:hAnsi="Calibri" w:cs="Calibri"/>
          <w:bCs/>
          <w:color w:val="000000"/>
          <w:sz w:val="22"/>
          <w:szCs w:val="22"/>
        </w:rPr>
      </w:pPr>
      <w:r w:rsidRPr="00FB5568">
        <w:rPr>
          <w:rFonts w:ascii="Calibri" w:hAnsi="Calibri" w:cs="Calibri"/>
          <w:bCs/>
          <w:color w:val="000000"/>
          <w:sz w:val="22"/>
          <w:szCs w:val="22"/>
        </w:rPr>
        <w:t>Zamawiający</w:t>
      </w:r>
      <w:r w:rsidR="00CE0756" w:rsidRPr="00FB5568">
        <w:rPr>
          <w:rFonts w:ascii="Calibri" w:hAnsi="Calibri" w:cs="Calibri"/>
          <w:bCs/>
          <w:color w:val="000000"/>
          <w:sz w:val="22"/>
          <w:szCs w:val="22"/>
        </w:rPr>
        <w:t xml:space="preserve"> przekaże wszelką dokumentację W</w:t>
      </w:r>
      <w:r w:rsidRPr="00FB5568">
        <w:rPr>
          <w:rFonts w:ascii="Calibri" w:hAnsi="Calibri" w:cs="Calibri"/>
          <w:bCs/>
          <w:color w:val="000000"/>
          <w:sz w:val="22"/>
          <w:szCs w:val="22"/>
        </w:rPr>
        <w:t>ykonawcy.</w:t>
      </w:r>
    </w:p>
    <w:p w14:paraId="07E31738" w14:textId="77777777" w:rsidR="00F86AE4" w:rsidRPr="00FB5568" w:rsidRDefault="00161A8C" w:rsidP="00CF7868">
      <w:pPr>
        <w:pStyle w:val="NormalnyWeb"/>
        <w:numPr>
          <w:ilvl w:val="0"/>
          <w:numId w:val="31"/>
        </w:numPr>
        <w:spacing w:before="280"/>
        <w:ind w:left="-142" w:right="-569" w:hanging="425"/>
        <w:rPr>
          <w:rFonts w:ascii="Calibri" w:hAnsi="Calibri" w:cs="Calibri"/>
          <w:bCs/>
          <w:color w:val="000000"/>
          <w:sz w:val="22"/>
          <w:szCs w:val="22"/>
        </w:rPr>
      </w:pPr>
      <w:r w:rsidRPr="00FB5568">
        <w:rPr>
          <w:rFonts w:ascii="Calibri" w:hAnsi="Calibri" w:cs="Calibri"/>
          <w:bCs/>
          <w:color w:val="000000"/>
          <w:sz w:val="22"/>
          <w:szCs w:val="22"/>
        </w:rPr>
        <w:t>Zamawiający zobowiązuje się do terminowego regulowania płatności przy zachowaniu ustalonych warunków w umowie.</w:t>
      </w:r>
      <w:r w:rsidRPr="00FB5568">
        <w:rPr>
          <w:rFonts w:ascii="Calibri" w:hAnsi="Calibri" w:cs="Calibri"/>
          <w:b/>
          <w:bCs/>
          <w:color w:val="000000"/>
          <w:sz w:val="22"/>
          <w:szCs w:val="22"/>
        </w:rPr>
        <w:t xml:space="preserve"> </w:t>
      </w:r>
    </w:p>
    <w:p w14:paraId="2DFE7CDC" w14:textId="77777777" w:rsidR="00F86AE4" w:rsidRPr="00FB5568" w:rsidRDefault="00161A8C" w:rsidP="00CF7868">
      <w:pPr>
        <w:pStyle w:val="NormalnyWeb"/>
        <w:numPr>
          <w:ilvl w:val="0"/>
          <w:numId w:val="31"/>
        </w:numPr>
        <w:spacing w:before="280"/>
        <w:ind w:left="-142" w:right="-569" w:hanging="425"/>
        <w:jc w:val="left"/>
        <w:rPr>
          <w:rFonts w:ascii="Calibri" w:hAnsi="Calibri" w:cs="Calibri"/>
          <w:bCs/>
          <w:color w:val="000000"/>
          <w:sz w:val="22"/>
          <w:szCs w:val="22"/>
        </w:rPr>
      </w:pPr>
      <w:r w:rsidRPr="00FB5568">
        <w:rPr>
          <w:rFonts w:ascii="Calibri" w:hAnsi="Calibri" w:cs="Calibri"/>
          <w:bCs/>
          <w:color w:val="000000"/>
          <w:sz w:val="22"/>
          <w:szCs w:val="22"/>
        </w:rPr>
        <w:t>Zamawiający zobowiązuje się do uczestniczenia w naradach dotyczących nadzorowanej inwestycji.</w:t>
      </w:r>
    </w:p>
    <w:p w14:paraId="41FEB8AB" w14:textId="77777777" w:rsidR="00FF390D" w:rsidRDefault="00FF390D">
      <w:pPr>
        <w:pStyle w:val="NormalnyWeb"/>
        <w:spacing w:beforeAutospacing="0" w:afterAutospacing="0"/>
        <w:jc w:val="center"/>
        <w:rPr>
          <w:rFonts w:ascii="Calibri" w:hAnsi="Calibri" w:cs="Calibri"/>
          <w:b/>
          <w:bCs/>
          <w:color w:val="000000"/>
          <w:sz w:val="22"/>
          <w:szCs w:val="22"/>
        </w:rPr>
      </w:pPr>
    </w:p>
    <w:p w14:paraId="63FF3F87" w14:textId="77777777" w:rsidR="00FF390D" w:rsidRDefault="00FF390D">
      <w:pPr>
        <w:pStyle w:val="NormalnyWeb"/>
        <w:spacing w:beforeAutospacing="0" w:afterAutospacing="0"/>
        <w:jc w:val="center"/>
        <w:rPr>
          <w:rFonts w:ascii="Calibri" w:hAnsi="Calibri" w:cs="Calibri"/>
          <w:b/>
          <w:bCs/>
          <w:color w:val="000000"/>
          <w:sz w:val="22"/>
          <w:szCs w:val="22"/>
        </w:rPr>
      </w:pPr>
    </w:p>
    <w:p w14:paraId="1708E2A2" w14:textId="77777777" w:rsidR="00F86AE4" w:rsidRPr="00FB5568" w:rsidRDefault="00161A8C">
      <w:pPr>
        <w:pStyle w:val="NormalnyWeb"/>
        <w:spacing w:beforeAutospacing="0" w:afterAutospacing="0"/>
        <w:jc w:val="center"/>
        <w:rPr>
          <w:rFonts w:ascii="Calibri" w:hAnsi="Calibri" w:cs="Calibri"/>
          <w:b/>
          <w:bCs/>
          <w:color w:val="000000"/>
          <w:sz w:val="22"/>
          <w:szCs w:val="22"/>
        </w:rPr>
      </w:pPr>
      <w:r w:rsidRPr="00FB5568">
        <w:rPr>
          <w:rFonts w:ascii="Calibri" w:hAnsi="Calibri" w:cs="Calibri"/>
          <w:b/>
          <w:bCs/>
          <w:color w:val="000000"/>
          <w:sz w:val="22"/>
          <w:szCs w:val="22"/>
        </w:rPr>
        <w:t>§ 7</w:t>
      </w:r>
    </w:p>
    <w:p w14:paraId="4AEB2B1B" w14:textId="77777777" w:rsidR="00F86AE4" w:rsidRPr="00FB5568" w:rsidRDefault="00161A8C">
      <w:pPr>
        <w:pStyle w:val="NormalnyWeb"/>
        <w:spacing w:beforeAutospacing="0" w:afterAutospacing="0"/>
        <w:jc w:val="center"/>
        <w:rPr>
          <w:rFonts w:ascii="Calibri" w:hAnsi="Calibri" w:cs="Calibri"/>
          <w:b/>
          <w:bCs/>
          <w:color w:val="000000"/>
          <w:sz w:val="22"/>
          <w:szCs w:val="22"/>
        </w:rPr>
      </w:pPr>
      <w:r w:rsidRPr="00FB5568">
        <w:rPr>
          <w:rFonts w:ascii="Calibri" w:hAnsi="Calibri" w:cs="Calibri"/>
          <w:b/>
          <w:bCs/>
          <w:color w:val="000000"/>
          <w:sz w:val="22"/>
          <w:szCs w:val="22"/>
        </w:rPr>
        <w:t>Zasady porozumiewania się stron</w:t>
      </w:r>
    </w:p>
    <w:p w14:paraId="3AE184DF" w14:textId="77777777" w:rsidR="00A93E79" w:rsidRPr="00FB5568" w:rsidRDefault="00161A8C" w:rsidP="00CF7868">
      <w:pPr>
        <w:pStyle w:val="NormalnyWeb"/>
        <w:numPr>
          <w:ilvl w:val="0"/>
          <w:numId w:val="32"/>
        </w:numPr>
        <w:spacing w:beforeAutospacing="0" w:afterAutospacing="0"/>
        <w:ind w:left="-142" w:right="-569" w:hanging="425"/>
        <w:rPr>
          <w:rFonts w:ascii="Calibri" w:hAnsi="Calibri" w:cs="Calibri"/>
          <w:bCs/>
          <w:color w:val="000000"/>
          <w:sz w:val="22"/>
          <w:szCs w:val="22"/>
        </w:rPr>
      </w:pPr>
      <w:r w:rsidRPr="00FB5568">
        <w:rPr>
          <w:rFonts w:ascii="Calibri" w:hAnsi="Calibri" w:cs="Calibri"/>
          <w:bCs/>
          <w:color w:val="000000"/>
          <w:sz w:val="22"/>
          <w:szCs w:val="22"/>
        </w:rPr>
        <w:t>Zamawiający zastrzega sobie prawo organizowania narad roboczych-koordynacyjnych z udziałem przedstawicieli Wykonawcy, Zamawiającego i wykonawcy robót budowlanych oraz innych zaproszonych osób. Celem narad koordynacyjnych będzie omawianie bieżących spraw dotyczącyc</w:t>
      </w:r>
      <w:r w:rsidR="00CE0756" w:rsidRPr="00FB5568">
        <w:rPr>
          <w:rFonts w:ascii="Calibri" w:hAnsi="Calibri" w:cs="Calibri"/>
          <w:bCs/>
          <w:color w:val="000000"/>
          <w:sz w:val="22"/>
          <w:szCs w:val="22"/>
        </w:rPr>
        <w:t>h wykonania i zaawansowania robó</w:t>
      </w:r>
      <w:r w:rsidRPr="00FB5568">
        <w:rPr>
          <w:rFonts w:ascii="Calibri" w:hAnsi="Calibri" w:cs="Calibri"/>
          <w:bCs/>
          <w:color w:val="000000"/>
          <w:sz w:val="22"/>
          <w:szCs w:val="22"/>
        </w:rPr>
        <w:t>t</w:t>
      </w:r>
      <w:r w:rsidR="00CE0756" w:rsidRPr="00FB5568">
        <w:rPr>
          <w:rFonts w:ascii="Calibri" w:hAnsi="Calibri" w:cs="Calibri"/>
          <w:bCs/>
          <w:color w:val="000000"/>
          <w:sz w:val="22"/>
          <w:szCs w:val="22"/>
        </w:rPr>
        <w:t xml:space="preserve"> budowlanych</w:t>
      </w:r>
      <w:r w:rsidRPr="00FB5568">
        <w:rPr>
          <w:rFonts w:ascii="Calibri" w:hAnsi="Calibri" w:cs="Calibri"/>
          <w:bCs/>
          <w:color w:val="000000"/>
          <w:sz w:val="22"/>
          <w:szCs w:val="22"/>
        </w:rPr>
        <w:t>. Terminy takich narad będzie ustalał Zamawiający</w:t>
      </w:r>
      <w:r w:rsidR="00CE0756" w:rsidRPr="00FB5568">
        <w:rPr>
          <w:rFonts w:ascii="Calibri" w:hAnsi="Calibri" w:cs="Calibri"/>
          <w:bCs/>
          <w:color w:val="000000"/>
          <w:sz w:val="22"/>
          <w:szCs w:val="22"/>
        </w:rPr>
        <w:t>.</w:t>
      </w:r>
    </w:p>
    <w:p w14:paraId="78B34596" w14:textId="77777777" w:rsidR="00F86AE4" w:rsidRPr="00FB5568" w:rsidRDefault="00161A8C" w:rsidP="002D5D61">
      <w:pPr>
        <w:pStyle w:val="NormalnyWeb"/>
        <w:spacing w:beforeAutospacing="0" w:afterAutospacing="0"/>
        <w:ind w:left="-142" w:right="-569" w:hanging="425"/>
        <w:rPr>
          <w:rFonts w:ascii="Calibri" w:hAnsi="Calibri" w:cs="Calibri"/>
          <w:bCs/>
          <w:color w:val="000000"/>
          <w:sz w:val="22"/>
          <w:szCs w:val="22"/>
        </w:rPr>
      </w:pPr>
      <w:r w:rsidRPr="00FB5568">
        <w:rPr>
          <w:rFonts w:ascii="Calibri" w:hAnsi="Calibri" w:cs="Calibri"/>
          <w:bCs/>
          <w:color w:val="000000"/>
          <w:sz w:val="22"/>
          <w:szCs w:val="22"/>
        </w:rPr>
        <w:t>.</w:t>
      </w:r>
    </w:p>
    <w:p w14:paraId="10817EE3" w14:textId="77777777" w:rsidR="00A93E79" w:rsidRPr="00FB5568" w:rsidRDefault="00161A8C" w:rsidP="00CF7868">
      <w:pPr>
        <w:pStyle w:val="NormalnyWeb"/>
        <w:numPr>
          <w:ilvl w:val="0"/>
          <w:numId w:val="32"/>
        </w:numPr>
        <w:spacing w:beforeAutospacing="0" w:afterAutospacing="0"/>
        <w:ind w:left="-142" w:right="-569" w:hanging="425"/>
        <w:rPr>
          <w:rFonts w:ascii="Calibri" w:hAnsi="Calibri" w:cs="Calibri"/>
          <w:bCs/>
          <w:color w:val="000000"/>
          <w:sz w:val="22"/>
          <w:szCs w:val="22"/>
        </w:rPr>
      </w:pPr>
      <w:r w:rsidRPr="00FB5568">
        <w:rPr>
          <w:rFonts w:ascii="Calibri" w:hAnsi="Calibri" w:cs="Calibri"/>
          <w:bCs/>
          <w:color w:val="000000"/>
          <w:sz w:val="22"/>
          <w:szCs w:val="22"/>
        </w:rPr>
        <w:t>Narady, o których mowa w pkt. 1 będą protokołowane przez Wykonawcę, a kopie protokołu będą przekazywane wszystkim stronom i osobom zaproszonym na naradę</w:t>
      </w:r>
      <w:r w:rsidR="00CE0756" w:rsidRPr="00FB5568">
        <w:rPr>
          <w:rFonts w:ascii="Calibri" w:hAnsi="Calibri" w:cs="Calibri"/>
          <w:bCs/>
          <w:color w:val="000000"/>
          <w:sz w:val="22"/>
          <w:szCs w:val="22"/>
        </w:rPr>
        <w:t>.</w:t>
      </w:r>
    </w:p>
    <w:p w14:paraId="52ED7373" w14:textId="77777777" w:rsidR="00A93E79" w:rsidRPr="00FB5568" w:rsidRDefault="00A93E79" w:rsidP="002D5D61">
      <w:pPr>
        <w:pStyle w:val="NormalnyWeb"/>
        <w:spacing w:beforeAutospacing="0" w:afterAutospacing="0"/>
        <w:ind w:left="-142" w:right="-569" w:hanging="425"/>
        <w:rPr>
          <w:rFonts w:ascii="Calibri" w:hAnsi="Calibri" w:cs="Calibri"/>
          <w:bCs/>
          <w:color w:val="000000"/>
          <w:sz w:val="22"/>
          <w:szCs w:val="22"/>
        </w:rPr>
      </w:pPr>
    </w:p>
    <w:p w14:paraId="7A72EA53" w14:textId="3F08144B" w:rsidR="00F86AE4" w:rsidRPr="00FB5568" w:rsidRDefault="00161A8C" w:rsidP="00CF7868">
      <w:pPr>
        <w:pStyle w:val="NormalnyWeb"/>
        <w:numPr>
          <w:ilvl w:val="0"/>
          <w:numId w:val="32"/>
        </w:numPr>
        <w:spacing w:beforeAutospacing="0" w:afterAutospacing="0"/>
        <w:ind w:left="-142" w:right="-569" w:hanging="425"/>
        <w:rPr>
          <w:rFonts w:ascii="Calibri" w:hAnsi="Calibri" w:cs="Calibri"/>
          <w:bCs/>
          <w:color w:val="000000"/>
          <w:sz w:val="22"/>
          <w:szCs w:val="22"/>
        </w:rPr>
      </w:pPr>
      <w:r w:rsidRPr="00FB5568">
        <w:rPr>
          <w:rFonts w:ascii="Calibri" w:hAnsi="Calibri" w:cs="Calibri"/>
          <w:bCs/>
          <w:sz w:val="22"/>
          <w:szCs w:val="22"/>
        </w:rPr>
        <w:t>Porozumiewanie się stron w sprawach związanych z wykonywaniem usług</w:t>
      </w:r>
      <w:r w:rsidR="00CE0756" w:rsidRPr="00FB5568">
        <w:rPr>
          <w:rFonts w:ascii="Calibri" w:hAnsi="Calibri" w:cs="Calibri"/>
          <w:bCs/>
          <w:sz w:val="22"/>
          <w:szCs w:val="22"/>
        </w:rPr>
        <w:t>i objętej</w:t>
      </w:r>
      <w:r w:rsidRPr="00FB5568">
        <w:rPr>
          <w:rFonts w:ascii="Calibri" w:hAnsi="Calibri" w:cs="Calibri"/>
          <w:bCs/>
          <w:sz w:val="22"/>
          <w:szCs w:val="22"/>
        </w:rPr>
        <w:t xml:space="preserve"> przedmiotem niniejszej umowy oraz dotyczących interpretowania umowy odbywać się będzie w drodze korespondencji pisemnej doręczanej adresatom drogą elektroniczną lub faksem, a także w dr</w:t>
      </w:r>
      <w:r w:rsidR="00CE0756" w:rsidRPr="00FB5568">
        <w:rPr>
          <w:rFonts w:ascii="Calibri" w:hAnsi="Calibri" w:cs="Calibri"/>
          <w:bCs/>
          <w:sz w:val="22"/>
          <w:szCs w:val="22"/>
        </w:rPr>
        <w:t>odze konsultacji na okoliczność</w:t>
      </w:r>
      <w:r w:rsidRPr="00FB5568">
        <w:rPr>
          <w:rFonts w:ascii="Calibri" w:hAnsi="Calibri" w:cs="Calibri"/>
          <w:bCs/>
          <w:sz w:val="22"/>
          <w:szCs w:val="22"/>
        </w:rPr>
        <w:t xml:space="preserve"> których będą sporządzane notatki podpisywane przez przedstawicieli Zamawiającego i Wykonawcy. Wykonawca będzie kierował wszelką koresponden</w:t>
      </w:r>
      <w:r w:rsidR="00CE0756" w:rsidRPr="00FB5568">
        <w:rPr>
          <w:rFonts w:ascii="Calibri" w:hAnsi="Calibri" w:cs="Calibri"/>
          <w:bCs/>
          <w:sz w:val="22"/>
          <w:szCs w:val="22"/>
        </w:rPr>
        <w:t>cję na adres Zamawiającego.</w:t>
      </w:r>
    </w:p>
    <w:p w14:paraId="33FF4428" w14:textId="77777777" w:rsidR="0010732C" w:rsidRPr="00FB5568" w:rsidRDefault="0010732C" w:rsidP="0010732C">
      <w:pPr>
        <w:pStyle w:val="NormalnyWeb"/>
        <w:spacing w:beforeAutospacing="0" w:afterAutospacing="0"/>
        <w:ind w:right="-569"/>
        <w:rPr>
          <w:rFonts w:ascii="Calibri" w:hAnsi="Calibri" w:cs="Calibri"/>
          <w:bCs/>
          <w:color w:val="000000"/>
          <w:sz w:val="22"/>
          <w:szCs w:val="22"/>
        </w:rPr>
      </w:pPr>
    </w:p>
    <w:p w14:paraId="25947368" w14:textId="77777777" w:rsidR="002D5D61" w:rsidRPr="00FB5568" w:rsidRDefault="00161A8C" w:rsidP="00CF7868">
      <w:pPr>
        <w:pStyle w:val="NormalnyWeb"/>
        <w:numPr>
          <w:ilvl w:val="0"/>
          <w:numId w:val="32"/>
        </w:numPr>
        <w:spacing w:beforeAutospacing="0" w:afterAutospacing="0"/>
        <w:ind w:left="-142" w:right="-569" w:hanging="425"/>
        <w:rPr>
          <w:rFonts w:ascii="Calibri" w:hAnsi="Calibri" w:cs="Calibri"/>
          <w:bCs/>
          <w:color w:val="000000"/>
          <w:sz w:val="22"/>
          <w:szCs w:val="22"/>
        </w:rPr>
      </w:pPr>
      <w:r w:rsidRPr="00FB5568">
        <w:rPr>
          <w:rFonts w:ascii="Calibri" w:hAnsi="Calibri" w:cs="Calibri"/>
          <w:bCs/>
          <w:sz w:val="22"/>
          <w:szCs w:val="22"/>
        </w:rPr>
        <w:t>Przedstawicielem Zamawiającego do prowadzenia spraw związanych z wykonaniem usługi i do odbioru przedmiotu umowy w imieniu Zamawiającego będzie</w:t>
      </w:r>
      <w:r w:rsidR="002D5D61" w:rsidRPr="00FB5568">
        <w:rPr>
          <w:rFonts w:ascii="Calibri" w:hAnsi="Calibri" w:cs="Calibri"/>
          <w:bCs/>
          <w:sz w:val="22"/>
          <w:szCs w:val="22"/>
        </w:rPr>
        <w:t>:</w:t>
      </w:r>
    </w:p>
    <w:p w14:paraId="4B1C1CFF" w14:textId="77777777" w:rsidR="00F86AE4" w:rsidRPr="00FB5568" w:rsidRDefault="00161A8C" w:rsidP="002D5D61">
      <w:pPr>
        <w:pStyle w:val="NormalnyWeb"/>
        <w:spacing w:beforeAutospacing="0" w:afterAutospacing="0"/>
        <w:ind w:left="-142" w:right="-569"/>
        <w:rPr>
          <w:rFonts w:ascii="Calibri" w:hAnsi="Calibri" w:cs="Calibri"/>
          <w:bCs/>
          <w:color w:val="000000"/>
          <w:sz w:val="22"/>
          <w:szCs w:val="22"/>
        </w:rPr>
      </w:pPr>
      <w:r w:rsidRPr="00FB5568">
        <w:rPr>
          <w:rFonts w:ascii="Calibri" w:hAnsi="Calibri" w:cs="Calibri"/>
          <w:bCs/>
          <w:sz w:val="22"/>
          <w:szCs w:val="22"/>
        </w:rPr>
        <w:t>……………………………</w:t>
      </w:r>
      <w:r w:rsidR="002D5D61" w:rsidRPr="00FB5568">
        <w:rPr>
          <w:rFonts w:ascii="Calibri" w:hAnsi="Calibri" w:cs="Calibri"/>
          <w:bCs/>
          <w:sz w:val="22"/>
          <w:szCs w:val="22"/>
        </w:rPr>
        <w:t>…………….</w:t>
      </w:r>
      <w:r w:rsidRPr="00FB5568">
        <w:rPr>
          <w:rFonts w:ascii="Calibri" w:hAnsi="Calibri" w:cs="Calibri"/>
          <w:bCs/>
          <w:sz w:val="22"/>
          <w:szCs w:val="22"/>
        </w:rPr>
        <w:t>………</w:t>
      </w:r>
      <w:proofErr w:type="spellStart"/>
      <w:r w:rsidRPr="00FB5568">
        <w:rPr>
          <w:rFonts w:ascii="Calibri" w:hAnsi="Calibri" w:cs="Calibri"/>
          <w:bCs/>
          <w:sz w:val="22"/>
          <w:szCs w:val="22"/>
        </w:rPr>
        <w:t>tel</w:t>
      </w:r>
      <w:proofErr w:type="spellEnd"/>
      <w:r w:rsidRPr="00FB5568">
        <w:rPr>
          <w:rFonts w:ascii="Calibri" w:hAnsi="Calibri" w:cs="Calibri"/>
          <w:bCs/>
          <w:sz w:val="22"/>
          <w:szCs w:val="22"/>
        </w:rPr>
        <w:t>:……</w:t>
      </w:r>
      <w:r w:rsidR="002D5D61" w:rsidRPr="00FB5568">
        <w:rPr>
          <w:rFonts w:ascii="Calibri" w:hAnsi="Calibri" w:cs="Calibri"/>
          <w:bCs/>
          <w:sz w:val="22"/>
          <w:szCs w:val="22"/>
        </w:rPr>
        <w:t>………………………..</w:t>
      </w:r>
    </w:p>
    <w:p w14:paraId="10912FAB" w14:textId="77777777" w:rsidR="00A93E79" w:rsidRPr="00FB5568" w:rsidRDefault="00A93E79" w:rsidP="002D5D61">
      <w:pPr>
        <w:pStyle w:val="NormalnyWeb"/>
        <w:spacing w:beforeAutospacing="0" w:afterAutospacing="0"/>
        <w:ind w:left="-142" w:right="-569" w:hanging="425"/>
        <w:rPr>
          <w:rFonts w:ascii="Calibri" w:hAnsi="Calibri" w:cs="Calibri"/>
          <w:bCs/>
          <w:color w:val="000000"/>
          <w:sz w:val="22"/>
          <w:szCs w:val="22"/>
        </w:rPr>
      </w:pPr>
    </w:p>
    <w:p w14:paraId="2CDE5C1C" w14:textId="77777777" w:rsidR="002D5D61" w:rsidRPr="00FB5568" w:rsidRDefault="00161A8C" w:rsidP="002D5D61">
      <w:pPr>
        <w:pStyle w:val="NormalnyWeb"/>
        <w:spacing w:beforeAutospacing="0" w:afterAutospacing="0"/>
        <w:ind w:left="-142" w:right="-569"/>
        <w:rPr>
          <w:rFonts w:ascii="Calibri" w:hAnsi="Calibri" w:cs="Calibri"/>
          <w:bCs/>
          <w:sz w:val="22"/>
          <w:szCs w:val="22"/>
        </w:rPr>
      </w:pPr>
      <w:r w:rsidRPr="00FB5568">
        <w:rPr>
          <w:rFonts w:ascii="Calibri" w:hAnsi="Calibri" w:cs="Calibri"/>
          <w:bCs/>
          <w:sz w:val="22"/>
          <w:szCs w:val="22"/>
        </w:rPr>
        <w:t>Przedstawicielem Wykonawcy będzie</w:t>
      </w:r>
      <w:r w:rsidR="002D5D61" w:rsidRPr="00FB5568">
        <w:rPr>
          <w:rFonts w:ascii="Calibri" w:hAnsi="Calibri" w:cs="Calibri"/>
          <w:bCs/>
          <w:sz w:val="22"/>
          <w:szCs w:val="22"/>
        </w:rPr>
        <w:t>:</w:t>
      </w:r>
    </w:p>
    <w:p w14:paraId="69805F5B" w14:textId="77777777" w:rsidR="00CE0756" w:rsidRPr="00FB5568" w:rsidRDefault="00161A8C" w:rsidP="002D5D61">
      <w:pPr>
        <w:pStyle w:val="NormalnyWeb"/>
        <w:spacing w:beforeAutospacing="0" w:afterAutospacing="0"/>
        <w:ind w:left="-142" w:right="-569"/>
        <w:rPr>
          <w:rFonts w:ascii="Calibri" w:hAnsi="Calibri" w:cs="Calibri"/>
          <w:bCs/>
          <w:sz w:val="22"/>
          <w:szCs w:val="22"/>
        </w:rPr>
      </w:pPr>
      <w:r w:rsidRPr="00FB5568">
        <w:rPr>
          <w:rFonts w:ascii="Calibri" w:hAnsi="Calibri" w:cs="Calibri"/>
          <w:bCs/>
          <w:sz w:val="22"/>
          <w:szCs w:val="22"/>
        </w:rPr>
        <w:t>……………………</w:t>
      </w:r>
      <w:r w:rsidR="002D5D61" w:rsidRPr="00FB5568">
        <w:rPr>
          <w:rFonts w:ascii="Calibri" w:hAnsi="Calibri" w:cs="Calibri"/>
          <w:bCs/>
          <w:sz w:val="22"/>
          <w:szCs w:val="22"/>
        </w:rPr>
        <w:t>…………….</w:t>
      </w:r>
      <w:r w:rsidRPr="00FB5568">
        <w:rPr>
          <w:rFonts w:ascii="Calibri" w:hAnsi="Calibri" w:cs="Calibri"/>
          <w:bCs/>
          <w:sz w:val="22"/>
          <w:szCs w:val="22"/>
        </w:rPr>
        <w:t>………………</w:t>
      </w:r>
      <w:proofErr w:type="spellStart"/>
      <w:r w:rsidRPr="00FB5568">
        <w:rPr>
          <w:rFonts w:ascii="Calibri" w:hAnsi="Calibri" w:cs="Calibri"/>
          <w:bCs/>
          <w:sz w:val="22"/>
          <w:szCs w:val="22"/>
        </w:rPr>
        <w:t>tel</w:t>
      </w:r>
      <w:proofErr w:type="spellEnd"/>
      <w:r w:rsidRPr="00FB5568">
        <w:rPr>
          <w:rFonts w:ascii="Calibri" w:hAnsi="Calibri" w:cs="Calibri"/>
          <w:bCs/>
          <w:sz w:val="22"/>
          <w:szCs w:val="22"/>
        </w:rPr>
        <w:t>:………………</w:t>
      </w:r>
      <w:r w:rsidR="002D5D61" w:rsidRPr="00FB5568">
        <w:rPr>
          <w:rFonts w:ascii="Calibri" w:hAnsi="Calibri" w:cs="Calibri"/>
          <w:bCs/>
          <w:sz w:val="22"/>
          <w:szCs w:val="22"/>
        </w:rPr>
        <w:t>……………..</w:t>
      </w:r>
    </w:p>
    <w:p w14:paraId="7CD7274E" w14:textId="77777777" w:rsidR="00CA6284" w:rsidRPr="00FB5568" w:rsidRDefault="00CA6284" w:rsidP="002D5D61">
      <w:pPr>
        <w:pStyle w:val="NormalnyWeb"/>
        <w:spacing w:beforeAutospacing="0" w:afterAutospacing="0"/>
        <w:ind w:left="-142" w:right="-569" w:hanging="425"/>
        <w:rPr>
          <w:rFonts w:ascii="Calibri" w:hAnsi="Calibri" w:cs="Calibri"/>
          <w:bCs/>
          <w:sz w:val="22"/>
          <w:szCs w:val="22"/>
        </w:rPr>
      </w:pPr>
    </w:p>
    <w:p w14:paraId="650BE833" w14:textId="77777777" w:rsidR="00CE0756" w:rsidRPr="00FB5568" w:rsidRDefault="00CE0756" w:rsidP="00CF7868">
      <w:pPr>
        <w:pStyle w:val="NormalnyWeb"/>
        <w:numPr>
          <w:ilvl w:val="0"/>
          <w:numId w:val="32"/>
        </w:numPr>
        <w:spacing w:beforeAutospacing="0" w:afterAutospacing="0"/>
        <w:ind w:left="-142" w:right="-569" w:hanging="425"/>
        <w:rPr>
          <w:rFonts w:ascii="Calibri" w:hAnsi="Calibri" w:cs="Calibri"/>
          <w:bCs/>
          <w:color w:val="000000"/>
          <w:sz w:val="22"/>
          <w:szCs w:val="22"/>
        </w:rPr>
      </w:pPr>
      <w:r w:rsidRPr="00FB5568">
        <w:rPr>
          <w:rFonts w:ascii="Calibri" w:hAnsi="Calibri" w:cs="Calibri"/>
          <w:bCs/>
          <w:color w:val="000000"/>
          <w:sz w:val="22"/>
          <w:szCs w:val="22"/>
        </w:rPr>
        <w:t>Każde polecenie, zawiadomienie, zgoda, decyzja, zatwierdzenie lub zaświadczenie Zamawiającego wobec Wykonawcy będzie dokonywane w formie pisemnej, z zastrzeżeniem §7 ust. 3 Umowy.</w:t>
      </w:r>
    </w:p>
    <w:p w14:paraId="14D7D8F4" w14:textId="77777777" w:rsidR="00F86AE4" w:rsidRPr="00FB5568" w:rsidRDefault="00F86AE4">
      <w:pPr>
        <w:pStyle w:val="NormalnyWeb"/>
        <w:spacing w:beforeAutospacing="0" w:afterAutospacing="0"/>
        <w:jc w:val="left"/>
        <w:rPr>
          <w:rFonts w:ascii="Calibri" w:hAnsi="Calibri" w:cs="Calibri"/>
          <w:sz w:val="22"/>
          <w:szCs w:val="22"/>
        </w:rPr>
      </w:pPr>
    </w:p>
    <w:p w14:paraId="37AAB5C0" w14:textId="77777777" w:rsidR="00F86AE4" w:rsidRPr="00FB5568" w:rsidRDefault="00161A8C">
      <w:pPr>
        <w:pStyle w:val="NormalnyWeb"/>
        <w:spacing w:beforeAutospacing="0" w:afterAutospacing="0"/>
        <w:jc w:val="center"/>
        <w:rPr>
          <w:rFonts w:ascii="Calibri" w:hAnsi="Calibri" w:cs="Calibri"/>
          <w:b/>
          <w:bCs/>
          <w:sz w:val="22"/>
          <w:szCs w:val="22"/>
        </w:rPr>
      </w:pPr>
      <w:r w:rsidRPr="00FB5568">
        <w:rPr>
          <w:rFonts w:ascii="Calibri" w:hAnsi="Calibri" w:cs="Calibri"/>
          <w:b/>
          <w:bCs/>
          <w:color w:val="000000"/>
          <w:sz w:val="22"/>
          <w:szCs w:val="22"/>
        </w:rPr>
        <w:t>§ 8</w:t>
      </w:r>
      <w:r w:rsidRPr="00FB5568">
        <w:rPr>
          <w:rFonts w:ascii="Calibri" w:hAnsi="Calibri" w:cs="Calibri"/>
          <w:b/>
          <w:bCs/>
          <w:sz w:val="22"/>
          <w:szCs w:val="22"/>
        </w:rPr>
        <w:t xml:space="preserve"> </w:t>
      </w:r>
    </w:p>
    <w:p w14:paraId="2B0B4791" w14:textId="77777777" w:rsidR="00F86AE4" w:rsidRPr="00FB5568" w:rsidRDefault="00161A8C">
      <w:pPr>
        <w:pStyle w:val="NormalnyWeb"/>
        <w:spacing w:beforeAutospacing="0" w:afterAutospacing="0"/>
        <w:jc w:val="center"/>
        <w:rPr>
          <w:rFonts w:ascii="Calibri" w:hAnsi="Calibri" w:cs="Calibri"/>
          <w:sz w:val="22"/>
          <w:szCs w:val="22"/>
        </w:rPr>
      </w:pPr>
      <w:r w:rsidRPr="00FB5568">
        <w:rPr>
          <w:rFonts w:ascii="Calibri" w:hAnsi="Calibri" w:cs="Calibri"/>
          <w:b/>
          <w:bCs/>
          <w:sz w:val="22"/>
          <w:szCs w:val="22"/>
        </w:rPr>
        <w:t>Zmiany w umowie</w:t>
      </w:r>
    </w:p>
    <w:p w14:paraId="6AC53DB8" w14:textId="77777777" w:rsidR="00F86AE4" w:rsidRPr="00FB5568" w:rsidRDefault="00161A8C" w:rsidP="00CF7868">
      <w:pPr>
        <w:pStyle w:val="NormalnyWeb"/>
        <w:numPr>
          <w:ilvl w:val="0"/>
          <w:numId w:val="33"/>
        </w:numPr>
        <w:spacing w:beforeAutospacing="0" w:afterAutospacing="0"/>
        <w:ind w:left="-142" w:right="-569" w:hanging="425"/>
        <w:rPr>
          <w:rFonts w:ascii="Calibri" w:hAnsi="Calibri" w:cs="Calibri"/>
          <w:bCs/>
          <w:sz w:val="22"/>
          <w:szCs w:val="22"/>
        </w:rPr>
      </w:pPr>
      <w:r w:rsidRPr="00FB5568">
        <w:rPr>
          <w:rFonts w:ascii="Calibri" w:hAnsi="Calibri" w:cs="Calibri"/>
          <w:sz w:val="22"/>
          <w:szCs w:val="22"/>
        </w:rPr>
        <w:t>Strony przewidują możliwość dokonywania zmian postanowień umowy w stosunku do treści oferty, na podstawie której dokonano wyboru Wykonawcy</w:t>
      </w:r>
      <w:r w:rsidR="00487FA4" w:rsidRPr="00FB5568">
        <w:rPr>
          <w:rFonts w:ascii="Calibri" w:hAnsi="Calibri" w:cs="Calibri"/>
          <w:sz w:val="22"/>
          <w:szCs w:val="22"/>
        </w:rPr>
        <w:t>,</w:t>
      </w:r>
      <w:r w:rsidRPr="00FB5568">
        <w:rPr>
          <w:rFonts w:ascii="Calibri" w:hAnsi="Calibri" w:cs="Calibri"/>
          <w:sz w:val="22"/>
          <w:szCs w:val="22"/>
        </w:rPr>
        <w:t xml:space="preserve"> w każdym przypadku gdy konieczność wprowadzenia takich zmian wynika z okoliczności, których nie można było przewidzieć w chwili zawarcia umowy lub gdy zmiany te są korzystne dla Zamawiającego.</w:t>
      </w:r>
    </w:p>
    <w:p w14:paraId="2BDDB6F4" w14:textId="77777777" w:rsidR="00263604" w:rsidRPr="00FB5568" w:rsidRDefault="00263604" w:rsidP="002D5D61">
      <w:pPr>
        <w:pStyle w:val="NormalnyWeb"/>
        <w:spacing w:beforeAutospacing="0" w:afterAutospacing="0"/>
        <w:ind w:left="-142" w:right="-569" w:hanging="425"/>
        <w:rPr>
          <w:rFonts w:ascii="Calibri" w:hAnsi="Calibri" w:cs="Calibri"/>
          <w:bCs/>
          <w:sz w:val="22"/>
          <w:szCs w:val="22"/>
        </w:rPr>
      </w:pPr>
    </w:p>
    <w:p w14:paraId="73C072E6" w14:textId="77777777" w:rsidR="00F86AE4" w:rsidRPr="00FB5568" w:rsidRDefault="00161A8C" w:rsidP="00CF7868">
      <w:pPr>
        <w:pStyle w:val="NormalnyWeb"/>
        <w:numPr>
          <w:ilvl w:val="0"/>
          <w:numId w:val="33"/>
        </w:numPr>
        <w:spacing w:beforeAutospacing="0" w:afterAutospacing="0"/>
        <w:ind w:left="-142" w:right="-569" w:hanging="425"/>
        <w:rPr>
          <w:rFonts w:ascii="Calibri" w:hAnsi="Calibri" w:cs="Calibri"/>
          <w:bCs/>
          <w:sz w:val="22"/>
          <w:szCs w:val="22"/>
        </w:rPr>
      </w:pPr>
      <w:r w:rsidRPr="00FB5568">
        <w:rPr>
          <w:rFonts w:ascii="Calibri" w:hAnsi="Calibri" w:cs="Calibri"/>
          <w:sz w:val="22"/>
          <w:szCs w:val="22"/>
        </w:rPr>
        <w:t>Zamawiający przewiduje możliwość wprowadzenia zmian w niniejszej umowie w następującym zakresie</w:t>
      </w:r>
      <w:r w:rsidR="00263604" w:rsidRPr="00FB5568">
        <w:rPr>
          <w:rFonts w:ascii="Calibri" w:hAnsi="Calibri" w:cs="Calibri"/>
          <w:sz w:val="22"/>
          <w:szCs w:val="22"/>
        </w:rPr>
        <w:t>:</w:t>
      </w:r>
    </w:p>
    <w:p w14:paraId="3904CD9A" w14:textId="77777777" w:rsidR="00263604" w:rsidRPr="00FB5568" w:rsidRDefault="00263604" w:rsidP="002D5D61">
      <w:pPr>
        <w:pStyle w:val="NormalnyWeb"/>
        <w:spacing w:beforeAutospacing="0" w:afterAutospacing="0"/>
        <w:ind w:left="-142" w:right="-569" w:hanging="425"/>
        <w:rPr>
          <w:rFonts w:ascii="Calibri" w:hAnsi="Calibri" w:cs="Calibri"/>
          <w:bCs/>
          <w:sz w:val="22"/>
          <w:szCs w:val="22"/>
        </w:rPr>
      </w:pPr>
    </w:p>
    <w:p w14:paraId="08506417" w14:textId="77777777" w:rsidR="00F86AE4" w:rsidRPr="00FB5568" w:rsidRDefault="00161A8C" w:rsidP="003F5690">
      <w:pPr>
        <w:pStyle w:val="Akapitzlist"/>
        <w:numPr>
          <w:ilvl w:val="0"/>
          <w:numId w:val="5"/>
        </w:numPr>
        <w:ind w:left="-142" w:right="-569" w:hanging="284"/>
        <w:jc w:val="both"/>
        <w:rPr>
          <w:rFonts w:ascii="Calibri" w:hAnsi="Calibri" w:cs="Calibri"/>
          <w:sz w:val="22"/>
          <w:szCs w:val="22"/>
        </w:rPr>
      </w:pPr>
      <w:r w:rsidRPr="00FB5568">
        <w:rPr>
          <w:rFonts w:ascii="Calibri" w:hAnsi="Calibri" w:cs="Calibri"/>
          <w:sz w:val="22"/>
          <w:szCs w:val="22"/>
        </w:rPr>
        <w:t>zmiany dotyczą realizacji dodatkowych usług od wykonawcy, nieobjętych zamówieniem podstawowym, o ile stały się niezbędne i zostały spełnione łącznie następujące warunki:</w:t>
      </w:r>
    </w:p>
    <w:p w14:paraId="0F1C835A" w14:textId="77777777" w:rsidR="00F86AE4" w:rsidRPr="00FB5568" w:rsidRDefault="00161A8C" w:rsidP="00CF7868">
      <w:pPr>
        <w:pStyle w:val="Akapitzlist"/>
        <w:numPr>
          <w:ilvl w:val="0"/>
          <w:numId w:val="47"/>
        </w:numPr>
        <w:ind w:left="142" w:right="-569" w:hanging="284"/>
        <w:jc w:val="both"/>
        <w:rPr>
          <w:rFonts w:ascii="Calibri" w:hAnsi="Calibri" w:cs="Calibri"/>
          <w:sz w:val="22"/>
          <w:szCs w:val="22"/>
        </w:rPr>
      </w:pPr>
      <w:r w:rsidRPr="00FB5568">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53E7C1A0" w14:textId="77777777" w:rsidR="00F86AE4" w:rsidRPr="00FB5568" w:rsidRDefault="00161A8C" w:rsidP="00CF7868">
      <w:pPr>
        <w:pStyle w:val="Akapitzlist"/>
        <w:numPr>
          <w:ilvl w:val="0"/>
          <w:numId w:val="47"/>
        </w:numPr>
        <w:ind w:left="142" w:right="-569" w:hanging="284"/>
        <w:jc w:val="both"/>
        <w:rPr>
          <w:rFonts w:ascii="Calibri" w:hAnsi="Calibri" w:cs="Calibri"/>
          <w:sz w:val="22"/>
          <w:szCs w:val="22"/>
        </w:rPr>
      </w:pPr>
      <w:r w:rsidRPr="00FB5568">
        <w:rPr>
          <w:rFonts w:ascii="Calibri" w:hAnsi="Calibri" w:cs="Calibri"/>
          <w:sz w:val="22"/>
          <w:szCs w:val="22"/>
        </w:rPr>
        <w:t>zmiana wykonawcy spowodowałaby istotną niedogodność lub znaczne zwiększenie kosztów dla zamawiającego,</w:t>
      </w:r>
    </w:p>
    <w:p w14:paraId="7CFBFE39" w14:textId="77777777" w:rsidR="00F86AE4" w:rsidRPr="00FB5568" w:rsidRDefault="00161A8C" w:rsidP="00CF7868">
      <w:pPr>
        <w:pStyle w:val="Akapitzlist"/>
        <w:numPr>
          <w:ilvl w:val="0"/>
          <w:numId w:val="47"/>
        </w:numPr>
        <w:ind w:left="142" w:right="-569" w:hanging="284"/>
        <w:jc w:val="both"/>
        <w:rPr>
          <w:rFonts w:ascii="Calibri" w:hAnsi="Calibri" w:cs="Calibri"/>
          <w:sz w:val="22"/>
          <w:szCs w:val="22"/>
        </w:rPr>
      </w:pPr>
      <w:r w:rsidRPr="00FB5568">
        <w:rPr>
          <w:rFonts w:ascii="Calibri" w:hAnsi="Calibri" w:cs="Calibri"/>
          <w:sz w:val="22"/>
          <w:szCs w:val="22"/>
        </w:rPr>
        <w:t>wartość każdej kolejnej zmiany nie przekracza 50% wartości zamówienia określonej pierwotnie w umowie;</w:t>
      </w:r>
    </w:p>
    <w:p w14:paraId="6A54CE82" w14:textId="77777777" w:rsidR="00CC4A23" w:rsidRPr="00FB5568" w:rsidRDefault="00CC4A23" w:rsidP="002D5D61">
      <w:pPr>
        <w:pStyle w:val="Akapitzlist"/>
        <w:ind w:left="-142" w:right="-569" w:hanging="425"/>
        <w:jc w:val="both"/>
        <w:rPr>
          <w:rFonts w:ascii="Calibri" w:hAnsi="Calibri" w:cs="Calibri"/>
          <w:sz w:val="22"/>
          <w:szCs w:val="22"/>
        </w:rPr>
      </w:pPr>
    </w:p>
    <w:p w14:paraId="52835087" w14:textId="77777777" w:rsidR="00F86AE4" w:rsidRPr="00FB5568" w:rsidRDefault="00161A8C" w:rsidP="003F5690">
      <w:pPr>
        <w:pStyle w:val="Akapitzlist"/>
        <w:numPr>
          <w:ilvl w:val="0"/>
          <w:numId w:val="5"/>
        </w:numPr>
        <w:ind w:left="-142" w:right="-569" w:hanging="284"/>
        <w:jc w:val="both"/>
        <w:rPr>
          <w:rFonts w:ascii="Calibri" w:hAnsi="Calibri" w:cs="Calibri"/>
          <w:sz w:val="22"/>
          <w:szCs w:val="22"/>
        </w:rPr>
      </w:pPr>
      <w:r w:rsidRPr="00FB5568">
        <w:rPr>
          <w:rFonts w:ascii="Calibri" w:hAnsi="Calibri" w:cs="Calibri"/>
          <w:sz w:val="22"/>
          <w:szCs w:val="22"/>
        </w:rPr>
        <w:t>zostały spełnione łącznie następujące warunki:</w:t>
      </w:r>
    </w:p>
    <w:p w14:paraId="12B53C30" w14:textId="77777777" w:rsidR="00F86AE4" w:rsidRPr="00FB5568" w:rsidRDefault="00161A8C" w:rsidP="00CF7868">
      <w:pPr>
        <w:pStyle w:val="Akapitzlist"/>
        <w:numPr>
          <w:ilvl w:val="0"/>
          <w:numId w:val="48"/>
        </w:numPr>
        <w:ind w:left="142" w:right="-569" w:hanging="284"/>
        <w:jc w:val="both"/>
        <w:rPr>
          <w:rFonts w:ascii="Calibri" w:hAnsi="Calibri" w:cs="Calibri"/>
          <w:sz w:val="22"/>
          <w:szCs w:val="22"/>
        </w:rPr>
      </w:pPr>
      <w:r w:rsidRPr="00FB5568">
        <w:rPr>
          <w:rFonts w:ascii="Calibri" w:hAnsi="Calibri" w:cs="Calibri"/>
          <w:sz w:val="22"/>
          <w:szCs w:val="22"/>
        </w:rPr>
        <w:t>konieczność zmiany umowy spowodowana jest okolicznościami, których zamawiający, działając z należytą starannością, nie mógł przewidzieć,</w:t>
      </w:r>
    </w:p>
    <w:p w14:paraId="4DD2BB8D" w14:textId="77777777" w:rsidR="00F86AE4" w:rsidRPr="00FB5568" w:rsidRDefault="00161A8C" w:rsidP="00CF7868">
      <w:pPr>
        <w:pStyle w:val="Akapitzlist"/>
        <w:numPr>
          <w:ilvl w:val="0"/>
          <w:numId w:val="48"/>
        </w:numPr>
        <w:ind w:left="142" w:right="-569" w:hanging="284"/>
        <w:jc w:val="both"/>
        <w:rPr>
          <w:rFonts w:ascii="Calibri" w:hAnsi="Calibri" w:cs="Calibri"/>
          <w:sz w:val="22"/>
          <w:szCs w:val="22"/>
        </w:rPr>
      </w:pPr>
      <w:r w:rsidRPr="00FB5568">
        <w:rPr>
          <w:rFonts w:ascii="Calibri" w:hAnsi="Calibri" w:cs="Calibri"/>
          <w:sz w:val="22"/>
          <w:szCs w:val="22"/>
        </w:rPr>
        <w:t>wartość zmiany nie przekracza 50% wartości zamówienia określonej pierwotnie w umowie;</w:t>
      </w:r>
    </w:p>
    <w:p w14:paraId="28720051" w14:textId="77777777" w:rsidR="00CC4A23" w:rsidRPr="00FB5568" w:rsidRDefault="00CC4A23" w:rsidP="002D5D61">
      <w:pPr>
        <w:ind w:left="-142" w:right="-569" w:hanging="425"/>
        <w:jc w:val="both"/>
        <w:rPr>
          <w:rFonts w:ascii="Calibri" w:hAnsi="Calibri" w:cs="Calibri"/>
          <w:sz w:val="22"/>
          <w:szCs w:val="22"/>
        </w:rPr>
      </w:pPr>
    </w:p>
    <w:p w14:paraId="3882F313" w14:textId="77777777" w:rsidR="00F86AE4" w:rsidRPr="00FB5568" w:rsidRDefault="00161A8C" w:rsidP="003F5690">
      <w:pPr>
        <w:pStyle w:val="Akapitzlist"/>
        <w:numPr>
          <w:ilvl w:val="0"/>
          <w:numId w:val="5"/>
        </w:numPr>
        <w:tabs>
          <w:tab w:val="left" w:pos="567"/>
        </w:tabs>
        <w:ind w:left="-142" w:right="-569" w:hanging="284"/>
        <w:jc w:val="both"/>
        <w:rPr>
          <w:rFonts w:ascii="Calibri" w:hAnsi="Calibri" w:cs="Calibri"/>
          <w:sz w:val="22"/>
          <w:szCs w:val="22"/>
        </w:rPr>
      </w:pPr>
      <w:r w:rsidRPr="00FB5568">
        <w:rPr>
          <w:rFonts w:ascii="Calibri" w:hAnsi="Calibri" w:cs="Calibri"/>
          <w:sz w:val="22"/>
          <w:szCs w:val="22"/>
        </w:rPr>
        <w:t>wykonawcę, któremu zamawiający udzielił zamówienia, ma zastąpić nowy wykonawca:</w:t>
      </w:r>
    </w:p>
    <w:p w14:paraId="12B3FCF7" w14:textId="77777777" w:rsidR="002D5D61" w:rsidRPr="00FB5568" w:rsidRDefault="00161A8C" w:rsidP="00CF7868">
      <w:pPr>
        <w:pStyle w:val="Akapitzlist"/>
        <w:numPr>
          <w:ilvl w:val="0"/>
          <w:numId w:val="49"/>
        </w:numPr>
        <w:tabs>
          <w:tab w:val="left" w:pos="567"/>
        </w:tabs>
        <w:ind w:left="142" w:right="-569" w:hanging="284"/>
        <w:jc w:val="both"/>
        <w:rPr>
          <w:rFonts w:ascii="Calibri" w:hAnsi="Calibri" w:cs="Calibri"/>
          <w:sz w:val="22"/>
          <w:szCs w:val="22"/>
        </w:rPr>
      </w:pPr>
      <w:r w:rsidRPr="00FB5568">
        <w:rPr>
          <w:rFonts w:ascii="Calibri" w:hAnsi="Calibri" w:cs="Calibri"/>
          <w:sz w:val="22"/>
          <w:szCs w:val="22"/>
        </w:rPr>
        <w:lastRenderedPageBreak/>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DFC5A23" w14:textId="77777777" w:rsidR="00263604" w:rsidRPr="00FB5568" w:rsidRDefault="00161A8C" w:rsidP="00CF7868">
      <w:pPr>
        <w:pStyle w:val="Akapitzlist"/>
        <w:numPr>
          <w:ilvl w:val="0"/>
          <w:numId w:val="49"/>
        </w:numPr>
        <w:tabs>
          <w:tab w:val="left" w:pos="567"/>
        </w:tabs>
        <w:ind w:left="142" w:right="-569" w:hanging="284"/>
        <w:jc w:val="both"/>
        <w:rPr>
          <w:rFonts w:ascii="Calibri" w:hAnsi="Calibri" w:cs="Calibri"/>
          <w:sz w:val="22"/>
          <w:szCs w:val="22"/>
        </w:rPr>
      </w:pPr>
      <w:r w:rsidRPr="00FB5568">
        <w:rPr>
          <w:rFonts w:ascii="Calibri" w:hAnsi="Calibri" w:cs="Calibri"/>
          <w:sz w:val="22"/>
          <w:szCs w:val="22"/>
        </w:rPr>
        <w:t>w wyniku przejęcia przez zamawiającego zobowiązań wykonawcy względem jego podwykonawców;</w:t>
      </w:r>
    </w:p>
    <w:p w14:paraId="751AB259" w14:textId="77777777" w:rsidR="00263604" w:rsidRPr="00FB5568" w:rsidRDefault="00263604" w:rsidP="002D5D61">
      <w:pPr>
        <w:tabs>
          <w:tab w:val="left" w:pos="567"/>
        </w:tabs>
        <w:ind w:right="-569"/>
        <w:jc w:val="both"/>
        <w:rPr>
          <w:rFonts w:ascii="Calibri" w:hAnsi="Calibri" w:cs="Calibri"/>
          <w:sz w:val="22"/>
          <w:szCs w:val="22"/>
        </w:rPr>
      </w:pPr>
    </w:p>
    <w:p w14:paraId="1C390508" w14:textId="77777777" w:rsidR="00F86AE4" w:rsidRPr="00FB5568" w:rsidRDefault="00161A8C" w:rsidP="00CF7868">
      <w:pPr>
        <w:pStyle w:val="Akapitzlist"/>
        <w:numPr>
          <w:ilvl w:val="0"/>
          <w:numId w:val="44"/>
        </w:numPr>
        <w:tabs>
          <w:tab w:val="left" w:pos="567"/>
        </w:tabs>
        <w:ind w:left="-142" w:right="-569" w:hanging="284"/>
        <w:jc w:val="both"/>
        <w:rPr>
          <w:rFonts w:ascii="Calibri" w:hAnsi="Calibri" w:cs="Calibri"/>
          <w:sz w:val="22"/>
          <w:szCs w:val="22"/>
        </w:rPr>
      </w:pPr>
      <w:r w:rsidRPr="00FB5568">
        <w:rPr>
          <w:rFonts w:ascii="Calibri" w:hAnsi="Calibri" w:cs="Calibri"/>
          <w:sz w:val="22"/>
          <w:szCs w:val="22"/>
        </w:rPr>
        <w:t xml:space="preserve">zmiany, niezależnie od ich wartości, nie są istotne w rozumieniu art. 144 ust. 1e ustawy </w:t>
      </w:r>
      <w:proofErr w:type="spellStart"/>
      <w:r w:rsidRPr="00FB5568">
        <w:rPr>
          <w:rFonts w:ascii="Calibri" w:hAnsi="Calibri" w:cs="Calibri"/>
          <w:sz w:val="22"/>
          <w:szCs w:val="22"/>
        </w:rPr>
        <w:t>Pzp</w:t>
      </w:r>
      <w:proofErr w:type="spellEnd"/>
      <w:r w:rsidRPr="00FB5568">
        <w:rPr>
          <w:rFonts w:ascii="Calibri" w:hAnsi="Calibri" w:cs="Calibri"/>
          <w:sz w:val="22"/>
          <w:szCs w:val="22"/>
        </w:rPr>
        <w:t>;</w:t>
      </w:r>
    </w:p>
    <w:p w14:paraId="5282D1C2" w14:textId="77777777" w:rsidR="00263604" w:rsidRPr="00FB5568" w:rsidRDefault="00263604" w:rsidP="002D5D61">
      <w:pPr>
        <w:tabs>
          <w:tab w:val="left" w:pos="567"/>
        </w:tabs>
        <w:ind w:left="-142" w:right="-569" w:hanging="284"/>
        <w:jc w:val="both"/>
        <w:rPr>
          <w:rFonts w:ascii="Calibri" w:hAnsi="Calibri" w:cs="Calibri"/>
          <w:sz w:val="22"/>
          <w:szCs w:val="22"/>
        </w:rPr>
      </w:pPr>
    </w:p>
    <w:p w14:paraId="7FB5CEBF" w14:textId="77777777" w:rsidR="00F86AE4" w:rsidRPr="00FB5568" w:rsidRDefault="00161A8C" w:rsidP="00CF7868">
      <w:pPr>
        <w:pStyle w:val="Akapitzlist"/>
        <w:numPr>
          <w:ilvl w:val="0"/>
          <w:numId w:val="44"/>
        </w:numPr>
        <w:tabs>
          <w:tab w:val="left" w:pos="567"/>
        </w:tabs>
        <w:ind w:left="-142" w:right="-569" w:hanging="284"/>
        <w:jc w:val="both"/>
        <w:rPr>
          <w:rFonts w:ascii="Calibri" w:hAnsi="Calibri" w:cs="Calibri"/>
          <w:sz w:val="22"/>
          <w:szCs w:val="22"/>
        </w:rPr>
      </w:pPr>
      <w:r w:rsidRPr="00FB5568">
        <w:rPr>
          <w:rFonts w:ascii="Calibri" w:hAnsi="Calibri" w:cs="Calibri"/>
          <w:sz w:val="22"/>
          <w:szCs w:val="22"/>
        </w:rPr>
        <w:t xml:space="preserve">łączna wartość zmian jest mniejsza niż kwoty określone w przepisach wydanych na podstawie art. 11 ust. 8 ustawy </w:t>
      </w:r>
      <w:proofErr w:type="spellStart"/>
      <w:r w:rsidRPr="00FB5568">
        <w:rPr>
          <w:rFonts w:ascii="Calibri" w:hAnsi="Calibri" w:cs="Calibri"/>
          <w:sz w:val="22"/>
          <w:szCs w:val="22"/>
        </w:rPr>
        <w:t>Pzp</w:t>
      </w:r>
      <w:proofErr w:type="spellEnd"/>
      <w:r w:rsidRPr="00FB5568">
        <w:rPr>
          <w:rFonts w:ascii="Calibri" w:hAnsi="Calibri" w:cs="Calibri"/>
          <w:sz w:val="22"/>
          <w:szCs w:val="22"/>
        </w:rPr>
        <w:t xml:space="preserve"> i jest </w:t>
      </w:r>
      <w:r w:rsidR="00FD2D83" w:rsidRPr="00FB5568">
        <w:rPr>
          <w:rFonts w:ascii="Calibri" w:hAnsi="Calibri" w:cs="Calibri"/>
          <w:sz w:val="22"/>
          <w:szCs w:val="22"/>
        </w:rPr>
        <w:t>mniejsza od 10</w:t>
      </w:r>
      <w:r w:rsidRPr="00FB5568">
        <w:rPr>
          <w:rFonts w:ascii="Calibri" w:hAnsi="Calibri" w:cs="Calibri"/>
          <w:sz w:val="22"/>
          <w:szCs w:val="22"/>
        </w:rPr>
        <w:t>% wartości z</w:t>
      </w:r>
      <w:r w:rsidR="005437A1" w:rsidRPr="00FB5568">
        <w:rPr>
          <w:rFonts w:ascii="Calibri" w:hAnsi="Calibri" w:cs="Calibri"/>
          <w:sz w:val="22"/>
          <w:szCs w:val="22"/>
        </w:rPr>
        <w:t xml:space="preserve">amówienia określonej pierwotnie </w:t>
      </w:r>
      <w:r w:rsidRPr="00FB5568">
        <w:rPr>
          <w:rFonts w:ascii="Calibri" w:hAnsi="Calibri" w:cs="Calibri"/>
          <w:sz w:val="22"/>
          <w:szCs w:val="22"/>
        </w:rPr>
        <w:t>w umowie;</w:t>
      </w:r>
    </w:p>
    <w:p w14:paraId="7CC97C54" w14:textId="77777777" w:rsidR="00263604" w:rsidRPr="00FB5568" w:rsidRDefault="00263604" w:rsidP="002D5D61">
      <w:pPr>
        <w:tabs>
          <w:tab w:val="left" w:pos="567"/>
        </w:tabs>
        <w:ind w:left="-142" w:right="-569" w:hanging="425"/>
        <w:jc w:val="both"/>
        <w:rPr>
          <w:rFonts w:ascii="Calibri" w:hAnsi="Calibri" w:cs="Calibri"/>
          <w:sz w:val="22"/>
          <w:szCs w:val="22"/>
        </w:rPr>
      </w:pPr>
    </w:p>
    <w:p w14:paraId="58B3A7F6" w14:textId="77777777" w:rsidR="00F86AE4" w:rsidRPr="00FB5568" w:rsidRDefault="00161A8C" w:rsidP="00CF7868">
      <w:pPr>
        <w:pStyle w:val="Akapitzlist"/>
        <w:numPr>
          <w:ilvl w:val="0"/>
          <w:numId w:val="33"/>
        </w:numPr>
        <w:tabs>
          <w:tab w:val="left" w:pos="567"/>
        </w:tabs>
        <w:ind w:left="-142" w:right="-569" w:hanging="425"/>
        <w:jc w:val="both"/>
        <w:rPr>
          <w:rFonts w:ascii="Calibri" w:hAnsi="Calibri" w:cs="Calibri"/>
          <w:sz w:val="22"/>
          <w:szCs w:val="22"/>
        </w:rPr>
      </w:pPr>
      <w:r w:rsidRPr="00FB5568">
        <w:rPr>
          <w:rFonts w:ascii="Calibri" w:hAnsi="Calibri" w:cs="Calibri"/>
          <w:sz w:val="22"/>
          <w:szCs w:val="22"/>
        </w:rPr>
        <w:t>Zamawiający dopuszcza możliwość zmiany w zawartej umowie w części dotyczącej zmiany osoby pełniącej funkcję inspektora nadzoru inwestorskiego.</w:t>
      </w:r>
    </w:p>
    <w:p w14:paraId="7F3F7589" w14:textId="77777777" w:rsidR="00263604" w:rsidRPr="00FB5568" w:rsidRDefault="00263604" w:rsidP="002D5D61">
      <w:pPr>
        <w:pStyle w:val="Akapitzlist"/>
        <w:tabs>
          <w:tab w:val="left" w:pos="567"/>
        </w:tabs>
        <w:ind w:left="-142" w:right="-569" w:hanging="425"/>
        <w:jc w:val="both"/>
        <w:rPr>
          <w:rFonts w:ascii="Calibri" w:hAnsi="Calibri" w:cs="Calibri"/>
          <w:sz w:val="22"/>
          <w:szCs w:val="22"/>
        </w:rPr>
      </w:pPr>
    </w:p>
    <w:p w14:paraId="408CFB8F" w14:textId="77777777" w:rsidR="00F86AE4" w:rsidRPr="00FB5568" w:rsidRDefault="00161A8C" w:rsidP="00CF7868">
      <w:pPr>
        <w:pStyle w:val="Akapitzlist"/>
        <w:numPr>
          <w:ilvl w:val="0"/>
          <w:numId w:val="33"/>
        </w:numPr>
        <w:tabs>
          <w:tab w:val="left" w:pos="567"/>
        </w:tabs>
        <w:ind w:left="-142" w:right="-569" w:hanging="425"/>
        <w:jc w:val="both"/>
        <w:rPr>
          <w:rFonts w:ascii="Calibri" w:hAnsi="Calibri" w:cs="Calibri"/>
          <w:sz w:val="22"/>
          <w:szCs w:val="22"/>
        </w:rPr>
      </w:pPr>
      <w:r w:rsidRPr="00FB5568">
        <w:rPr>
          <w:rFonts w:ascii="Calibri" w:hAnsi="Calibri" w:cs="Calibri"/>
          <w:sz w:val="22"/>
          <w:szCs w:val="22"/>
        </w:rPr>
        <w:t>W przypadku zmiany osoby pełniącej funkcję inspektora nadzoru inwestorskiego przedstawionego w ofercie, nowa osoba musi spełniać wymagania określone w SIWZ.</w:t>
      </w:r>
    </w:p>
    <w:p w14:paraId="7B9B8146" w14:textId="77777777" w:rsidR="00263604" w:rsidRPr="00FB5568" w:rsidRDefault="00263604" w:rsidP="002D5D61">
      <w:pPr>
        <w:tabs>
          <w:tab w:val="left" w:pos="567"/>
        </w:tabs>
        <w:ind w:left="-142" w:right="-569" w:hanging="425"/>
        <w:jc w:val="both"/>
        <w:rPr>
          <w:rFonts w:ascii="Calibri" w:hAnsi="Calibri" w:cs="Calibri"/>
          <w:sz w:val="22"/>
          <w:szCs w:val="22"/>
        </w:rPr>
      </w:pPr>
    </w:p>
    <w:p w14:paraId="17BB62F4" w14:textId="77777777" w:rsidR="00263604" w:rsidRPr="00FB5568" w:rsidRDefault="00161A8C" w:rsidP="00CF7868">
      <w:pPr>
        <w:pStyle w:val="Akapitzlist"/>
        <w:numPr>
          <w:ilvl w:val="0"/>
          <w:numId w:val="33"/>
        </w:numPr>
        <w:tabs>
          <w:tab w:val="left" w:pos="567"/>
        </w:tabs>
        <w:ind w:left="-142" w:right="-569" w:hanging="425"/>
        <w:jc w:val="both"/>
        <w:rPr>
          <w:rFonts w:ascii="Calibri" w:hAnsi="Calibri" w:cs="Calibri"/>
          <w:sz w:val="22"/>
          <w:szCs w:val="22"/>
        </w:rPr>
      </w:pPr>
      <w:r w:rsidRPr="00FB5568">
        <w:rPr>
          <w:rFonts w:ascii="Calibri" w:hAnsi="Calibri" w:cs="Calibri"/>
          <w:sz w:val="22"/>
          <w:szCs w:val="22"/>
        </w:rPr>
        <w:t>Strony przewidują możliwość przedłużenia terminu wykonania przedmiotu umowy o czas opóźnienia jeżeli takie opóźnienie będzie miało wpływ na wykonanie przedmiotu umowy w przypadku:</w:t>
      </w:r>
    </w:p>
    <w:p w14:paraId="0ACFDC52" w14:textId="77777777" w:rsidR="00F86AE4" w:rsidRPr="00FB5568" w:rsidRDefault="00161A8C" w:rsidP="00CF7868">
      <w:pPr>
        <w:pStyle w:val="Akapitzlist"/>
        <w:numPr>
          <w:ilvl w:val="0"/>
          <w:numId w:val="34"/>
        </w:numPr>
        <w:tabs>
          <w:tab w:val="left" w:pos="142"/>
        </w:tabs>
        <w:ind w:left="-142" w:right="-569" w:firstLine="0"/>
        <w:jc w:val="both"/>
        <w:rPr>
          <w:rFonts w:ascii="Calibri" w:hAnsi="Calibri" w:cs="Calibri"/>
          <w:sz w:val="22"/>
          <w:szCs w:val="22"/>
        </w:rPr>
      </w:pPr>
      <w:r w:rsidRPr="00FB5568">
        <w:rPr>
          <w:rFonts w:ascii="Calibri" w:hAnsi="Calibri" w:cs="Calibri"/>
          <w:sz w:val="22"/>
          <w:szCs w:val="22"/>
        </w:rPr>
        <w:t>zawieszenia robót przez Zamawiającego</w:t>
      </w:r>
    </w:p>
    <w:p w14:paraId="6343F9AC" w14:textId="77777777" w:rsidR="00F86AE4" w:rsidRPr="00FB5568" w:rsidRDefault="00161A8C" w:rsidP="00CF7868">
      <w:pPr>
        <w:pStyle w:val="Akapitzlist"/>
        <w:numPr>
          <w:ilvl w:val="0"/>
          <w:numId w:val="34"/>
        </w:numPr>
        <w:tabs>
          <w:tab w:val="left" w:pos="142"/>
        </w:tabs>
        <w:ind w:left="-142" w:right="-569" w:firstLine="0"/>
        <w:jc w:val="both"/>
        <w:rPr>
          <w:rFonts w:ascii="Calibri" w:hAnsi="Calibri" w:cs="Calibri"/>
          <w:sz w:val="22"/>
          <w:szCs w:val="22"/>
        </w:rPr>
      </w:pPr>
      <w:r w:rsidRPr="00FB5568">
        <w:rPr>
          <w:rFonts w:ascii="Calibri" w:hAnsi="Calibri" w:cs="Calibri"/>
          <w:sz w:val="22"/>
          <w:szCs w:val="22"/>
        </w:rPr>
        <w:t>wykopalisk uniemożliwiających wykonywanie robót</w:t>
      </w:r>
    </w:p>
    <w:p w14:paraId="41CE2B0E" w14:textId="77777777" w:rsidR="00F86AE4" w:rsidRPr="00FB5568" w:rsidRDefault="00161A8C" w:rsidP="00CF7868">
      <w:pPr>
        <w:pStyle w:val="Akapitzlist"/>
        <w:numPr>
          <w:ilvl w:val="0"/>
          <w:numId w:val="34"/>
        </w:numPr>
        <w:tabs>
          <w:tab w:val="left" w:pos="142"/>
        </w:tabs>
        <w:ind w:left="-142" w:right="-569" w:firstLine="0"/>
        <w:jc w:val="both"/>
        <w:rPr>
          <w:rFonts w:ascii="Calibri" w:hAnsi="Calibri" w:cs="Calibri"/>
          <w:sz w:val="22"/>
          <w:szCs w:val="22"/>
        </w:rPr>
      </w:pPr>
      <w:r w:rsidRPr="00FB5568">
        <w:rPr>
          <w:rFonts w:ascii="Calibri" w:hAnsi="Calibri" w:cs="Calibri"/>
          <w:sz w:val="22"/>
          <w:szCs w:val="22"/>
        </w:rPr>
        <w:t>siły wyższej (np. warunków atmosferycznych uniem</w:t>
      </w:r>
      <w:r w:rsidR="00CC4A23" w:rsidRPr="00FB5568">
        <w:rPr>
          <w:rFonts w:ascii="Calibri" w:hAnsi="Calibri" w:cs="Calibri"/>
          <w:sz w:val="22"/>
          <w:szCs w:val="22"/>
        </w:rPr>
        <w:t>ożliwiających wykonanie zadania</w:t>
      </w:r>
    </w:p>
    <w:p w14:paraId="1D567D52" w14:textId="77777777" w:rsidR="00263604" w:rsidRPr="00FB5568" w:rsidRDefault="00263604" w:rsidP="002D5D61">
      <w:pPr>
        <w:pStyle w:val="Akapitzlist"/>
        <w:tabs>
          <w:tab w:val="left" w:pos="567"/>
        </w:tabs>
        <w:ind w:left="-142" w:right="-569" w:hanging="425"/>
        <w:jc w:val="both"/>
        <w:rPr>
          <w:rFonts w:ascii="Calibri" w:hAnsi="Calibri" w:cs="Calibri"/>
          <w:sz w:val="22"/>
          <w:szCs w:val="22"/>
        </w:rPr>
      </w:pPr>
    </w:p>
    <w:p w14:paraId="1A128656" w14:textId="0ACF7691" w:rsidR="00F86AE4" w:rsidRPr="00FB5568" w:rsidRDefault="00161A8C" w:rsidP="00CF7868">
      <w:pPr>
        <w:pStyle w:val="Akapitzlist"/>
        <w:numPr>
          <w:ilvl w:val="0"/>
          <w:numId w:val="33"/>
        </w:numPr>
        <w:tabs>
          <w:tab w:val="left" w:pos="567"/>
        </w:tabs>
        <w:ind w:left="-142" w:right="-569" w:hanging="425"/>
        <w:jc w:val="both"/>
        <w:rPr>
          <w:rFonts w:ascii="Calibri" w:hAnsi="Calibri" w:cs="Calibri"/>
          <w:sz w:val="22"/>
          <w:szCs w:val="22"/>
        </w:rPr>
      </w:pPr>
      <w:r w:rsidRPr="00FB5568">
        <w:rPr>
          <w:rFonts w:ascii="Calibri" w:hAnsi="Calibri" w:cs="Calibri"/>
          <w:color w:val="000000"/>
          <w:sz w:val="22"/>
          <w:szCs w:val="22"/>
        </w:rPr>
        <w:t>Zamawiający dopuszcza zmianę terminu wykonania przedmiotu umowy, w przypadku gdy pełnienie funkcji inspektora sprawowane będzie nad robotami budowlanymi rozpoczętymi do dnia</w:t>
      </w:r>
      <w:r w:rsidR="00FF390D">
        <w:rPr>
          <w:rFonts w:ascii="Calibri" w:hAnsi="Calibri" w:cs="Calibri"/>
          <w:color w:val="000000"/>
          <w:sz w:val="22"/>
          <w:szCs w:val="22"/>
        </w:rPr>
        <w:t xml:space="preserve">…………………… </w:t>
      </w:r>
      <w:proofErr w:type="spellStart"/>
      <w:r w:rsidR="00FF390D">
        <w:rPr>
          <w:rFonts w:ascii="Calibri" w:hAnsi="Calibri" w:cs="Calibri"/>
          <w:color w:val="000000"/>
          <w:sz w:val="22"/>
          <w:szCs w:val="22"/>
        </w:rPr>
        <w:t>r.,</w:t>
      </w:r>
      <w:r w:rsidRPr="00FB5568">
        <w:rPr>
          <w:rFonts w:ascii="Calibri" w:hAnsi="Calibri" w:cs="Calibri"/>
          <w:color w:val="000000"/>
          <w:sz w:val="22"/>
          <w:szCs w:val="22"/>
        </w:rPr>
        <w:t>a</w:t>
      </w:r>
      <w:proofErr w:type="spellEnd"/>
      <w:r w:rsidRPr="00FB5568">
        <w:rPr>
          <w:rFonts w:ascii="Calibri" w:hAnsi="Calibri" w:cs="Calibri"/>
          <w:color w:val="000000"/>
          <w:sz w:val="22"/>
          <w:szCs w:val="22"/>
        </w:rPr>
        <w:t xml:space="preserve"> których zakończenie i odbiór nastąpi po dniu</w:t>
      </w:r>
      <w:r w:rsidR="00FF390D">
        <w:rPr>
          <w:rFonts w:ascii="Calibri" w:hAnsi="Calibri" w:cs="Calibri"/>
          <w:color w:val="000000"/>
          <w:sz w:val="22"/>
          <w:szCs w:val="22"/>
        </w:rPr>
        <w:t xml:space="preserve"> ………………..r.</w:t>
      </w:r>
      <w:r w:rsidRPr="00FB5568">
        <w:rPr>
          <w:rFonts w:ascii="Calibri" w:hAnsi="Calibri" w:cs="Calibri"/>
          <w:color w:val="000000"/>
          <w:sz w:val="22"/>
          <w:szCs w:val="22"/>
        </w:rPr>
        <w:t xml:space="preserve"> W takiej sytuacji Wykonawca zobowiązany będzie do pełnienia funkcji inspektora nadzoru do dnia dokonania odbioru ostatecznego (bezusterkowego) bez zmiany wynagrodzenia.</w:t>
      </w:r>
    </w:p>
    <w:p w14:paraId="53B85906" w14:textId="77777777" w:rsidR="00263604" w:rsidRPr="00FB5568" w:rsidRDefault="00263604" w:rsidP="002D5D61">
      <w:pPr>
        <w:pStyle w:val="Akapitzlist"/>
        <w:tabs>
          <w:tab w:val="left" w:pos="567"/>
        </w:tabs>
        <w:ind w:left="-142" w:right="-569" w:hanging="425"/>
        <w:jc w:val="both"/>
        <w:rPr>
          <w:rFonts w:ascii="Calibri" w:hAnsi="Calibri" w:cs="Calibri"/>
          <w:sz w:val="22"/>
          <w:szCs w:val="22"/>
        </w:rPr>
      </w:pPr>
    </w:p>
    <w:p w14:paraId="623C1577" w14:textId="77777777" w:rsidR="00F86AE4" w:rsidRPr="00FB5568" w:rsidRDefault="00161A8C" w:rsidP="00CF7868">
      <w:pPr>
        <w:pStyle w:val="Akapitzlist"/>
        <w:numPr>
          <w:ilvl w:val="0"/>
          <w:numId w:val="33"/>
        </w:numPr>
        <w:tabs>
          <w:tab w:val="left" w:pos="567"/>
        </w:tabs>
        <w:ind w:left="-142" w:right="-569" w:hanging="425"/>
        <w:jc w:val="both"/>
        <w:rPr>
          <w:rFonts w:ascii="Calibri" w:hAnsi="Calibri" w:cs="Calibri"/>
          <w:sz w:val="22"/>
          <w:szCs w:val="22"/>
        </w:rPr>
      </w:pPr>
      <w:r w:rsidRPr="00FB5568">
        <w:rPr>
          <w:rFonts w:ascii="Calibri" w:hAnsi="Calibri" w:cs="Calibri"/>
          <w:sz w:val="22"/>
          <w:szCs w:val="22"/>
        </w:rPr>
        <w:t>Wystąpienie okoliczności o których mowa w ust. 1, 2, 3, 5, 6, stanowi podstawę dla dokonania w tym zakresie przez Strony stosownej zmiany postanowień umowy, w tym przedłużenia terminu do wykonania przedmiotu umowy.</w:t>
      </w:r>
    </w:p>
    <w:p w14:paraId="361071B7" w14:textId="77777777" w:rsidR="00263604" w:rsidRPr="00FB5568" w:rsidRDefault="00263604" w:rsidP="002D5D61">
      <w:pPr>
        <w:tabs>
          <w:tab w:val="left" w:pos="567"/>
        </w:tabs>
        <w:ind w:left="-142" w:right="-569" w:hanging="425"/>
        <w:jc w:val="both"/>
        <w:rPr>
          <w:rFonts w:ascii="Calibri" w:hAnsi="Calibri" w:cs="Calibri"/>
          <w:sz w:val="22"/>
          <w:szCs w:val="22"/>
        </w:rPr>
      </w:pPr>
    </w:p>
    <w:p w14:paraId="2FE73A25" w14:textId="77777777" w:rsidR="00F86AE4" w:rsidRPr="00FB5568" w:rsidRDefault="00161A8C" w:rsidP="00CF7868">
      <w:pPr>
        <w:pStyle w:val="Akapitzlist"/>
        <w:numPr>
          <w:ilvl w:val="0"/>
          <w:numId w:val="33"/>
        </w:numPr>
        <w:tabs>
          <w:tab w:val="left" w:pos="567"/>
        </w:tabs>
        <w:ind w:left="-142" w:right="-569" w:hanging="425"/>
        <w:jc w:val="both"/>
        <w:rPr>
          <w:rFonts w:ascii="Calibri" w:hAnsi="Calibri" w:cs="Calibri"/>
          <w:sz w:val="22"/>
          <w:szCs w:val="22"/>
        </w:rPr>
      </w:pPr>
      <w:r w:rsidRPr="00FB5568">
        <w:rPr>
          <w:rFonts w:ascii="Calibri" w:hAnsi="Calibri" w:cs="Calibri"/>
          <w:sz w:val="22"/>
          <w:szCs w:val="22"/>
        </w:rPr>
        <w:t>W przypadku niemożliwości realizacji swoich obowiązków przez inspektora,  wynikających z niniejszej umowy z przyczyn niezależnych od Wykonawcy (np. choroba), jest on zobowiązany do natychmiastowego poinformowania Zamawiającego i wyznaczenia nowego inspektora na czas nieobecności osoby pierwotnie wskazanej w umowie. Wskazana osoba musi posiadać uprawnienia spełnia</w:t>
      </w:r>
      <w:r w:rsidR="00263604" w:rsidRPr="00FB5568">
        <w:rPr>
          <w:rFonts w:ascii="Calibri" w:hAnsi="Calibri" w:cs="Calibri"/>
          <w:sz w:val="22"/>
          <w:szCs w:val="22"/>
        </w:rPr>
        <w:t>jące wymagania określone w SIWZ</w:t>
      </w:r>
      <w:r w:rsidRPr="00FB5568">
        <w:rPr>
          <w:rFonts w:ascii="Calibri" w:hAnsi="Calibri" w:cs="Calibri"/>
          <w:sz w:val="22"/>
          <w:szCs w:val="22"/>
        </w:rPr>
        <w:t>.</w:t>
      </w:r>
    </w:p>
    <w:p w14:paraId="54AE6DEA" w14:textId="77777777" w:rsidR="00263604" w:rsidRPr="00FB5568" w:rsidRDefault="00263604" w:rsidP="002D5D61">
      <w:pPr>
        <w:tabs>
          <w:tab w:val="left" w:pos="567"/>
        </w:tabs>
        <w:ind w:left="-142" w:right="-569" w:hanging="425"/>
        <w:jc w:val="both"/>
        <w:rPr>
          <w:rFonts w:ascii="Calibri" w:hAnsi="Calibri" w:cs="Calibri"/>
          <w:sz w:val="22"/>
          <w:szCs w:val="22"/>
        </w:rPr>
      </w:pPr>
    </w:p>
    <w:p w14:paraId="42BB86FE" w14:textId="77777777" w:rsidR="00F86AE4" w:rsidRPr="00FB5568" w:rsidRDefault="00161A8C" w:rsidP="00CF7868">
      <w:pPr>
        <w:pStyle w:val="Akapitzlist"/>
        <w:numPr>
          <w:ilvl w:val="0"/>
          <w:numId w:val="33"/>
        </w:numPr>
        <w:tabs>
          <w:tab w:val="left" w:pos="567"/>
        </w:tabs>
        <w:ind w:left="-142" w:right="-569" w:hanging="425"/>
        <w:jc w:val="both"/>
        <w:rPr>
          <w:rFonts w:ascii="Calibri" w:hAnsi="Calibri" w:cs="Calibri"/>
          <w:sz w:val="22"/>
          <w:szCs w:val="22"/>
        </w:rPr>
      </w:pPr>
      <w:r w:rsidRPr="00FB5568">
        <w:rPr>
          <w:rFonts w:ascii="Calibri" w:hAnsi="Calibri" w:cs="Calibri"/>
          <w:sz w:val="22"/>
          <w:szCs w:val="22"/>
        </w:rPr>
        <w:t>Do zmiany umowy dochodzi wyłącznie za zgodną wolą obu stron na wniosek jednej ze stron umowy zawierającego opis zmiany, jej uzasadnienie, ewentualny wpływ zmiany na wysokość wynagrodzenia, czas wykonania zmiany oraz jej wpływ na termin wykonania umowy.</w:t>
      </w:r>
    </w:p>
    <w:p w14:paraId="2F36A813" w14:textId="77777777" w:rsidR="00F30C6C" w:rsidRPr="00FB5568" w:rsidRDefault="00F30C6C" w:rsidP="00F30C6C">
      <w:pPr>
        <w:pStyle w:val="NormalnyWeb"/>
        <w:spacing w:beforeAutospacing="0" w:afterAutospacing="0"/>
        <w:rPr>
          <w:rFonts w:ascii="Calibri" w:hAnsi="Calibri" w:cs="Calibri"/>
          <w:b/>
          <w:bCs/>
          <w:color w:val="000000"/>
          <w:sz w:val="22"/>
          <w:szCs w:val="22"/>
        </w:rPr>
      </w:pPr>
    </w:p>
    <w:p w14:paraId="5EDAA6A9" w14:textId="77777777" w:rsidR="00B015D6" w:rsidRPr="00FB5568" w:rsidRDefault="00B015D6">
      <w:pPr>
        <w:pStyle w:val="NormalnyWeb"/>
        <w:spacing w:beforeAutospacing="0" w:afterAutospacing="0"/>
        <w:jc w:val="center"/>
        <w:rPr>
          <w:rFonts w:ascii="Calibri" w:hAnsi="Calibri" w:cs="Calibri"/>
          <w:b/>
          <w:bCs/>
          <w:color w:val="000000"/>
          <w:sz w:val="22"/>
          <w:szCs w:val="22"/>
        </w:rPr>
      </w:pPr>
    </w:p>
    <w:p w14:paraId="05387F5C" w14:textId="77777777" w:rsidR="00F86AE4" w:rsidRPr="00FB5568" w:rsidRDefault="00161A8C">
      <w:pPr>
        <w:pStyle w:val="NormalnyWeb"/>
        <w:spacing w:beforeAutospacing="0" w:afterAutospacing="0"/>
        <w:jc w:val="center"/>
        <w:rPr>
          <w:rFonts w:ascii="Calibri" w:hAnsi="Calibri" w:cs="Calibri"/>
          <w:b/>
          <w:bCs/>
          <w:sz w:val="22"/>
          <w:szCs w:val="22"/>
        </w:rPr>
      </w:pPr>
      <w:r w:rsidRPr="00FB5568">
        <w:rPr>
          <w:rFonts w:ascii="Calibri" w:hAnsi="Calibri" w:cs="Calibri"/>
          <w:b/>
          <w:bCs/>
          <w:color w:val="000000"/>
          <w:sz w:val="22"/>
          <w:szCs w:val="22"/>
        </w:rPr>
        <w:t>§</w:t>
      </w:r>
      <w:r w:rsidR="005437A1" w:rsidRPr="00FB5568">
        <w:rPr>
          <w:rFonts w:ascii="Calibri" w:hAnsi="Calibri" w:cs="Calibri"/>
          <w:b/>
          <w:bCs/>
          <w:color w:val="000000"/>
          <w:sz w:val="22"/>
          <w:szCs w:val="22"/>
        </w:rPr>
        <w:t xml:space="preserve"> 9</w:t>
      </w:r>
    </w:p>
    <w:p w14:paraId="637A975B" w14:textId="77777777" w:rsidR="00F86AE4" w:rsidRPr="00FB5568" w:rsidRDefault="00161A8C" w:rsidP="00F30C6C">
      <w:pPr>
        <w:pStyle w:val="NormalnyWeb"/>
        <w:spacing w:beforeAutospacing="0" w:afterAutospacing="0"/>
        <w:jc w:val="center"/>
        <w:rPr>
          <w:rFonts w:ascii="Calibri" w:hAnsi="Calibri" w:cs="Calibri"/>
          <w:b/>
          <w:bCs/>
          <w:sz w:val="22"/>
          <w:szCs w:val="22"/>
        </w:rPr>
      </w:pPr>
      <w:r w:rsidRPr="00FB5568">
        <w:rPr>
          <w:rFonts w:ascii="Calibri" w:hAnsi="Calibri" w:cs="Calibri"/>
          <w:b/>
          <w:bCs/>
          <w:sz w:val="22"/>
          <w:szCs w:val="22"/>
        </w:rPr>
        <w:t>Kary umowne</w:t>
      </w:r>
    </w:p>
    <w:p w14:paraId="710D5AF8" w14:textId="77777777" w:rsidR="00F86AE4" w:rsidRPr="00FB5568" w:rsidRDefault="00161A8C" w:rsidP="00CF7868">
      <w:pPr>
        <w:pStyle w:val="NormalnyWeb"/>
        <w:numPr>
          <w:ilvl w:val="0"/>
          <w:numId w:val="35"/>
        </w:numPr>
        <w:tabs>
          <w:tab w:val="left" w:pos="284"/>
        </w:tabs>
        <w:spacing w:beforeAutospacing="0" w:afterAutospacing="0"/>
        <w:ind w:left="-142" w:right="-569" w:hanging="425"/>
        <w:rPr>
          <w:rFonts w:ascii="Calibri" w:hAnsi="Calibri" w:cs="Calibri"/>
          <w:b/>
          <w:bCs/>
          <w:sz w:val="22"/>
          <w:szCs w:val="22"/>
        </w:rPr>
      </w:pPr>
      <w:r w:rsidRPr="00FB5568">
        <w:rPr>
          <w:rFonts w:ascii="Calibri" w:hAnsi="Calibri" w:cs="Calibri"/>
          <w:color w:val="000000"/>
          <w:sz w:val="22"/>
          <w:szCs w:val="22"/>
        </w:rPr>
        <w:t>Zamawiający może naliczyć Wykonawcy kary umowne w następujących sytuacjach:</w:t>
      </w:r>
    </w:p>
    <w:p w14:paraId="2867BEED" w14:textId="77777777" w:rsidR="00F86AE4" w:rsidRPr="00FB5568" w:rsidRDefault="00161A8C" w:rsidP="00CF7868">
      <w:pPr>
        <w:pStyle w:val="NormalnyWeb"/>
        <w:numPr>
          <w:ilvl w:val="0"/>
          <w:numId w:val="50"/>
        </w:numPr>
        <w:tabs>
          <w:tab w:val="left" w:pos="284"/>
        </w:tabs>
        <w:spacing w:beforeAutospacing="0" w:afterAutospacing="0"/>
        <w:ind w:left="142" w:right="-569" w:hanging="284"/>
        <w:rPr>
          <w:rFonts w:ascii="Calibri" w:hAnsi="Calibri" w:cs="Calibri"/>
          <w:b/>
          <w:bCs/>
          <w:sz w:val="22"/>
          <w:szCs w:val="22"/>
        </w:rPr>
      </w:pPr>
      <w:r w:rsidRPr="00FB5568">
        <w:rPr>
          <w:rFonts w:ascii="Calibri" w:hAnsi="Calibri" w:cs="Calibri"/>
          <w:color w:val="000000"/>
          <w:sz w:val="22"/>
          <w:szCs w:val="22"/>
        </w:rPr>
        <w:t>w wysokości 20% wynagrodzenia brutto o którym mowa w paragrafie 3 ust. 1 niniejszej umowy, w przypadku odstąpienia od umowy z przyczyn leżących po stronie Wykonawcy,</w:t>
      </w:r>
    </w:p>
    <w:p w14:paraId="2F14540E" w14:textId="3AB9FD3F" w:rsidR="00F86AE4" w:rsidRPr="00FB5568" w:rsidRDefault="00161A8C" w:rsidP="00CF7868">
      <w:pPr>
        <w:pStyle w:val="NormalnyWeb"/>
        <w:numPr>
          <w:ilvl w:val="0"/>
          <w:numId w:val="50"/>
        </w:numPr>
        <w:tabs>
          <w:tab w:val="left" w:pos="284"/>
        </w:tabs>
        <w:spacing w:beforeAutospacing="0" w:afterAutospacing="0"/>
        <w:ind w:left="142" w:right="-569" w:hanging="284"/>
        <w:rPr>
          <w:rFonts w:ascii="Calibri" w:hAnsi="Calibri" w:cs="Calibri"/>
          <w:b/>
          <w:bCs/>
          <w:sz w:val="22"/>
          <w:szCs w:val="22"/>
        </w:rPr>
      </w:pPr>
      <w:r w:rsidRPr="00FB5568">
        <w:rPr>
          <w:rFonts w:ascii="Calibri" w:hAnsi="Calibri" w:cs="Calibri"/>
          <w:sz w:val="22"/>
          <w:szCs w:val="22"/>
        </w:rPr>
        <w:t>za niedotrzymanie wymaganych terminów wizytowania i nadzorowania budowy</w:t>
      </w:r>
      <w:r w:rsidR="001215E7" w:rsidRPr="00FB5568">
        <w:rPr>
          <w:rFonts w:ascii="Calibri" w:hAnsi="Calibri" w:cs="Calibri"/>
          <w:sz w:val="22"/>
          <w:szCs w:val="22"/>
        </w:rPr>
        <w:t xml:space="preserve"> lub </w:t>
      </w:r>
      <w:r w:rsidR="00FF390D" w:rsidRPr="00FB5568">
        <w:rPr>
          <w:rFonts w:ascii="Calibri" w:hAnsi="Calibri" w:cs="Calibri"/>
          <w:sz w:val="22"/>
          <w:szCs w:val="22"/>
        </w:rPr>
        <w:t>miejsca</w:t>
      </w:r>
      <w:r w:rsidR="001215E7" w:rsidRPr="00FB5568">
        <w:rPr>
          <w:rFonts w:ascii="Calibri" w:hAnsi="Calibri" w:cs="Calibri"/>
          <w:sz w:val="22"/>
          <w:szCs w:val="22"/>
        </w:rPr>
        <w:t xml:space="preserve"> wytwarzania modułów</w:t>
      </w:r>
      <w:r w:rsidRPr="00FB5568">
        <w:rPr>
          <w:rFonts w:ascii="Calibri" w:hAnsi="Calibri" w:cs="Calibri"/>
          <w:sz w:val="22"/>
          <w:szCs w:val="22"/>
        </w:rPr>
        <w:t xml:space="preserve">, o których mowa w </w:t>
      </w:r>
      <w:r w:rsidR="001215E7" w:rsidRPr="00FB5568">
        <w:rPr>
          <w:rFonts w:ascii="Calibri" w:hAnsi="Calibri" w:cs="Calibri"/>
          <w:sz w:val="22"/>
          <w:szCs w:val="22"/>
        </w:rPr>
        <w:t>niniejszej umowie</w:t>
      </w:r>
      <w:r w:rsidRPr="00FB5568">
        <w:rPr>
          <w:rFonts w:ascii="Calibri" w:hAnsi="Calibri" w:cs="Calibri"/>
          <w:sz w:val="22"/>
          <w:szCs w:val="22"/>
        </w:rPr>
        <w:t xml:space="preserve"> w wysokości</w:t>
      </w:r>
      <w:r w:rsidR="001215E7" w:rsidRPr="00FB5568">
        <w:rPr>
          <w:rFonts w:ascii="Calibri" w:hAnsi="Calibri" w:cs="Calibri"/>
          <w:sz w:val="22"/>
          <w:szCs w:val="22"/>
        </w:rPr>
        <w:t xml:space="preserve"> 15</w:t>
      </w:r>
      <w:r w:rsidRPr="00FB5568">
        <w:rPr>
          <w:rFonts w:ascii="Calibri" w:hAnsi="Calibri" w:cs="Calibri"/>
          <w:sz w:val="22"/>
          <w:szCs w:val="22"/>
        </w:rPr>
        <w:t>00,00 zł/dzień od każdej osoby pełniącej nadzór, której obecność była przewidziana lub wymagana w danym dniu;</w:t>
      </w:r>
    </w:p>
    <w:p w14:paraId="39E95B47" w14:textId="77777777" w:rsidR="00F86AE4" w:rsidRPr="00FB5568" w:rsidRDefault="00161A8C" w:rsidP="00CF7868">
      <w:pPr>
        <w:pStyle w:val="NormalnyWeb"/>
        <w:numPr>
          <w:ilvl w:val="0"/>
          <w:numId w:val="50"/>
        </w:numPr>
        <w:tabs>
          <w:tab w:val="left" w:pos="284"/>
        </w:tabs>
        <w:spacing w:beforeAutospacing="0" w:afterAutospacing="0"/>
        <w:ind w:left="142" w:right="-569" w:hanging="284"/>
        <w:rPr>
          <w:rFonts w:ascii="Calibri" w:hAnsi="Calibri" w:cs="Calibri"/>
          <w:b/>
          <w:bCs/>
          <w:sz w:val="22"/>
          <w:szCs w:val="22"/>
        </w:rPr>
      </w:pPr>
      <w:r w:rsidRPr="00FB5568">
        <w:rPr>
          <w:rFonts w:ascii="Calibri" w:hAnsi="Calibri" w:cs="Calibri"/>
          <w:sz w:val="22"/>
          <w:szCs w:val="22"/>
        </w:rPr>
        <w:t>w wysokości 1000,00 zł za każdą nieusprawiedliwioną nieobecność w przeglądach gwarancyjnych oraz komisjach powoływanych w przypadku wystąpienia usterek i awarii w okresie gwarancji i rękojmi.</w:t>
      </w:r>
    </w:p>
    <w:p w14:paraId="485F837E" w14:textId="77777777" w:rsidR="00F86AE4" w:rsidRPr="00FB5568" w:rsidRDefault="00161A8C" w:rsidP="00CF7868">
      <w:pPr>
        <w:pStyle w:val="NormalnyWeb"/>
        <w:numPr>
          <w:ilvl w:val="0"/>
          <w:numId w:val="50"/>
        </w:numPr>
        <w:tabs>
          <w:tab w:val="left" w:pos="284"/>
        </w:tabs>
        <w:spacing w:beforeAutospacing="0" w:afterAutospacing="0"/>
        <w:ind w:left="142" w:right="-569" w:hanging="284"/>
        <w:rPr>
          <w:rFonts w:ascii="Calibri" w:hAnsi="Calibri" w:cs="Calibri"/>
          <w:b/>
          <w:bCs/>
          <w:sz w:val="22"/>
          <w:szCs w:val="22"/>
        </w:rPr>
      </w:pPr>
      <w:r w:rsidRPr="00FB5568">
        <w:rPr>
          <w:rFonts w:ascii="Calibri" w:hAnsi="Calibri" w:cs="Calibri"/>
          <w:sz w:val="22"/>
          <w:szCs w:val="22"/>
        </w:rPr>
        <w:lastRenderedPageBreak/>
        <w:t xml:space="preserve">W przypadku niewykonania lub nienależytego wykonania przedmiotu Umowy, Wykonawca zapłaci Zamawiającemu karę umowną w wysokości 10% wynagrodzenia brutto, </w:t>
      </w:r>
      <w:r w:rsidRPr="00FB5568">
        <w:rPr>
          <w:rFonts w:ascii="Calibri" w:hAnsi="Calibri" w:cs="Calibri"/>
          <w:color w:val="000000"/>
          <w:sz w:val="22"/>
          <w:szCs w:val="22"/>
        </w:rPr>
        <w:t>o którym mowa w paragrafie 3 ust. 1 niniejszej umowy;</w:t>
      </w:r>
    </w:p>
    <w:p w14:paraId="1344444E" w14:textId="77777777" w:rsidR="00F86AE4" w:rsidRPr="00FB5568" w:rsidRDefault="00161A8C" w:rsidP="00CF7868">
      <w:pPr>
        <w:pStyle w:val="NormalnyWeb"/>
        <w:numPr>
          <w:ilvl w:val="0"/>
          <w:numId w:val="50"/>
        </w:numPr>
        <w:tabs>
          <w:tab w:val="left" w:pos="284"/>
        </w:tabs>
        <w:spacing w:beforeAutospacing="0" w:afterAutospacing="0"/>
        <w:ind w:left="142" w:right="-569" w:hanging="284"/>
        <w:rPr>
          <w:rFonts w:ascii="Calibri" w:hAnsi="Calibri" w:cs="Calibri"/>
          <w:b/>
          <w:bCs/>
          <w:sz w:val="22"/>
          <w:szCs w:val="22"/>
        </w:rPr>
      </w:pPr>
      <w:r w:rsidRPr="00FB5568">
        <w:rPr>
          <w:rFonts w:ascii="Calibri" w:hAnsi="Calibri" w:cs="Calibri"/>
          <w:sz w:val="22"/>
          <w:szCs w:val="22"/>
        </w:rPr>
        <w:t>Za każde opóźnienie w przystąpieniu do odbioru zgłoszonych robót w wysokości 1000,00zł za każdy dzień opóźnienia</w:t>
      </w:r>
      <w:r w:rsidRPr="00FB5568">
        <w:rPr>
          <w:rFonts w:ascii="Calibri" w:hAnsi="Calibri" w:cs="Calibri"/>
          <w:b/>
          <w:bCs/>
          <w:sz w:val="22"/>
          <w:szCs w:val="22"/>
        </w:rPr>
        <w:t>.</w:t>
      </w:r>
    </w:p>
    <w:p w14:paraId="3CFD1B69" w14:textId="77777777" w:rsidR="005437A1" w:rsidRPr="00FB5568" w:rsidRDefault="005437A1" w:rsidP="002D5D61">
      <w:pPr>
        <w:pStyle w:val="NormalnyWeb"/>
        <w:tabs>
          <w:tab w:val="left" w:pos="284"/>
        </w:tabs>
        <w:spacing w:beforeAutospacing="0" w:afterAutospacing="0"/>
        <w:ind w:left="567"/>
        <w:rPr>
          <w:rFonts w:ascii="Calibri" w:hAnsi="Calibri" w:cs="Calibri"/>
          <w:bCs/>
          <w:sz w:val="22"/>
          <w:szCs w:val="22"/>
        </w:rPr>
      </w:pPr>
    </w:p>
    <w:p w14:paraId="55115207" w14:textId="77777777" w:rsidR="00F86AE4" w:rsidRPr="00FB5568" w:rsidRDefault="00161A8C" w:rsidP="00CF7868">
      <w:pPr>
        <w:pStyle w:val="NormalnyWeb"/>
        <w:numPr>
          <w:ilvl w:val="0"/>
          <w:numId w:val="35"/>
        </w:numPr>
        <w:tabs>
          <w:tab w:val="left" w:pos="-142"/>
        </w:tabs>
        <w:spacing w:beforeAutospacing="0" w:afterAutospacing="0"/>
        <w:ind w:left="-142" w:right="-569" w:hanging="425"/>
        <w:rPr>
          <w:rFonts w:ascii="Calibri" w:hAnsi="Calibri" w:cs="Calibri"/>
          <w:bCs/>
          <w:sz w:val="22"/>
          <w:szCs w:val="22"/>
        </w:rPr>
      </w:pPr>
      <w:r w:rsidRPr="00FB5568">
        <w:rPr>
          <w:rFonts w:ascii="Calibri" w:hAnsi="Calibri" w:cs="Calibri"/>
          <w:color w:val="000000"/>
          <w:sz w:val="22"/>
          <w:szCs w:val="22"/>
        </w:rPr>
        <w:t>Jeżeli na skutek niewykonania lub nienależytego wykonania przedmiotu umowy Zamawiający  poniesie szkodę, to Wykonawca zobowiązuje się pokryć tę szkodę w pełnej wysokości.</w:t>
      </w:r>
    </w:p>
    <w:p w14:paraId="1484A9F1" w14:textId="77777777" w:rsidR="00F6365A" w:rsidRPr="00FB5568" w:rsidRDefault="00F6365A" w:rsidP="002D5D61">
      <w:pPr>
        <w:pStyle w:val="NormalnyWeb"/>
        <w:tabs>
          <w:tab w:val="left" w:pos="-142"/>
        </w:tabs>
        <w:spacing w:beforeAutospacing="0" w:afterAutospacing="0"/>
        <w:ind w:left="-142" w:right="-569" w:hanging="425"/>
        <w:rPr>
          <w:rFonts w:ascii="Calibri" w:hAnsi="Calibri" w:cs="Calibri"/>
          <w:b/>
          <w:bCs/>
          <w:sz w:val="22"/>
          <w:szCs w:val="22"/>
        </w:rPr>
      </w:pPr>
    </w:p>
    <w:p w14:paraId="40783C65" w14:textId="77777777" w:rsidR="00F6365A" w:rsidRPr="00FB5568" w:rsidRDefault="00F6365A" w:rsidP="00CF7868">
      <w:pPr>
        <w:pStyle w:val="NormalnyWeb"/>
        <w:numPr>
          <w:ilvl w:val="0"/>
          <w:numId w:val="35"/>
        </w:numPr>
        <w:tabs>
          <w:tab w:val="left" w:pos="-142"/>
        </w:tabs>
        <w:spacing w:beforeAutospacing="0" w:afterAutospacing="0"/>
        <w:ind w:left="-142" w:right="-569" w:hanging="425"/>
        <w:rPr>
          <w:rFonts w:ascii="Calibri" w:hAnsi="Calibri" w:cs="Calibri"/>
          <w:bCs/>
          <w:sz w:val="22"/>
          <w:szCs w:val="22"/>
        </w:rPr>
      </w:pPr>
      <w:r w:rsidRPr="00FB5568">
        <w:rPr>
          <w:rFonts w:ascii="Calibri" w:hAnsi="Calibri" w:cs="Calibri"/>
          <w:bCs/>
          <w:sz w:val="22"/>
          <w:szCs w:val="22"/>
        </w:rPr>
        <w:t>Wykonawca oświadcza, że wyraża zgodę na potrącanie naliczonych kar umownych oraz na pokrycie szkód z wynagrodzenia za wykonanie przedmiotu umowy.</w:t>
      </w:r>
    </w:p>
    <w:p w14:paraId="5FB1D138" w14:textId="77777777" w:rsidR="005437A1" w:rsidRPr="00FB5568" w:rsidRDefault="005437A1" w:rsidP="002D5D61">
      <w:pPr>
        <w:pStyle w:val="NormalnyWeb"/>
        <w:tabs>
          <w:tab w:val="left" w:pos="-142"/>
        </w:tabs>
        <w:spacing w:beforeAutospacing="0" w:afterAutospacing="0"/>
        <w:ind w:left="-142" w:right="-569" w:hanging="425"/>
        <w:rPr>
          <w:rFonts w:ascii="Calibri" w:hAnsi="Calibri" w:cs="Calibri"/>
          <w:b/>
          <w:bCs/>
          <w:sz w:val="22"/>
          <w:szCs w:val="22"/>
        </w:rPr>
      </w:pPr>
    </w:p>
    <w:p w14:paraId="43B44C14" w14:textId="77777777" w:rsidR="00F86AE4" w:rsidRPr="00FB5568" w:rsidRDefault="00161A8C" w:rsidP="00CF7868">
      <w:pPr>
        <w:pStyle w:val="NormalnyWeb"/>
        <w:numPr>
          <w:ilvl w:val="0"/>
          <w:numId w:val="35"/>
        </w:numPr>
        <w:tabs>
          <w:tab w:val="left" w:pos="-142"/>
        </w:tabs>
        <w:spacing w:beforeAutospacing="0" w:afterAutospacing="0"/>
        <w:ind w:left="-142" w:right="-569" w:hanging="425"/>
        <w:rPr>
          <w:rFonts w:ascii="Calibri" w:hAnsi="Calibri" w:cs="Calibri"/>
          <w:bCs/>
          <w:sz w:val="22"/>
          <w:szCs w:val="22"/>
        </w:rPr>
      </w:pPr>
      <w:r w:rsidRPr="00FB5568">
        <w:rPr>
          <w:rFonts w:ascii="Calibri" w:hAnsi="Calibri" w:cs="Calibri"/>
          <w:sz w:val="22"/>
          <w:szCs w:val="22"/>
        </w:rPr>
        <w:t>Zamawiający zastrzega sobie prawo dochodzenia odszkodowania uzupełniającego przekraczającego wysokość zastrzeżonych kar umownych.</w:t>
      </w:r>
    </w:p>
    <w:p w14:paraId="76D762F8" w14:textId="77777777" w:rsidR="00F86AE4" w:rsidRPr="00FB5568" w:rsidRDefault="005437A1">
      <w:pPr>
        <w:pStyle w:val="NormalnyWeb"/>
        <w:spacing w:beforeAutospacing="0" w:afterAutospacing="0"/>
        <w:jc w:val="center"/>
        <w:rPr>
          <w:rFonts w:ascii="Calibri" w:hAnsi="Calibri" w:cs="Calibri"/>
          <w:b/>
          <w:bCs/>
          <w:sz w:val="22"/>
          <w:szCs w:val="22"/>
        </w:rPr>
      </w:pPr>
      <w:r w:rsidRPr="00FB5568">
        <w:rPr>
          <w:rFonts w:ascii="Calibri" w:hAnsi="Calibri" w:cs="Calibri"/>
          <w:b/>
          <w:bCs/>
          <w:sz w:val="22"/>
          <w:szCs w:val="22"/>
        </w:rPr>
        <w:t>§ 10</w:t>
      </w:r>
    </w:p>
    <w:p w14:paraId="3FFCBDC7" w14:textId="77777777" w:rsidR="00F86AE4" w:rsidRPr="00FB5568" w:rsidRDefault="00161A8C">
      <w:pPr>
        <w:pStyle w:val="NormalnyWeb"/>
        <w:spacing w:beforeAutospacing="0" w:afterAutospacing="0"/>
        <w:ind w:left="360"/>
        <w:jc w:val="center"/>
        <w:rPr>
          <w:rFonts w:ascii="Calibri" w:hAnsi="Calibri" w:cs="Calibri"/>
          <w:bCs/>
          <w:sz w:val="22"/>
          <w:szCs w:val="22"/>
        </w:rPr>
      </w:pPr>
      <w:r w:rsidRPr="00FB5568">
        <w:rPr>
          <w:rFonts w:ascii="Calibri" w:hAnsi="Calibri" w:cs="Calibri"/>
          <w:b/>
          <w:bCs/>
          <w:sz w:val="22"/>
          <w:szCs w:val="22"/>
        </w:rPr>
        <w:t>Gwarancja i rękojmia</w:t>
      </w:r>
    </w:p>
    <w:p w14:paraId="5E095488" w14:textId="77777777" w:rsidR="005437A1" w:rsidRPr="00FB5568" w:rsidRDefault="00161A8C" w:rsidP="00CF7868">
      <w:pPr>
        <w:pStyle w:val="NormalnyWeb"/>
        <w:numPr>
          <w:ilvl w:val="0"/>
          <w:numId w:val="36"/>
        </w:numPr>
        <w:spacing w:beforeAutospacing="0" w:afterAutospacing="0"/>
        <w:ind w:left="-142" w:right="-569" w:hanging="425"/>
        <w:rPr>
          <w:rFonts w:ascii="Calibri" w:hAnsi="Calibri" w:cs="Calibri"/>
          <w:bCs/>
          <w:sz w:val="22"/>
          <w:szCs w:val="22"/>
        </w:rPr>
      </w:pPr>
      <w:r w:rsidRPr="00FB5568">
        <w:rPr>
          <w:rFonts w:ascii="Calibri" w:hAnsi="Calibri" w:cs="Calibri"/>
          <w:bCs/>
          <w:sz w:val="22"/>
          <w:szCs w:val="22"/>
        </w:rPr>
        <w:t>Wykonawca ponosi odpowiedzialność z tytułu rękojmi za wady fizyczne i prawne obiektu</w:t>
      </w:r>
      <w:r w:rsidR="00F6365A" w:rsidRPr="00FB5568">
        <w:rPr>
          <w:rFonts w:ascii="Calibri" w:hAnsi="Calibri" w:cs="Calibri"/>
          <w:bCs/>
          <w:sz w:val="22"/>
          <w:szCs w:val="22"/>
        </w:rPr>
        <w:t>,</w:t>
      </w:r>
      <w:r w:rsidRPr="00FB5568">
        <w:rPr>
          <w:rFonts w:ascii="Calibri" w:hAnsi="Calibri" w:cs="Calibri"/>
          <w:bCs/>
          <w:sz w:val="22"/>
          <w:szCs w:val="22"/>
        </w:rPr>
        <w:t xml:space="preserve"> powstałe w wyniku błędów w nadzorze inwestorskim do momentu wygaśnięcia okresu gwarancji i rękojmi określonego SIWZ na zasadach określonych w Kodeksie cywilnym.</w:t>
      </w:r>
    </w:p>
    <w:p w14:paraId="26FCCC0F" w14:textId="77777777" w:rsidR="002D5D61" w:rsidRPr="00FB5568" w:rsidRDefault="002D5D61" w:rsidP="002D5D61">
      <w:pPr>
        <w:pStyle w:val="NormalnyWeb"/>
        <w:spacing w:beforeAutospacing="0" w:afterAutospacing="0"/>
        <w:ind w:left="-142" w:right="-569"/>
        <w:rPr>
          <w:rFonts w:ascii="Calibri" w:hAnsi="Calibri" w:cs="Calibri"/>
          <w:bCs/>
          <w:sz w:val="22"/>
          <w:szCs w:val="22"/>
        </w:rPr>
      </w:pPr>
    </w:p>
    <w:p w14:paraId="0196D340" w14:textId="05867B08" w:rsidR="001215E7" w:rsidRPr="00FF390D" w:rsidRDefault="00161A8C" w:rsidP="00CF7868">
      <w:pPr>
        <w:pStyle w:val="NormalnyWeb"/>
        <w:numPr>
          <w:ilvl w:val="0"/>
          <w:numId w:val="36"/>
        </w:numPr>
        <w:spacing w:beforeAutospacing="0" w:afterAutospacing="0"/>
        <w:ind w:left="-142" w:right="-569" w:hanging="425"/>
        <w:rPr>
          <w:rFonts w:ascii="Calibri" w:hAnsi="Calibri" w:cs="Calibri"/>
          <w:bCs/>
          <w:sz w:val="22"/>
          <w:szCs w:val="22"/>
        </w:rPr>
      </w:pPr>
      <w:r w:rsidRPr="00FB5568">
        <w:rPr>
          <w:rFonts w:ascii="Calibri" w:hAnsi="Calibri" w:cs="Calibri"/>
          <w:bCs/>
          <w:sz w:val="22"/>
          <w:szCs w:val="22"/>
        </w:rPr>
        <w:t>Obowiązki pełnienia funkcji inspektora nadzoru rozszerza się na czas trwania gwarancji i rękojmi za wady wykonanych robot.</w:t>
      </w:r>
    </w:p>
    <w:p w14:paraId="576CC281" w14:textId="77777777" w:rsidR="00F86AE4" w:rsidRPr="00FB5568" w:rsidRDefault="005437A1" w:rsidP="005437A1">
      <w:pPr>
        <w:pStyle w:val="NormalnyWeb"/>
        <w:spacing w:beforeAutospacing="0" w:afterAutospacing="0"/>
        <w:ind w:left="720" w:hanging="862"/>
        <w:jc w:val="center"/>
        <w:rPr>
          <w:rFonts w:ascii="Calibri" w:hAnsi="Calibri" w:cs="Calibri"/>
          <w:b/>
          <w:bCs/>
          <w:sz w:val="22"/>
          <w:szCs w:val="22"/>
        </w:rPr>
      </w:pPr>
      <w:r w:rsidRPr="00FB5568">
        <w:rPr>
          <w:rFonts w:ascii="Calibri" w:hAnsi="Calibri" w:cs="Calibri"/>
          <w:b/>
          <w:bCs/>
          <w:sz w:val="22"/>
          <w:szCs w:val="22"/>
        </w:rPr>
        <w:t>§ 12</w:t>
      </w:r>
    </w:p>
    <w:p w14:paraId="026EA63C" w14:textId="77777777" w:rsidR="005437A1" w:rsidRPr="00FB5568" w:rsidRDefault="00161A8C" w:rsidP="00F30C6C">
      <w:pPr>
        <w:pStyle w:val="NormalnyWeb"/>
        <w:spacing w:beforeAutospacing="0" w:afterAutospacing="0"/>
        <w:ind w:left="720" w:hanging="862"/>
        <w:jc w:val="center"/>
        <w:rPr>
          <w:rFonts w:ascii="Calibri" w:hAnsi="Calibri" w:cs="Calibri"/>
          <w:b/>
          <w:bCs/>
          <w:sz w:val="22"/>
          <w:szCs w:val="22"/>
        </w:rPr>
      </w:pPr>
      <w:r w:rsidRPr="00FB5568">
        <w:rPr>
          <w:rFonts w:ascii="Calibri" w:hAnsi="Calibri" w:cs="Calibri"/>
          <w:b/>
          <w:bCs/>
          <w:sz w:val="22"/>
          <w:szCs w:val="22"/>
        </w:rPr>
        <w:t>Błędy w nadzorze</w:t>
      </w:r>
    </w:p>
    <w:p w14:paraId="69EBF754" w14:textId="77777777" w:rsidR="005437A1" w:rsidRPr="00FB5568" w:rsidRDefault="00161A8C" w:rsidP="00CF7868">
      <w:pPr>
        <w:pStyle w:val="NormalnyWeb"/>
        <w:numPr>
          <w:ilvl w:val="0"/>
          <w:numId w:val="37"/>
        </w:numPr>
        <w:spacing w:beforeAutospacing="0" w:afterAutospacing="0"/>
        <w:ind w:left="-142" w:right="-569" w:hanging="425"/>
        <w:rPr>
          <w:rFonts w:ascii="Calibri" w:hAnsi="Calibri" w:cs="Calibri"/>
          <w:bCs/>
          <w:sz w:val="22"/>
          <w:szCs w:val="22"/>
        </w:rPr>
      </w:pPr>
      <w:r w:rsidRPr="00FB5568">
        <w:rPr>
          <w:rFonts w:ascii="Calibri" w:hAnsi="Calibri" w:cs="Calibri"/>
          <w:bCs/>
          <w:sz w:val="22"/>
          <w:szCs w:val="22"/>
        </w:rPr>
        <w:t>Wykonawca jest zobowiązany do pokrycia kosztów usunięcia wad robót powstałych w wyniku błędów w nadzorze inwestorskim w uz</w:t>
      </w:r>
      <w:r w:rsidR="00EC7159" w:rsidRPr="00FB5568">
        <w:rPr>
          <w:rFonts w:ascii="Calibri" w:hAnsi="Calibri" w:cs="Calibri"/>
          <w:bCs/>
          <w:sz w:val="22"/>
          <w:szCs w:val="22"/>
        </w:rPr>
        <w:t>godnionym przez strony terminie</w:t>
      </w:r>
      <w:r w:rsidRPr="00FB5568">
        <w:rPr>
          <w:rFonts w:ascii="Calibri" w:hAnsi="Calibri" w:cs="Calibri"/>
          <w:bCs/>
          <w:sz w:val="22"/>
          <w:szCs w:val="22"/>
        </w:rPr>
        <w:t>, bez prawa do wynagrodzenia oraz ponosi odpowiedzialność za zaistniałą szkodę.</w:t>
      </w:r>
    </w:p>
    <w:p w14:paraId="1C7C3FD1" w14:textId="77777777" w:rsidR="00F86AE4" w:rsidRPr="00FB5568" w:rsidRDefault="00161A8C" w:rsidP="00CF7868">
      <w:pPr>
        <w:pStyle w:val="NormalnyWeb"/>
        <w:numPr>
          <w:ilvl w:val="0"/>
          <w:numId w:val="37"/>
        </w:numPr>
        <w:spacing w:beforeAutospacing="0" w:afterAutospacing="0"/>
        <w:ind w:left="-142" w:right="-569" w:hanging="425"/>
        <w:jc w:val="left"/>
        <w:rPr>
          <w:rFonts w:ascii="Calibri" w:hAnsi="Calibri" w:cs="Calibri"/>
          <w:bCs/>
          <w:sz w:val="22"/>
          <w:szCs w:val="22"/>
        </w:rPr>
      </w:pPr>
      <w:r w:rsidRPr="00FB5568">
        <w:rPr>
          <w:rFonts w:ascii="Calibri" w:hAnsi="Calibri" w:cs="Calibri"/>
          <w:bCs/>
          <w:sz w:val="22"/>
          <w:szCs w:val="22"/>
        </w:rPr>
        <w:t>Wykonawca wyraża zgodę na sposób rozliczenia, o którym mowa w pkt.1.</w:t>
      </w:r>
    </w:p>
    <w:p w14:paraId="65A8E76D" w14:textId="77777777" w:rsidR="00F86AE4" w:rsidRPr="00FB5568" w:rsidRDefault="00F86AE4">
      <w:pPr>
        <w:pStyle w:val="NormalnyWeb"/>
        <w:spacing w:beforeAutospacing="0" w:afterAutospacing="0"/>
        <w:ind w:left="360"/>
        <w:jc w:val="left"/>
        <w:rPr>
          <w:rFonts w:ascii="Calibri" w:hAnsi="Calibri" w:cs="Calibri"/>
          <w:b/>
          <w:bCs/>
          <w:sz w:val="22"/>
          <w:szCs w:val="22"/>
        </w:rPr>
      </w:pPr>
    </w:p>
    <w:p w14:paraId="1BC32AC6" w14:textId="77777777" w:rsidR="00F86AE4" w:rsidRPr="00FB5568" w:rsidRDefault="005437A1">
      <w:pPr>
        <w:pStyle w:val="NormalnyWeb"/>
        <w:spacing w:beforeAutospacing="0" w:afterAutospacing="0"/>
        <w:jc w:val="center"/>
        <w:rPr>
          <w:rFonts w:ascii="Calibri" w:hAnsi="Calibri" w:cs="Calibri"/>
          <w:b/>
          <w:bCs/>
          <w:sz w:val="22"/>
          <w:szCs w:val="22"/>
        </w:rPr>
      </w:pPr>
      <w:r w:rsidRPr="00FB5568">
        <w:rPr>
          <w:rFonts w:ascii="Calibri" w:hAnsi="Calibri" w:cs="Calibri"/>
          <w:b/>
          <w:bCs/>
          <w:sz w:val="22"/>
          <w:szCs w:val="22"/>
        </w:rPr>
        <w:t>§ 13</w:t>
      </w:r>
    </w:p>
    <w:p w14:paraId="294CB02B" w14:textId="77777777" w:rsidR="00F86AE4" w:rsidRPr="00FB5568" w:rsidRDefault="00161A8C">
      <w:pPr>
        <w:pStyle w:val="NormalnyWeb"/>
        <w:spacing w:beforeAutospacing="0" w:afterAutospacing="0"/>
        <w:jc w:val="center"/>
        <w:rPr>
          <w:rFonts w:ascii="Calibri" w:hAnsi="Calibri" w:cs="Calibri"/>
          <w:b/>
          <w:bCs/>
          <w:sz w:val="22"/>
          <w:szCs w:val="22"/>
        </w:rPr>
      </w:pPr>
      <w:r w:rsidRPr="00FB5568">
        <w:rPr>
          <w:rFonts w:ascii="Calibri" w:hAnsi="Calibri" w:cs="Calibri"/>
          <w:b/>
          <w:bCs/>
          <w:sz w:val="22"/>
          <w:szCs w:val="22"/>
        </w:rPr>
        <w:t>Rozstrzyganie sporów</w:t>
      </w:r>
    </w:p>
    <w:p w14:paraId="7E0F2AF9" w14:textId="77777777" w:rsidR="00F86AE4" w:rsidRPr="00FB5568" w:rsidRDefault="00161A8C" w:rsidP="002D5D61">
      <w:pPr>
        <w:pStyle w:val="NormalnyWeb"/>
        <w:spacing w:beforeAutospacing="0" w:afterAutospacing="0"/>
        <w:ind w:left="-142" w:right="-569"/>
        <w:rPr>
          <w:rFonts w:ascii="Calibri" w:hAnsi="Calibri" w:cs="Calibri"/>
          <w:sz w:val="22"/>
          <w:szCs w:val="22"/>
        </w:rPr>
      </w:pPr>
      <w:r w:rsidRPr="00FB5568">
        <w:rPr>
          <w:rFonts w:ascii="Calibri" w:hAnsi="Calibri" w:cs="Calibri"/>
          <w:sz w:val="22"/>
          <w:szCs w:val="22"/>
        </w:rPr>
        <w:t>Ewentualne spory wynikłe na tle realizacji niniejszej umowy  będzie  rozstrzygał  Sąd właściwy dla siedziby Zamawiającego.</w:t>
      </w:r>
    </w:p>
    <w:p w14:paraId="26F08BFE" w14:textId="77777777" w:rsidR="005437A1" w:rsidRPr="00FB5568" w:rsidRDefault="005437A1">
      <w:pPr>
        <w:pStyle w:val="NormalnyWeb"/>
        <w:spacing w:beforeAutospacing="0" w:afterAutospacing="0"/>
        <w:jc w:val="center"/>
        <w:rPr>
          <w:rFonts w:ascii="Calibri" w:hAnsi="Calibri" w:cs="Calibri"/>
          <w:b/>
          <w:bCs/>
          <w:sz w:val="22"/>
          <w:szCs w:val="22"/>
        </w:rPr>
      </w:pPr>
    </w:p>
    <w:p w14:paraId="75375AB9" w14:textId="77777777" w:rsidR="00F86AE4" w:rsidRPr="00FB5568" w:rsidRDefault="005437A1">
      <w:pPr>
        <w:pStyle w:val="NormalnyWeb"/>
        <w:spacing w:beforeAutospacing="0" w:afterAutospacing="0"/>
        <w:jc w:val="center"/>
        <w:rPr>
          <w:rFonts w:ascii="Calibri" w:hAnsi="Calibri" w:cs="Calibri"/>
          <w:b/>
          <w:bCs/>
          <w:sz w:val="22"/>
          <w:szCs w:val="22"/>
        </w:rPr>
      </w:pPr>
      <w:r w:rsidRPr="00FB5568">
        <w:rPr>
          <w:rFonts w:ascii="Calibri" w:hAnsi="Calibri" w:cs="Calibri"/>
          <w:b/>
          <w:bCs/>
          <w:sz w:val="22"/>
          <w:szCs w:val="22"/>
        </w:rPr>
        <w:t>§ 14</w:t>
      </w:r>
    </w:p>
    <w:p w14:paraId="67A06809" w14:textId="77777777" w:rsidR="00F86AE4" w:rsidRPr="00FB5568" w:rsidRDefault="00161A8C">
      <w:pPr>
        <w:pStyle w:val="NormalnyWeb"/>
        <w:spacing w:beforeAutospacing="0" w:afterAutospacing="0"/>
        <w:jc w:val="center"/>
        <w:rPr>
          <w:rFonts w:ascii="Calibri" w:hAnsi="Calibri" w:cs="Calibri"/>
          <w:b/>
          <w:bCs/>
          <w:sz w:val="22"/>
          <w:szCs w:val="22"/>
        </w:rPr>
      </w:pPr>
      <w:r w:rsidRPr="00FB5568">
        <w:rPr>
          <w:rFonts w:ascii="Calibri" w:hAnsi="Calibri" w:cs="Calibri"/>
          <w:b/>
          <w:bCs/>
          <w:sz w:val="22"/>
          <w:szCs w:val="22"/>
        </w:rPr>
        <w:t>Postanowienia końcowe</w:t>
      </w:r>
    </w:p>
    <w:p w14:paraId="0FC412CA" w14:textId="77777777" w:rsidR="00F86AE4" w:rsidRPr="00FB5568" w:rsidRDefault="00161A8C" w:rsidP="00CF7868">
      <w:pPr>
        <w:pStyle w:val="Akapitzlist"/>
        <w:numPr>
          <w:ilvl w:val="0"/>
          <w:numId w:val="38"/>
        </w:numPr>
        <w:tabs>
          <w:tab w:val="left" w:pos="6946"/>
        </w:tabs>
        <w:suppressAutoHyphens/>
        <w:ind w:left="-142" w:right="-569" w:hanging="425"/>
        <w:jc w:val="both"/>
        <w:rPr>
          <w:rFonts w:ascii="Calibri" w:hAnsi="Calibri" w:cs="Calibri"/>
          <w:sz w:val="22"/>
          <w:szCs w:val="22"/>
          <w:lang w:eastAsia="ar-SA"/>
        </w:rPr>
      </w:pPr>
      <w:r w:rsidRPr="00FB5568">
        <w:rPr>
          <w:rFonts w:ascii="Calibri" w:hAnsi="Calibri" w:cs="Calibri"/>
          <w:sz w:val="22"/>
          <w:szCs w:val="22"/>
          <w:lang w:eastAsia="ar-SA"/>
        </w:rPr>
        <w:t xml:space="preserve">W sprawach nieuregulowanych niniejszą umową stosuje się przepisy Ustawy Prawo zamówień publicznych, Kodeksu Cywilnego oraz ustawy Prawo budowlane. </w:t>
      </w:r>
    </w:p>
    <w:p w14:paraId="701189F9" w14:textId="77777777" w:rsidR="005437A1" w:rsidRPr="00FB5568" w:rsidRDefault="005437A1" w:rsidP="002D5D61">
      <w:pPr>
        <w:pStyle w:val="Akapitzlist"/>
        <w:tabs>
          <w:tab w:val="left" w:pos="6946"/>
        </w:tabs>
        <w:suppressAutoHyphens/>
        <w:ind w:left="-142" w:right="-569" w:hanging="425"/>
        <w:jc w:val="both"/>
        <w:rPr>
          <w:rFonts w:ascii="Calibri" w:hAnsi="Calibri" w:cs="Calibri"/>
          <w:sz w:val="22"/>
          <w:szCs w:val="22"/>
          <w:lang w:eastAsia="ar-SA"/>
        </w:rPr>
      </w:pPr>
    </w:p>
    <w:p w14:paraId="6BE7174E" w14:textId="77777777" w:rsidR="00F86AE4" w:rsidRPr="00FB5568" w:rsidRDefault="00161A8C" w:rsidP="00CF7868">
      <w:pPr>
        <w:pStyle w:val="Akapitzlist"/>
        <w:numPr>
          <w:ilvl w:val="0"/>
          <w:numId w:val="38"/>
        </w:numPr>
        <w:tabs>
          <w:tab w:val="left" w:pos="6946"/>
        </w:tabs>
        <w:suppressAutoHyphens/>
        <w:ind w:left="-142" w:right="-569" w:hanging="425"/>
        <w:jc w:val="both"/>
        <w:rPr>
          <w:rFonts w:ascii="Calibri" w:hAnsi="Calibri" w:cs="Calibri"/>
          <w:sz w:val="22"/>
          <w:szCs w:val="22"/>
          <w:lang w:eastAsia="ar-SA"/>
        </w:rPr>
      </w:pPr>
      <w:r w:rsidRPr="00FB5568">
        <w:rPr>
          <w:rFonts w:ascii="Calibri" w:hAnsi="Calibri" w:cs="Calibri"/>
          <w:sz w:val="22"/>
          <w:szCs w:val="22"/>
        </w:rPr>
        <w:t>Umowę niniejszą sporządzono w 2 jednobrzmiących egzemplarzach.</w:t>
      </w:r>
    </w:p>
    <w:p w14:paraId="1B76034C" w14:textId="77777777" w:rsidR="00F86AE4" w:rsidRPr="00FB5568" w:rsidRDefault="00F86AE4" w:rsidP="002D5D61">
      <w:pPr>
        <w:widowControl w:val="0"/>
        <w:ind w:left="-142" w:right="-569" w:hanging="425"/>
        <w:jc w:val="both"/>
        <w:rPr>
          <w:rFonts w:ascii="Calibri" w:hAnsi="Calibri" w:cs="Calibri"/>
          <w:sz w:val="22"/>
          <w:szCs w:val="22"/>
        </w:rPr>
      </w:pPr>
    </w:p>
    <w:p w14:paraId="19694D1C" w14:textId="77777777" w:rsidR="002D5D61" w:rsidRPr="00FB5568" w:rsidRDefault="005437A1" w:rsidP="002D5D61">
      <w:pPr>
        <w:pStyle w:val="NormalnyWeb"/>
        <w:spacing w:beforeAutospacing="0" w:afterAutospacing="0"/>
        <w:jc w:val="center"/>
        <w:rPr>
          <w:rFonts w:ascii="Calibri" w:hAnsi="Calibri" w:cs="Calibri"/>
          <w:b/>
          <w:bCs/>
          <w:sz w:val="22"/>
          <w:szCs w:val="22"/>
        </w:rPr>
      </w:pPr>
      <w:r w:rsidRPr="00FB5568">
        <w:rPr>
          <w:rFonts w:ascii="Calibri" w:hAnsi="Calibri" w:cs="Calibri"/>
          <w:b/>
          <w:bCs/>
          <w:sz w:val="22"/>
          <w:szCs w:val="22"/>
        </w:rPr>
        <w:t>§ 15</w:t>
      </w:r>
    </w:p>
    <w:p w14:paraId="77BFDE1F" w14:textId="77777777" w:rsidR="00F86AE4" w:rsidRPr="00FB5568" w:rsidRDefault="00161A8C" w:rsidP="002D5D61">
      <w:pPr>
        <w:pStyle w:val="NormalnyWeb"/>
        <w:spacing w:beforeAutospacing="0" w:afterAutospacing="0"/>
        <w:ind w:left="-284" w:firstLine="142"/>
        <w:rPr>
          <w:rFonts w:ascii="Calibri" w:hAnsi="Calibri" w:cs="Calibri"/>
          <w:b/>
          <w:bCs/>
          <w:sz w:val="22"/>
          <w:szCs w:val="22"/>
        </w:rPr>
      </w:pPr>
      <w:r w:rsidRPr="00FB5568">
        <w:rPr>
          <w:rFonts w:ascii="Calibri" w:hAnsi="Calibri" w:cs="Calibri"/>
          <w:sz w:val="22"/>
          <w:szCs w:val="22"/>
        </w:rPr>
        <w:t>SIWZ wraz z wszystkimi załącznikami, do umowy stanowią  integralną część umowy.</w:t>
      </w:r>
    </w:p>
    <w:p w14:paraId="0E2E6488" w14:textId="77777777" w:rsidR="00B015D6" w:rsidRPr="00FB5568" w:rsidRDefault="00B015D6">
      <w:pPr>
        <w:widowControl w:val="0"/>
        <w:jc w:val="both"/>
        <w:rPr>
          <w:rFonts w:ascii="Calibri" w:hAnsi="Calibri" w:cs="Calibri"/>
          <w:sz w:val="22"/>
          <w:szCs w:val="22"/>
        </w:rPr>
      </w:pPr>
    </w:p>
    <w:p w14:paraId="24D3788B" w14:textId="77777777" w:rsidR="00F86AE4" w:rsidRPr="00FB5568" w:rsidRDefault="005437A1">
      <w:pPr>
        <w:pStyle w:val="NormalnyWeb"/>
        <w:spacing w:beforeAutospacing="0" w:afterAutospacing="0"/>
        <w:jc w:val="center"/>
        <w:rPr>
          <w:rFonts w:ascii="Calibri" w:hAnsi="Calibri" w:cs="Calibri"/>
          <w:b/>
          <w:bCs/>
          <w:sz w:val="22"/>
          <w:szCs w:val="22"/>
        </w:rPr>
      </w:pPr>
      <w:r w:rsidRPr="00FB5568">
        <w:rPr>
          <w:rFonts w:ascii="Calibri" w:hAnsi="Calibri" w:cs="Calibri"/>
          <w:b/>
          <w:bCs/>
          <w:sz w:val="22"/>
          <w:szCs w:val="22"/>
        </w:rPr>
        <w:t>§ 16</w:t>
      </w:r>
    </w:p>
    <w:p w14:paraId="5FC43CBE" w14:textId="77777777" w:rsidR="00F86AE4" w:rsidRPr="00FB5568" w:rsidRDefault="00161A8C">
      <w:pPr>
        <w:pStyle w:val="NormalnyWeb"/>
        <w:spacing w:beforeAutospacing="0" w:afterAutospacing="0"/>
        <w:jc w:val="center"/>
        <w:rPr>
          <w:rFonts w:ascii="Calibri" w:hAnsi="Calibri" w:cs="Calibri"/>
          <w:b/>
          <w:bCs/>
          <w:sz w:val="22"/>
          <w:szCs w:val="22"/>
        </w:rPr>
      </w:pPr>
      <w:r w:rsidRPr="00FB5568">
        <w:rPr>
          <w:rFonts w:ascii="Calibri" w:hAnsi="Calibri" w:cs="Calibri"/>
          <w:b/>
          <w:bCs/>
          <w:sz w:val="22"/>
          <w:szCs w:val="22"/>
        </w:rPr>
        <w:t>Podwykonawstwo</w:t>
      </w:r>
    </w:p>
    <w:p w14:paraId="065B3379" w14:textId="77777777" w:rsidR="00F86AE4" w:rsidRPr="00FB5568" w:rsidRDefault="00161A8C" w:rsidP="00CF7868">
      <w:pPr>
        <w:pStyle w:val="NormalnyWeb"/>
        <w:numPr>
          <w:ilvl w:val="0"/>
          <w:numId w:val="39"/>
        </w:numPr>
        <w:spacing w:beforeAutospacing="0" w:afterAutospacing="0"/>
        <w:ind w:left="-142" w:right="-569" w:hanging="425"/>
        <w:rPr>
          <w:rFonts w:ascii="Calibri" w:hAnsi="Calibri" w:cs="Calibri"/>
          <w:bCs/>
          <w:sz w:val="22"/>
          <w:szCs w:val="22"/>
        </w:rPr>
      </w:pPr>
      <w:r w:rsidRPr="00FB5568">
        <w:rPr>
          <w:rFonts w:ascii="Calibri" w:hAnsi="Calibri" w:cs="Calibri"/>
          <w:bCs/>
          <w:sz w:val="22"/>
          <w:szCs w:val="22"/>
        </w:rPr>
        <w:t>Wykonawca winien uzyskać zgodę Zamawiającego na zawarcie umów z podwykonawcami. Jeżeli Zamawiający w terminie 7 dni od przedstawienia przez  Wykonawcę umowy lub projektu umowy z podwykonawcą nie zgłosi na piśmie sprzeciwu lub zastrzeżeń uważa się, że</w:t>
      </w:r>
      <w:r w:rsidR="00B333DA" w:rsidRPr="00FB5568">
        <w:rPr>
          <w:rFonts w:ascii="Calibri" w:hAnsi="Calibri" w:cs="Calibri"/>
          <w:bCs/>
          <w:sz w:val="22"/>
          <w:szCs w:val="22"/>
        </w:rPr>
        <w:t xml:space="preserve"> Zamawiający</w:t>
      </w:r>
      <w:r w:rsidRPr="00FB5568">
        <w:rPr>
          <w:rFonts w:ascii="Calibri" w:hAnsi="Calibri" w:cs="Calibri"/>
          <w:bCs/>
          <w:sz w:val="22"/>
          <w:szCs w:val="22"/>
        </w:rPr>
        <w:t xml:space="preserve"> wyraził zgodę na zawarcie umowy.</w:t>
      </w:r>
    </w:p>
    <w:p w14:paraId="73D25264" w14:textId="77777777" w:rsidR="00B333DA" w:rsidRPr="00FB5568" w:rsidRDefault="00B333DA" w:rsidP="002D5D61">
      <w:pPr>
        <w:pStyle w:val="NormalnyWeb"/>
        <w:spacing w:beforeAutospacing="0" w:afterAutospacing="0"/>
        <w:ind w:left="-142" w:right="-569" w:hanging="425"/>
        <w:rPr>
          <w:rFonts w:ascii="Calibri" w:hAnsi="Calibri" w:cs="Calibri"/>
          <w:bCs/>
          <w:sz w:val="22"/>
          <w:szCs w:val="22"/>
        </w:rPr>
      </w:pPr>
    </w:p>
    <w:p w14:paraId="66AFB153" w14:textId="77777777" w:rsidR="00F86AE4" w:rsidRPr="00FB5568" w:rsidRDefault="00161A8C" w:rsidP="00CF7868">
      <w:pPr>
        <w:pStyle w:val="NormalnyWeb"/>
        <w:numPr>
          <w:ilvl w:val="0"/>
          <w:numId w:val="39"/>
        </w:numPr>
        <w:spacing w:beforeAutospacing="0" w:afterAutospacing="0"/>
        <w:ind w:left="-142" w:right="-569" w:hanging="425"/>
        <w:rPr>
          <w:rFonts w:ascii="Calibri" w:hAnsi="Calibri" w:cs="Calibri"/>
          <w:bCs/>
          <w:sz w:val="22"/>
          <w:szCs w:val="22"/>
        </w:rPr>
      </w:pPr>
      <w:r w:rsidRPr="00FB5568">
        <w:rPr>
          <w:rFonts w:ascii="Calibri" w:hAnsi="Calibri" w:cs="Calibri"/>
          <w:bCs/>
          <w:sz w:val="22"/>
          <w:szCs w:val="22"/>
        </w:rPr>
        <w:t>W sytuacji zmiany lub rezygnacji z podwykonawcy, na którego zasoby Wykonawca powoływał się, w celu wykazania spełniania warunków udziału w postępowaniu</w:t>
      </w:r>
      <w:r w:rsidR="00B333DA" w:rsidRPr="00FB5568">
        <w:rPr>
          <w:rFonts w:ascii="Calibri" w:hAnsi="Calibri" w:cs="Calibri"/>
          <w:bCs/>
          <w:sz w:val="22"/>
          <w:szCs w:val="22"/>
        </w:rPr>
        <w:t>,</w:t>
      </w:r>
      <w:r w:rsidRPr="00FB5568">
        <w:rPr>
          <w:rFonts w:ascii="Calibri" w:hAnsi="Calibri" w:cs="Calibri"/>
          <w:bCs/>
          <w:sz w:val="22"/>
          <w:szCs w:val="22"/>
        </w:rPr>
        <w:t xml:space="preserve"> Wykonawca jest zobowiązany wykazać Zamawiającemu, iż proponowany inny podwykonawca (lub wykonawca samodzielnie) spełnia dany warunek </w:t>
      </w:r>
      <w:r w:rsidRPr="00FB5568">
        <w:rPr>
          <w:rFonts w:ascii="Calibri" w:hAnsi="Calibri" w:cs="Calibri"/>
          <w:bCs/>
          <w:sz w:val="22"/>
          <w:szCs w:val="22"/>
        </w:rPr>
        <w:lastRenderedPageBreak/>
        <w:t>udziału w postępowaniu w stopniu nie mniejszym niż wymagany w trakcie postępowania o udzielenie zamówienia.</w:t>
      </w:r>
    </w:p>
    <w:p w14:paraId="7D32A5AD" w14:textId="77777777" w:rsidR="002D5D61" w:rsidRPr="00FB5568" w:rsidRDefault="002D5D61" w:rsidP="002D5D61">
      <w:pPr>
        <w:pStyle w:val="NormalnyWeb"/>
        <w:spacing w:beforeAutospacing="0" w:afterAutospacing="0"/>
        <w:ind w:right="-569"/>
        <w:rPr>
          <w:rFonts w:ascii="Calibri" w:hAnsi="Calibri" w:cs="Calibri"/>
          <w:bCs/>
          <w:sz w:val="22"/>
          <w:szCs w:val="22"/>
        </w:rPr>
      </w:pPr>
    </w:p>
    <w:p w14:paraId="1B0AC69A" w14:textId="77777777" w:rsidR="00F86AE4" w:rsidRPr="00FB5568" w:rsidRDefault="00161A8C" w:rsidP="00CF7868">
      <w:pPr>
        <w:pStyle w:val="NormalnyWeb"/>
        <w:numPr>
          <w:ilvl w:val="0"/>
          <w:numId w:val="39"/>
        </w:numPr>
        <w:spacing w:beforeAutospacing="0" w:afterAutospacing="0"/>
        <w:ind w:left="-142" w:right="-569" w:hanging="425"/>
        <w:rPr>
          <w:rFonts w:ascii="Calibri" w:hAnsi="Calibri" w:cs="Calibri"/>
          <w:bCs/>
          <w:sz w:val="22"/>
          <w:szCs w:val="22"/>
        </w:rPr>
      </w:pPr>
      <w:r w:rsidRPr="00FB5568">
        <w:rPr>
          <w:rFonts w:ascii="Calibri" w:hAnsi="Calibri" w:cs="Calibri"/>
          <w:bCs/>
          <w:sz w:val="22"/>
          <w:szCs w:val="22"/>
        </w:rPr>
        <w:t>Wykonawca ponosi wobec Zamawiającego pełną odpowiedzialność za usługi, które wykonuje przy pomocy podwykonawców. Zlecenie wykonania części prac podwykonawcom nie zmienia zobowiązań Wykonawcy wobec Zamawiającego na wykonani tej części prac. Wykonawca jest odpowiedzialny za działania, uchybienia i zaniedbania podwykonawców i ich pracowników w takim samym stopniu, jakby to były działania Wykonawcy.</w:t>
      </w:r>
    </w:p>
    <w:p w14:paraId="00862725" w14:textId="77777777" w:rsidR="00010CAD" w:rsidRPr="00FB5568" w:rsidRDefault="001215E7" w:rsidP="001215E7">
      <w:pPr>
        <w:pStyle w:val="NormalnyWeb"/>
        <w:spacing w:beforeAutospacing="0" w:afterAutospacing="0"/>
        <w:ind w:left="720"/>
        <w:rPr>
          <w:rFonts w:ascii="Calibri" w:hAnsi="Calibri" w:cs="Calibri"/>
          <w:b/>
          <w:bCs/>
          <w:sz w:val="22"/>
          <w:szCs w:val="22"/>
        </w:rPr>
      </w:pPr>
      <w:r w:rsidRPr="00FB5568">
        <w:rPr>
          <w:rFonts w:ascii="Calibri" w:hAnsi="Calibri" w:cs="Calibri"/>
          <w:b/>
          <w:bCs/>
          <w:sz w:val="22"/>
          <w:szCs w:val="22"/>
        </w:rPr>
        <w:t xml:space="preserve">                                                                </w:t>
      </w:r>
    </w:p>
    <w:p w14:paraId="2FEDC60C" w14:textId="77777777" w:rsidR="00F86AE4" w:rsidRPr="00FB5568" w:rsidRDefault="00F86AE4">
      <w:pPr>
        <w:jc w:val="center"/>
        <w:rPr>
          <w:rFonts w:ascii="Calibri" w:hAnsi="Calibri" w:cs="Calibri"/>
          <w:b/>
          <w:color w:val="FF0000"/>
          <w:sz w:val="22"/>
          <w:szCs w:val="22"/>
        </w:rPr>
      </w:pPr>
    </w:p>
    <w:p w14:paraId="4FD37E2B" w14:textId="77777777" w:rsidR="00F86AE4" w:rsidRPr="00FB5568" w:rsidRDefault="00161A8C" w:rsidP="00F30C6C">
      <w:pPr>
        <w:spacing w:before="240" w:after="40"/>
        <w:rPr>
          <w:rFonts w:ascii="Calibri" w:hAnsi="Calibri" w:cs="Calibri"/>
          <w:b/>
          <w:sz w:val="22"/>
          <w:szCs w:val="22"/>
        </w:rPr>
      </w:pPr>
      <w:r w:rsidRPr="00FB5568">
        <w:rPr>
          <w:rFonts w:ascii="Calibri" w:hAnsi="Calibri" w:cs="Calibri"/>
          <w:b/>
          <w:sz w:val="22"/>
          <w:szCs w:val="22"/>
        </w:rPr>
        <w:t>ZAMAWIAJĄCY:</w:t>
      </w:r>
      <w:r w:rsidRPr="00FB5568">
        <w:rPr>
          <w:rFonts w:ascii="Calibri" w:hAnsi="Calibri" w:cs="Calibri"/>
          <w:b/>
          <w:sz w:val="22"/>
          <w:szCs w:val="22"/>
        </w:rPr>
        <w:tab/>
      </w:r>
      <w:r w:rsidRPr="00FB5568">
        <w:rPr>
          <w:rFonts w:ascii="Calibri" w:hAnsi="Calibri" w:cs="Calibri"/>
          <w:b/>
          <w:sz w:val="22"/>
          <w:szCs w:val="22"/>
        </w:rPr>
        <w:tab/>
      </w:r>
      <w:r w:rsidRPr="00FB5568">
        <w:rPr>
          <w:rFonts w:ascii="Calibri" w:hAnsi="Calibri" w:cs="Calibri"/>
          <w:b/>
          <w:sz w:val="22"/>
          <w:szCs w:val="22"/>
        </w:rPr>
        <w:tab/>
      </w:r>
      <w:r w:rsidRPr="00FB5568">
        <w:rPr>
          <w:rFonts w:ascii="Calibri" w:hAnsi="Calibri" w:cs="Calibri"/>
          <w:b/>
          <w:sz w:val="22"/>
          <w:szCs w:val="22"/>
        </w:rPr>
        <w:tab/>
      </w:r>
      <w:r w:rsidRPr="00FB5568">
        <w:rPr>
          <w:rFonts w:ascii="Calibri" w:hAnsi="Calibri" w:cs="Calibri"/>
          <w:b/>
          <w:sz w:val="22"/>
          <w:szCs w:val="22"/>
        </w:rPr>
        <w:tab/>
      </w:r>
      <w:r w:rsidRPr="00FB5568">
        <w:rPr>
          <w:rFonts w:ascii="Calibri" w:hAnsi="Calibri" w:cs="Calibri"/>
          <w:b/>
          <w:sz w:val="22"/>
          <w:szCs w:val="22"/>
        </w:rPr>
        <w:tab/>
      </w:r>
      <w:r w:rsidRPr="00FB5568">
        <w:rPr>
          <w:rFonts w:ascii="Calibri" w:hAnsi="Calibri" w:cs="Calibri"/>
          <w:b/>
          <w:sz w:val="22"/>
          <w:szCs w:val="22"/>
        </w:rPr>
        <w:tab/>
        <w:t xml:space="preserve">           WYKONAWCA:</w:t>
      </w:r>
    </w:p>
    <w:p w14:paraId="7F9C2038" w14:textId="77777777" w:rsidR="00F30C6C" w:rsidRPr="00FB5568" w:rsidRDefault="00F30C6C" w:rsidP="00F30C6C">
      <w:pPr>
        <w:spacing w:before="240" w:after="40"/>
        <w:rPr>
          <w:rFonts w:ascii="Calibri" w:hAnsi="Calibri" w:cs="Calibri"/>
          <w:b/>
          <w:sz w:val="22"/>
          <w:szCs w:val="22"/>
        </w:rPr>
      </w:pPr>
    </w:p>
    <w:p w14:paraId="238CF410" w14:textId="77777777" w:rsidR="002D5D61" w:rsidRPr="00FB5568" w:rsidRDefault="002D5D61">
      <w:pPr>
        <w:jc w:val="right"/>
        <w:rPr>
          <w:rFonts w:ascii="Calibri" w:hAnsi="Calibri" w:cs="Calibri"/>
          <w:sz w:val="22"/>
          <w:szCs w:val="22"/>
        </w:rPr>
      </w:pPr>
    </w:p>
    <w:p w14:paraId="717BDD0E" w14:textId="77777777" w:rsidR="002D5D61" w:rsidRPr="00FB5568" w:rsidRDefault="002D5D61">
      <w:pPr>
        <w:jc w:val="right"/>
        <w:rPr>
          <w:rFonts w:ascii="Calibri" w:hAnsi="Calibri" w:cs="Calibri"/>
          <w:sz w:val="22"/>
          <w:szCs w:val="22"/>
        </w:rPr>
      </w:pPr>
    </w:p>
    <w:p w14:paraId="37DC5AB9" w14:textId="77777777" w:rsidR="002D5D61" w:rsidRPr="00FB5568" w:rsidRDefault="002D5D61">
      <w:pPr>
        <w:jc w:val="right"/>
        <w:rPr>
          <w:rFonts w:ascii="Calibri" w:hAnsi="Calibri" w:cs="Calibri"/>
          <w:sz w:val="22"/>
          <w:szCs w:val="22"/>
        </w:rPr>
      </w:pPr>
    </w:p>
    <w:p w14:paraId="370F5930" w14:textId="77777777" w:rsidR="002D5D61" w:rsidRPr="00FB5568" w:rsidRDefault="002D5D61" w:rsidP="00010CAD">
      <w:pPr>
        <w:rPr>
          <w:rFonts w:ascii="Calibri" w:hAnsi="Calibri" w:cs="Calibri"/>
          <w:sz w:val="22"/>
          <w:szCs w:val="22"/>
        </w:rPr>
      </w:pPr>
    </w:p>
    <w:p w14:paraId="2E6F083B" w14:textId="77777777" w:rsidR="00010CAD" w:rsidRPr="00FB5568" w:rsidRDefault="00010CAD" w:rsidP="00010CAD">
      <w:pPr>
        <w:rPr>
          <w:rFonts w:ascii="Calibri" w:hAnsi="Calibri" w:cs="Calibri"/>
          <w:sz w:val="22"/>
          <w:szCs w:val="22"/>
        </w:rPr>
      </w:pPr>
    </w:p>
    <w:p w14:paraId="749B92E7" w14:textId="77777777" w:rsidR="00010CAD" w:rsidRPr="00FB5568" w:rsidRDefault="00010CAD" w:rsidP="00010CAD">
      <w:pPr>
        <w:rPr>
          <w:rFonts w:ascii="Calibri" w:hAnsi="Calibri" w:cs="Calibri"/>
          <w:sz w:val="22"/>
          <w:szCs w:val="22"/>
        </w:rPr>
      </w:pPr>
    </w:p>
    <w:p w14:paraId="0EE8D021" w14:textId="77777777" w:rsidR="004C01D9" w:rsidRPr="00FB5568" w:rsidRDefault="004C01D9" w:rsidP="00010CAD">
      <w:pPr>
        <w:rPr>
          <w:rFonts w:ascii="Calibri" w:hAnsi="Calibri" w:cs="Calibri"/>
          <w:sz w:val="22"/>
          <w:szCs w:val="22"/>
        </w:rPr>
      </w:pPr>
    </w:p>
    <w:p w14:paraId="14853F22" w14:textId="77777777" w:rsidR="004C01D9" w:rsidRPr="00FB5568" w:rsidRDefault="004C01D9" w:rsidP="00010CAD">
      <w:pPr>
        <w:rPr>
          <w:rFonts w:ascii="Calibri" w:hAnsi="Calibri" w:cs="Calibri"/>
          <w:sz w:val="22"/>
          <w:szCs w:val="22"/>
        </w:rPr>
      </w:pPr>
    </w:p>
    <w:p w14:paraId="56D3B738" w14:textId="77777777" w:rsidR="004C01D9" w:rsidRPr="00FB5568" w:rsidRDefault="004C01D9" w:rsidP="00010CAD">
      <w:pPr>
        <w:rPr>
          <w:rFonts w:ascii="Calibri" w:hAnsi="Calibri" w:cs="Calibri"/>
          <w:sz w:val="22"/>
          <w:szCs w:val="22"/>
        </w:rPr>
      </w:pPr>
    </w:p>
    <w:p w14:paraId="1328BE35" w14:textId="77777777" w:rsidR="004C01D9" w:rsidRPr="00FB5568" w:rsidRDefault="004C01D9" w:rsidP="00010CAD">
      <w:pPr>
        <w:rPr>
          <w:rFonts w:ascii="Calibri" w:hAnsi="Calibri" w:cs="Calibri"/>
          <w:sz w:val="22"/>
          <w:szCs w:val="22"/>
        </w:rPr>
      </w:pPr>
    </w:p>
    <w:p w14:paraId="1D15A915" w14:textId="77777777" w:rsidR="004C01D9" w:rsidRPr="00FB5568" w:rsidRDefault="004C01D9" w:rsidP="00010CAD">
      <w:pPr>
        <w:rPr>
          <w:rFonts w:ascii="Calibri" w:hAnsi="Calibri" w:cs="Calibri"/>
          <w:sz w:val="22"/>
          <w:szCs w:val="22"/>
        </w:rPr>
      </w:pPr>
    </w:p>
    <w:p w14:paraId="63045C73" w14:textId="77777777" w:rsidR="004C01D9" w:rsidRPr="00FB5568" w:rsidRDefault="004C01D9" w:rsidP="00010CAD">
      <w:pPr>
        <w:rPr>
          <w:rFonts w:ascii="Calibri" w:hAnsi="Calibri" w:cs="Calibri"/>
          <w:sz w:val="22"/>
          <w:szCs w:val="22"/>
        </w:rPr>
      </w:pPr>
    </w:p>
    <w:p w14:paraId="395B8F1B" w14:textId="77777777" w:rsidR="004C01D9" w:rsidRPr="00FB5568" w:rsidRDefault="004C01D9" w:rsidP="00010CAD">
      <w:pPr>
        <w:rPr>
          <w:rFonts w:ascii="Calibri" w:hAnsi="Calibri" w:cs="Calibri"/>
          <w:sz w:val="22"/>
          <w:szCs w:val="22"/>
        </w:rPr>
      </w:pPr>
    </w:p>
    <w:p w14:paraId="132AA306" w14:textId="77777777" w:rsidR="00FF390D" w:rsidRDefault="00FF390D">
      <w:pPr>
        <w:jc w:val="right"/>
        <w:rPr>
          <w:rFonts w:ascii="Calibri" w:hAnsi="Calibri" w:cs="Calibri"/>
          <w:sz w:val="22"/>
          <w:szCs w:val="22"/>
        </w:rPr>
      </w:pPr>
    </w:p>
    <w:p w14:paraId="65BCCABC" w14:textId="77777777" w:rsidR="00FF390D" w:rsidRDefault="00FF390D">
      <w:pPr>
        <w:jc w:val="right"/>
        <w:rPr>
          <w:rFonts w:ascii="Calibri" w:hAnsi="Calibri" w:cs="Calibri"/>
          <w:sz w:val="22"/>
          <w:szCs w:val="22"/>
        </w:rPr>
      </w:pPr>
    </w:p>
    <w:p w14:paraId="16BA78EC" w14:textId="77777777" w:rsidR="00FF390D" w:rsidRDefault="00FF390D">
      <w:pPr>
        <w:jc w:val="right"/>
        <w:rPr>
          <w:rFonts w:ascii="Calibri" w:hAnsi="Calibri" w:cs="Calibri"/>
          <w:sz w:val="22"/>
          <w:szCs w:val="22"/>
        </w:rPr>
      </w:pPr>
    </w:p>
    <w:p w14:paraId="0ABDBB6C" w14:textId="77777777" w:rsidR="00FF390D" w:rsidRDefault="00FF390D">
      <w:pPr>
        <w:jc w:val="right"/>
        <w:rPr>
          <w:rFonts w:ascii="Calibri" w:hAnsi="Calibri" w:cs="Calibri"/>
          <w:sz w:val="22"/>
          <w:szCs w:val="22"/>
        </w:rPr>
      </w:pPr>
    </w:p>
    <w:p w14:paraId="2BCBCEDD" w14:textId="77777777" w:rsidR="00FF390D" w:rsidRDefault="00FF390D">
      <w:pPr>
        <w:jc w:val="right"/>
        <w:rPr>
          <w:rFonts w:ascii="Calibri" w:hAnsi="Calibri" w:cs="Calibri"/>
          <w:sz w:val="22"/>
          <w:szCs w:val="22"/>
        </w:rPr>
      </w:pPr>
    </w:p>
    <w:p w14:paraId="44CBC9B4" w14:textId="77777777" w:rsidR="00FF390D" w:rsidRDefault="00FF390D">
      <w:pPr>
        <w:jc w:val="right"/>
        <w:rPr>
          <w:rFonts w:ascii="Calibri" w:hAnsi="Calibri" w:cs="Calibri"/>
          <w:sz w:val="22"/>
          <w:szCs w:val="22"/>
        </w:rPr>
      </w:pPr>
    </w:p>
    <w:p w14:paraId="5905DAED" w14:textId="77777777" w:rsidR="00FF390D" w:rsidRDefault="00FF390D">
      <w:pPr>
        <w:jc w:val="right"/>
        <w:rPr>
          <w:rFonts w:ascii="Calibri" w:hAnsi="Calibri" w:cs="Calibri"/>
          <w:sz w:val="22"/>
          <w:szCs w:val="22"/>
        </w:rPr>
      </w:pPr>
    </w:p>
    <w:p w14:paraId="50AC9C73" w14:textId="77777777" w:rsidR="00FF390D" w:rsidRDefault="00FF390D">
      <w:pPr>
        <w:jc w:val="right"/>
        <w:rPr>
          <w:rFonts w:ascii="Calibri" w:hAnsi="Calibri" w:cs="Calibri"/>
          <w:sz w:val="22"/>
          <w:szCs w:val="22"/>
        </w:rPr>
      </w:pPr>
    </w:p>
    <w:p w14:paraId="08FAC644" w14:textId="77777777" w:rsidR="00FF390D" w:rsidRDefault="00FF390D">
      <w:pPr>
        <w:jc w:val="right"/>
        <w:rPr>
          <w:rFonts w:ascii="Calibri" w:hAnsi="Calibri" w:cs="Calibri"/>
          <w:sz w:val="22"/>
          <w:szCs w:val="22"/>
        </w:rPr>
      </w:pPr>
    </w:p>
    <w:p w14:paraId="1794D40E" w14:textId="77777777" w:rsidR="00FF390D" w:rsidRDefault="00FF390D">
      <w:pPr>
        <w:jc w:val="right"/>
        <w:rPr>
          <w:rFonts w:ascii="Calibri" w:hAnsi="Calibri" w:cs="Calibri"/>
          <w:sz w:val="22"/>
          <w:szCs w:val="22"/>
        </w:rPr>
      </w:pPr>
    </w:p>
    <w:p w14:paraId="4397DD26" w14:textId="77777777" w:rsidR="00FF390D" w:rsidRDefault="00FF390D">
      <w:pPr>
        <w:jc w:val="right"/>
        <w:rPr>
          <w:rFonts w:ascii="Calibri" w:hAnsi="Calibri" w:cs="Calibri"/>
          <w:sz w:val="22"/>
          <w:szCs w:val="22"/>
        </w:rPr>
      </w:pPr>
    </w:p>
    <w:p w14:paraId="340BE042" w14:textId="77777777" w:rsidR="00FF390D" w:rsidRDefault="00FF390D">
      <w:pPr>
        <w:jc w:val="right"/>
        <w:rPr>
          <w:rFonts w:ascii="Calibri" w:hAnsi="Calibri" w:cs="Calibri"/>
          <w:sz w:val="22"/>
          <w:szCs w:val="22"/>
        </w:rPr>
      </w:pPr>
    </w:p>
    <w:p w14:paraId="46A71B91" w14:textId="77777777" w:rsidR="00FF390D" w:rsidRDefault="00FF390D">
      <w:pPr>
        <w:jc w:val="right"/>
        <w:rPr>
          <w:rFonts w:ascii="Calibri" w:hAnsi="Calibri" w:cs="Calibri"/>
          <w:sz w:val="22"/>
          <w:szCs w:val="22"/>
        </w:rPr>
      </w:pPr>
    </w:p>
    <w:p w14:paraId="13D9707B" w14:textId="77777777" w:rsidR="00FF390D" w:rsidRDefault="00FF390D">
      <w:pPr>
        <w:jc w:val="right"/>
        <w:rPr>
          <w:rFonts w:ascii="Calibri" w:hAnsi="Calibri" w:cs="Calibri"/>
          <w:sz w:val="22"/>
          <w:szCs w:val="22"/>
        </w:rPr>
      </w:pPr>
    </w:p>
    <w:p w14:paraId="17BCDA41" w14:textId="77777777" w:rsidR="00FF390D" w:rsidRDefault="00FF390D">
      <w:pPr>
        <w:jc w:val="right"/>
        <w:rPr>
          <w:rFonts w:ascii="Calibri" w:hAnsi="Calibri" w:cs="Calibri"/>
          <w:sz w:val="22"/>
          <w:szCs w:val="22"/>
        </w:rPr>
      </w:pPr>
    </w:p>
    <w:p w14:paraId="430DB299" w14:textId="77777777" w:rsidR="00FF390D" w:rsidRDefault="00FF390D">
      <w:pPr>
        <w:jc w:val="right"/>
        <w:rPr>
          <w:rFonts w:ascii="Calibri" w:hAnsi="Calibri" w:cs="Calibri"/>
          <w:sz w:val="22"/>
          <w:szCs w:val="22"/>
        </w:rPr>
      </w:pPr>
    </w:p>
    <w:p w14:paraId="7F898041" w14:textId="77777777" w:rsidR="00FF390D" w:rsidRDefault="00FF390D">
      <w:pPr>
        <w:jc w:val="right"/>
        <w:rPr>
          <w:rFonts w:ascii="Calibri" w:hAnsi="Calibri" w:cs="Calibri"/>
          <w:sz w:val="22"/>
          <w:szCs w:val="22"/>
        </w:rPr>
      </w:pPr>
    </w:p>
    <w:p w14:paraId="590A344C" w14:textId="77777777" w:rsidR="00FF390D" w:rsidRDefault="00FF390D">
      <w:pPr>
        <w:jc w:val="right"/>
        <w:rPr>
          <w:rFonts w:ascii="Calibri" w:hAnsi="Calibri" w:cs="Calibri"/>
          <w:sz w:val="22"/>
          <w:szCs w:val="22"/>
        </w:rPr>
      </w:pPr>
    </w:p>
    <w:p w14:paraId="77853D05" w14:textId="77777777" w:rsidR="00FF390D" w:rsidRDefault="00FF390D">
      <w:pPr>
        <w:jc w:val="right"/>
        <w:rPr>
          <w:rFonts w:ascii="Calibri" w:hAnsi="Calibri" w:cs="Calibri"/>
          <w:sz w:val="22"/>
          <w:szCs w:val="22"/>
        </w:rPr>
      </w:pPr>
    </w:p>
    <w:p w14:paraId="4D82DADB" w14:textId="77777777" w:rsidR="00FF390D" w:rsidRDefault="00FF390D">
      <w:pPr>
        <w:jc w:val="right"/>
        <w:rPr>
          <w:rFonts w:ascii="Calibri" w:hAnsi="Calibri" w:cs="Calibri"/>
          <w:sz w:val="22"/>
          <w:szCs w:val="22"/>
        </w:rPr>
      </w:pPr>
    </w:p>
    <w:p w14:paraId="3012EF15" w14:textId="77777777" w:rsidR="00FF390D" w:rsidRDefault="00FF390D">
      <w:pPr>
        <w:jc w:val="right"/>
        <w:rPr>
          <w:rFonts w:ascii="Calibri" w:hAnsi="Calibri" w:cs="Calibri"/>
          <w:sz w:val="22"/>
          <w:szCs w:val="22"/>
        </w:rPr>
      </w:pPr>
    </w:p>
    <w:p w14:paraId="616AC534" w14:textId="77777777" w:rsidR="00FF390D" w:rsidRDefault="00FF390D">
      <w:pPr>
        <w:jc w:val="right"/>
        <w:rPr>
          <w:rFonts w:ascii="Calibri" w:hAnsi="Calibri" w:cs="Calibri"/>
          <w:sz w:val="22"/>
          <w:szCs w:val="22"/>
        </w:rPr>
      </w:pPr>
    </w:p>
    <w:p w14:paraId="581C4E28" w14:textId="77777777" w:rsidR="00FF390D" w:rsidRDefault="00FF390D">
      <w:pPr>
        <w:jc w:val="right"/>
        <w:rPr>
          <w:rFonts w:ascii="Calibri" w:hAnsi="Calibri" w:cs="Calibri"/>
          <w:sz w:val="22"/>
          <w:szCs w:val="22"/>
        </w:rPr>
      </w:pPr>
    </w:p>
    <w:p w14:paraId="50EF2E72" w14:textId="77777777" w:rsidR="00FF390D" w:rsidRDefault="00FF390D">
      <w:pPr>
        <w:jc w:val="right"/>
        <w:rPr>
          <w:rFonts w:ascii="Calibri" w:hAnsi="Calibri" w:cs="Calibri"/>
          <w:sz w:val="22"/>
          <w:szCs w:val="22"/>
        </w:rPr>
      </w:pPr>
    </w:p>
    <w:p w14:paraId="02D5A40F" w14:textId="77777777" w:rsidR="00FF390D" w:rsidRDefault="00FF390D">
      <w:pPr>
        <w:jc w:val="right"/>
        <w:rPr>
          <w:rFonts w:ascii="Calibri" w:hAnsi="Calibri" w:cs="Calibri"/>
          <w:sz w:val="22"/>
          <w:szCs w:val="22"/>
        </w:rPr>
      </w:pPr>
    </w:p>
    <w:p w14:paraId="5903825A" w14:textId="77777777" w:rsidR="00FF390D" w:rsidRDefault="00FF390D">
      <w:pPr>
        <w:jc w:val="right"/>
        <w:rPr>
          <w:rFonts w:ascii="Calibri" w:hAnsi="Calibri" w:cs="Calibri"/>
          <w:sz w:val="22"/>
          <w:szCs w:val="22"/>
        </w:rPr>
      </w:pPr>
    </w:p>
    <w:p w14:paraId="76ACABA8" w14:textId="77777777" w:rsidR="00FF390D" w:rsidRDefault="00FF390D">
      <w:pPr>
        <w:jc w:val="right"/>
        <w:rPr>
          <w:rFonts w:ascii="Calibri" w:hAnsi="Calibri" w:cs="Calibri"/>
          <w:sz w:val="22"/>
          <w:szCs w:val="22"/>
        </w:rPr>
      </w:pPr>
    </w:p>
    <w:p w14:paraId="594251A1" w14:textId="77777777" w:rsidR="00FF390D" w:rsidRDefault="00FF390D">
      <w:pPr>
        <w:jc w:val="right"/>
        <w:rPr>
          <w:rFonts w:ascii="Calibri" w:hAnsi="Calibri" w:cs="Calibri"/>
          <w:sz w:val="22"/>
          <w:szCs w:val="22"/>
        </w:rPr>
      </w:pPr>
    </w:p>
    <w:p w14:paraId="6042623B" w14:textId="77777777" w:rsidR="00FF390D" w:rsidRDefault="00FF390D">
      <w:pPr>
        <w:jc w:val="right"/>
        <w:rPr>
          <w:rFonts w:ascii="Calibri" w:hAnsi="Calibri" w:cs="Calibri"/>
          <w:sz w:val="22"/>
          <w:szCs w:val="22"/>
        </w:rPr>
      </w:pPr>
    </w:p>
    <w:p w14:paraId="6DBF5BFB" w14:textId="77777777" w:rsidR="00FF390D" w:rsidRDefault="00FF390D">
      <w:pPr>
        <w:jc w:val="right"/>
        <w:rPr>
          <w:rFonts w:ascii="Calibri" w:hAnsi="Calibri" w:cs="Calibri"/>
          <w:sz w:val="22"/>
          <w:szCs w:val="22"/>
        </w:rPr>
      </w:pPr>
    </w:p>
    <w:p w14:paraId="62DD6A04" w14:textId="77777777" w:rsidR="00F86AE4" w:rsidRPr="00FB5568" w:rsidRDefault="00161A8C">
      <w:pPr>
        <w:jc w:val="right"/>
        <w:rPr>
          <w:rFonts w:ascii="Calibri" w:hAnsi="Calibri" w:cs="Calibri"/>
          <w:sz w:val="22"/>
          <w:szCs w:val="22"/>
        </w:rPr>
      </w:pPr>
      <w:r w:rsidRPr="00FB5568">
        <w:rPr>
          <w:rFonts w:ascii="Calibri" w:hAnsi="Calibri" w:cs="Calibri"/>
          <w:sz w:val="22"/>
          <w:szCs w:val="22"/>
        </w:rPr>
        <w:t>Załącznik nr 1 do umowy nr ...................</w:t>
      </w:r>
    </w:p>
    <w:p w14:paraId="633904A7" w14:textId="77777777" w:rsidR="00F86AE4" w:rsidRPr="00FB5568" w:rsidRDefault="00161A8C">
      <w:pPr>
        <w:jc w:val="right"/>
        <w:rPr>
          <w:rFonts w:ascii="Calibri" w:hAnsi="Calibri" w:cs="Calibri"/>
          <w:sz w:val="22"/>
          <w:szCs w:val="22"/>
        </w:rPr>
      </w:pPr>
      <w:r w:rsidRPr="00FB5568">
        <w:rPr>
          <w:rFonts w:ascii="Calibri" w:hAnsi="Calibri" w:cs="Calibri"/>
          <w:sz w:val="22"/>
          <w:szCs w:val="22"/>
        </w:rPr>
        <w:t>z dnia .....................</w:t>
      </w:r>
    </w:p>
    <w:p w14:paraId="1D745569" w14:textId="77777777" w:rsidR="00F86AE4" w:rsidRPr="00FB5568" w:rsidRDefault="00F86AE4">
      <w:pPr>
        <w:jc w:val="right"/>
        <w:rPr>
          <w:rFonts w:ascii="Calibri" w:hAnsi="Calibri" w:cs="Calibri"/>
          <w:sz w:val="22"/>
          <w:szCs w:val="22"/>
        </w:rPr>
      </w:pPr>
    </w:p>
    <w:p w14:paraId="12FD4F59" w14:textId="77777777" w:rsidR="00F86AE4" w:rsidRPr="00FB5568" w:rsidRDefault="00F86AE4">
      <w:pPr>
        <w:jc w:val="both"/>
        <w:rPr>
          <w:rFonts w:ascii="Calibri" w:hAnsi="Calibri" w:cs="Calibri"/>
          <w:sz w:val="22"/>
          <w:szCs w:val="22"/>
        </w:rPr>
      </w:pPr>
    </w:p>
    <w:p w14:paraId="1AD9D7A2" w14:textId="77777777" w:rsidR="00F86AE4" w:rsidRPr="00FB5568" w:rsidRDefault="00F86AE4">
      <w:pPr>
        <w:jc w:val="both"/>
        <w:rPr>
          <w:rFonts w:ascii="Calibri" w:hAnsi="Calibri" w:cs="Calibri"/>
          <w:sz w:val="22"/>
          <w:szCs w:val="22"/>
        </w:rPr>
      </w:pPr>
    </w:p>
    <w:p w14:paraId="32323493" w14:textId="77777777" w:rsidR="00F86AE4" w:rsidRPr="00FB5568" w:rsidRDefault="004E5317">
      <w:pPr>
        <w:jc w:val="center"/>
        <w:rPr>
          <w:rFonts w:ascii="Calibri" w:hAnsi="Calibri" w:cs="Calibri"/>
          <w:b/>
          <w:bCs/>
          <w:sz w:val="22"/>
          <w:szCs w:val="22"/>
        </w:rPr>
      </w:pPr>
      <w:r w:rsidRPr="00FB5568">
        <w:rPr>
          <w:rFonts w:ascii="Calibri" w:hAnsi="Calibri" w:cs="Calibri"/>
          <w:b/>
          <w:bCs/>
          <w:sz w:val="22"/>
          <w:szCs w:val="22"/>
        </w:rPr>
        <w:t>PEŁNIENIE</w:t>
      </w:r>
      <w:r w:rsidR="00161A8C" w:rsidRPr="00FB5568">
        <w:rPr>
          <w:rFonts w:ascii="Calibri" w:hAnsi="Calibri" w:cs="Calibri"/>
          <w:b/>
          <w:bCs/>
          <w:sz w:val="22"/>
          <w:szCs w:val="22"/>
        </w:rPr>
        <w:t xml:space="preserve"> OBOWIĄZKÓW INSPEKTORA NADZORU</w:t>
      </w:r>
    </w:p>
    <w:p w14:paraId="4B17B342" w14:textId="4174CA24" w:rsidR="00F86AE4" w:rsidRPr="00FB5568" w:rsidRDefault="00161A8C">
      <w:pPr>
        <w:jc w:val="center"/>
        <w:rPr>
          <w:rFonts w:ascii="Calibri" w:hAnsi="Calibri" w:cs="Calibri"/>
          <w:sz w:val="22"/>
          <w:szCs w:val="22"/>
        </w:rPr>
      </w:pPr>
      <w:r w:rsidRPr="00FB5568">
        <w:rPr>
          <w:rFonts w:ascii="Calibri" w:hAnsi="Calibri" w:cs="Calibri"/>
          <w:b/>
          <w:bCs/>
          <w:sz w:val="22"/>
          <w:szCs w:val="22"/>
        </w:rPr>
        <w:t xml:space="preserve">INWESTORSKIEGO </w:t>
      </w:r>
      <w:r w:rsidR="004E5317" w:rsidRPr="00FB5568">
        <w:rPr>
          <w:rFonts w:ascii="Calibri" w:hAnsi="Calibri" w:cs="Calibri"/>
          <w:b/>
          <w:bCs/>
          <w:sz w:val="22"/>
          <w:szCs w:val="22"/>
        </w:rPr>
        <w:t xml:space="preserve">NAD ROBOTAMI BUDOWLANYMI WYKONYWANYMI W RAMACH ZADANIA </w:t>
      </w:r>
      <w:r w:rsidRPr="00FB5568">
        <w:rPr>
          <w:rFonts w:ascii="Calibri" w:hAnsi="Calibri" w:cs="Calibri"/>
          <w:b/>
          <w:bCs/>
          <w:sz w:val="22"/>
          <w:szCs w:val="22"/>
        </w:rPr>
        <w:t xml:space="preserve">PN. </w:t>
      </w:r>
      <w:r w:rsidR="00186B03" w:rsidRPr="00FB5568">
        <w:rPr>
          <w:rFonts w:ascii="Calibri" w:hAnsi="Calibri" w:cs="Calibri"/>
          <w:bCs/>
          <w:sz w:val="22"/>
          <w:szCs w:val="22"/>
        </w:rPr>
        <w:t xml:space="preserve">„Rozbudowa i przebudowa Szpitala im. Prymasa Kardynała Wyszyńskiego w Sieradzu dla potrzeb Bloku Operacyjnego, Centralnej Sterylizacji i Oddziału Intensywnej Terapii wraz z budową niezbędnej infrastruktury technicznej i zagospodarowaniem terenu – </w:t>
      </w:r>
      <w:r w:rsidR="00186B03" w:rsidRPr="00FB5568">
        <w:rPr>
          <w:rFonts w:ascii="Calibri" w:hAnsi="Calibri" w:cs="Calibri"/>
          <w:bCs/>
          <w:sz w:val="22"/>
          <w:szCs w:val="22"/>
          <w:u w:val="single"/>
        </w:rPr>
        <w:t>Etap I</w:t>
      </w:r>
    </w:p>
    <w:p w14:paraId="6744CC3B" w14:textId="77777777" w:rsidR="00F86AE4" w:rsidRPr="00FB5568" w:rsidRDefault="00F86AE4">
      <w:pPr>
        <w:jc w:val="both"/>
        <w:rPr>
          <w:rFonts w:ascii="Calibri" w:hAnsi="Calibri" w:cs="Calibri"/>
          <w:sz w:val="22"/>
          <w:szCs w:val="22"/>
        </w:rPr>
      </w:pPr>
    </w:p>
    <w:p w14:paraId="555BEACB" w14:textId="77777777" w:rsidR="00F86AE4" w:rsidRPr="00FB5568" w:rsidRDefault="00F86AE4">
      <w:pPr>
        <w:jc w:val="both"/>
        <w:rPr>
          <w:rFonts w:ascii="Calibri" w:hAnsi="Calibri" w:cs="Calibri"/>
          <w:sz w:val="22"/>
          <w:szCs w:val="22"/>
        </w:rPr>
      </w:pPr>
    </w:p>
    <w:p w14:paraId="424B5526" w14:textId="75653521" w:rsidR="00F86AE4" w:rsidRPr="00FB5568" w:rsidRDefault="00161A8C" w:rsidP="003F5690">
      <w:pPr>
        <w:numPr>
          <w:ilvl w:val="0"/>
          <w:numId w:val="7"/>
        </w:numPr>
        <w:tabs>
          <w:tab w:val="left" w:pos="284"/>
          <w:tab w:val="left" w:pos="426"/>
        </w:tabs>
        <w:suppressAutoHyphens/>
        <w:ind w:left="284" w:hanging="284"/>
        <w:jc w:val="both"/>
        <w:rPr>
          <w:rFonts w:ascii="Calibri" w:hAnsi="Calibri" w:cs="Calibri"/>
          <w:sz w:val="22"/>
          <w:szCs w:val="22"/>
        </w:rPr>
      </w:pPr>
      <w:r w:rsidRPr="00FB5568">
        <w:rPr>
          <w:rFonts w:ascii="Calibri" w:hAnsi="Calibri" w:cs="Calibri"/>
          <w:sz w:val="22"/>
          <w:szCs w:val="22"/>
        </w:rPr>
        <w:t>Do podstawowych obowiązków inspektora nadzoru inwestorskiego zgodnie z art. 25 ustawy z dnia 7 lipca 1994 r. Prawo budowlane (</w:t>
      </w:r>
      <w:r w:rsidR="0010732C" w:rsidRPr="00FB5568">
        <w:rPr>
          <w:rFonts w:ascii="Calibri" w:hAnsi="Calibri" w:cs="Calibri"/>
          <w:sz w:val="22"/>
          <w:szCs w:val="22"/>
        </w:rPr>
        <w:t xml:space="preserve">t. j. Dz. U. z 2018r. poz. 1202,1276,1496,1669,2245) </w:t>
      </w:r>
      <w:r w:rsidRPr="00FB5568">
        <w:rPr>
          <w:rFonts w:ascii="Calibri" w:hAnsi="Calibri" w:cs="Calibri"/>
          <w:sz w:val="22"/>
          <w:szCs w:val="22"/>
        </w:rPr>
        <w:t xml:space="preserve">należy: </w:t>
      </w:r>
    </w:p>
    <w:p w14:paraId="5F0E5FC1" w14:textId="52299287" w:rsidR="00F86AE4" w:rsidRPr="00FB5568" w:rsidRDefault="00161A8C" w:rsidP="003F5690">
      <w:pPr>
        <w:numPr>
          <w:ilvl w:val="1"/>
          <w:numId w:val="7"/>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reprezentowanie inwestora na budowie przez sprawowanie kontroli zgodności jej realizacji </w:t>
      </w:r>
      <w:r w:rsidR="00FF390D">
        <w:rPr>
          <w:rFonts w:ascii="Calibri" w:hAnsi="Calibri" w:cs="Calibri"/>
          <w:sz w:val="22"/>
          <w:szCs w:val="22"/>
        </w:rPr>
        <w:t xml:space="preserve">                   </w:t>
      </w:r>
      <w:r w:rsidRPr="00FB5568">
        <w:rPr>
          <w:rFonts w:ascii="Calibri" w:hAnsi="Calibri" w:cs="Calibri"/>
          <w:sz w:val="22"/>
          <w:szCs w:val="22"/>
        </w:rPr>
        <w:t xml:space="preserve">z projektem i pozwoleniem na budowę, przepisami oraz zasadami wiedzy technicznej </w:t>
      </w:r>
    </w:p>
    <w:p w14:paraId="457C5DDB" w14:textId="61389143" w:rsidR="00F86AE4" w:rsidRPr="00FB5568" w:rsidRDefault="00161A8C" w:rsidP="003F5690">
      <w:pPr>
        <w:numPr>
          <w:ilvl w:val="1"/>
          <w:numId w:val="7"/>
        </w:numPr>
        <w:tabs>
          <w:tab w:val="left" w:pos="709"/>
        </w:tabs>
        <w:suppressAutoHyphens/>
        <w:ind w:left="709"/>
        <w:jc w:val="both"/>
        <w:rPr>
          <w:rFonts w:ascii="Calibri" w:hAnsi="Calibri" w:cs="Calibri"/>
          <w:sz w:val="22"/>
          <w:szCs w:val="22"/>
        </w:rPr>
      </w:pPr>
      <w:r w:rsidRPr="00FB5568">
        <w:rPr>
          <w:rFonts w:ascii="Calibri" w:hAnsi="Calibri" w:cs="Calibri"/>
          <w:sz w:val="22"/>
          <w:szCs w:val="22"/>
        </w:rPr>
        <w:t>sprawdzanie jakości wykonywanych robót</w:t>
      </w:r>
      <w:r w:rsidR="004E5317" w:rsidRPr="00FB5568">
        <w:rPr>
          <w:rFonts w:ascii="Calibri" w:hAnsi="Calibri" w:cs="Calibri"/>
          <w:sz w:val="22"/>
          <w:szCs w:val="22"/>
        </w:rPr>
        <w:t xml:space="preserve"> budowlanych</w:t>
      </w:r>
      <w:r w:rsidRPr="00FB5568">
        <w:rPr>
          <w:rFonts w:ascii="Calibri" w:hAnsi="Calibri" w:cs="Calibri"/>
          <w:sz w:val="22"/>
          <w:szCs w:val="22"/>
        </w:rPr>
        <w:t xml:space="preserve"> </w:t>
      </w:r>
      <w:r w:rsidR="004E5317" w:rsidRPr="00FB5568">
        <w:rPr>
          <w:rFonts w:ascii="Calibri" w:hAnsi="Calibri" w:cs="Calibri"/>
          <w:sz w:val="22"/>
          <w:szCs w:val="22"/>
        </w:rPr>
        <w:t xml:space="preserve">i </w:t>
      </w:r>
      <w:r w:rsidRPr="00FB5568">
        <w:rPr>
          <w:rFonts w:ascii="Calibri" w:hAnsi="Calibri" w:cs="Calibri"/>
          <w:sz w:val="22"/>
          <w:szCs w:val="22"/>
        </w:rPr>
        <w:t xml:space="preserve">wbudowanych wyrobów, </w:t>
      </w:r>
      <w:r w:rsidR="00FF390D">
        <w:rPr>
          <w:rFonts w:ascii="Calibri" w:hAnsi="Calibri" w:cs="Calibri"/>
          <w:sz w:val="22"/>
          <w:szCs w:val="22"/>
        </w:rPr>
        <w:t xml:space="preserve">                                    </w:t>
      </w:r>
      <w:r w:rsidRPr="00FB5568">
        <w:rPr>
          <w:rFonts w:ascii="Calibri" w:hAnsi="Calibri" w:cs="Calibri"/>
          <w:sz w:val="22"/>
          <w:szCs w:val="22"/>
        </w:rPr>
        <w:t xml:space="preserve">a w szczególności zapobieganie zastosowaniu wyrobów budowlanych wadliwych </w:t>
      </w:r>
      <w:r w:rsidR="00CA62B0" w:rsidRPr="00FB5568">
        <w:rPr>
          <w:rFonts w:ascii="Calibri" w:hAnsi="Calibri" w:cs="Calibri"/>
          <w:sz w:val="22"/>
          <w:szCs w:val="22"/>
        </w:rPr>
        <w:t xml:space="preserve">                                                  </w:t>
      </w:r>
      <w:r w:rsidRPr="00FB5568">
        <w:rPr>
          <w:rFonts w:ascii="Calibri" w:hAnsi="Calibri" w:cs="Calibri"/>
          <w:sz w:val="22"/>
          <w:szCs w:val="22"/>
        </w:rPr>
        <w:t xml:space="preserve">i niedopuszczonych do stosowania w budownictwie; </w:t>
      </w:r>
    </w:p>
    <w:p w14:paraId="4F29863B" w14:textId="77777777" w:rsidR="00F86AE4" w:rsidRPr="00FB5568" w:rsidRDefault="00161A8C" w:rsidP="003F5690">
      <w:pPr>
        <w:numPr>
          <w:ilvl w:val="1"/>
          <w:numId w:val="7"/>
        </w:numPr>
        <w:tabs>
          <w:tab w:val="left" w:pos="709"/>
        </w:tabs>
        <w:suppressAutoHyphens/>
        <w:ind w:left="709"/>
        <w:jc w:val="both"/>
        <w:rPr>
          <w:rFonts w:ascii="Calibri" w:hAnsi="Calibri" w:cs="Calibri"/>
          <w:sz w:val="22"/>
          <w:szCs w:val="22"/>
        </w:rPr>
      </w:pPr>
      <w:r w:rsidRPr="00FB5568">
        <w:rPr>
          <w:rFonts w:ascii="Calibri" w:hAnsi="Calibri" w:cs="Calibri"/>
          <w:sz w:val="22"/>
          <w:szCs w:val="22"/>
        </w:rPr>
        <w:t>sprawdzanie i odbiór robót budowlanych ulegających zakryciu lub zanikających, uczestniczenie w próbach i odbiorach technicznych instalacji, urządzeń technicznych i przewodów kominowych oraz przygotowanie i udział w czynnościach odbioru gotowych obiektów</w:t>
      </w:r>
      <w:r w:rsidR="00CA62B0" w:rsidRPr="00FB5568">
        <w:rPr>
          <w:rFonts w:ascii="Calibri" w:hAnsi="Calibri" w:cs="Calibri"/>
          <w:sz w:val="22"/>
          <w:szCs w:val="22"/>
        </w:rPr>
        <w:t xml:space="preserve">                              </w:t>
      </w:r>
      <w:r w:rsidRPr="00FB5568">
        <w:rPr>
          <w:rFonts w:ascii="Calibri" w:hAnsi="Calibri" w:cs="Calibri"/>
          <w:sz w:val="22"/>
          <w:szCs w:val="22"/>
        </w:rPr>
        <w:t xml:space="preserve"> i przekazywanie ich do użytkowania; </w:t>
      </w:r>
    </w:p>
    <w:p w14:paraId="070F5FF3" w14:textId="77777777" w:rsidR="00F86AE4" w:rsidRPr="00FB5568" w:rsidRDefault="00161A8C" w:rsidP="003F5690">
      <w:pPr>
        <w:numPr>
          <w:ilvl w:val="1"/>
          <w:numId w:val="7"/>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potwierdzanie faktycznie wykonanych robót oraz usunięcia wad, a także, na żądanie inwestora, kontrolowanie rozliczeń budowy. </w:t>
      </w:r>
    </w:p>
    <w:p w14:paraId="73E0B0EF" w14:textId="77777777" w:rsidR="00CB5076" w:rsidRPr="00FB5568" w:rsidRDefault="00CB5076" w:rsidP="00CB5076">
      <w:pPr>
        <w:tabs>
          <w:tab w:val="left" w:pos="709"/>
        </w:tabs>
        <w:suppressAutoHyphens/>
        <w:ind w:left="720"/>
        <w:jc w:val="both"/>
        <w:rPr>
          <w:rFonts w:ascii="Calibri" w:hAnsi="Calibri" w:cs="Calibri"/>
          <w:sz w:val="22"/>
          <w:szCs w:val="22"/>
        </w:rPr>
      </w:pPr>
    </w:p>
    <w:p w14:paraId="0DF0C1DB" w14:textId="77777777" w:rsidR="00F86AE4" w:rsidRPr="00FB5568" w:rsidRDefault="00161A8C" w:rsidP="003F5690">
      <w:pPr>
        <w:pStyle w:val="Default"/>
        <w:numPr>
          <w:ilvl w:val="0"/>
          <w:numId w:val="7"/>
        </w:numPr>
        <w:tabs>
          <w:tab w:val="left" w:pos="284"/>
        </w:tabs>
        <w:ind w:left="284" w:hanging="284"/>
        <w:rPr>
          <w:rFonts w:ascii="Calibri" w:hAnsi="Calibri" w:cs="Calibri"/>
          <w:sz w:val="22"/>
          <w:szCs w:val="22"/>
        </w:rPr>
      </w:pPr>
      <w:r w:rsidRPr="00FB5568">
        <w:rPr>
          <w:rFonts w:ascii="Calibri" w:hAnsi="Calibri" w:cs="Calibri"/>
          <w:sz w:val="22"/>
          <w:szCs w:val="22"/>
        </w:rPr>
        <w:t xml:space="preserve">Zgodnie z art. 26 ustawy  Prawo budowlane Inspektor nadzoru inwestorskiego ma prawo: </w:t>
      </w:r>
    </w:p>
    <w:p w14:paraId="684999F1" w14:textId="77777777" w:rsidR="00F86AE4" w:rsidRPr="00FB5568" w:rsidRDefault="00161A8C" w:rsidP="003F5690">
      <w:pPr>
        <w:pStyle w:val="Default"/>
        <w:numPr>
          <w:ilvl w:val="1"/>
          <w:numId w:val="7"/>
        </w:numPr>
        <w:tabs>
          <w:tab w:val="left" w:pos="709"/>
        </w:tabs>
        <w:ind w:left="709"/>
        <w:jc w:val="both"/>
        <w:rPr>
          <w:rFonts w:ascii="Calibri" w:hAnsi="Calibri" w:cs="Calibri"/>
          <w:sz w:val="22"/>
          <w:szCs w:val="22"/>
        </w:rPr>
      </w:pPr>
      <w:r w:rsidRPr="00FB5568">
        <w:rPr>
          <w:rFonts w:ascii="Calibri" w:hAnsi="Calibri" w:cs="Calibri"/>
          <w:sz w:val="22"/>
          <w:szCs w:val="22"/>
        </w:rPr>
        <w:t xml:space="preserve">wydawać  kierownikowi  budowy  lub  kierownikowi  robót  polecenia, potwierdzone  wpisem  do  dziennika  budowy,  dotyczące: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w:t>
      </w:r>
      <w:r w:rsidR="00CA62B0" w:rsidRPr="00FB5568">
        <w:rPr>
          <w:rFonts w:ascii="Calibri" w:hAnsi="Calibri" w:cs="Calibri"/>
          <w:sz w:val="22"/>
          <w:szCs w:val="22"/>
        </w:rPr>
        <w:t xml:space="preserve">                   </w:t>
      </w:r>
      <w:r w:rsidRPr="00FB5568">
        <w:rPr>
          <w:rFonts w:ascii="Calibri" w:hAnsi="Calibri" w:cs="Calibri"/>
          <w:sz w:val="22"/>
          <w:szCs w:val="22"/>
        </w:rPr>
        <w:t xml:space="preserve">z art. 10 ustawy Prawo budowlane, a także informacji i dokumentów potwierdzających dopuszczenie do stosowania urządzeń technicznych; </w:t>
      </w:r>
    </w:p>
    <w:p w14:paraId="6AA392E8" w14:textId="77777777" w:rsidR="00F86AE4" w:rsidRPr="00FB5568" w:rsidRDefault="00161A8C" w:rsidP="003F5690">
      <w:pPr>
        <w:numPr>
          <w:ilvl w:val="1"/>
          <w:numId w:val="7"/>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żądać od kierownika budowy lub kierownika robót dokonania poprawek bądź ponownego wykonania wadliwie wykonanych robót, a także wstrzymania dalszych robót budowlanych </w:t>
      </w:r>
      <w:r w:rsidR="00CA62B0" w:rsidRPr="00FB5568">
        <w:rPr>
          <w:rFonts w:ascii="Calibri" w:hAnsi="Calibri" w:cs="Calibri"/>
          <w:sz w:val="22"/>
          <w:szCs w:val="22"/>
        </w:rPr>
        <w:t xml:space="preserve">                   </w:t>
      </w:r>
      <w:r w:rsidRPr="00FB5568">
        <w:rPr>
          <w:rFonts w:ascii="Calibri" w:hAnsi="Calibri" w:cs="Calibri"/>
          <w:sz w:val="22"/>
          <w:szCs w:val="22"/>
        </w:rPr>
        <w:t>w przypadku, gdyby ich kontynuacja mogła wywołać zagrożenie bądź spowodować niedopuszczalną niezgodność z projektem lub pozwoleniem na budowę.</w:t>
      </w:r>
    </w:p>
    <w:p w14:paraId="2047BEC0" w14:textId="77777777" w:rsidR="00CB5076" w:rsidRPr="00FB5568" w:rsidRDefault="00CB5076">
      <w:pPr>
        <w:jc w:val="both"/>
        <w:rPr>
          <w:rFonts w:ascii="Calibri" w:hAnsi="Calibri" w:cs="Calibri"/>
          <w:sz w:val="22"/>
          <w:szCs w:val="22"/>
        </w:rPr>
      </w:pPr>
    </w:p>
    <w:p w14:paraId="7B6D97E0" w14:textId="77777777" w:rsidR="00F86AE4" w:rsidRPr="00FB5568" w:rsidRDefault="00161A8C" w:rsidP="003F5690">
      <w:pPr>
        <w:numPr>
          <w:ilvl w:val="0"/>
          <w:numId w:val="7"/>
        </w:numPr>
        <w:tabs>
          <w:tab w:val="left" w:pos="284"/>
        </w:tabs>
        <w:suppressAutoHyphens/>
        <w:ind w:left="284" w:hanging="284"/>
        <w:jc w:val="both"/>
        <w:rPr>
          <w:rFonts w:ascii="Calibri" w:hAnsi="Calibri" w:cs="Calibri"/>
          <w:sz w:val="22"/>
          <w:szCs w:val="22"/>
        </w:rPr>
      </w:pPr>
      <w:r w:rsidRPr="00FB5568">
        <w:rPr>
          <w:rFonts w:ascii="Calibri" w:hAnsi="Calibri" w:cs="Calibri"/>
          <w:sz w:val="22"/>
          <w:szCs w:val="22"/>
        </w:rPr>
        <w:t xml:space="preserve">Do  obowiązków inspektora nadzoru inwestorskiego w okresie poprzedzającym realizację budowy należy w szczególności: </w:t>
      </w:r>
    </w:p>
    <w:p w14:paraId="36685B32" w14:textId="77777777" w:rsidR="00F86AE4" w:rsidRPr="00FB5568" w:rsidRDefault="00161A8C" w:rsidP="003F5690">
      <w:pPr>
        <w:numPr>
          <w:ilvl w:val="0"/>
          <w:numId w:val="8"/>
        </w:numPr>
        <w:suppressAutoHyphens/>
        <w:jc w:val="both"/>
        <w:rPr>
          <w:rFonts w:ascii="Calibri" w:hAnsi="Calibri" w:cs="Calibri"/>
          <w:sz w:val="22"/>
          <w:szCs w:val="22"/>
        </w:rPr>
      </w:pPr>
      <w:r w:rsidRPr="00FB5568">
        <w:rPr>
          <w:rFonts w:ascii="Calibri" w:hAnsi="Calibri" w:cs="Calibri"/>
          <w:sz w:val="22"/>
          <w:szCs w:val="22"/>
        </w:rPr>
        <w:t xml:space="preserve">przed wejściem wykonawcy na plac budowy inspektor nadzoru musi zaznajomić się </w:t>
      </w:r>
      <w:r w:rsidR="00CA62B0" w:rsidRPr="00FB5568">
        <w:rPr>
          <w:rFonts w:ascii="Calibri" w:hAnsi="Calibri" w:cs="Calibri"/>
          <w:sz w:val="22"/>
          <w:szCs w:val="22"/>
        </w:rPr>
        <w:t xml:space="preserve">                                   </w:t>
      </w:r>
      <w:r w:rsidRPr="00FB5568">
        <w:rPr>
          <w:rFonts w:ascii="Calibri" w:hAnsi="Calibri" w:cs="Calibri"/>
          <w:sz w:val="22"/>
          <w:szCs w:val="22"/>
        </w:rPr>
        <w:t xml:space="preserve">z dokumentacją projektową, z umową o wykonanie robót budowlanych, warunkami pozwolenia na budowę, jak również z terenem, jego uzbrojeniem i istniejącymi urządzeniami; </w:t>
      </w:r>
    </w:p>
    <w:p w14:paraId="5C7F5984" w14:textId="77777777" w:rsidR="00F86AE4" w:rsidRPr="00FB5568" w:rsidRDefault="00161A8C" w:rsidP="003F5690">
      <w:pPr>
        <w:numPr>
          <w:ilvl w:val="0"/>
          <w:numId w:val="8"/>
        </w:numPr>
        <w:suppressAutoHyphens/>
        <w:jc w:val="both"/>
        <w:rPr>
          <w:rFonts w:ascii="Calibri" w:hAnsi="Calibri" w:cs="Calibri"/>
          <w:sz w:val="22"/>
          <w:szCs w:val="22"/>
        </w:rPr>
      </w:pPr>
      <w:r w:rsidRPr="00FB5568">
        <w:rPr>
          <w:rFonts w:ascii="Calibri" w:hAnsi="Calibri" w:cs="Calibri"/>
          <w:sz w:val="22"/>
          <w:szCs w:val="22"/>
        </w:rPr>
        <w:t xml:space="preserve">zwrócić się z odpowiednim wnioskiem pisemnym do Zamawiającego o przeprowadzenie w dokumentacji zmian i poprawek w terminie uzgodnionym z wykonawcą, w razie stwierdzenia w dokumentacji projektowej przed rozpoczęciem budowy bądź w toku jej realizacji wad lub niedokładności albo też konieczności wprowadzenia w dokumentacji zmian w celu zastosowania innych rozwiązań konstrukcyjnych lub innych materiałów niż przewidziane </w:t>
      </w:r>
      <w:r w:rsidR="00CA62B0" w:rsidRPr="00FB5568">
        <w:rPr>
          <w:rFonts w:ascii="Calibri" w:hAnsi="Calibri" w:cs="Calibri"/>
          <w:sz w:val="22"/>
          <w:szCs w:val="22"/>
        </w:rPr>
        <w:t xml:space="preserve">                         </w:t>
      </w:r>
      <w:r w:rsidRPr="00FB5568">
        <w:rPr>
          <w:rFonts w:ascii="Calibri" w:hAnsi="Calibri" w:cs="Calibri"/>
          <w:sz w:val="22"/>
          <w:szCs w:val="22"/>
        </w:rPr>
        <w:t xml:space="preserve">w dokumentacji projektowej lub w celu osiągnięcia oszczędności i obniżenia kosztów budowy; </w:t>
      </w:r>
    </w:p>
    <w:p w14:paraId="1C99FA51" w14:textId="77777777" w:rsidR="00F86AE4" w:rsidRPr="00FB5568" w:rsidRDefault="00161A8C" w:rsidP="003F5690">
      <w:pPr>
        <w:numPr>
          <w:ilvl w:val="0"/>
          <w:numId w:val="8"/>
        </w:numPr>
        <w:suppressAutoHyphens/>
        <w:jc w:val="both"/>
        <w:rPr>
          <w:rFonts w:ascii="Calibri" w:hAnsi="Calibri" w:cs="Calibri"/>
          <w:sz w:val="22"/>
          <w:szCs w:val="22"/>
        </w:rPr>
      </w:pPr>
      <w:r w:rsidRPr="00FB5568">
        <w:rPr>
          <w:rFonts w:ascii="Calibri" w:hAnsi="Calibri" w:cs="Calibri"/>
          <w:sz w:val="22"/>
          <w:szCs w:val="22"/>
        </w:rPr>
        <w:lastRenderedPageBreak/>
        <w:t xml:space="preserve">inspektor nadzoru może wprowadzić zmiany w uzgodnieniu z Zamawiającym i kierownikiem budowy, dokonując odpowiedniego wpisu w dzienniku budowy oraz nanosząc te poprawki w dokumentacji projektowej nie powodujące zwiększenia kosztów nadzorowanych robót budowlanych i nie mających wpływu na rozwiązania </w:t>
      </w:r>
      <w:proofErr w:type="spellStart"/>
      <w:r w:rsidRPr="00FB5568">
        <w:rPr>
          <w:rFonts w:ascii="Calibri" w:hAnsi="Calibri" w:cs="Calibri"/>
          <w:sz w:val="22"/>
          <w:szCs w:val="22"/>
        </w:rPr>
        <w:t>urbanistyczno</w:t>
      </w:r>
      <w:proofErr w:type="spellEnd"/>
      <w:r w:rsidRPr="00FB5568">
        <w:rPr>
          <w:rFonts w:ascii="Calibri" w:hAnsi="Calibri" w:cs="Calibri"/>
          <w:sz w:val="22"/>
          <w:szCs w:val="22"/>
        </w:rPr>
        <w:t xml:space="preserve"> – architektoniczne, zasadnicze rozwiązania konstrukcyjne, technologiczne i instalacyjne oraz nie powodujące pogorszenia użyteczności obiektu oraz jego wpływu na środowisko i bezpieczeństwo; </w:t>
      </w:r>
    </w:p>
    <w:p w14:paraId="5A24B557" w14:textId="77777777" w:rsidR="00F86AE4" w:rsidRPr="00FB5568" w:rsidRDefault="00F86AE4">
      <w:pPr>
        <w:jc w:val="both"/>
        <w:rPr>
          <w:rFonts w:ascii="Calibri" w:hAnsi="Calibri" w:cs="Calibri"/>
          <w:sz w:val="22"/>
          <w:szCs w:val="22"/>
        </w:rPr>
      </w:pPr>
    </w:p>
    <w:p w14:paraId="4D4DA21F" w14:textId="77777777" w:rsidR="00F86AE4" w:rsidRPr="00FB5568" w:rsidRDefault="00161A8C" w:rsidP="003F5690">
      <w:pPr>
        <w:numPr>
          <w:ilvl w:val="0"/>
          <w:numId w:val="9"/>
        </w:numPr>
        <w:tabs>
          <w:tab w:val="left" w:pos="284"/>
        </w:tabs>
        <w:suppressAutoHyphens/>
        <w:ind w:left="284" w:hanging="284"/>
        <w:jc w:val="both"/>
        <w:rPr>
          <w:rFonts w:ascii="Calibri" w:hAnsi="Calibri" w:cs="Calibri"/>
          <w:sz w:val="22"/>
          <w:szCs w:val="22"/>
        </w:rPr>
      </w:pPr>
      <w:r w:rsidRPr="00FB5568">
        <w:rPr>
          <w:rFonts w:ascii="Calibri" w:hAnsi="Calibri" w:cs="Calibri"/>
          <w:sz w:val="22"/>
          <w:szCs w:val="22"/>
        </w:rPr>
        <w:t xml:space="preserve">Do  obowiązków inspektora nadzoru inwestorskiego w okresie realizacji budowy: </w:t>
      </w:r>
    </w:p>
    <w:p w14:paraId="36515F19"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kontrola jakości wykonywanych robót, wbudowanych elementów i stosowanych materiałów, zgodności robót z warunkami pozwolenia na budowę, przepisami </w:t>
      </w:r>
      <w:proofErr w:type="spellStart"/>
      <w:r w:rsidRPr="00FB5568">
        <w:rPr>
          <w:rFonts w:ascii="Calibri" w:hAnsi="Calibri" w:cs="Calibri"/>
          <w:sz w:val="22"/>
          <w:szCs w:val="22"/>
        </w:rPr>
        <w:t>techniczno</w:t>
      </w:r>
      <w:proofErr w:type="spellEnd"/>
      <w:r w:rsidRPr="00FB5568">
        <w:rPr>
          <w:rFonts w:ascii="Calibri" w:hAnsi="Calibri" w:cs="Calibri"/>
          <w:sz w:val="22"/>
          <w:szCs w:val="22"/>
        </w:rPr>
        <w:t xml:space="preserve"> – budowlanymi normami państwowymi, zasadami bezpieczeństwa obiektu w toku budowy i przyszłego użytkowania oraz z zasadami współczesnej wiedzy technicznej; </w:t>
      </w:r>
    </w:p>
    <w:p w14:paraId="6ABA01C5"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zatwierdzanie wniosków materiałowych Wykonawcy- materiałów i urządzeń do wbudowania,</w:t>
      </w:r>
    </w:p>
    <w:p w14:paraId="7CE2CB8A"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kontrola zgodności wykonywanych robót z dokumentacją projektową, umową oraz specyfikacją; </w:t>
      </w:r>
    </w:p>
    <w:p w14:paraId="23A75955"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kontrola cen kosztorysowych i nie narażanie Zamawiającego na wysokie koszty robót budowlanych; </w:t>
      </w:r>
    </w:p>
    <w:p w14:paraId="661AD071"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kontrola ilości i wartości wykonanych robót przed odbiorem zakończonego przedmiotu umowy; </w:t>
      </w:r>
    </w:p>
    <w:p w14:paraId="2DBB7297"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kontrola prawidłowości zafakturowania wykonanych robót; </w:t>
      </w:r>
    </w:p>
    <w:p w14:paraId="0B27E825" w14:textId="77777777" w:rsidR="00F86AE4" w:rsidRPr="00FB5568" w:rsidRDefault="00161A8C" w:rsidP="003F5690">
      <w:pPr>
        <w:numPr>
          <w:ilvl w:val="1"/>
          <w:numId w:val="9"/>
        </w:numPr>
        <w:tabs>
          <w:tab w:val="left" w:pos="709"/>
        </w:tabs>
        <w:suppressAutoHyphens/>
        <w:ind w:left="709"/>
        <w:jc w:val="both"/>
        <w:rPr>
          <w:rFonts w:ascii="Calibri" w:hAnsi="Calibri" w:cs="Calibri"/>
          <w:color w:val="000000"/>
          <w:sz w:val="22"/>
          <w:szCs w:val="22"/>
        </w:rPr>
      </w:pPr>
      <w:r w:rsidRPr="00FB5568">
        <w:rPr>
          <w:rFonts w:ascii="Calibri" w:hAnsi="Calibri" w:cs="Calibri"/>
          <w:color w:val="000000"/>
          <w:sz w:val="22"/>
          <w:szCs w:val="22"/>
        </w:rPr>
        <w:t xml:space="preserve">kontrola prawidłowości prowadzenia dziennika budowy  i dokonywania w nim wpisów stwierdzających wszystkie okoliczności mające znaczenie dla oceny właściwego wykonania robót; </w:t>
      </w:r>
    </w:p>
    <w:p w14:paraId="15018C64" w14:textId="77777777" w:rsidR="00F86AE4" w:rsidRPr="00FB5568" w:rsidRDefault="00161A8C" w:rsidP="003F5690">
      <w:pPr>
        <w:numPr>
          <w:ilvl w:val="1"/>
          <w:numId w:val="9"/>
        </w:numPr>
        <w:tabs>
          <w:tab w:val="left" w:pos="709"/>
        </w:tabs>
        <w:suppressAutoHyphens/>
        <w:ind w:left="709"/>
        <w:jc w:val="both"/>
        <w:rPr>
          <w:rFonts w:ascii="Calibri" w:hAnsi="Calibri" w:cs="Calibri"/>
          <w:color w:val="000000"/>
          <w:sz w:val="22"/>
          <w:szCs w:val="22"/>
        </w:rPr>
      </w:pPr>
      <w:r w:rsidRPr="00FB5568">
        <w:rPr>
          <w:rFonts w:ascii="Calibri" w:hAnsi="Calibri" w:cs="Calibri"/>
          <w:color w:val="000000"/>
          <w:sz w:val="22"/>
          <w:szCs w:val="22"/>
        </w:rPr>
        <w:t xml:space="preserve">inspektor nadzoru ma obowiązek uczestniczyć w radach budowy </w:t>
      </w:r>
      <w:r w:rsidRPr="00FB5568">
        <w:rPr>
          <w:rFonts w:ascii="Calibri" w:hAnsi="Calibri" w:cs="Calibri"/>
          <w:color w:val="FF0000"/>
          <w:sz w:val="22"/>
          <w:szCs w:val="22"/>
        </w:rPr>
        <w:t xml:space="preserve"> </w:t>
      </w:r>
      <w:r w:rsidRPr="00FB5568">
        <w:rPr>
          <w:rFonts w:ascii="Calibri" w:hAnsi="Calibri" w:cs="Calibri"/>
          <w:color w:val="000000"/>
          <w:sz w:val="22"/>
          <w:szCs w:val="22"/>
        </w:rPr>
        <w:t xml:space="preserve">oraz nadzorować budowę w takich odstępach czasu, aby była zapewniona skuteczność nadzoru. W przypadku pełnienia funkcji koordynatora czynności inspektorów wszystkich zaangażowanych branż częstotliwość wizyt na budowie będzie nie mniejsza niż zadeklarowana w ofercie. W przypadku szczególnych Zamawiający określi częstotliwość i terminy bytności inspektora nadzoru na budowie. </w:t>
      </w:r>
    </w:p>
    <w:p w14:paraId="77738D99"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w czasie każdorazowego pobytu na budowie inspektor nadzoru ma obowiązek dokonania bieżącego przeglądu dziennika budowy oraz potwierdzenia swojej bytności i dokonywanych czynności stosownym zapisem; </w:t>
      </w:r>
    </w:p>
    <w:p w14:paraId="270C2C68"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inspektor nadzoru w porozumieniu z kierownikiem budowy rozstrzyga wątpliwości natury technicznej powstałe w toku wykonywania robót, jednak wymaga to akceptacji Zamawiającego, </w:t>
      </w:r>
    </w:p>
    <w:p w14:paraId="19105525"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inspektor nadzoru ma obowiązek sprawdzania posiadania przez kierownika budowy odpowiednich dokumentów (atestów, świadectw jakości, wyników badań) dotyczących dostarczanych elementów prefabrykowanych i innych wyrobów, jak też w miarę potrzeby dokonuje oceny jakości elementów prefabrykowanych na placu budowy przed ich wbudowaniem lub w wytwórni elementów;</w:t>
      </w:r>
    </w:p>
    <w:p w14:paraId="229F2B3C"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 xml:space="preserve">inspektor nadzoru ma obowiązek czuwania nad przestrzeganiem zakazu wbudowywania materiałów i wyrobów niedopuszczonych do stosowania w budownictwie; </w:t>
      </w:r>
    </w:p>
    <w:p w14:paraId="4F4A5884"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w razie stwierdzenia niezgodności wykonywania robót budowlanych z dokumentacją techniczną, nieprawidłowości procesów technologicznych, użycia niewłaściwych materiałów, wad w wykonywaniu lub prowadzeniu robót w sposób powodujący podwyższenie kosztów budowy bądź mogących narazić Zamawiającego na straty, inspektor nadzoru zwraca na to uwagę kierownikowi budowy i podejmuje odpowiednie decyzje, które wpisuje do dziennika budowy, wyznaczając termin ich wykonania i zawiadomienia o nich na piśmie Zamawiającego, Wykonawcę;</w:t>
      </w:r>
    </w:p>
    <w:p w14:paraId="723290DF"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inspektor nadzoru ma obowiązek każdorazowo zawiadomić Zamawiającego oraz właściwy Powiatowy Inspektorat Nadzoru Budowlanego w wypadkach naruszenia prawa budowlanego, stwierdzonych w toku realizacji budowy, dotyczących bezpieczeństwa budowy i ochrony środowiska, a także o rażących nieprawidłowościach lub uchybieniach technicznych;</w:t>
      </w:r>
    </w:p>
    <w:p w14:paraId="18ECC1CF"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lastRenderedPageBreak/>
        <w:t xml:space="preserve">inspektor nadzoru ma obowiązek sprawdzenia robót ulegających zakryciu lub zanikających najpóźniej w ciągu 1 dnia po zgłoszeniu przez kierownika budowy zapisów w dzienniku budowy; </w:t>
      </w:r>
    </w:p>
    <w:p w14:paraId="4DD3F359" w14:textId="77777777" w:rsidR="00F86AE4" w:rsidRPr="00FB5568" w:rsidRDefault="00161A8C" w:rsidP="003F5690">
      <w:pPr>
        <w:numPr>
          <w:ilvl w:val="1"/>
          <w:numId w:val="9"/>
        </w:numPr>
        <w:tabs>
          <w:tab w:val="left" w:pos="709"/>
        </w:tabs>
        <w:suppressAutoHyphens/>
        <w:ind w:left="709"/>
        <w:jc w:val="both"/>
        <w:rPr>
          <w:rFonts w:ascii="Calibri" w:hAnsi="Calibri" w:cs="Calibri"/>
          <w:sz w:val="22"/>
          <w:szCs w:val="22"/>
        </w:rPr>
      </w:pPr>
      <w:r w:rsidRPr="00FB5568">
        <w:rPr>
          <w:rFonts w:ascii="Calibri" w:hAnsi="Calibri" w:cs="Calibri"/>
          <w:sz w:val="22"/>
          <w:szCs w:val="22"/>
        </w:rPr>
        <w:t>inspektor nadzoru ma obowiązek stwierdzenia wykonania przez służbę geodezyjną powykonawczych pomiarów inwentaryzacyjnych, a także sprawdzenia zgodności usytuowania obiektów z projektem technicznym. Wykonanie tej czynności inspektor nadzoru stwierdza zapisem w dzienniku budowy.</w:t>
      </w:r>
    </w:p>
    <w:p w14:paraId="572B6C4E" w14:textId="77777777" w:rsidR="00F86AE4" w:rsidRPr="00FB5568" w:rsidRDefault="00161A8C">
      <w:pPr>
        <w:jc w:val="both"/>
        <w:rPr>
          <w:rFonts w:ascii="Calibri" w:hAnsi="Calibri" w:cs="Calibri"/>
          <w:sz w:val="22"/>
          <w:szCs w:val="22"/>
        </w:rPr>
      </w:pPr>
      <w:r w:rsidRPr="00FB5568">
        <w:rPr>
          <w:rFonts w:ascii="Calibri" w:hAnsi="Calibri" w:cs="Calibri"/>
          <w:sz w:val="22"/>
          <w:szCs w:val="22"/>
        </w:rPr>
        <w:t xml:space="preserve"> </w:t>
      </w:r>
    </w:p>
    <w:p w14:paraId="37E6D769" w14:textId="77777777" w:rsidR="00F86AE4" w:rsidRPr="00FB5568" w:rsidRDefault="00161A8C" w:rsidP="003F5690">
      <w:pPr>
        <w:numPr>
          <w:ilvl w:val="0"/>
          <w:numId w:val="9"/>
        </w:numPr>
        <w:tabs>
          <w:tab w:val="left" w:pos="284"/>
        </w:tabs>
        <w:suppressAutoHyphens/>
        <w:ind w:left="284" w:hanging="284"/>
        <w:jc w:val="both"/>
        <w:rPr>
          <w:rFonts w:ascii="Calibri" w:hAnsi="Calibri" w:cs="Calibri"/>
          <w:sz w:val="22"/>
          <w:szCs w:val="22"/>
        </w:rPr>
      </w:pPr>
      <w:r w:rsidRPr="00FB5568">
        <w:rPr>
          <w:rFonts w:ascii="Calibri" w:hAnsi="Calibri" w:cs="Calibri"/>
          <w:sz w:val="22"/>
          <w:szCs w:val="22"/>
        </w:rPr>
        <w:t xml:space="preserve">Obowiązki inspektora nadzoru związane z odbiorem robót : </w:t>
      </w:r>
    </w:p>
    <w:p w14:paraId="2DE2A047" w14:textId="00EBF207" w:rsidR="00F86AE4" w:rsidRPr="00FB5568" w:rsidRDefault="00161A8C" w:rsidP="003F5690">
      <w:pPr>
        <w:numPr>
          <w:ilvl w:val="1"/>
          <w:numId w:val="9"/>
        </w:numPr>
        <w:tabs>
          <w:tab w:val="left" w:pos="709"/>
        </w:tabs>
        <w:suppressAutoHyphens/>
        <w:ind w:left="709" w:hanging="425"/>
        <w:jc w:val="both"/>
        <w:rPr>
          <w:rFonts w:ascii="Calibri" w:hAnsi="Calibri" w:cs="Calibri"/>
          <w:sz w:val="22"/>
          <w:szCs w:val="22"/>
        </w:rPr>
      </w:pPr>
      <w:r w:rsidRPr="00FB5568">
        <w:rPr>
          <w:rFonts w:ascii="Calibri" w:hAnsi="Calibri" w:cs="Calibri"/>
          <w:sz w:val="22"/>
          <w:szCs w:val="22"/>
        </w:rPr>
        <w:t>po zakończeniu robót oraz po wykonaniu przewidzianych w odrębnych pr</w:t>
      </w:r>
      <w:r w:rsidR="00FF390D">
        <w:rPr>
          <w:rFonts w:ascii="Calibri" w:hAnsi="Calibri" w:cs="Calibri"/>
          <w:sz w:val="22"/>
          <w:szCs w:val="22"/>
        </w:rPr>
        <w:t>zepisach i umowie prób</w:t>
      </w:r>
      <w:r w:rsidRPr="00FB5568">
        <w:rPr>
          <w:rFonts w:ascii="Calibri" w:hAnsi="Calibri" w:cs="Calibri"/>
          <w:sz w:val="22"/>
          <w:szCs w:val="22"/>
        </w:rPr>
        <w:t xml:space="preserve"> i sprawdzeń, inspektor nadzoru potwierdza w dzienniku budowy zapis kierownika budowy o gotowości obiektu lub robót do odbioru oraz należyte urządzenie i uporządkowanie terenu budowy; </w:t>
      </w:r>
    </w:p>
    <w:p w14:paraId="6A2B820E" w14:textId="77777777" w:rsidR="00F86AE4" w:rsidRPr="00FB5568" w:rsidRDefault="00161A8C" w:rsidP="003F5690">
      <w:pPr>
        <w:numPr>
          <w:ilvl w:val="1"/>
          <w:numId w:val="9"/>
        </w:numPr>
        <w:tabs>
          <w:tab w:val="left" w:pos="709"/>
        </w:tabs>
        <w:suppressAutoHyphens/>
        <w:ind w:left="709" w:hanging="425"/>
        <w:jc w:val="both"/>
        <w:rPr>
          <w:rFonts w:ascii="Calibri" w:hAnsi="Calibri" w:cs="Calibri"/>
          <w:sz w:val="22"/>
          <w:szCs w:val="22"/>
        </w:rPr>
      </w:pPr>
      <w:r w:rsidRPr="00FB5568">
        <w:rPr>
          <w:rFonts w:ascii="Calibri" w:hAnsi="Calibri" w:cs="Calibri"/>
          <w:sz w:val="22"/>
          <w:szCs w:val="22"/>
        </w:rPr>
        <w:t xml:space="preserve">inspektor nadzoru sprawdza kompletność przedstawionych przez wykonawcę dokumentów i zaświadczeń niezbędnych do przeprowadzenia odbioru, a ich prawidłowość potwierdza własnoręcznym podpisem oraz dołącza do nich opracowaną przez siebie pisemną ocenę jakości wraz z jej uzasadnieniem; </w:t>
      </w:r>
    </w:p>
    <w:p w14:paraId="2229511E" w14:textId="77777777" w:rsidR="00F86AE4" w:rsidRPr="00FB5568" w:rsidRDefault="00161A8C" w:rsidP="003F5690">
      <w:pPr>
        <w:numPr>
          <w:ilvl w:val="1"/>
          <w:numId w:val="9"/>
        </w:numPr>
        <w:tabs>
          <w:tab w:val="left" w:pos="709"/>
        </w:tabs>
        <w:suppressAutoHyphens/>
        <w:ind w:left="709" w:hanging="425"/>
        <w:jc w:val="both"/>
        <w:rPr>
          <w:rFonts w:ascii="Calibri" w:hAnsi="Calibri" w:cs="Calibri"/>
          <w:sz w:val="22"/>
          <w:szCs w:val="22"/>
        </w:rPr>
      </w:pPr>
      <w:r w:rsidRPr="00FB5568">
        <w:rPr>
          <w:rFonts w:ascii="Calibri" w:hAnsi="Calibri" w:cs="Calibri"/>
          <w:sz w:val="22"/>
          <w:szCs w:val="22"/>
        </w:rPr>
        <w:t xml:space="preserve">inspektor nadzoru jest obowiązany każdorazowo do uczestniczenia w czynnościach odbioru obiektu lub robót i przekazywania ich do użytkowania; </w:t>
      </w:r>
    </w:p>
    <w:p w14:paraId="2619B34F" w14:textId="77777777" w:rsidR="00F86AE4" w:rsidRPr="00FB5568" w:rsidRDefault="00161A8C" w:rsidP="003F5690">
      <w:pPr>
        <w:numPr>
          <w:ilvl w:val="1"/>
          <w:numId w:val="9"/>
        </w:numPr>
        <w:tabs>
          <w:tab w:val="left" w:pos="709"/>
        </w:tabs>
        <w:suppressAutoHyphens/>
        <w:ind w:left="709" w:hanging="425"/>
        <w:jc w:val="both"/>
        <w:rPr>
          <w:rFonts w:ascii="Calibri" w:hAnsi="Calibri" w:cs="Calibri"/>
          <w:sz w:val="22"/>
          <w:szCs w:val="22"/>
        </w:rPr>
      </w:pPr>
      <w:r w:rsidRPr="00FB5568">
        <w:rPr>
          <w:rFonts w:ascii="Calibri" w:hAnsi="Calibri" w:cs="Calibri"/>
          <w:sz w:val="22"/>
          <w:szCs w:val="22"/>
        </w:rPr>
        <w:t xml:space="preserve">po ostatecznym dokonaniu odbioru obiektu lub robót, inspektor nadzoru przejmuje protokolarnie od kierownika budowy dokumentację powykonawczą oraz dziennik budowy i inne dokumenty odbiorowe, które przekazuje w terminie do 7 dni Zamawiającemu. </w:t>
      </w:r>
    </w:p>
    <w:p w14:paraId="43009525" w14:textId="77777777" w:rsidR="00F86AE4" w:rsidRPr="00FB5568" w:rsidRDefault="00F86AE4">
      <w:pPr>
        <w:jc w:val="both"/>
        <w:rPr>
          <w:rFonts w:ascii="Calibri" w:hAnsi="Calibri" w:cs="Calibri"/>
          <w:sz w:val="22"/>
          <w:szCs w:val="22"/>
        </w:rPr>
      </w:pPr>
    </w:p>
    <w:p w14:paraId="0866962B" w14:textId="77777777" w:rsidR="00F86AE4" w:rsidRPr="00FB5568" w:rsidRDefault="00161A8C" w:rsidP="003F5690">
      <w:pPr>
        <w:numPr>
          <w:ilvl w:val="0"/>
          <w:numId w:val="9"/>
        </w:numPr>
        <w:tabs>
          <w:tab w:val="left" w:pos="284"/>
        </w:tabs>
        <w:suppressAutoHyphens/>
        <w:ind w:left="284" w:hanging="284"/>
        <w:jc w:val="both"/>
        <w:rPr>
          <w:rFonts w:ascii="Calibri" w:hAnsi="Calibri" w:cs="Calibri"/>
          <w:sz w:val="22"/>
          <w:szCs w:val="22"/>
        </w:rPr>
      </w:pPr>
      <w:r w:rsidRPr="00FB5568">
        <w:rPr>
          <w:rFonts w:ascii="Calibri" w:hAnsi="Calibri" w:cs="Calibri"/>
          <w:sz w:val="22"/>
          <w:szCs w:val="22"/>
        </w:rPr>
        <w:t xml:space="preserve">Obowiązki inspektora nadzoru związane z rozliczaniem robót: </w:t>
      </w:r>
    </w:p>
    <w:p w14:paraId="629BAE69" w14:textId="77777777" w:rsidR="00F86AE4" w:rsidRPr="00FB5568" w:rsidRDefault="00161A8C" w:rsidP="003F5690">
      <w:pPr>
        <w:numPr>
          <w:ilvl w:val="0"/>
          <w:numId w:val="10"/>
        </w:numPr>
        <w:suppressAutoHyphens/>
        <w:ind w:hanging="436"/>
        <w:jc w:val="both"/>
        <w:rPr>
          <w:rFonts w:ascii="Calibri" w:hAnsi="Calibri" w:cs="Calibri"/>
          <w:sz w:val="22"/>
          <w:szCs w:val="22"/>
        </w:rPr>
      </w:pPr>
      <w:r w:rsidRPr="00FB5568">
        <w:rPr>
          <w:rFonts w:ascii="Calibri" w:hAnsi="Calibri" w:cs="Calibri"/>
          <w:sz w:val="22"/>
          <w:szCs w:val="22"/>
        </w:rPr>
        <w:t xml:space="preserve">do podstawowych obowiązków inspektora nadzoru należy kontrola prawidłowości zafakturowania wykonanych robót zgodnie z : </w:t>
      </w:r>
    </w:p>
    <w:p w14:paraId="097ED43B" w14:textId="77777777" w:rsidR="00F86AE4" w:rsidRPr="00FB5568" w:rsidRDefault="00161A8C" w:rsidP="003F5690">
      <w:pPr>
        <w:numPr>
          <w:ilvl w:val="0"/>
          <w:numId w:val="6"/>
        </w:numPr>
        <w:tabs>
          <w:tab w:val="left" w:pos="1134"/>
        </w:tabs>
        <w:ind w:left="1134"/>
        <w:jc w:val="both"/>
        <w:rPr>
          <w:rFonts w:ascii="Calibri" w:hAnsi="Calibri" w:cs="Calibri"/>
          <w:sz w:val="22"/>
          <w:szCs w:val="22"/>
        </w:rPr>
      </w:pPr>
      <w:r w:rsidRPr="00FB5568">
        <w:rPr>
          <w:rFonts w:ascii="Calibri" w:hAnsi="Calibri" w:cs="Calibri"/>
          <w:sz w:val="22"/>
          <w:szCs w:val="22"/>
        </w:rPr>
        <w:t xml:space="preserve">podpisaną umowę pomiędzy Zamawiającym a Wykonawcą robót budowlanych; </w:t>
      </w:r>
    </w:p>
    <w:p w14:paraId="664141B4" w14:textId="77777777" w:rsidR="00F86AE4" w:rsidRPr="00FB5568" w:rsidRDefault="00161A8C" w:rsidP="003F5690">
      <w:pPr>
        <w:numPr>
          <w:ilvl w:val="0"/>
          <w:numId w:val="6"/>
        </w:numPr>
        <w:tabs>
          <w:tab w:val="left" w:pos="1134"/>
        </w:tabs>
        <w:ind w:left="1134"/>
        <w:jc w:val="both"/>
        <w:rPr>
          <w:rFonts w:ascii="Calibri" w:hAnsi="Calibri" w:cs="Calibri"/>
          <w:sz w:val="22"/>
          <w:szCs w:val="22"/>
        </w:rPr>
      </w:pPr>
      <w:r w:rsidRPr="00FB5568">
        <w:rPr>
          <w:rFonts w:ascii="Calibri" w:hAnsi="Calibri" w:cs="Calibri"/>
          <w:sz w:val="22"/>
          <w:szCs w:val="22"/>
        </w:rPr>
        <w:t>protokołem odbioru elementów robót,</w:t>
      </w:r>
    </w:p>
    <w:p w14:paraId="70828DD3" w14:textId="77777777" w:rsidR="00F86AE4" w:rsidRPr="00FB5568" w:rsidRDefault="00161A8C" w:rsidP="003F5690">
      <w:pPr>
        <w:numPr>
          <w:ilvl w:val="0"/>
          <w:numId w:val="6"/>
        </w:numPr>
        <w:tabs>
          <w:tab w:val="left" w:pos="1134"/>
        </w:tabs>
        <w:ind w:left="1134"/>
        <w:jc w:val="both"/>
        <w:rPr>
          <w:rFonts w:ascii="Calibri" w:hAnsi="Calibri" w:cs="Calibri"/>
          <w:sz w:val="22"/>
          <w:szCs w:val="22"/>
        </w:rPr>
      </w:pPr>
      <w:r w:rsidRPr="00FB5568">
        <w:rPr>
          <w:rFonts w:ascii="Calibri" w:hAnsi="Calibri" w:cs="Calibri"/>
          <w:sz w:val="22"/>
          <w:szCs w:val="22"/>
        </w:rPr>
        <w:t xml:space="preserve">umową pomiędzy Zamawiającym a Wykonawcą robót budowlanych w sprawie zabezpieczenia finansowego na okoliczność należytego wykonania robót; </w:t>
      </w:r>
    </w:p>
    <w:p w14:paraId="5B87C605" w14:textId="77777777" w:rsidR="00F86AE4" w:rsidRPr="00FB5568" w:rsidRDefault="00F86AE4">
      <w:pPr>
        <w:jc w:val="both"/>
        <w:rPr>
          <w:rFonts w:ascii="Calibri" w:hAnsi="Calibri" w:cs="Calibri"/>
          <w:sz w:val="22"/>
          <w:szCs w:val="22"/>
        </w:rPr>
      </w:pPr>
    </w:p>
    <w:p w14:paraId="02C49D17" w14:textId="77777777" w:rsidR="00F86AE4" w:rsidRPr="00FB5568" w:rsidRDefault="00161A8C" w:rsidP="003F5690">
      <w:pPr>
        <w:numPr>
          <w:ilvl w:val="1"/>
          <w:numId w:val="6"/>
        </w:numPr>
        <w:tabs>
          <w:tab w:val="left" w:pos="709"/>
        </w:tabs>
        <w:suppressAutoHyphens/>
        <w:ind w:left="709" w:hanging="425"/>
        <w:jc w:val="both"/>
        <w:rPr>
          <w:rFonts w:ascii="Calibri" w:hAnsi="Calibri" w:cs="Calibri"/>
          <w:sz w:val="22"/>
          <w:szCs w:val="22"/>
        </w:rPr>
      </w:pPr>
      <w:r w:rsidRPr="00FB5568">
        <w:rPr>
          <w:rFonts w:ascii="Calibri" w:hAnsi="Calibri" w:cs="Calibri"/>
          <w:sz w:val="22"/>
          <w:szCs w:val="22"/>
        </w:rPr>
        <w:t xml:space="preserve">rozliczenie obiektu lub robót w terminie do 30 dni fakturą końcową w oparciu o protokół odbioru końcowego i dokumenty odbiorowe. </w:t>
      </w:r>
    </w:p>
    <w:p w14:paraId="4BCB24B7" w14:textId="77777777" w:rsidR="00F86AE4" w:rsidRPr="00FB5568" w:rsidRDefault="00F86AE4">
      <w:pPr>
        <w:rPr>
          <w:rFonts w:ascii="Calibri" w:hAnsi="Calibri" w:cs="Calibri"/>
          <w:sz w:val="22"/>
          <w:szCs w:val="22"/>
        </w:rPr>
      </w:pPr>
    </w:p>
    <w:p w14:paraId="26D5EF39" w14:textId="77777777" w:rsidR="00186B03" w:rsidRPr="00FF390D" w:rsidRDefault="00186B03" w:rsidP="00186B03">
      <w:pPr>
        <w:numPr>
          <w:ilvl w:val="0"/>
          <w:numId w:val="9"/>
        </w:numPr>
        <w:tabs>
          <w:tab w:val="clear" w:pos="720"/>
          <w:tab w:val="num" w:pos="284"/>
        </w:tabs>
        <w:suppressAutoHyphens/>
        <w:ind w:hanging="720"/>
        <w:jc w:val="both"/>
        <w:rPr>
          <w:rFonts w:ascii="Calibri" w:hAnsi="Calibri" w:cs="Calibri"/>
          <w:sz w:val="22"/>
          <w:szCs w:val="22"/>
        </w:rPr>
      </w:pPr>
      <w:r w:rsidRPr="00FF390D">
        <w:rPr>
          <w:rFonts w:ascii="Calibri" w:hAnsi="Calibri" w:cs="Calibri"/>
          <w:sz w:val="22"/>
          <w:szCs w:val="22"/>
        </w:rPr>
        <w:t>Zakres usług Inspektora nadzoru w okresie obsługi gwarancyjnej:</w:t>
      </w:r>
    </w:p>
    <w:p w14:paraId="784733CC" w14:textId="77777777" w:rsidR="00186B03" w:rsidRPr="00FF390D" w:rsidRDefault="00186B03" w:rsidP="00CF7868">
      <w:pPr>
        <w:numPr>
          <w:ilvl w:val="0"/>
          <w:numId w:val="61"/>
        </w:numPr>
        <w:suppressAutoHyphens/>
        <w:jc w:val="both"/>
        <w:rPr>
          <w:rFonts w:ascii="Calibri" w:hAnsi="Calibri" w:cs="Calibri"/>
          <w:sz w:val="22"/>
          <w:szCs w:val="22"/>
        </w:rPr>
      </w:pPr>
      <w:r w:rsidRPr="00FF390D">
        <w:rPr>
          <w:rFonts w:ascii="Calibri" w:hAnsi="Calibri" w:cs="Calibri"/>
          <w:sz w:val="22"/>
          <w:szCs w:val="22"/>
        </w:rPr>
        <w:t>Uczestnictwo w komisjach powołanych do stwierdzenia ujawnionych wad i usterek</w:t>
      </w:r>
    </w:p>
    <w:p w14:paraId="5E9B0DFF" w14:textId="77777777" w:rsidR="00186B03" w:rsidRPr="00FF390D" w:rsidRDefault="00186B03" w:rsidP="00CF7868">
      <w:pPr>
        <w:numPr>
          <w:ilvl w:val="0"/>
          <w:numId w:val="61"/>
        </w:numPr>
        <w:suppressAutoHyphens/>
        <w:jc w:val="both"/>
        <w:rPr>
          <w:rFonts w:ascii="Calibri" w:hAnsi="Calibri" w:cs="Calibri"/>
          <w:sz w:val="22"/>
          <w:szCs w:val="22"/>
        </w:rPr>
      </w:pPr>
      <w:r w:rsidRPr="00FF390D">
        <w:rPr>
          <w:rFonts w:ascii="Calibri" w:hAnsi="Calibri" w:cs="Calibri"/>
          <w:sz w:val="22"/>
          <w:szCs w:val="22"/>
        </w:rPr>
        <w:t>Kontrola usunięcia przez Wykonawcę robót budowalnych tych wad i usterek</w:t>
      </w:r>
    </w:p>
    <w:p w14:paraId="7D74D742" w14:textId="77777777" w:rsidR="00186B03" w:rsidRPr="00FF390D" w:rsidRDefault="00186B03" w:rsidP="00CF7868">
      <w:pPr>
        <w:numPr>
          <w:ilvl w:val="0"/>
          <w:numId w:val="61"/>
        </w:numPr>
        <w:suppressAutoHyphens/>
        <w:jc w:val="both"/>
        <w:rPr>
          <w:rFonts w:ascii="Calibri" w:hAnsi="Calibri" w:cs="Calibri"/>
          <w:sz w:val="22"/>
          <w:szCs w:val="22"/>
        </w:rPr>
      </w:pPr>
      <w:r w:rsidRPr="00FF390D">
        <w:rPr>
          <w:rFonts w:ascii="Calibri" w:hAnsi="Calibri" w:cs="Calibri"/>
          <w:sz w:val="22"/>
          <w:szCs w:val="22"/>
        </w:rPr>
        <w:t>Uczestnictwo w odbiorze ostatecznym po upływie okresu gwarancji i rękojmi ustalonego w umowie z Wykonawcą oraz udział przy sporządzaniu protokołu pogwarancyjnego.</w:t>
      </w:r>
    </w:p>
    <w:p w14:paraId="06730733" w14:textId="77777777" w:rsidR="00186B03" w:rsidRPr="00FF390D" w:rsidRDefault="00186B03" w:rsidP="00CF7868">
      <w:pPr>
        <w:numPr>
          <w:ilvl w:val="0"/>
          <w:numId w:val="61"/>
        </w:numPr>
        <w:suppressAutoHyphens/>
        <w:jc w:val="both"/>
        <w:rPr>
          <w:rFonts w:ascii="Calibri" w:hAnsi="Calibri" w:cs="Calibri"/>
          <w:sz w:val="22"/>
          <w:szCs w:val="22"/>
        </w:rPr>
      </w:pPr>
      <w:r w:rsidRPr="00FF390D">
        <w:rPr>
          <w:rFonts w:ascii="Calibri" w:hAnsi="Calibri" w:cs="Calibri"/>
          <w:sz w:val="22"/>
          <w:szCs w:val="22"/>
        </w:rPr>
        <w:t>Przeprowadzanie przeglądów gwarancyjnych z udziałem Zamawiającego.</w:t>
      </w:r>
    </w:p>
    <w:p w14:paraId="05E7EBB3" w14:textId="77777777" w:rsidR="00186B03" w:rsidRPr="00FF390D" w:rsidRDefault="00186B03" w:rsidP="00CF7868">
      <w:pPr>
        <w:numPr>
          <w:ilvl w:val="0"/>
          <w:numId w:val="61"/>
        </w:numPr>
        <w:suppressAutoHyphens/>
        <w:jc w:val="both"/>
        <w:rPr>
          <w:rFonts w:ascii="Calibri" w:hAnsi="Calibri" w:cs="Calibri"/>
          <w:sz w:val="22"/>
          <w:szCs w:val="22"/>
        </w:rPr>
      </w:pPr>
      <w:r w:rsidRPr="00FF390D">
        <w:rPr>
          <w:rFonts w:ascii="Calibri" w:hAnsi="Calibri" w:cs="Calibri"/>
          <w:sz w:val="22"/>
          <w:szCs w:val="22"/>
        </w:rPr>
        <w:t>Wykonywanie innych obowiązków zleconych przez Zamawiającego, a dotyczących przedmiotowej inwestycji.</w:t>
      </w:r>
    </w:p>
    <w:p w14:paraId="4B4C6483" w14:textId="77777777" w:rsidR="00F86AE4" w:rsidRPr="00FB5568" w:rsidRDefault="00F86AE4">
      <w:pPr>
        <w:spacing w:before="240" w:after="40"/>
        <w:rPr>
          <w:rFonts w:ascii="Calibri" w:hAnsi="Calibri" w:cs="Calibri"/>
          <w:b/>
          <w:sz w:val="22"/>
          <w:szCs w:val="22"/>
        </w:rPr>
      </w:pPr>
    </w:p>
    <w:p w14:paraId="4CB8D2E0" w14:textId="77777777" w:rsidR="00F86AE4" w:rsidRPr="00C34C61" w:rsidRDefault="00F86AE4">
      <w:pPr>
        <w:spacing w:before="240" w:after="40"/>
        <w:rPr>
          <w:b/>
          <w:sz w:val="22"/>
          <w:szCs w:val="22"/>
        </w:rPr>
      </w:pPr>
    </w:p>
    <w:p w14:paraId="697EBAAE" w14:textId="77777777" w:rsidR="00F86AE4" w:rsidRDefault="00F86AE4">
      <w:pPr>
        <w:spacing w:before="240" w:after="40"/>
        <w:rPr>
          <w:rFonts w:asciiTheme="majorHAnsi" w:hAnsiTheme="majorHAnsi" w:cstheme="majorHAnsi"/>
          <w:sz w:val="18"/>
          <w:szCs w:val="18"/>
        </w:rPr>
      </w:pPr>
    </w:p>
    <w:p w14:paraId="3DCCA736" w14:textId="77777777" w:rsidR="005965B0" w:rsidRDefault="005965B0">
      <w:pPr>
        <w:spacing w:before="240" w:after="40"/>
        <w:rPr>
          <w:rFonts w:asciiTheme="majorHAnsi" w:hAnsiTheme="majorHAnsi" w:cstheme="majorHAnsi"/>
          <w:sz w:val="18"/>
          <w:szCs w:val="18"/>
        </w:rPr>
      </w:pPr>
    </w:p>
    <w:p w14:paraId="6F37A213" w14:textId="77777777" w:rsidR="005965B0" w:rsidRDefault="005965B0">
      <w:pPr>
        <w:spacing w:before="240" w:after="40"/>
        <w:rPr>
          <w:rFonts w:asciiTheme="majorHAnsi" w:hAnsiTheme="majorHAnsi" w:cstheme="majorHAnsi"/>
          <w:sz w:val="18"/>
          <w:szCs w:val="18"/>
        </w:rPr>
      </w:pPr>
    </w:p>
    <w:p w14:paraId="44519C7A" w14:textId="77777777" w:rsidR="005965B0" w:rsidRDefault="005965B0">
      <w:pPr>
        <w:pStyle w:val="Tekstprzypisudolnego"/>
        <w:spacing w:before="240" w:after="40"/>
        <w:jc w:val="right"/>
        <w:rPr>
          <w:rFonts w:asciiTheme="majorHAnsi" w:hAnsiTheme="majorHAnsi" w:cstheme="majorHAnsi"/>
          <w:b/>
          <w:sz w:val="18"/>
          <w:szCs w:val="18"/>
        </w:rPr>
      </w:pPr>
    </w:p>
    <w:p w14:paraId="62A5BBC4" w14:textId="77777777" w:rsidR="00A63156" w:rsidRDefault="00A63156" w:rsidP="00504B7E">
      <w:pPr>
        <w:pStyle w:val="Tekstprzypisudolnego"/>
        <w:spacing w:before="240" w:after="40"/>
        <w:rPr>
          <w:rFonts w:asciiTheme="majorHAnsi" w:hAnsiTheme="majorHAnsi" w:cstheme="majorHAnsi"/>
          <w:b/>
          <w:sz w:val="18"/>
          <w:szCs w:val="18"/>
        </w:rPr>
      </w:pPr>
    </w:p>
    <w:p w14:paraId="0B213BAD" w14:textId="77777777" w:rsidR="00A63156" w:rsidRPr="00A63156" w:rsidRDefault="00A63156" w:rsidP="00A63156">
      <w:pPr>
        <w:spacing w:after="40"/>
        <w:rPr>
          <w:rFonts w:asciiTheme="majorHAnsi" w:hAnsiTheme="majorHAnsi" w:cstheme="majorHAnsi"/>
          <w:color w:val="auto"/>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63156" w:rsidRPr="00A63156" w14:paraId="00B27BDE" w14:textId="77777777" w:rsidTr="008600C5">
        <w:tc>
          <w:tcPr>
            <w:tcW w:w="9214" w:type="dxa"/>
            <w:tcBorders>
              <w:bottom w:val="single" w:sz="4" w:space="0" w:color="auto"/>
            </w:tcBorders>
            <w:shd w:val="clear" w:color="auto" w:fill="D9D9D9"/>
          </w:tcPr>
          <w:p w14:paraId="14FB1DCA" w14:textId="77777777" w:rsidR="00A63156" w:rsidRPr="00A63156" w:rsidRDefault="00A63156" w:rsidP="00A63156">
            <w:pPr>
              <w:spacing w:after="40"/>
              <w:jc w:val="right"/>
              <w:rPr>
                <w:rFonts w:asciiTheme="majorHAnsi" w:hAnsiTheme="majorHAnsi" w:cstheme="majorHAnsi"/>
                <w:b/>
                <w:color w:val="auto"/>
                <w:sz w:val="18"/>
                <w:szCs w:val="18"/>
              </w:rPr>
            </w:pPr>
            <w:r w:rsidRPr="00A63156">
              <w:rPr>
                <w:rFonts w:asciiTheme="majorHAnsi" w:hAnsiTheme="majorHAnsi" w:cstheme="majorHAnsi"/>
                <w:color w:val="auto"/>
                <w:sz w:val="18"/>
                <w:szCs w:val="18"/>
              </w:rPr>
              <w:br w:type="page"/>
            </w:r>
            <w:r w:rsidRPr="00A63156">
              <w:rPr>
                <w:rFonts w:asciiTheme="majorHAnsi" w:hAnsiTheme="majorHAnsi" w:cstheme="majorHAnsi"/>
                <w:b/>
                <w:color w:val="auto"/>
                <w:sz w:val="18"/>
                <w:szCs w:val="18"/>
              </w:rPr>
              <w:t>Załącznik nr 1 do SIWZ</w:t>
            </w:r>
          </w:p>
        </w:tc>
      </w:tr>
      <w:tr w:rsidR="00A63156" w:rsidRPr="00A63156" w14:paraId="64FED75B" w14:textId="77777777" w:rsidTr="008600C5">
        <w:trPr>
          <w:trHeight w:val="480"/>
        </w:trPr>
        <w:tc>
          <w:tcPr>
            <w:tcW w:w="9214" w:type="dxa"/>
            <w:tcBorders>
              <w:top w:val="single" w:sz="4" w:space="0" w:color="auto"/>
            </w:tcBorders>
            <w:shd w:val="clear" w:color="auto" w:fill="D9D9D9"/>
            <w:vAlign w:val="center"/>
          </w:tcPr>
          <w:p w14:paraId="5A46B0F0" w14:textId="77777777" w:rsidR="00A63156" w:rsidRPr="00A63156" w:rsidRDefault="00A63156" w:rsidP="00A63156">
            <w:pPr>
              <w:spacing w:after="40"/>
              <w:jc w:val="center"/>
              <w:rPr>
                <w:rFonts w:asciiTheme="majorHAnsi" w:hAnsiTheme="majorHAnsi" w:cstheme="majorHAnsi"/>
                <w:b/>
                <w:color w:val="auto"/>
                <w:sz w:val="18"/>
                <w:szCs w:val="18"/>
              </w:rPr>
            </w:pPr>
            <w:r w:rsidRPr="00A63156">
              <w:rPr>
                <w:rFonts w:asciiTheme="majorHAnsi" w:hAnsiTheme="majorHAnsi" w:cstheme="majorHAnsi"/>
                <w:b/>
                <w:color w:val="auto"/>
                <w:sz w:val="18"/>
                <w:szCs w:val="18"/>
              </w:rPr>
              <w:t>FORMULARZ OFERTOWY</w:t>
            </w:r>
          </w:p>
        </w:tc>
      </w:tr>
    </w:tbl>
    <w:p w14:paraId="1F98A024" w14:textId="77777777" w:rsidR="00A63156" w:rsidRPr="00A63156" w:rsidRDefault="00A63156" w:rsidP="00A63156">
      <w:pPr>
        <w:spacing w:after="40"/>
        <w:rPr>
          <w:rFonts w:asciiTheme="majorHAnsi" w:hAnsiTheme="majorHAnsi" w:cstheme="majorHAnsi"/>
          <w:color w:val="auto"/>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A63156" w:rsidRPr="00A63156" w14:paraId="667FAE40" w14:textId="77777777" w:rsidTr="008600C5">
        <w:trPr>
          <w:trHeight w:val="2396"/>
        </w:trPr>
        <w:tc>
          <w:tcPr>
            <w:tcW w:w="9214" w:type="dxa"/>
            <w:gridSpan w:val="2"/>
            <w:shd w:val="clear" w:color="auto" w:fill="auto"/>
            <w:vAlign w:val="center"/>
          </w:tcPr>
          <w:p w14:paraId="3D445600" w14:textId="77777777" w:rsidR="00A63156" w:rsidRPr="00A63156" w:rsidRDefault="00A63156" w:rsidP="00A63156">
            <w:pPr>
              <w:ind w:left="360"/>
              <w:jc w:val="right"/>
              <w:rPr>
                <w:rFonts w:asciiTheme="majorHAnsi" w:hAnsiTheme="majorHAnsi" w:cstheme="majorHAnsi"/>
                <w:b/>
                <w:color w:val="auto"/>
                <w:sz w:val="18"/>
                <w:szCs w:val="18"/>
              </w:rPr>
            </w:pPr>
            <w:r w:rsidRPr="00A63156">
              <w:rPr>
                <w:rFonts w:asciiTheme="majorHAnsi" w:hAnsiTheme="majorHAnsi" w:cstheme="majorHAnsi"/>
                <w:b/>
                <w:color w:val="auto"/>
                <w:sz w:val="18"/>
                <w:szCs w:val="18"/>
              </w:rPr>
              <w:t>Inwestycje Medyczne Łódzkiego Sp. z o.o.</w:t>
            </w:r>
          </w:p>
          <w:p w14:paraId="01A41E70" w14:textId="77777777" w:rsidR="00A63156" w:rsidRPr="00A63156" w:rsidRDefault="00A63156" w:rsidP="00A63156">
            <w:pPr>
              <w:ind w:left="360"/>
              <w:jc w:val="right"/>
              <w:rPr>
                <w:rFonts w:asciiTheme="majorHAnsi" w:hAnsiTheme="majorHAnsi" w:cstheme="majorHAnsi"/>
                <w:b/>
                <w:color w:val="auto"/>
                <w:sz w:val="18"/>
                <w:szCs w:val="18"/>
              </w:rPr>
            </w:pPr>
            <w:r w:rsidRPr="00A63156">
              <w:rPr>
                <w:rFonts w:asciiTheme="majorHAnsi" w:hAnsiTheme="majorHAnsi" w:cstheme="majorHAnsi"/>
                <w:b/>
                <w:color w:val="auto"/>
                <w:sz w:val="18"/>
                <w:szCs w:val="18"/>
              </w:rPr>
              <w:t>90-051 Łódź, Al. J. Piłsudskiego 12 lok. 515</w:t>
            </w:r>
          </w:p>
          <w:p w14:paraId="10305966" w14:textId="77777777" w:rsidR="00A63156" w:rsidRPr="00A63156" w:rsidRDefault="00A63156" w:rsidP="00A63156">
            <w:pPr>
              <w:spacing w:after="40"/>
              <w:jc w:val="center"/>
              <w:rPr>
                <w:rFonts w:asciiTheme="majorHAnsi" w:hAnsiTheme="majorHAnsi" w:cstheme="majorHAnsi"/>
                <w:b/>
                <w:color w:val="auto"/>
                <w:sz w:val="18"/>
                <w:szCs w:val="18"/>
              </w:rPr>
            </w:pPr>
          </w:p>
          <w:p w14:paraId="29E26610" w14:textId="77777777" w:rsidR="00A63156" w:rsidRPr="00A63156" w:rsidRDefault="00A63156" w:rsidP="00A63156">
            <w:pPr>
              <w:spacing w:after="40"/>
              <w:jc w:val="center"/>
              <w:rPr>
                <w:rFonts w:asciiTheme="majorHAnsi" w:hAnsiTheme="majorHAnsi" w:cstheme="majorHAnsi"/>
                <w:b/>
                <w:color w:val="auto"/>
                <w:sz w:val="18"/>
                <w:szCs w:val="18"/>
                <w:u w:val="single"/>
              </w:rPr>
            </w:pPr>
            <w:r w:rsidRPr="00A63156">
              <w:rPr>
                <w:rFonts w:asciiTheme="majorHAnsi" w:hAnsiTheme="majorHAnsi" w:cstheme="majorHAnsi"/>
                <w:b/>
                <w:color w:val="auto"/>
                <w:sz w:val="18"/>
                <w:szCs w:val="18"/>
                <w:u w:val="single"/>
              </w:rPr>
              <w:t>OFERTA</w:t>
            </w:r>
          </w:p>
          <w:p w14:paraId="6D724824" w14:textId="540649B8" w:rsidR="00A63156" w:rsidRDefault="00A63156" w:rsidP="00A63156">
            <w:pPr>
              <w:tabs>
                <w:tab w:val="num" w:pos="567"/>
              </w:tabs>
              <w:ind w:right="-72"/>
              <w:jc w:val="both"/>
              <w:rPr>
                <w:rFonts w:asciiTheme="majorHAnsi" w:hAnsiTheme="majorHAnsi" w:cstheme="majorHAnsi"/>
                <w:b/>
                <w:color w:val="auto"/>
                <w:sz w:val="18"/>
                <w:szCs w:val="18"/>
              </w:rPr>
            </w:pPr>
            <w:r w:rsidRPr="00A63156">
              <w:rPr>
                <w:rFonts w:asciiTheme="majorHAnsi" w:hAnsiTheme="majorHAnsi" w:cstheme="majorHAnsi"/>
                <w:color w:val="auto"/>
                <w:sz w:val="18"/>
                <w:szCs w:val="18"/>
              </w:rPr>
              <w:t>w postępowaniu o udzielenie zamówienia publicznego prowadzonego w trybie przetargu nieograniczonego</w:t>
            </w:r>
            <w:r w:rsidRPr="00A63156">
              <w:rPr>
                <w:rFonts w:asciiTheme="majorHAnsi" w:hAnsiTheme="majorHAnsi" w:cstheme="majorHAnsi"/>
                <w:color w:val="000000"/>
                <w:sz w:val="18"/>
                <w:szCs w:val="18"/>
              </w:rPr>
              <w:t xml:space="preserve"> zgodnie z ustawą z dnia 29 stycznia 2004 r. Prawo zamówień publicznych </w:t>
            </w:r>
            <w:r w:rsidRPr="00A63156">
              <w:rPr>
                <w:rFonts w:asciiTheme="majorHAnsi" w:hAnsiTheme="majorHAnsi" w:cstheme="majorHAnsi"/>
                <w:color w:val="auto"/>
                <w:sz w:val="18"/>
                <w:szCs w:val="18"/>
              </w:rPr>
              <w:t>na</w:t>
            </w:r>
            <w:r>
              <w:rPr>
                <w:rFonts w:asciiTheme="majorHAnsi" w:hAnsiTheme="majorHAnsi" w:cstheme="majorHAnsi"/>
                <w:b/>
                <w:color w:val="auto"/>
                <w:sz w:val="18"/>
                <w:szCs w:val="18"/>
              </w:rPr>
              <w:t xml:space="preserve"> pełnienie</w:t>
            </w:r>
            <w:r w:rsidRPr="00A63156">
              <w:rPr>
                <w:rFonts w:asciiTheme="majorHAnsi" w:hAnsiTheme="majorHAnsi" w:cstheme="majorHAnsi"/>
                <w:b/>
                <w:color w:val="auto"/>
                <w:sz w:val="18"/>
                <w:szCs w:val="18"/>
              </w:rPr>
              <w:t xml:space="preserve"> funkcji inspektora nadzoru inwestorskiego nad robotami budowlanymi wykonywanymi w ramach zadania pn</w:t>
            </w:r>
            <w:r w:rsidRPr="00186B03">
              <w:rPr>
                <w:rFonts w:asciiTheme="majorHAnsi" w:hAnsiTheme="majorHAnsi" w:cstheme="majorHAnsi"/>
                <w:b/>
                <w:color w:val="auto"/>
                <w:sz w:val="18"/>
                <w:szCs w:val="18"/>
              </w:rPr>
              <w:t xml:space="preserve">. </w:t>
            </w:r>
            <w:r w:rsidR="00186B03" w:rsidRPr="00186B03">
              <w:rPr>
                <w:rFonts w:asciiTheme="majorHAnsi" w:hAnsiTheme="majorHAnsi" w:cstheme="majorHAnsi"/>
                <w:bCs/>
                <w:sz w:val="18"/>
                <w:szCs w:val="18"/>
              </w:rPr>
              <w:t xml:space="preserve">„Rozbudowa i przebudowa Szpitala im. Prymasa Kardynała Wyszyńskiego w Sieradzu dla potrzeb Bloku Operacyjnego, Centralnej Sterylizacji i Oddziału Intensywnej Terapii wraz </w:t>
            </w:r>
            <w:r w:rsidR="00186B03">
              <w:rPr>
                <w:rFonts w:asciiTheme="majorHAnsi" w:hAnsiTheme="majorHAnsi" w:cstheme="majorHAnsi"/>
                <w:bCs/>
                <w:sz w:val="18"/>
                <w:szCs w:val="18"/>
              </w:rPr>
              <w:t xml:space="preserve">                              </w:t>
            </w:r>
            <w:r w:rsidR="00186B03" w:rsidRPr="00186B03">
              <w:rPr>
                <w:rFonts w:asciiTheme="majorHAnsi" w:hAnsiTheme="majorHAnsi" w:cstheme="majorHAnsi"/>
                <w:bCs/>
                <w:sz w:val="18"/>
                <w:szCs w:val="18"/>
              </w:rPr>
              <w:t xml:space="preserve">z budową niezbędnej infrastruktury technicznej i zagospodarowaniem terenu – </w:t>
            </w:r>
            <w:r w:rsidR="00186B03" w:rsidRPr="00186B03">
              <w:rPr>
                <w:rFonts w:asciiTheme="majorHAnsi" w:hAnsiTheme="majorHAnsi" w:cstheme="majorHAnsi"/>
                <w:bCs/>
                <w:sz w:val="18"/>
                <w:szCs w:val="18"/>
                <w:u w:val="single"/>
              </w:rPr>
              <w:t>Etap I</w:t>
            </w:r>
            <w:r w:rsidR="00186B03">
              <w:rPr>
                <w:rFonts w:asciiTheme="majorHAnsi" w:hAnsiTheme="majorHAnsi" w:cstheme="majorHAnsi"/>
                <w:bCs/>
                <w:sz w:val="18"/>
                <w:szCs w:val="18"/>
                <w:u w:val="single"/>
              </w:rPr>
              <w:t>”</w:t>
            </w:r>
          </w:p>
          <w:p w14:paraId="54468AD8" w14:textId="77777777" w:rsidR="00A63156" w:rsidRPr="00A63156" w:rsidRDefault="00A63156" w:rsidP="00A63156">
            <w:pPr>
              <w:tabs>
                <w:tab w:val="num" w:pos="567"/>
              </w:tabs>
              <w:ind w:right="-72"/>
              <w:jc w:val="both"/>
              <w:rPr>
                <w:rFonts w:asciiTheme="majorHAnsi" w:hAnsiTheme="majorHAnsi" w:cstheme="majorHAnsi"/>
                <w:b/>
                <w:color w:val="auto"/>
                <w:sz w:val="18"/>
                <w:szCs w:val="18"/>
                <w:u w:val="single"/>
              </w:rPr>
            </w:pPr>
          </w:p>
          <w:p w14:paraId="31496925" w14:textId="66C187E5" w:rsidR="00A63156" w:rsidRPr="00504B7E" w:rsidRDefault="00A63156" w:rsidP="00A63156">
            <w:pPr>
              <w:tabs>
                <w:tab w:val="num" w:pos="567"/>
              </w:tabs>
              <w:ind w:right="-72"/>
              <w:jc w:val="both"/>
              <w:rPr>
                <w:rFonts w:asciiTheme="majorHAnsi" w:hAnsiTheme="majorHAnsi" w:cstheme="majorHAnsi"/>
                <w:b/>
                <w:color w:val="auto"/>
                <w:sz w:val="22"/>
                <w:szCs w:val="22"/>
                <w:u w:val="single"/>
              </w:rPr>
            </w:pPr>
            <w:r w:rsidRPr="00A63156">
              <w:rPr>
                <w:rFonts w:asciiTheme="majorHAnsi" w:hAnsiTheme="majorHAnsi" w:cstheme="majorHAnsi"/>
                <w:b/>
                <w:color w:val="auto"/>
                <w:sz w:val="22"/>
                <w:szCs w:val="22"/>
                <w:u w:val="single"/>
              </w:rPr>
              <w:t xml:space="preserve">nr sprawy </w:t>
            </w:r>
            <w:r w:rsidR="00186B03">
              <w:rPr>
                <w:rFonts w:asciiTheme="majorHAnsi" w:hAnsiTheme="majorHAnsi" w:cstheme="majorHAnsi"/>
                <w:b/>
                <w:color w:val="auto"/>
                <w:sz w:val="22"/>
                <w:szCs w:val="22"/>
                <w:u w:val="single"/>
              </w:rPr>
              <w:t>36/ZP/PN/18</w:t>
            </w:r>
          </w:p>
          <w:p w14:paraId="685380C3" w14:textId="77777777" w:rsidR="00A63156" w:rsidRPr="00A63156" w:rsidRDefault="00A63156" w:rsidP="00A63156">
            <w:pPr>
              <w:tabs>
                <w:tab w:val="num" w:pos="567"/>
              </w:tabs>
              <w:ind w:right="-72"/>
              <w:jc w:val="both"/>
              <w:rPr>
                <w:rFonts w:asciiTheme="majorHAnsi" w:hAnsiTheme="majorHAnsi" w:cstheme="majorHAnsi"/>
                <w:b/>
                <w:color w:val="auto"/>
                <w:sz w:val="18"/>
                <w:szCs w:val="18"/>
              </w:rPr>
            </w:pPr>
          </w:p>
        </w:tc>
      </w:tr>
      <w:tr w:rsidR="00A63156" w:rsidRPr="00A63156" w14:paraId="1E1FF542" w14:textId="77777777" w:rsidTr="008600C5">
        <w:trPr>
          <w:trHeight w:val="1502"/>
        </w:trPr>
        <w:tc>
          <w:tcPr>
            <w:tcW w:w="9214" w:type="dxa"/>
            <w:gridSpan w:val="2"/>
          </w:tcPr>
          <w:p w14:paraId="4B4CBF4A" w14:textId="77777777" w:rsidR="00A63156" w:rsidRPr="00A63156" w:rsidRDefault="00A63156" w:rsidP="00CF7868">
            <w:pPr>
              <w:numPr>
                <w:ilvl w:val="0"/>
                <w:numId w:val="41"/>
              </w:numPr>
              <w:tabs>
                <w:tab w:val="left" w:pos="459"/>
              </w:tabs>
              <w:spacing w:after="40"/>
              <w:ind w:hanging="720"/>
              <w:contextualSpacing/>
              <w:rPr>
                <w:rFonts w:asciiTheme="majorHAnsi" w:hAnsiTheme="majorHAnsi" w:cstheme="majorHAnsi"/>
                <w:b/>
                <w:color w:val="auto"/>
                <w:sz w:val="18"/>
                <w:szCs w:val="18"/>
              </w:rPr>
            </w:pPr>
            <w:r w:rsidRPr="00A63156">
              <w:rPr>
                <w:rFonts w:asciiTheme="majorHAnsi" w:hAnsiTheme="majorHAnsi" w:cstheme="majorHAnsi"/>
                <w:b/>
                <w:color w:val="auto"/>
                <w:sz w:val="18"/>
                <w:szCs w:val="18"/>
              </w:rPr>
              <w:t>DANE WYKONAWCY:</w:t>
            </w:r>
          </w:p>
          <w:p w14:paraId="5A536541" w14:textId="77777777" w:rsidR="00A63156" w:rsidRPr="00A63156" w:rsidRDefault="00A63156" w:rsidP="00A63156">
            <w:pPr>
              <w:spacing w:after="40"/>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Osoba upoważniona do reprezentacji Wykonawcy/ów i podpisująca ofertę:</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14:paraId="4C60539E" w14:textId="77777777" w:rsidR="00A63156" w:rsidRPr="00A63156" w:rsidRDefault="00A63156" w:rsidP="00A63156">
            <w:pPr>
              <w:spacing w:after="40"/>
              <w:rPr>
                <w:rFonts w:asciiTheme="majorHAnsi" w:hAnsiTheme="majorHAnsi" w:cstheme="majorHAnsi"/>
                <w:b/>
                <w:color w:val="auto"/>
                <w:sz w:val="18"/>
                <w:szCs w:val="18"/>
              </w:rPr>
            </w:pPr>
            <w:r w:rsidRPr="00A63156">
              <w:rPr>
                <w:rFonts w:asciiTheme="majorHAnsi" w:hAnsiTheme="majorHAnsi" w:cstheme="majorHAnsi"/>
                <w:color w:val="auto"/>
                <w:sz w:val="18"/>
                <w:szCs w:val="18"/>
              </w:rPr>
              <w:t>Wykonawca/Wykonawcy:</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14:paraId="2674A88B" w14:textId="77777777" w:rsidR="00A63156" w:rsidRPr="00A63156" w:rsidRDefault="00A63156" w:rsidP="00A63156">
            <w:pPr>
              <w:spacing w:after="40"/>
              <w:rPr>
                <w:rFonts w:asciiTheme="majorHAnsi" w:hAnsiTheme="majorHAnsi" w:cstheme="majorHAnsi"/>
                <w:b/>
                <w:color w:val="auto"/>
                <w:sz w:val="18"/>
                <w:szCs w:val="18"/>
              </w:rPr>
            </w:pP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14:paraId="6472B5A9" w14:textId="77777777" w:rsidR="00A63156" w:rsidRPr="00A63156" w:rsidRDefault="00A63156" w:rsidP="00A63156">
            <w:pPr>
              <w:spacing w:after="40"/>
              <w:rPr>
                <w:rFonts w:asciiTheme="majorHAnsi" w:hAnsiTheme="majorHAnsi" w:cstheme="majorHAnsi"/>
                <w:b/>
                <w:color w:val="auto"/>
                <w:sz w:val="18"/>
                <w:szCs w:val="18"/>
              </w:rPr>
            </w:pPr>
            <w:r w:rsidRPr="00A63156">
              <w:rPr>
                <w:rFonts w:asciiTheme="majorHAnsi" w:hAnsiTheme="majorHAnsi" w:cstheme="majorHAnsi"/>
                <w:color w:val="auto"/>
                <w:sz w:val="18"/>
                <w:szCs w:val="18"/>
              </w:rPr>
              <w:t>Adres:</w:t>
            </w:r>
            <w:r w:rsidRPr="00A63156">
              <w:rPr>
                <w:rFonts w:asciiTheme="majorHAnsi" w:hAnsiTheme="majorHAnsi" w:cstheme="majorHAnsi"/>
                <w:b/>
                <w:color w:val="auto"/>
                <w:sz w:val="18"/>
                <w:szCs w:val="18"/>
              </w:rPr>
              <w:t>………………………………………………………………………………………………………..……..……..……..…...</w:t>
            </w:r>
            <w:r w:rsidRPr="00A63156">
              <w:rPr>
                <w:rFonts w:asciiTheme="majorHAnsi" w:hAnsiTheme="majorHAnsi" w:cstheme="majorHAnsi"/>
                <w:b/>
                <w:vanish/>
                <w:color w:val="auto"/>
                <w:sz w:val="18"/>
                <w:szCs w:val="18"/>
              </w:rPr>
              <w:t xml:space="preserve"> …….………………………………wa na Wykonawcyania,ac rozwojowych (Dz. owych na inwestycje w zakresie dużej infrastrukt</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14:paraId="1FAFF415" w14:textId="77777777" w:rsidR="00A63156" w:rsidRPr="00A63156" w:rsidRDefault="00A63156" w:rsidP="00A63156">
            <w:pPr>
              <w:spacing w:after="40"/>
              <w:rPr>
                <w:rFonts w:asciiTheme="majorHAnsi" w:hAnsiTheme="majorHAnsi" w:cstheme="majorHAnsi"/>
                <w:b/>
                <w:color w:val="auto"/>
                <w:sz w:val="18"/>
                <w:szCs w:val="18"/>
              </w:rPr>
            </w:pPr>
            <w:r w:rsidRPr="00A63156">
              <w:rPr>
                <w:rFonts w:asciiTheme="majorHAnsi" w:hAnsiTheme="majorHAnsi" w:cstheme="majorHAnsi"/>
                <w:b/>
                <w:color w:val="auto"/>
                <w:sz w:val="18"/>
                <w:szCs w:val="18"/>
              </w:rPr>
              <w:t>NIP:………………………………………………        REGON:…………………………………………</w:t>
            </w:r>
          </w:p>
          <w:p w14:paraId="3C337B62" w14:textId="77777777" w:rsidR="00A63156" w:rsidRPr="00A63156" w:rsidRDefault="00A63156" w:rsidP="00A63156">
            <w:pPr>
              <w:spacing w:after="40"/>
              <w:rPr>
                <w:rFonts w:asciiTheme="majorHAnsi" w:hAnsiTheme="majorHAnsi" w:cstheme="majorHAnsi"/>
                <w:color w:val="auto"/>
                <w:sz w:val="18"/>
                <w:szCs w:val="18"/>
              </w:rPr>
            </w:pPr>
            <w:r w:rsidRPr="00A63156">
              <w:rPr>
                <w:rFonts w:asciiTheme="majorHAnsi" w:hAnsiTheme="majorHAnsi" w:cstheme="majorHAnsi"/>
                <w:color w:val="auto"/>
                <w:sz w:val="18"/>
                <w:szCs w:val="18"/>
              </w:rPr>
              <w:t>Osoba odpowiedzialna za kontakty z Zamawiającym:</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p>
          <w:p w14:paraId="1E112975" w14:textId="77777777" w:rsidR="00A63156" w:rsidRPr="00A63156" w:rsidRDefault="00A63156" w:rsidP="00A63156">
            <w:pPr>
              <w:spacing w:after="40"/>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Dane teleadresowe na które należy przekazywać korespondencję związaną z niniejszym postępowaniem: faks:</w:t>
            </w:r>
            <w:r w:rsidRPr="00A63156">
              <w:rPr>
                <w:rFonts w:asciiTheme="majorHAnsi" w:hAnsiTheme="majorHAnsi" w:cstheme="majorHAnsi"/>
                <w:b/>
                <w:color w:val="auto"/>
                <w:sz w:val="18"/>
                <w:szCs w:val="18"/>
              </w:rPr>
              <w:t>………………………………………………………</w:t>
            </w:r>
          </w:p>
          <w:p w14:paraId="13703297" w14:textId="77777777" w:rsidR="00A63156" w:rsidRPr="00A63156" w:rsidRDefault="00A63156" w:rsidP="00A63156">
            <w:pPr>
              <w:spacing w:after="40"/>
              <w:rPr>
                <w:rFonts w:asciiTheme="majorHAnsi" w:hAnsiTheme="majorHAnsi" w:cstheme="majorHAnsi"/>
                <w:color w:val="auto"/>
                <w:sz w:val="18"/>
                <w:szCs w:val="18"/>
              </w:rPr>
            </w:pPr>
            <w:r w:rsidRPr="00A63156">
              <w:rPr>
                <w:rFonts w:asciiTheme="majorHAnsi" w:hAnsiTheme="majorHAnsi" w:cstheme="majorHAnsi"/>
                <w:color w:val="auto"/>
                <w:sz w:val="18"/>
                <w:szCs w:val="18"/>
              </w:rPr>
              <w:t>e-mail:</w:t>
            </w:r>
            <w:r w:rsidRPr="00A63156">
              <w:rPr>
                <w:rFonts w:asciiTheme="majorHAnsi" w:hAnsiTheme="majorHAnsi" w:cstheme="majorHAnsi"/>
                <w:b/>
                <w:color w:val="auto"/>
                <w:sz w:val="18"/>
                <w:szCs w:val="18"/>
              </w:rPr>
              <w:t>………………………</w:t>
            </w:r>
            <w:r w:rsidRPr="00A63156">
              <w:rPr>
                <w:rFonts w:asciiTheme="majorHAnsi" w:hAnsiTheme="majorHAnsi" w:cstheme="majorHAnsi"/>
                <w:b/>
                <w:vanish/>
                <w:color w:val="auto"/>
                <w:sz w:val="18"/>
                <w:szCs w:val="18"/>
              </w:rPr>
              <w:t xml:space="preserve">………………………………………………ji o </w:t>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vanish/>
                <w:color w:val="auto"/>
                <w:sz w:val="18"/>
                <w:szCs w:val="18"/>
              </w:rPr>
              <w:pgNum/>
            </w:r>
            <w:r w:rsidRPr="00A63156">
              <w:rPr>
                <w:rFonts w:asciiTheme="majorHAnsi" w:hAnsiTheme="majorHAnsi" w:cstheme="majorHAnsi"/>
                <w:b/>
                <w:color w:val="auto"/>
                <w:sz w:val="18"/>
                <w:szCs w:val="18"/>
              </w:rPr>
              <w:t>……………………………</w:t>
            </w:r>
          </w:p>
          <w:p w14:paraId="52519077" w14:textId="77777777" w:rsidR="00A63156" w:rsidRPr="00A63156" w:rsidRDefault="00A63156" w:rsidP="00A63156">
            <w:pPr>
              <w:spacing w:after="40"/>
              <w:rPr>
                <w:rFonts w:asciiTheme="majorHAnsi" w:hAnsiTheme="majorHAnsi" w:cstheme="majorHAnsi"/>
                <w:color w:val="auto"/>
                <w:sz w:val="18"/>
                <w:szCs w:val="18"/>
              </w:rPr>
            </w:pPr>
            <w:r w:rsidRPr="00A63156">
              <w:rPr>
                <w:rFonts w:asciiTheme="majorHAnsi" w:hAnsiTheme="majorHAnsi" w:cstheme="majorHAnsi"/>
                <w:color w:val="auto"/>
                <w:sz w:val="18"/>
                <w:szCs w:val="18"/>
              </w:rPr>
              <w:t>Adres do korespondencji (jeżeli inny niż adres siedziby):</w:t>
            </w:r>
            <w:r w:rsidRPr="00A63156">
              <w:rPr>
                <w:rFonts w:asciiTheme="majorHAnsi" w:hAnsiTheme="majorHAnsi" w:cstheme="majorHAnsi"/>
                <w:b/>
                <w:color w:val="auto"/>
                <w:sz w:val="18"/>
                <w:szCs w:val="18"/>
              </w:rPr>
              <w:t>……………………………………………………….………………………</w:t>
            </w:r>
            <w:r>
              <w:rPr>
                <w:rFonts w:asciiTheme="majorHAnsi" w:hAnsiTheme="majorHAnsi" w:cstheme="majorHAnsi"/>
                <w:b/>
                <w:color w:val="auto"/>
                <w:sz w:val="18"/>
                <w:szCs w:val="18"/>
              </w:rPr>
              <w:t>…………………..</w:t>
            </w:r>
            <w:r w:rsidRPr="00A63156">
              <w:rPr>
                <w:rFonts w:asciiTheme="majorHAnsi" w:hAnsiTheme="majorHAnsi" w:cstheme="majorHAnsi"/>
                <w:b/>
                <w:color w:val="auto"/>
                <w:sz w:val="18"/>
                <w:szCs w:val="18"/>
              </w:rPr>
              <w:t xml:space="preserve"> ……………………………………………………………………………………………………………………...………………………………………………</w:t>
            </w:r>
            <w:r>
              <w:rPr>
                <w:rFonts w:asciiTheme="majorHAnsi" w:hAnsiTheme="majorHAnsi" w:cstheme="majorHAnsi"/>
                <w:b/>
                <w:color w:val="auto"/>
                <w:sz w:val="18"/>
                <w:szCs w:val="18"/>
              </w:rPr>
              <w:t>………………..</w:t>
            </w:r>
          </w:p>
        </w:tc>
      </w:tr>
      <w:tr w:rsidR="00A63156" w:rsidRPr="00A63156" w14:paraId="2EA7E939" w14:textId="77777777" w:rsidTr="00721274">
        <w:trPr>
          <w:trHeight w:val="1133"/>
        </w:trPr>
        <w:tc>
          <w:tcPr>
            <w:tcW w:w="9214" w:type="dxa"/>
            <w:gridSpan w:val="2"/>
            <w:shd w:val="clear" w:color="auto" w:fill="auto"/>
          </w:tcPr>
          <w:p w14:paraId="4B109827" w14:textId="77777777" w:rsidR="00A63156" w:rsidRPr="00A63156" w:rsidRDefault="00A63156" w:rsidP="00CF7868">
            <w:pPr>
              <w:numPr>
                <w:ilvl w:val="0"/>
                <w:numId w:val="41"/>
              </w:numPr>
              <w:spacing w:after="40"/>
              <w:rPr>
                <w:rFonts w:asciiTheme="majorHAnsi" w:hAnsiTheme="majorHAnsi" w:cstheme="majorHAnsi"/>
                <w:b/>
                <w:color w:val="auto"/>
                <w:sz w:val="18"/>
                <w:szCs w:val="18"/>
                <w:lang w:val="cs-CZ" w:eastAsia="en-US"/>
              </w:rPr>
            </w:pPr>
            <w:r>
              <w:rPr>
                <w:rFonts w:asciiTheme="majorHAnsi" w:hAnsiTheme="majorHAnsi" w:cstheme="majorHAnsi"/>
                <w:b/>
                <w:color w:val="auto"/>
                <w:sz w:val="18"/>
                <w:szCs w:val="18"/>
                <w:lang w:val="cs-CZ" w:eastAsia="en-US"/>
              </w:rPr>
              <w:t>CENA OFERTY</w:t>
            </w:r>
          </w:p>
          <w:tbl>
            <w:tblPr>
              <w:tblStyle w:val="Tabela-Siatka2"/>
              <w:tblW w:w="0" w:type="auto"/>
              <w:tblLayout w:type="fixed"/>
              <w:tblLook w:val="04A0" w:firstRow="1" w:lastRow="0" w:firstColumn="1" w:lastColumn="0" w:noHBand="0" w:noVBand="1"/>
            </w:tblPr>
            <w:tblGrid>
              <w:gridCol w:w="8251"/>
            </w:tblGrid>
            <w:tr w:rsidR="00A63156" w:rsidRPr="00A63156" w14:paraId="4F05950E" w14:textId="77777777" w:rsidTr="008600C5">
              <w:tc>
                <w:tcPr>
                  <w:tcW w:w="8251" w:type="dxa"/>
                </w:tcPr>
                <w:p w14:paraId="56A9EC54" w14:textId="77777777" w:rsidR="00A63156" w:rsidRPr="00A63156" w:rsidRDefault="00A63156" w:rsidP="00A63156">
                  <w:pPr>
                    <w:spacing w:after="40"/>
                    <w:jc w:val="center"/>
                    <w:rPr>
                      <w:rFonts w:asciiTheme="majorHAnsi" w:hAnsiTheme="majorHAnsi" w:cstheme="majorHAnsi"/>
                      <w:b/>
                      <w:color w:val="auto"/>
                      <w:sz w:val="18"/>
                      <w:szCs w:val="18"/>
                      <w:lang w:val="cs-CZ" w:eastAsia="en-US"/>
                    </w:rPr>
                  </w:pPr>
                  <w:r w:rsidRPr="00A63156">
                    <w:rPr>
                      <w:rFonts w:asciiTheme="majorHAnsi" w:hAnsiTheme="majorHAnsi" w:cstheme="majorHAnsi"/>
                      <w:b/>
                      <w:color w:val="auto"/>
                      <w:sz w:val="18"/>
                      <w:szCs w:val="18"/>
                      <w:lang w:val="cs-CZ" w:eastAsia="en-US"/>
                    </w:rPr>
                    <w:t>Niniejszym oferuję realizację przedmiotu zamówienia za łączną cenę ryczałtową:</w:t>
                  </w:r>
                </w:p>
                <w:p w14:paraId="4FDC3C63" w14:textId="77777777" w:rsidR="00A63156" w:rsidRPr="00A63156" w:rsidRDefault="00A63156" w:rsidP="00A63156">
                  <w:pPr>
                    <w:spacing w:after="40"/>
                    <w:rPr>
                      <w:rFonts w:asciiTheme="majorHAnsi" w:hAnsiTheme="majorHAnsi" w:cstheme="majorHAnsi"/>
                      <w:b/>
                      <w:color w:val="auto"/>
                      <w:sz w:val="18"/>
                      <w:szCs w:val="18"/>
                      <w:lang w:val="cs-CZ" w:eastAsia="en-US"/>
                    </w:rPr>
                  </w:pPr>
                </w:p>
              </w:tc>
            </w:tr>
            <w:tr w:rsidR="00A63156" w:rsidRPr="00A63156" w14:paraId="34412AF5" w14:textId="77777777" w:rsidTr="008600C5">
              <w:tc>
                <w:tcPr>
                  <w:tcW w:w="8251" w:type="dxa"/>
                </w:tcPr>
                <w:p w14:paraId="243413ED" w14:textId="77777777" w:rsidR="00A63156" w:rsidRPr="00A63156" w:rsidRDefault="00A63156" w:rsidP="00A63156">
                  <w:pPr>
                    <w:spacing w:after="40"/>
                    <w:ind w:left="459"/>
                    <w:contextualSpacing/>
                    <w:jc w:val="center"/>
                    <w:rPr>
                      <w:rFonts w:asciiTheme="majorHAnsi" w:hAnsiTheme="majorHAnsi" w:cstheme="majorHAnsi"/>
                      <w:b/>
                      <w:color w:val="auto"/>
                      <w:sz w:val="18"/>
                      <w:szCs w:val="18"/>
                    </w:rPr>
                  </w:pPr>
                  <w:r w:rsidRPr="00A63156">
                    <w:rPr>
                      <w:rFonts w:asciiTheme="majorHAnsi" w:hAnsiTheme="majorHAnsi" w:cstheme="majorHAnsi"/>
                      <w:b/>
                      <w:color w:val="auto"/>
                      <w:sz w:val="18"/>
                      <w:szCs w:val="18"/>
                    </w:rPr>
                    <w:t>Kwota brutto:……………………….zł (słownie:…………………………….zł)</w:t>
                  </w:r>
                </w:p>
                <w:p w14:paraId="7CED3CC4" w14:textId="77777777" w:rsidR="00A63156" w:rsidRPr="00A63156" w:rsidRDefault="00A63156" w:rsidP="00A63156">
                  <w:pPr>
                    <w:spacing w:after="40"/>
                    <w:jc w:val="center"/>
                    <w:rPr>
                      <w:rFonts w:asciiTheme="majorHAnsi" w:hAnsiTheme="majorHAnsi" w:cstheme="majorHAnsi"/>
                      <w:b/>
                      <w:color w:val="auto"/>
                      <w:sz w:val="18"/>
                      <w:szCs w:val="18"/>
                      <w:lang w:val="cs-CZ" w:eastAsia="en-US"/>
                    </w:rPr>
                  </w:pPr>
                </w:p>
              </w:tc>
            </w:tr>
            <w:tr w:rsidR="00A63156" w:rsidRPr="00A63156" w14:paraId="4690DD4E" w14:textId="77777777" w:rsidTr="008600C5">
              <w:tc>
                <w:tcPr>
                  <w:tcW w:w="8251" w:type="dxa"/>
                </w:tcPr>
                <w:p w14:paraId="4319C74E" w14:textId="77777777" w:rsidR="00A63156" w:rsidRPr="00A63156" w:rsidRDefault="00A63156" w:rsidP="00A63156">
                  <w:pPr>
                    <w:spacing w:after="40"/>
                    <w:ind w:left="459"/>
                    <w:contextualSpacing/>
                    <w:jc w:val="center"/>
                    <w:rPr>
                      <w:rFonts w:asciiTheme="majorHAnsi" w:hAnsiTheme="majorHAnsi" w:cstheme="majorHAnsi"/>
                      <w:b/>
                      <w:color w:val="auto"/>
                      <w:sz w:val="18"/>
                      <w:szCs w:val="18"/>
                    </w:rPr>
                  </w:pPr>
                  <w:r w:rsidRPr="00A63156">
                    <w:rPr>
                      <w:rFonts w:asciiTheme="majorHAnsi" w:hAnsiTheme="majorHAnsi" w:cstheme="majorHAnsi"/>
                      <w:b/>
                      <w:color w:val="auto"/>
                      <w:sz w:val="18"/>
                      <w:szCs w:val="18"/>
                    </w:rPr>
                    <w:t>Kwota netto:…………………………zł (słownie:……………………………..zł)</w:t>
                  </w:r>
                </w:p>
                <w:p w14:paraId="4EFFCE0E" w14:textId="77777777" w:rsidR="00A63156" w:rsidRPr="00A63156" w:rsidRDefault="00A63156" w:rsidP="00A63156">
                  <w:pPr>
                    <w:spacing w:after="40"/>
                    <w:jc w:val="center"/>
                    <w:rPr>
                      <w:rFonts w:asciiTheme="majorHAnsi" w:hAnsiTheme="majorHAnsi" w:cstheme="majorHAnsi"/>
                      <w:b/>
                      <w:color w:val="auto"/>
                      <w:sz w:val="18"/>
                      <w:szCs w:val="18"/>
                      <w:lang w:val="cs-CZ" w:eastAsia="en-US"/>
                    </w:rPr>
                  </w:pPr>
                </w:p>
              </w:tc>
            </w:tr>
            <w:tr w:rsidR="00A63156" w:rsidRPr="00A63156" w14:paraId="0C668763" w14:textId="77777777" w:rsidTr="008600C5">
              <w:tc>
                <w:tcPr>
                  <w:tcW w:w="8251" w:type="dxa"/>
                </w:tcPr>
                <w:p w14:paraId="3E86DA98" w14:textId="77777777" w:rsidR="00A63156" w:rsidRPr="00A63156" w:rsidRDefault="00A63156" w:rsidP="00A63156">
                  <w:pPr>
                    <w:spacing w:after="40"/>
                    <w:jc w:val="center"/>
                    <w:rPr>
                      <w:rFonts w:asciiTheme="majorHAnsi" w:hAnsiTheme="majorHAnsi" w:cstheme="majorHAnsi"/>
                      <w:b/>
                      <w:color w:val="auto"/>
                      <w:sz w:val="18"/>
                      <w:szCs w:val="18"/>
                    </w:rPr>
                  </w:pPr>
                  <w:r w:rsidRPr="00A63156">
                    <w:rPr>
                      <w:rFonts w:asciiTheme="majorHAnsi" w:hAnsiTheme="majorHAnsi" w:cstheme="majorHAnsi"/>
                      <w:b/>
                      <w:color w:val="auto"/>
                      <w:sz w:val="18"/>
                      <w:szCs w:val="18"/>
                    </w:rPr>
                    <w:t>VAT:……………………………….zł</w:t>
                  </w:r>
                </w:p>
                <w:p w14:paraId="567CCA37" w14:textId="77777777" w:rsidR="00A63156" w:rsidRPr="00A63156" w:rsidRDefault="00A63156" w:rsidP="00A63156">
                  <w:pPr>
                    <w:spacing w:after="40"/>
                    <w:jc w:val="center"/>
                    <w:rPr>
                      <w:rFonts w:asciiTheme="majorHAnsi" w:hAnsiTheme="majorHAnsi" w:cstheme="majorHAnsi"/>
                      <w:b/>
                      <w:color w:val="auto"/>
                      <w:sz w:val="18"/>
                      <w:szCs w:val="18"/>
                      <w:lang w:val="cs-CZ" w:eastAsia="en-US"/>
                    </w:rPr>
                  </w:pPr>
                  <w:r w:rsidRPr="00A63156">
                    <w:rPr>
                      <w:rFonts w:asciiTheme="majorHAnsi" w:hAnsiTheme="majorHAnsi" w:cstheme="majorHAnsi"/>
                      <w:b/>
                      <w:color w:val="auto"/>
                      <w:sz w:val="18"/>
                      <w:szCs w:val="18"/>
                    </w:rPr>
                    <w:t xml:space="preserve"> (słownie:………………………..zł)</w:t>
                  </w:r>
                </w:p>
              </w:tc>
            </w:tr>
          </w:tbl>
          <w:p w14:paraId="5464878D" w14:textId="77777777" w:rsidR="00A63156" w:rsidRPr="00A63156" w:rsidRDefault="00A63156" w:rsidP="00A63156">
            <w:pPr>
              <w:spacing w:after="40"/>
              <w:contextualSpacing/>
              <w:jc w:val="both"/>
              <w:rPr>
                <w:rFonts w:asciiTheme="majorHAnsi" w:hAnsiTheme="majorHAnsi" w:cstheme="majorHAnsi"/>
                <w:b/>
                <w:color w:val="auto"/>
                <w:sz w:val="18"/>
                <w:szCs w:val="18"/>
              </w:rPr>
            </w:pPr>
          </w:p>
          <w:p w14:paraId="2FB11AF8" w14:textId="77777777" w:rsidR="00A63156" w:rsidRDefault="00721274" w:rsidP="00A63156">
            <w:pPr>
              <w:autoSpaceDE w:val="0"/>
              <w:autoSpaceDN w:val="0"/>
              <w:adjustRightInd w:val="0"/>
              <w:rPr>
                <w:rFonts w:ascii="Calibri" w:hAnsi="Calibri"/>
                <w:i/>
                <w:sz w:val="16"/>
                <w:szCs w:val="16"/>
              </w:rPr>
            </w:pPr>
            <w:r w:rsidRPr="008B5AD1">
              <w:rPr>
                <w:rFonts w:ascii="Calibri" w:hAnsi="Calibri"/>
                <w:i/>
                <w:sz w:val="16"/>
                <w:szCs w:val="16"/>
              </w:rPr>
              <w:t xml:space="preserve">W przypadku niezgodności ceny napisanej cyfrowo i ceny napisanej słowami rozstrzygająca będzie cena z VAT napisana słowami. </w:t>
            </w:r>
          </w:p>
          <w:p w14:paraId="38646167" w14:textId="77777777" w:rsidR="00721274" w:rsidRDefault="00721274" w:rsidP="00721274">
            <w:pPr>
              <w:jc w:val="both"/>
              <w:rPr>
                <w:rFonts w:ascii="Calibri" w:hAnsi="Calibri" w:cs="Segoe UI"/>
                <w:b/>
                <w:sz w:val="20"/>
                <w:szCs w:val="20"/>
              </w:rPr>
            </w:pPr>
          </w:p>
          <w:p w14:paraId="7DF986EE" w14:textId="77777777" w:rsidR="00721274" w:rsidRPr="00721274" w:rsidRDefault="00721274" w:rsidP="00721274">
            <w:pPr>
              <w:jc w:val="both"/>
              <w:rPr>
                <w:rFonts w:ascii="Calibri" w:hAnsi="Calibri" w:cs="Segoe UI"/>
                <w:b/>
                <w:sz w:val="20"/>
                <w:szCs w:val="20"/>
              </w:rPr>
            </w:pPr>
            <w:r>
              <w:rPr>
                <w:rFonts w:ascii="Calibri" w:hAnsi="Calibri" w:cs="Segoe UI"/>
                <w:b/>
                <w:sz w:val="20"/>
                <w:szCs w:val="20"/>
              </w:rPr>
              <w:t>Zobowiązuję/my</w:t>
            </w:r>
            <w:r w:rsidRPr="00721274">
              <w:rPr>
                <w:rFonts w:ascii="Calibri" w:hAnsi="Calibri" w:cs="Segoe UI"/>
                <w:b/>
                <w:sz w:val="20"/>
                <w:szCs w:val="20"/>
              </w:rPr>
              <w:t xml:space="preserve"> się do wykonania zamówienia na następujących warunkach:</w:t>
            </w:r>
          </w:p>
          <w:p w14:paraId="68BA427B" w14:textId="77777777" w:rsidR="00721274" w:rsidRPr="00A63156" w:rsidRDefault="00721274" w:rsidP="00A63156">
            <w:pPr>
              <w:autoSpaceDE w:val="0"/>
              <w:autoSpaceDN w:val="0"/>
              <w:adjustRightInd w:val="0"/>
              <w:rPr>
                <w:rFonts w:ascii="Tahoma" w:eastAsiaTheme="minorEastAsia" w:hAnsi="Tahoma" w:cs="Tahoma"/>
                <w:color w:val="000000"/>
              </w:rPr>
            </w:pPr>
          </w:p>
          <w:p w14:paraId="4C9569C9" w14:textId="77777777" w:rsidR="00501546" w:rsidRPr="00501546" w:rsidRDefault="00501546" w:rsidP="00CF7868">
            <w:pPr>
              <w:pStyle w:val="Akapitzlist"/>
              <w:numPr>
                <w:ilvl w:val="0"/>
                <w:numId w:val="55"/>
              </w:numPr>
              <w:autoSpaceDE w:val="0"/>
              <w:autoSpaceDN w:val="0"/>
              <w:adjustRightInd w:val="0"/>
              <w:ind w:left="205" w:hanging="205"/>
              <w:rPr>
                <w:rFonts w:asciiTheme="majorHAnsi" w:eastAsiaTheme="minorEastAsia" w:hAnsiTheme="majorHAnsi" w:cs="Tahoma"/>
                <w:color w:val="000000"/>
                <w:sz w:val="18"/>
                <w:szCs w:val="18"/>
                <w:u w:val="single"/>
              </w:rPr>
            </w:pPr>
            <w:r>
              <w:rPr>
                <w:rFonts w:asciiTheme="majorHAnsi" w:eastAsiaTheme="minorEastAsia" w:hAnsiTheme="majorHAnsi" w:cs="Tahoma"/>
                <w:b/>
                <w:bCs/>
                <w:color w:val="000000"/>
                <w:sz w:val="18"/>
                <w:szCs w:val="18"/>
                <w:u w:val="single"/>
              </w:rPr>
              <w:t>Liczba pobytów na terenie budowy:</w:t>
            </w:r>
          </w:p>
          <w:p w14:paraId="1B081C96" w14:textId="77777777" w:rsidR="00A63156" w:rsidRPr="00501546" w:rsidRDefault="00A63156" w:rsidP="00501546">
            <w:pPr>
              <w:pStyle w:val="Akapitzlist"/>
              <w:autoSpaceDE w:val="0"/>
              <w:autoSpaceDN w:val="0"/>
              <w:adjustRightInd w:val="0"/>
              <w:ind w:left="205"/>
              <w:rPr>
                <w:rFonts w:asciiTheme="majorHAnsi" w:eastAsiaTheme="minorEastAsia" w:hAnsiTheme="majorHAnsi" w:cs="Tahoma"/>
                <w:color w:val="000000"/>
                <w:sz w:val="18"/>
                <w:szCs w:val="18"/>
              </w:rPr>
            </w:pPr>
            <w:r w:rsidRPr="00501546">
              <w:rPr>
                <w:rFonts w:asciiTheme="majorHAnsi" w:eastAsiaTheme="minorEastAsia" w:hAnsiTheme="majorHAnsi" w:cs="Tahoma"/>
                <w:b/>
                <w:bCs/>
                <w:color w:val="000000"/>
                <w:sz w:val="18"/>
                <w:szCs w:val="18"/>
              </w:rPr>
              <w:t xml:space="preserve">W przypadku wyboru naszej oferty jako najkorzystniejszej gwarantujemy …… pobyty inspektora nadzoru w tygodniu na terenie budowy. </w:t>
            </w:r>
          </w:p>
          <w:p w14:paraId="213D74CB" w14:textId="77777777" w:rsidR="00A63156" w:rsidRDefault="00501546" w:rsidP="00A63156">
            <w:pPr>
              <w:autoSpaceDE w:val="0"/>
              <w:autoSpaceDN w:val="0"/>
              <w:adjustRightInd w:val="0"/>
              <w:rPr>
                <w:rFonts w:asciiTheme="majorHAnsi" w:eastAsiaTheme="minorEastAsia" w:hAnsiTheme="majorHAnsi" w:cs="Tahoma"/>
                <w:color w:val="000000"/>
                <w:sz w:val="18"/>
                <w:szCs w:val="18"/>
              </w:rPr>
            </w:pPr>
            <w:r>
              <w:rPr>
                <w:rFonts w:asciiTheme="majorHAnsi" w:eastAsiaTheme="minorEastAsia" w:hAnsiTheme="majorHAnsi" w:cs="Tahoma"/>
                <w:color w:val="000000"/>
                <w:sz w:val="18"/>
                <w:szCs w:val="18"/>
              </w:rPr>
              <w:t xml:space="preserve">     </w:t>
            </w:r>
            <w:r w:rsidR="00A63156" w:rsidRPr="00A63156">
              <w:rPr>
                <w:rFonts w:asciiTheme="majorHAnsi" w:eastAsiaTheme="minorEastAsia" w:hAnsiTheme="majorHAnsi" w:cs="Tahoma"/>
                <w:color w:val="000000"/>
                <w:sz w:val="18"/>
                <w:szCs w:val="18"/>
              </w:rPr>
              <w:t>(1, 2, 3 pobyty-</w:t>
            </w:r>
            <w:r>
              <w:rPr>
                <w:rFonts w:asciiTheme="majorHAnsi" w:eastAsiaTheme="minorEastAsia" w:hAnsiTheme="majorHAnsi" w:cs="Tahoma"/>
                <w:color w:val="000000"/>
                <w:sz w:val="18"/>
                <w:szCs w:val="18"/>
              </w:rPr>
              <w:t xml:space="preserve"> wypełnia wykonawca, zgodnie z SIWZ</w:t>
            </w:r>
            <w:r w:rsidR="00A63156" w:rsidRPr="00A63156">
              <w:rPr>
                <w:rFonts w:asciiTheme="majorHAnsi" w:eastAsiaTheme="minorEastAsia" w:hAnsiTheme="majorHAnsi" w:cs="Tahoma"/>
                <w:color w:val="000000"/>
                <w:sz w:val="18"/>
                <w:szCs w:val="18"/>
              </w:rPr>
              <w:t xml:space="preserve">) </w:t>
            </w:r>
          </w:p>
          <w:p w14:paraId="4DB66277" w14:textId="77777777" w:rsidR="00501546" w:rsidRPr="00501546" w:rsidRDefault="00A63156" w:rsidP="00CF7868">
            <w:pPr>
              <w:pStyle w:val="Akapitzlist"/>
              <w:numPr>
                <w:ilvl w:val="0"/>
                <w:numId w:val="55"/>
              </w:numPr>
              <w:autoSpaceDE w:val="0"/>
              <w:autoSpaceDN w:val="0"/>
              <w:adjustRightInd w:val="0"/>
              <w:ind w:left="205" w:hanging="205"/>
              <w:rPr>
                <w:rFonts w:asciiTheme="majorHAnsi" w:eastAsiaTheme="minorEastAsia" w:hAnsiTheme="majorHAnsi" w:cs="Tahoma"/>
                <w:color w:val="000000"/>
                <w:sz w:val="18"/>
                <w:szCs w:val="18"/>
              </w:rPr>
            </w:pPr>
            <w:r w:rsidRPr="00501546">
              <w:rPr>
                <w:rFonts w:asciiTheme="majorHAnsi" w:eastAsiaTheme="minorEastAsia" w:hAnsiTheme="majorHAnsi" w:cs="Tahoma"/>
                <w:b/>
                <w:bCs/>
                <w:color w:val="000000"/>
                <w:sz w:val="18"/>
                <w:szCs w:val="18"/>
              </w:rPr>
              <w:t xml:space="preserve">Czas na podjęcie działań w momencie nieprzywidzianych zdarzeń wymagających obecności inspektora nadzoru na terenie budowy: </w:t>
            </w:r>
          </w:p>
          <w:p w14:paraId="68EC5D73" w14:textId="77777777" w:rsidR="00A63156" w:rsidRPr="00501546" w:rsidRDefault="00A63156" w:rsidP="00501546">
            <w:pPr>
              <w:pStyle w:val="Akapitzlist"/>
              <w:autoSpaceDE w:val="0"/>
              <w:autoSpaceDN w:val="0"/>
              <w:adjustRightInd w:val="0"/>
              <w:ind w:left="205"/>
              <w:rPr>
                <w:rFonts w:asciiTheme="majorHAnsi" w:eastAsiaTheme="minorEastAsia" w:hAnsiTheme="majorHAnsi" w:cs="Tahoma"/>
                <w:color w:val="000000"/>
                <w:sz w:val="18"/>
                <w:szCs w:val="18"/>
              </w:rPr>
            </w:pPr>
            <w:r w:rsidRPr="00501546">
              <w:rPr>
                <w:rFonts w:asciiTheme="majorHAnsi" w:eastAsiaTheme="minorEastAsia" w:hAnsiTheme="majorHAnsi" w:cs="Tahoma"/>
                <w:b/>
                <w:bCs/>
                <w:color w:val="000000"/>
                <w:sz w:val="18"/>
                <w:szCs w:val="18"/>
              </w:rPr>
              <w:t xml:space="preserve">W przypadku wyboru naszej oferty jako najkorzystniejszej gwarantujemy czas na podjęcie działań w momencie nieprzywidzianych zdarzeń wymagających obecności inspektora nadzoru na terenie budowy- ………… godziny od zgłoszenia Zamawiającego. </w:t>
            </w:r>
          </w:p>
          <w:p w14:paraId="4EC9E609" w14:textId="77777777" w:rsidR="00A63156" w:rsidRPr="00A63156" w:rsidRDefault="00501546" w:rsidP="00A63156">
            <w:pPr>
              <w:spacing w:after="40"/>
              <w:contextualSpacing/>
              <w:jc w:val="both"/>
              <w:rPr>
                <w:rFonts w:asciiTheme="majorHAnsi" w:hAnsiTheme="majorHAnsi" w:cstheme="majorHAnsi"/>
                <w:b/>
                <w:color w:val="auto"/>
                <w:sz w:val="18"/>
                <w:szCs w:val="18"/>
              </w:rPr>
            </w:pPr>
            <w:r>
              <w:rPr>
                <w:rFonts w:asciiTheme="majorHAnsi" w:eastAsiaTheme="minorEastAsia" w:hAnsiTheme="majorHAnsi" w:cs="Tahoma"/>
                <w:color w:val="000000"/>
                <w:sz w:val="18"/>
                <w:szCs w:val="18"/>
              </w:rPr>
              <w:t xml:space="preserve">    </w:t>
            </w:r>
            <w:r w:rsidR="00A63156" w:rsidRPr="00A63156">
              <w:rPr>
                <w:rFonts w:asciiTheme="majorHAnsi" w:eastAsiaTheme="minorEastAsia" w:hAnsiTheme="majorHAnsi" w:cs="Tahoma"/>
                <w:color w:val="000000"/>
                <w:sz w:val="18"/>
                <w:szCs w:val="18"/>
              </w:rPr>
              <w:t>(</w:t>
            </w:r>
            <w:r w:rsidR="00A63156" w:rsidRPr="00A63156">
              <w:rPr>
                <w:rFonts w:asciiTheme="majorHAnsi" w:eastAsiaTheme="minorEastAsia" w:hAnsiTheme="majorHAnsi" w:cs="Tahoma"/>
                <w:color w:val="auto"/>
                <w:sz w:val="18"/>
                <w:szCs w:val="18"/>
              </w:rPr>
              <w:t>od 24 do 48 godzin</w:t>
            </w:r>
            <w:r w:rsidR="00A63156" w:rsidRPr="00A63156">
              <w:rPr>
                <w:rFonts w:asciiTheme="majorHAnsi" w:eastAsiaTheme="minorEastAsia" w:hAnsiTheme="majorHAnsi" w:cs="Tahoma"/>
                <w:color w:val="000000"/>
                <w:sz w:val="18"/>
                <w:szCs w:val="18"/>
              </w:rPr>
              <w:t>- wypełnia wykonawca, zgodnie z SIWZ)</w:t>
            </w:r>
          </w:p>
          <w:p w14:paraId="328AB845" w14:textId="77777777" w:rsidR="00A63156" w:rsidRPr="00A63156" w:rsidRDefault="00A63156" w:rsidP="00A63156">
            <w:pPr>
              <w:spacing w:after="40"/>
              <w:contextualSpacing/>
              <w:jc w:val="both"/>
              <w:rPr>
                <w:rFonts w:asciiTheme="majorHAnsi" w:hAnsiTheme="majorHAnsi" w:cstheme="majorHAnsi"/>
                <w:b/>
                <w:color w:val="auto"/>
                <w:sz w:val="18"/>
                <w:szCs w:val="18"/>
              </w:rPr>
            </w:pPr>
          </w:p>
          <w:p w14:paraId="0ECBF01C" w14:textId="77777777" w:rsidR="00A63156" w:rsidRPr="00A63156" w:rsidRDefault="00A63156" w:rsidP="00A63156">
            <w:pPr>
              <w:spacing w:after="40"/>
              <w:contextualSpacing/>
              <w:jc w:val="both"/>
              <w:rPr>
                <w:rFonts w:asciiTheme="majorHAnsi" w:hAnsiTheme="majorHAnsi" w:cstheme="majorHAnsi"/>
                <w:b/>
                <w:color w:val="auto"/>
                <w:sz w:val="18"/>
                <w:szCs w:val="18"/>
              </w:rPr>
            </w:pPr>
            <w:r w:rsidRPr="00A63156">
              <w:rPr>
                <w:rFonts w:asciiTheme="majorHAnsi" w:hAnsiTheme="majorHAnsi" w:cstheme="majorHAnsi"/>
                <w:b/>
                <w:color w:val="auto"/>
                <w:sz w:val="18"/>
                <w:szCs w:val="18"/>
              </w:rPr>
              <w:lastRenderedPageBreak/>
              <w:t>ŁĄCZNA CENA OFERTOWA stanowi całkowite wynagrodzenie Wykonawcy, uwzględniające wszystkie koszty związane z realizacją przedmiotu zamówienia zgodnie z niniejszą SIWZ.</w:t>
            </w:r>
          </w:p>
          <w:p w14:paraId="40C708C3" w14:textId="77777777" w:rsidR="00A63156" w:rsidRPr="00A63156" w:rsidRDefault="00A63156" w:rsidP="00A63156">
            <w:pPr>
              <w:spacing w:after="40"/>
              <w:contextualSpacing/>
              <w:jc w:val="both"/>
              <w:rPr>
                <w:rFonts w:asciiTheme="majorHAnsi" w:hAnsiTheme="majorHAnsi" w:cstheme="majorHAnsi"/>
                <w:color w:val="auto"/>
                <w:sz w:val="18"/>
                <w:szCs w:val="18"/>
              </w:rPr>
            </w:pPr>
          </w:p>
        </w:tc>
      </w:tr>
      <w:tr w:rsidR="00A63156" w:rsidRPr="00A63156" w14:paraId="16DBE560" w14:textId="77777777" w:rsidTr="00721274">
        <w:trPr>
          <w:trHeight w:val="8066"/>
        </w:trPr>
        <w:tc>
          <w:tcPr>
            <w:tcW w:w="9214" w:type="dxa"/>
            <w:gridSpan w:val="2"/>
            <w:shd w:val="clear" w:color="auto" w:fill="auto"/>
          </w:tcPr>
          <w:p w14:paraId="41AFF3C7" w14:textId="77777777" w:rsidR="00501546" w:rsidRDefault="00501546" w:rsidP="00186B03">
            <w:pPr>
              <w:spacing w:after="40"/>
              <w:contextualSpacing/>
              <w:jc w:val="both"/>
              <w:rPr>
                <w:rFonts w:asciiTheme="majorHAnsi" w:hAnsiTheme="majorHAnsi" w:cstheme="majorHAnsi"/>
                <w:b/>
                <w:color w:val="auto"/>
                <w:sz w:val="18"/>
                <w:szCs w:val="18"/>
              </w:rPr>
            </w:pPr>
          </w:p>
          <w:p w14:paraId="1627EAE5" w14:textId="77777777" w:rsidR="00A63156" w:rsidRPr="00A63156" w:rsidRDefault="00A63156" w:rsidP="00501546">
            <w:pPr>
              <w:spacing w:after="40"/>
              <w:ind w:left="720"/>
              <w:contextualSpacing/>
              <w:jc w:val="both"/>
              <w:rPr>
                <w:rFonts w:asciiTheme="majorHAnsi" w:hAnsiTheme="majorHAnsi" w:cstheme="majorHAnsi"/>
                <w:b/>
                <w:color w:val="auto"/>
                <w:sz w:val="18"/>
                <w:szCs w:val="18"/>
              </w:rPr>
            </w:pPr>
            <w:r w:rsidRPr="00A63156">
              <w:rPr>
                <w:rFonts w:asciiTheme="majorHAnsi" w:hAnsiTheme="majorHAnsi" w:cstheme="majorHAnsi"/>
                <w:b/>
                <w:color w:val="auto"/>
                <w:sz w:val="18"/>
                <w:szCs w:val="18"/>
              </w:rPr>
              <w:t>OŚWIADCZAMY, ŻE:</w:t>
            </w:r>
          </w:p>
          <w:p w14:paraId="146AFF41" w14:textId="77777777" w:rsidR="00A63156" w:rsidRDefault="00A63156" w:rsidP="00CF7868">
            <w:pPr>
              <w:pStyle w:val="Akapitzlist"/>
              <w:numPr>
                <w:ilvl w:val="0"/>
                <w:numId w:val="56"/>
              </w:numPr>
              <w:tabs>
                <w:tab w:val="left" w:pos="459"/>
              </w:tabs>
              <w:spacing w:after="40"/>
              <w:jc w:val="both"/>
              <w:rPr>
                <w:rFonts w:asciiTheme="majorHAnsi" w:hAnsiTheme="majorHAnsi" w:cstheme="majorHAnsi"/>
                <w:color w:val="auto"/>
                <w:sz w:val="18"/>
                <w:szCs w:val="18"/>
              </w:rPr>
            </w:pPr>
            <w:r w:rsidRPr="00501546">
              <w:rPr>
                <w:rFonts w:asciiTheme="majorHAnsi" w:hAnsiTheme="majorHAnsi" w:cstheme="majorHAnsi"/>
                <w:color w:val="auto"/>
                <w:sz w:val="18"/>
                <w:szCs w:val="18"/>
              </w:rPr>
              <w:t>zamówienie zostanie zrealizowane w terminach określonych w SIWZ oraz ze wzorze umowy;</w:t>
            </w:r>
          </w:p>
          <w:p w14:paraId="67CF0C98" w14:textId="77777777" w:rsidR="00A63156" w:rsidRDefault="00504B7E" w:rsidP="00CF7868">
            <w:pPr>
              <w:pStyle w:val="Akapitzlist"/>
              <w:numPr>
                <w:ilvl w:val="0"/>
                <w:numId w:val="56"/>
              </w:numPr>
              <w:tabs>
                <w:tab w:val="left" w:pos="459"/>
              </w:tabs>
              <w:spacing w:after="40"/>
              <w:jc w:val="both"/>
              <w:rPr>
                <w:rFonts w:asciiTheme="majorHAnsi" w:hAnsiTheme="majorHAnsi" w:cstheme="majorHAnsi"/>
                <w:color w:val="auto"/>
                <w:sz w:val="18"/>
                <w:szCs w:val="18"/>
              </w:rPr>
            </w:pPr>
            <w:r>
              <w:rPr>
                <w:rFonts w:asciiTheme="majorHAnsi" w:hAnsiTheme="majorHAnsi" w:cstheme="majorHAnsi"/>
                <w:color w:val="auto"/>
                <w:sz w:val="18"/>
                <w:szCs w:val="18"/>
              </w:rPr>
              <w:t xml:space="preserve">w cenie naszej </w:t>
            </w:r>
            <w:r w:rsidR="00A63156" w:rsidRPr="00501546">
              <w:rPr>
                <w:rFonts w:asciiTheme="majorHAnsi" w:hAnsiTheme="majorHAnsi" w:cstheme="majorHAnsi"/>
                <w:color w:val="auto"/>
                <w:sz w:val="18"/>
                <w:szCs w:val="18"/>
              </w:rPr>
              <w:t>oferty zostały uwzględnione wszystkie koszty wykonania zamówienia;</w:t>
            </w:r>
          </w:p>
          <w:p w14:paraId="0D2314F7" w14:textId="77777777" w:rsidR="00A63156" w:rsidRPr="00721274" w:rsidRDefault="00A63156" w:rsidP="00CF7868">
            <w:pPr>
              <w:pStyle w:val="Akapitzlist"/>
              <w:numPr>
                <w:ilvl w:val="0"/>
                <w:numId w:val="56"/>
              </w:numPr>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zapoznaliśmy się ze Specyfikacją Istotnych Warunków Zamówienia oraz wzorem umowy i nie wnosimy do nich zastrzeżeń oraz prz</w:t>
            </w:r>
            <w:r w:rsidR="00721274" w:rsidRPr="00721274">
              <w:rPr>
                <w:rFonts w:asciiTheme="majorHAnsi" w:hAnsiTheme="majorHAnsi" w:cstheme="majorHAnsi"/>
                <w:color w:val="auto"/>
                <w:sz w:val="18"/>
                <w:szCs w:val="18"/>
              </w:rPr>
              <w:t>yjmujemy warunki w nich zawarte i w przypadku wyboru naszej oferty zawrzemy z zamawiającym  umowę sporządzoną na podstawie tego wzoru z uwzględnieniem zmian wprowadzonych w trakcie trwania postępowania</w:t>
            </w:r>
            <w:r w:rsidR="00721274">
              <w:rPr>
                <w:rFonts w:asciiTheme="majorHAnsi" w:hAnsiTheme="majorHAnsi" w:cstheme="majorHAnsi"/>
                <w:color w:val="auto"/>
                <w:sz w:val="18"/>
                <w:szCs w:val="18"/>
              </w:rPr>
              <w:t>;</w:t>
            </w:r>
          </w:p>
          <w:p w14:paraId="15E7F0DE" w14:textId="77777777" w:rsidR="00A63156" w:rsidRDefault="00A63156" w:rsidP="00CF7868">
            <w:pPr>
              <w:pStyle w:val="Akapitzlist"/>
              <w:numPr>
                <w:ilvl w:val="0"/>
                <w:numId w:val="56"/>
              </w:numPr>
              <w:tabs>
                <w:tab w:val="left" w:pos="459"/>
              </w:tabs>
              <w:spacing w:after="40"/>
              <w:jc w:val="both"/>
              <w:rPr>
                <w:rFonts w:asciiTheme="majorHAnsi" w:hAnsiTheme="majorHAnsi" w:cstheme="majorHAnsi"/>
                <w:color w:val="auto"/>
                <w:sz w:val="18"/>
                <w:szCs w:val="18"/>
              </w:rPr>
            </w:pPr>
            <w:r w:rsidRPr="00501546">
              <w:rPr>
                <w:rFonts w:asciiTheme="majorHAnsi" w:hAnsiTheme="majorHAnsi" w:cstheme="majorHAnsi"/>
                <w:color w:val="auto"/>
                <w:sz w:val="18"/>
                <w:szCs w:val="18"/>
              </w:rPr>
              <w:t xml:space="preserve">uważamy się za związanych niniejszą ofertą na okres </w:t>
            </w:r>
            <w:r w:rsidRPr="00501546">
              <w:rPr>
                <w:rFonts w:asciiTheme="majorHAnsi" w:hAnsiTheme="majorHAnsi" w:cstheme="majorHAnsi"/>
                <w:b/>
                <w:color w:val="auto"/>
                <w:sz w:val="18"/>
                <w:szCs w:val="18"/>
              </w:rPr>
              <w:t>30 dni</w:t>
            </w:r>
            <w:r w:rsidRPr="00501546">
              <w:rPr>
                <w:rFonts w:asciiTheme="majorHAnsi" w:hAnsiTheme="majorHAnsi" w:cstheme="majorHAnsi"/>
                <w:color w:val="auto"/>
                <w:sz w:val="18"/>
                <w:szCs w:val="18"/>
              </w:rPr>
              <w:t xml:space="preserve"> licząc od dnia otwarcia ofert (włącznie z tym dniem);</w:t>
            </w:r>
          </w:p>
          <w:p w14:paraId="7E1043C5" w14:textId="77777777" w:rsidR="00A63156" w:rsidRPr="00501546" w:rsidRDefault="00A63156" w:rsidP="00CF7868">
            <w:pPr>
              <w:pStyle w:val="Akapitzlist"/>
              <w:numPr>
                <w:ilvl w:val="0"/>
                <w:numId w:val="56"/>
              </w:numPr>
              <w:tabs>
                <w:tab w:val="left" w:pos="459"/>
              </w:tabs>
              <w:spacing w:after="40"/>
              <w:jc w:val="both"/>
              <w:rPr>
                <w:rFonts w:asciiTheme="majorHAnsi" w:hAnsiTheme="majorHAnsi" w:cstheme="majorHAnsi"/>
                <w:color w:val="auto"/>
                <w:sz w:val="18"/>
                <w:szCs w:val="18"/>
              </w:rPr>
            </w:pPr>
            <w:r w:rsidRPr="00501546">
              <w:rPr>
                <w:rFonts w:asciiTheme="majorHAnsi" w:hAnsiTheme="majorHAnsi" w:cstheme="majorHAnsi"/>
                <w:snapToGrid w:val="0"/>
                <w:color w:val="auto"/>
                <w:sz w:val="18"/>
                <w:szCs w:val="18"/>
              </w:rPr>
              <w:t xml:space="preserve">Oświadczamy, że jeżeli w okresie związania ofertą nastąpią jakiekolwiek znaczące zmiany w sytuacji przedstawionej w naszych dokumentach załączonych do oferty, natychmiast poinformujemy o nich Zamawiającego. </w:t>
            </w:r>
          </w:p>
          <w:p w14:paraId="5104D593" w14:textId="77777777" w:rsidR="00A63156" w:rsidRPr="00501546" w:rsidRDefault="00A63156" w:rsidP="00CF7868">
            <w:pPr>
              <w:pStyle w:val="Akapitzlist"/>
              <w:numPr>
                <w:ilvl w:val="0"/>
                <w:numId w:val="56"/>
              </w:numPr>
              <w:tabs>
                <w:tab w:val="left" w:pos="459"/>
              </w:tabs>
              <w:spacing w:after="40"/>
              <w:jc w:val="both"/>
              <w:rPr>
                <w:rFonts w:asciiTheme="majorHAnsi" w:hAnsiTheme="majorHAnsi" w:cstheme="majorHAnsi"/>
                <w:color w:val="auto"/>
                <w:sz w:val="18"/>
                <w:szCs w:val="18"/>
              </w:rPr>
            </w:pPr>
            <w:r w:rsidRPr="00501546">
              <w:rPr>
                <w:rFonts w:asciiTheme="majorHAnsi" w:hAnsiTheme="majorHAnsi" w:cstheme="majorHAnsi"/>
                <w:color w:val="auto"/>
                <w:sz w:val="18"/>
                <w:szCs w:val="18"/>
              </w:rPr>
              <w:t>Oświadczam, że przedmiot zamówienia wykonamy własnymi siłami.</w:t>
            </w:r>
          </w:p>
          <w:p w14:paraId="41824FBB" w14:textId="77777777" w:rsidR="00A63156" w:rsidRPr="00A63156" w:rsidRDefault="00A63156" w:rsidP="00721274">
            <w:pPr>
              <w:tabs>
                <w:tab w:val="left" w:pos="772"/>
              </w:tabs>
              <w:spacing w:after="40"/>
              <w:ind w:left="772"/>
              <w:jc w:val="both"/>
              <w:rPr>
                <w:rFonts w:asciiTheme="majorHAnsi" w:hAnsiTheme="majorHAnsi" w:cstheme="majorHAnsi"/>
                <w:i/>
                <w:color w:val="auto"/>
                <w:sz w:val="18"/>
                <w:szCs w:val="18"/>
              </w:rPr>
            </w:pPr>
            <w:r w:rsidRPr="00A63156">
              <w:rPr>
                <w:rFonts w:asciiTheme="majorHAnsi" w:hAnsiTheme="majorHAnsi" w:cstheme="majorHAnsi"/>
                <w:i/>
                <w:color w:val="auto"/>
                <w:sz w:val="18"/>
                <w:szCs w:val="18"/>
              </w:rPr>
              <w:t>W przypadku wykonywania przedmiotu zamówienia z udziałem podwykonawców wykonawca jest zobowiązany  podać zakres tej części zamówienia:</w:t>
            </w:r>
            <w:r w:rsidR="00501546">
              <w:rPr>
                <w:rFonts w:asciiTheme="majorHAnsi" w:hAnsiTheme="majorHAnsi" w:cstheme="majorHAnsi"/>
                <w:i/>
                <w:color w:val="auto"/>
                <w:sz w:val="18"/>
                <w:szCs w:val="18"/>
              </w:rPr>
              <w:t xml:space="preserve"> ……………………………………………………………………………………………………………………..</w:t>
            </w:r>
          </w:p>
          <w:p w14:paraId="3F397EEB" w14:textId="77777777" w:rsidR="00A63156" w:rsidRPr="00A63156" w:rsidRDefault="00A63156" w:rsidP="00721274">
            <w:pPr>
              <w:tabs>
                <w:tab w:val="left" w:pos="772"/>
              </w:tabs>
              <w:spacing w:after="40"/>
              <w:ind w:left="772"/>
              <w:jc w:val="both"/>
              <w:rPr>
                <w:rFonts w:asciiTheme="majorHAnsi" w:hAnsiTheme="majorHAnsi" w:cstheme="majorHAnsi"/>
                <w:color w:val="auto"/>
                <w:sz w:val="18"/>
                <w:szCs w:val="18"/>
              </w:rPr>
            </w:pPr>
            <w:r w:rsidRPr="00A63156">
              <w:rPr>
                <w:rFonts w:asciiTheme="majorHAnsi" w:hAnsiTheme="majorHAnsi" w:cstheme="majorHAnsi"/>
                <w:i/>
                <w:color w:val="auto"/>
                <w:sz w:val="18"/>
                <w:szCs w:val="18"/>
              </w:rPr>
              <w:t>Nazwę /firmę/podwykonawcy:……………………………………………………………………………………………………………</w:t>
            </w:r>
            <w:r w:rsidR="00501546">
              <w:rPr>
                <w:rFonts w:asciiTheme="majorHAnsi" w:hAnsiTheme="majorHAnsi" w:cstheme="majorHAnsi"/>
                <w:i/>
                <w:color w:val="auto"/>
                <w:sz w:val="18"/>
                <w:szCs w:val="18"/>
              </w:rPr>
              <w:t>………………..</w:t>
            </w:r>
          </w:p>
          <w:p w14:paraId="1BC6C9E0" w14:textId="77777777" w:rsidR="00A63156" w:rsidRDefault="00A63156" w:rsidP="00721274">
            <w:pPr>
              <w:tabs>
                <w:tab w:val="left" w:pos="772"/>
              </w:tabs>
              <w:spacing w:after="40"/>
              <w:ind w:left="772"/>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Nie podanie powyżej przez wykonawcę zakresu części zamówienia, który powierzy podwykonawcom będziemy traktować, że wykonawca wykona cały przedmiot zamówienia własnymi siłami.</w:t>
            </w:r>
          </w:p>
          <w:p w14:paraId="343B5B4F" w14:textId="14B5D19A" w:rsidR="00A63156" w:rsidRPr="00721274" w:rsidRDefault="00A63156" w:rsidP="00CF7868">
            <w:pPr>
              <w:pStyle w:val="Akapitzlist"/>
              <w:numPr>
                <w:ilvl w:val="0"/>
                <w:numId w:val="56"/>
              </w:numPr>
              <w:tabs>
                <w:tab w:val="left" w:pos="772"/>
              </w:tabs>
              <w:spacing w:after="40"/>
              <w:jc w:val="both"/>
              <w:rPr>
                <w:rFonts w:asciiTheme="majorHAnsi" w:hAnsiTheme="majorHAnsi" w:cstheme="majorHAnsi"/>
                <w:color w:val="auto"/>
                <w:sz w:val="18"/>
                <w:szCs w:val="18"/>
              </w:rPr>
            </w:pPr>
            <w:r w:rsidRPr="00501546">
              <w:rPr>
                <w:rFonts w:asciiTheme="majorHAnsi" w:hAnsiTheme="majorHAnsi" w:cstheme="majorHAnsi"/>
                <w:color w:val="auto"/>
                <w:sz w:val="18"/>
                <w:szCs w:val="18"/>
                <w:lang w:val="cs-CZ"/>
              </w:rPr>
              <w:t xml:space="preserve">akceptujemy, iż zapłata za zrealizowanie zamówienia nastąpi </w:t>
            </w:r>
            <w:r w:rsidR="00A97A75">
              <w:rPr>
                <w:rFonts w:asciiTheme="majorHAnsi" w:hAnsiTheme="majorHAnsi" w:cstheme="majorHAnsi"/>
                <w:color w:val="auto"/>
                <w:sz w:val="18"/>
                <w:szCs w:val="18"/>
                <w:lang w:val="cs-CZ"/>
              </w:rPr>
              <w:t xml:space="preserve">comiesięcznie (na zasadach opisanych we wzorze umowy) </w:t>
            </w:r>
            <w:r w:rsidRPr="00501546">
              <w:rPr>
                <w:rFonts w:asciiTheme="majorHAnsi" w:hAnsiTheme="majorHAnsi" w:cstheme="majorHAnsi"/>
                <w:color w:val="auto"/>
                <w:sz w:val="18"/>
                <w:szCs w:val="18"/>
                <w:lang w:val="cs-CZ"/>
              </w:rPr>
              <w:t xml:space="preserve"> w terminie </w:t>
            </w:r>
            <w:r w:rsidRPr="00501546">
              <w:rPr>
                <w:rFonts w:asciiTheme="majorHAnsi" w:hAnsiTheme="majorHAnsi" w:cstheme="majorHAnsi"/>
                <w:b/>
                <w:bCs/>
                <w:color w:val="auto"/>
                <w:sz w:val="18"/>
                <w:szCs w:val="18"/>
                <w:lang w:val="cs-CZ"/>
              </w:rPr>
              <w:t>do  30 dni</w:t>
            </w:r>
            <w:r w:rsidRPr="00501546">
              <w:rPr>
                <w:rFonts w:asciiTheme="majorHAnsi" w:hAnsiTheme="majorHAnsi" w:cstheme="majorHAnsi"/>
                <w:color w:val="auto"/>
                <w:sz w:val="18"/>
                <w:szCs w:val="18"/>
                <w:lang w:val="cs-CZ"/>
              </w:rPr>
              <w:t xml:space="preserve"> od daty otrzymania przez Zama</w:t>
            </w:r>
            <w:r w:rsidR="00A97A75">
              <w:rPr>
                <w:rFonts w:asciiTheme="majorHAnsi" w:hAnsiTheme="majorHAnsi" w:cstheme="majorHAnsi"/>
                <w:color w:val="auto"/>
                <w:sz w:val="18"/>
                <w:szCs w:val="18"/>
                <w:lang w:val="cs-CZ"/>
              </w:rPr>
              <w:t>wiającego prawidłowo wystawionych faktur</w:t>
            </w:r>
            <w:r w:rsidRPr="00501546">
              <w:rPr>
                <w:rFonts w:asciiTheme="majorHAnsi" w:hAnsiTheme="majorHAnsi" w:cstheme="majorHAnsi"/>
                <w:color w:val="auto"/>
                <w:sz w:val="18"/>
                <w:szCs w:val="18"/>
                <w:lang w:val="cs-CZ"/>
              </w:rPr>
              <w:t>;</w:t>
            </w:r>
          </w:p>
          <w:p w14:paraId="642AC3BB" w14:textId="77777777" w:rsidR="00721274" w:rsidRPr="00721274" w:rsidRDefault="00721274" w:rsidP="00CF7868">
            <w:pPr>
              <w:pStyle w:val="Akapitzlist"/>
              <w:numPr>
                <w:ilvl w:val="0"/>
                <w:numId w:val="56"/>
              </w:numPr>
              <w:tabs>
                <w:tab w:val="left" w:pos="772"/>
              </w:tabs>
              <w:spacing w:after="40"/>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 xml:space="preserve">Składamy niniejszą Ofertę w imieniu </w:t>
            </w:r>
            <w:r w:rsidRPr="00721274">
              <w:rPr>
                <w:rFonts w:asciiTheme="majorHAnsi" w:hAnsiTheme="majorHAnsi" w:cstheme="majorHAnsi"/>
                <w:b/>
                <w:color w:val="auto"/>
                <w:sz w:val="18"/>
                <w:szCs w:val="18"/>
              </w:rPr>
              <w:t>własnym*/jako Wykonawcy wspólnie ubiegający się o udzielenie zamówienia*.</w:t>
            </w:r>
            <w:r w:rsidRPr="00721274">
              <w:rPr>
                <w:rFonts w:asciiTheme="majorHAnsi" w:hAnsiTheme="majorHAnsi" w:cstheme="majorHAnsi"/>
                <w:color w:val="auto"/>
                <w:sz w:val="18"/>
                <w:szCs w:val="18"/>
              </w:rPr>
              <w:t xml:space="preserve"> Ponadto oświadczamy, że będziemy odpowiadać solidarnie za wykonanie niniejszego zamówienia*.</w:t>
            </w:r>
          </w:p>
          <w:p w14:paraId="57A3DB90" w14:textId="77777777" w:rsidR="00A63156" w:rsidRDefault="00721274" w:rsidP="00CF7868">
            <w:pPr>
              <w:pStyle w:val="Akapitzlist"/>
              <w:numPr>
                <w:ilvl w:val="0"/>
                <w:numId w:val="56"/>
              </w:numPr>
              <w:tabs>
                <w:tab w:val="left" w:pos="772"/>
              </w:tabs>
              <w:spacing w:after="40"/>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 xml:space="preserve">Oświadczamy, że oferta </w:t>
            </w:r>
            <w:r w:rsidRPr="00721274">
              <w:rPr>
                <w:rFonts w:asciiTheme="majorHAnsi" w:hAnsiTheme="majorHAnsi" w:cstheme="majorHAnsi"/>
                <w:b/>
                <w:color w:val="auto"/>
                <w:sz w:val="18"/>
                <w:szCs w:val="18"/>
              </w:rPr>
              <w:t>nie zawiera/zawiera*</w:t>
            </w:r>
            <w:r w:rsidRPr="00721274">
              <w:rPr>
                <w:rFonts w:asciiTheme="majorHAnsi" w:hAnsiTheme="majorHAnsi" w:cstheme="majorHAnsi"/>
                <w:color w:val="auto"/>
                <w:sz w:val="18"/>
                <w:szCs w:val="18"/>
              </w:rPr>
              <w:t xml:space="preserve"> informacji/-e stanowiących/-e tajemnicę przedsiębiorstwa </w:t>
            </w:r>
            <w:r>
              <w:rPr>
                <w:rFonts w:asciiTheme="majorHAnsi" w:hAnsiTheme="majorHAnsi" w:cstheme="majorHAnsi"/>
                <w:color w:val="auto"/>
                <w:sz w:val="18"/>
                <w:szCs w:val="18"/>
              </w:rPr>
              <w:t xml:space="preserve">                                </w:t>
            </w:r>
            <w:r w:rsidRPr="00721274">
              <w:rPr>
                <w:rFonts w:asciiTheme="majorHAnsi" w:hAnsiTheme="majorHAnsi" w:cstheme="majorHAnsi"/>
                <w:color w:val="auto"/>
                <w:sz w:val="18"/>
                <w:szCs w:val="18"/>
              </w:rPr>
              <w:t>w rozumieniu przepisów o zwalczaniu nieuczciwej konkurencji. W przypadku braku wskazania jednej z opcji Zamawiający przyjmie, że oferta nie zawiera informacji stanowiących tajemnicę przedsiębiorstwa.</w:t>
            </w:r>
          </w:p>
          <w:p w14:paraId="442AFC1A" w14:textId="77777777" w:rsidR="00721274" w:rsidRPr="00721274" w:rsidRDefault="00721274" w:rsidP="00CF7868">
            <w:pPr>
              <w:pStyle w:val="Akapitzlist"/>
              <w:numPr>
                <w:ilvl w:val="0"/>
                <w:numId w:val="56"/>
              </w:numPr>
              <w:tabs>
                <w:tab w:val="left" w:pos="772"/>
              </w:tabs>
              <w:spacing w:after="40"/>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W celu realizacji umowy Wykonawca ustanawia swojego przedstawiciela Zarządzającego realizacją Umowy</w:t>
            </w:r>
            <w:r>
              <w:t xml:space="preserve">                        </w:t>
            </w:r>
            <w:r w:rsidRPr="00721274">
              <w:rPr>
                <w:rFonts w:asciiTheme="majorHAnsi" w:hAnsiTheme="majorHAnsi" w:cstheme="majorHAnsi"/>
                <w:color w:val="auto"/>
                <w:sz w:val="18"/>
                <w:szCs w:val="18"/>
              </w:rPr>
              <w:t xml:space="preserve">w osobie: ...................................................... </w:t>
            </w:r>
            <w:proofErr w:type="spellStart"/>
            <w:r w:rsidRPr="00721274">
              <w:rPr>
                <w:rFonts w:asciiTheme="majorHAnsi" w:hAnsiTheme="majorHAnsi" w:cstheme="majorHAnsi"/>
                <w:color w:val="auto"/>
                <w:sz w:val="18"/>
                <w:szCs w:val="18"/>
              </w:rPr>
              <w:t>tel</w:t>
            </w:r>
            <w:proofErr w:type="spellEnd"/>
            <w:r w:rsidRPr="00721274">
              <w:rPr>
                <w:rFonts w:asciiTheme="majorHAnsi" w:hAnsiTheme="majorHAnsi" w:cstheme="majorHAnsi"/>
                <w:color w:val="auto"/>
                <w:sz w:val="18"/>
                <w:szCs w:val="18"/>
              </w:rPr>
              <w:t xml:space="preserve"> ........................................</w:t>
            </w:r>
            <w:r>
              <w:rPr>
                <w:rFonts w:asciiTheme="majorHAnsi" w:hAnsiTheme="majorHAnsi" w:cstheme="majorHAnsi"/>
                <w:color w:val="auto"/>
                <w:sz w:val="18"/>
                <w:szCs w:val="18"/>
              </w:rPr>
              <w:t>..................................................................</w:t>
            </w:r>
          </w:p>
          <w:p w14:paraId="401654A7" w14:textId="77777777" w:rsidR="00721274" w:rsidRDefault="00721274" w:rsidP="00CF7868">
            <w:pPr>
              <w:pStyle w:val="Akapitzlist"/>
              <w:numPr>
                <w:ilvl w:val="0"/>
                <w:numId w:val="56"/>
              </w:numPr>
              <w:tabs>
                <w:tab w:val="left" w:pos="772"/>
              </w:tabs>
              <w:spacing w:after="40"/>
              <w:jc w:val="both"/>
              <w:rPr>
                <w:rFonts w:asciiTheme="majorHAnsi" w:hAnsiTheme="majorHAnsi" w:cstheme="majorHAnsi"/>
                <w:color w:val="auto"/>
                <w:sz w:val="18"/>
                <w:szCs w:val="18"/>
              </w:rPr>
            </w:pPr>
            <w:r w:rsidRPr="00721274">
              <w:rPr>
                <w:rFonts w:asciiTheme="majorHAnsi" w:hAnsiTheme="majorHAnsi" w:cstheme="majorHAnsi"/>
                <w:color w:val="auto"/>
                <w:sz w:val="18"/>
                <w:szCs w:val="18"/>
              </w:rPr>
              <w:t>O</w:t>
            </w:r>
            <w:r>
              <w:rPr>
                <w:rFonts w:asciiTheme="majorHAnsi" w:hAnsiTheme="majorHAnsi" w:cstheme="majorHAnsi"/>
                <w:color w:val="auto"/>
                <w:sz w:val="18"/>
                <w:szCs w:val="18"/>
              </w:rPr>
              <w:t>świadczamy, że jesteśmy świadomi</w:t>
            </w:r>
            <w:r w:rsidRPr="00721274">
              <w:rPr>
                <w:rFonts w:asciiTheme="majorHAnsi" w:hAnsiTheme="majorHAnsi" w:cstheme="majorHAnsi"/>
                <w:color w:val="auto"/>
                <w:sz w:val="18"/>
                <w:szCs w:val="18"/>
              </w:rPr>
              <w:t xml:space="preserve"> odpowiedzialności karnej związanej ze składaniem fałszywych oświadczeń. </w:t>
            </w:r>
          </w:p>
          <w:p w14:paraId="52826117" w14:textId="54205852" w:rsidR="00186B03" w:rsidRPr="00186B03" w:rsidRDefault="00186B03" w:rsidP="00CF7868">
            <w:pPr>
              <w:pStyle w:val="Akapitzlist"/>
              <w:numPr>
                <w:ilvl w:val="0"/>
                <w:numId w:val="56"/>
              </w:numPr>
              <w:rPr>
                <w:rFonts w:ascii="Calibri" w:hAnsi="Calibri" w:cs="Calibri"/>
                <w:sz w:val="18"/>
                <w:szCs w:val="18"/>
              </w:rPr>
            </w:pPr>
            <w:r w:rsidRPr="00186B03">
              <w:rPr>
                <w:rFonts w:ascii="Calibri" w:hAnsi="Calibri" w:cs="Calibri"/>
                <w:sz w:val="18"/>
                <w:szCs w:val="18"/>
              </w:rPr>
              <w:t>Oświadczam, że jestem małym/średnim przedsiębiorstwem:</w:t>
            </w:r>
          </w:p>
          <w:p w14:paraId="6ED39A80" w14:textId="77777777" w:rsidR="00186B03" w:rsidRPr="000A1921" w:rsidRDefault="00186B03" w:rsidP="00CF7868">
            <w:pPr>
              <w:numPr>
                <w:ilvl w:val="3"/>
                <w:numId w:val="42"/>
              </w:numPr>
              <w:tabs>
                <w:tab w:val="clear" w:pos="2880"/>
              </w:tabs>
              <w:spacing w:line="360" w:lineRule="auto"/>
              <w:ind w:left="1134"/>
              <w:contextualSpacing/>
              <w:jc w:val="both"/>
              <w:rPr>
                <w:rFonts w:ascii="Calibri" w:eastAsia="Calibri" w:hAnsi="Calibri" w:cs="Calibri"/>
                <w:sz w:val="18"/>
                <w:szCs w:val="18"/>
                <w:lang w:eastAsia="en-US"/>
              </w:rPr>
            </w:pPr>
            <w:r w:rsidRPr="000A1921">
              <w:rPr>
                <w:rFonts w:ascii="Calibri" w:eastAsia="Calibri" w:hAnsi="Calibri" w:cs="Calibri"/>
                <w:sz w:val="18"/>
                <w:szCs w:val="18"/>
                <w:lang w:eastAsia="en-US"/>
              </w:rPr>
              <w:t>Tak ____________________proszę podać jakim?(małym/średnim)</w:t>
            </w:r>
          </w:p>
          <w:p w14:paraId="46DB16F6" w14:textId="77777777" w:rsidR="00186B03" w:rsidRPr="000A1921" w:rsidRDefault="00186B03" w:rsidP="00CF7868">
            <w:pPr>
              <w:numPr>
                <w:ilvl w:val="3"/>
                <w:numId w:val="42"/>
              </w:numPr>
              <w:tabs>
                <w:tab w:val="clear" w:pos="2880"/>
              </w:tabs>
              <w:spacing w:line="360" w:lineRule="auto"/>
              <w:ind w:left="1134"/>
              <w:contextualSpacing/>
              <w:jc w:val="both"/>
              <w:rPr>
                <w:rFonts w:ascii="Calibri" w:eastAsia="Calibri" w:hAnsi="Calibri" w:cs="Calibri"/>
                <w:sz w:val="18"/>
                <w:szCs w:val="18"/>
                <w:lang w:eastAsia="en-US"/>
              </w:rPr>
            </w:pPr>
            <w:r w:rsidRPr="000A1921">
              <w:rPr>
                <w:rFonts w:ascii="Calibri" w:eastAsia="Calibri" w:hAnsi="Calibri" w:cs="Calibri"/>
                <w:sz w:val="18"/>
                <w:szCs w:val="18"/>
                <w:lang w:eastAsia="en-US"/>
              </w:rPr>
              <w:t>Nie</w:t>
            </w:r>
          </w:p>
          <w:p w14:paraId="5E0CBBF3" w14:textId="4D5B8648" w:rsidR="00186B03" w:rsidRPr="0044293C" w:rsidRDefault="00186B03" w:rsidP="00CF7868">
            <w:pPr>
              <w:pStyle w:val="Akapitzlist"/>
              <w:numPr>
                <w:ilvl w:val="0"/>
                <w:numId w:val="56"/>
              </w:numPr>
              <w:overflowPunct w:val="0"/>
              <w:autoSpaceDE w:val="0"/>
              <w:autoSpaceDN w:val="0"/>
              <w:adjustRightInd w:val="0"/>
              <w:rPr>
                <w:rFonts w:ascii="Calibri" w:hAnsi="Calibri" w:cs="Calibri"/>
                <w:sz w:val="18"/>
                <w:szCs w:val="18"/>
              </w:rPr>
            </w:pPr>
            <w:r w:rsidRPr="0044293C">
              <w:rPr>
                <w:rFonts w:ascii="Calibri" w:hAnsi="Calibri" w:cs="Calibri"/>
                <w:sz w:val="18"/>
                <w:szCs w:val="18"/>
              </w:rPr>
              <w:t>Zgodnie z zaleceniem Komisji z dnia 6 maja 2003 r. dotyczącym definicji mikroprzedsiębiorstw oraz małych i średnich przedsiębiorstw (Dz. U. L 124 z 20.5.2003, s. 36):</w:t>
            </w:r>
          </w:p>
          <w:p w14:paraId="2993384A" w14:textId="77777777" w:rsidR="00186B03" w:rsidRDefault="00186B03" w:rsidP="0044293C">
            <w:pPr>
              <w:overflowPunct w:val="0"/>
              <w:autoSpaceDE w:val="0"/>
              <w:autoSpaceDN w:val="0"/>
              <w:adjustRightInd w:val="0"/>
              <w:ind w:left="630"/>
              <w:rPr>
                <w:rFonts w:ascii="Calibri" w:hAnsi="Calibri" w:cs="Calibri"/>
                <w:sz w:val="18"/>
                <w:szCs w:val="18"/>
              </w:rPr>
            </w:pPr>
            <w:r w:rsidRPr="000A1921">
              <w:rPr>
                <w:rFonts w:ascii="Calibri" w:hAnsi="Calibri" w:cs="Calibri"/>
                <w:b/>
                <w:sz w:val="18"/>
                <w:szCs w:val="18"/>
              </w:rPr>
              <w:t>Małe przedsiębiorstwo:</w:t>
            </w:r>
            <w:r w:rsidRPr="000A1921">
              <w:rPr>
                <w:rFonts w:ascii="Calibri" w:hAnsi="Calibri" w:cs="Calibri"/>
                <w:sz w:val="18"/>
                <w:szCs w:val="18"/>
              </w:rPr>
              <w:t xml:space="preserve"> przedsiębiorstwo, które zatrudnia mniej niż 50 osób i którego roczny obrót lub roczna suma bilansowa nie przekracza 10 milionów EURO.</w:t>
            </w:r>
          </w:p>
          <w:p w14:paraId="0FE32EA6" w14:textId="77777777" w:rsidR="00186B03" w:rsidRPr="00186B03" w:rsidRDefault="00186B03" w:rsidP="0044293C">
            <w:pPr>
              <w:tabs>
                <w:tab w:val="left" w:pos="772"/>
              </w:tabs>
              <w:spacing w:after="40"/>
              <w:ind w:left="630"/>
              <w:jc w:val="both"/>
              <w:rPr>
                <w:rFonts w:ascii="Calibri" w:hAnsi="Calibri" w:cs="Calibri"/>
                <w:color w:val="auto"/>
                <w:sz w:val="18"/>
                <w:szCs w:val="18"/>
              </w:rPr>
            </w:pPr>
            <w:r w:rsidRPr="00186B03">
              <w:rPr>
                <w:rFonts w:ascii="Calibri" w:hAnsi="Calibri" w:cs="Calibri"/>
                <w:b/>
                <w:sz w:val="18"/>
                <w:szCs w:val="18"/>
              </w:rPr>
              <w:t xml:space="preserve">Średnie przedsiębiorstwa: </w:t>
            </w:r>
            <w:r w:rsidRPr="00186B03">
              <w:rPr>
                <w:rFonts w:ascii="Calibri" w:hAnsi="Calibri" w:cs="Calibri"/>
                <w:sz w:val="18"/>
                <w:szCs w:val="18"/>
              </w:rPr>
              <w:t xml:space="preserve">przedsiębiorstwa, które nie są mikroprzedsiębiorstwami ani małymi przedsiębiorstwami i które zatrudniają mniej niż 250 osób i których roczny obrót nie przekracza 50 milionów EUR </w:t>
            </w:r>
            <w:r w:rsidRPr="00186B03">
              <w:rPr>
                <w:rFonts w:ascii="Calibri" w:hAnsi="Calibri" w:cs="Calibri"/>
                <w:i/>
                <w:sz w:val="18"/>
                <w:szCs w:val="18"/>
              </w:rPr>
              <w:t>lub</w:t>
            </w:r>
            <w:r w:rsidRPr="00186B03">
              <w:rPr>
                <w:rFonts w:ascii="Calibri" w:hAnsi="Calibri" w:cs="Calibri"/>
                <w:sz w:val="18"/>
                <w:szCs w:val="18"/>
              </w:rPr>
              <w:t xml:space="preserve"> roczna suma bilansowa nie przekracza 43 milionów EURO.</w:t>
            </w:r>
          </w:p>
          <w:p w14:paraId="19815FE3" w14:textId="77777777" w:rsidR="00186B03" w:rsidRPr="000A1921" w:rsidRDefault="00186B03" w:rsidP="00186B03">
            <w:pPr>
              <w:pStyle w:val="Akapitzlist"/>
              <w:tabs>
                <w:tab w:val="left" w:pos="772"/>
              </w:tabs>
              <w:spacing w:after="40"/>
              <w:ind w:left="720"/>
              <w:rPr>
                <w:rFonts w:ascii="Calibri" w:hAnsi="Calibri" w:cs="Calibri"/>
                <w:color w:val="auto"/>
                <w:sz w:val="18"/>
                <w:szCs w:val="18"/>
              </w:rPr>
            </w:pPr>
          </w:p>
          <w:p w14:paraId="45C72BAE" w14:textId="77777777" w:rsidR="00721274" w:rsidRDefault="00186B03" w:rsidP="00186B03">
            <w:pPr>
              <w:pStyle w:val="Akapitzlist"/>
              <w:tabs>
                <w:tab w:val="left" w:pos="772"/>
              </w:tabs>
              <w:spacing w:after="40"/>
              <w:ind w:left="720"/>
              <w:jc w:val="both"/>
              <w:rPr>
                <w:rFonts w:ascii="Calibri" w:hAnsi="Calibri" w:cs="Calibri"/>
                <w:b/>
                <w:i/>
                <w:color w:val="auto"/>
                <w:sz w:val="18"/>
                <w:szCs w:val="18"/>
              </w:rPr>
            </w:pPr>
            <w:r w:rsidRPr="000A1921">
              <w:rPr>
                <w:rFonts w:ascii="Calibri" w:hAnsi="Calibri" w:cs="Calibri"/>
                <w:b/>
                <w:i/>
                <w:color w:val="auto"/>
                <w:sz w:val="18"/>
                <w:szCs w:val="18"/>
              </w:rPr>
              <w:t>*należy skreślić niewłaściwy wariant</w:t>
            </w:r>
          </w:p>
          <w:p w14:paraId="7FD0F6F4" w14:textId="77777777" w:rsidR="0044293C" w:rsidRPr="00B13AD4" w:rsidRDefault="0044293C" w:rsidP="0044293C">
            <w:pPr>
              <w:spacing w:line="276" w:lineRule="auto"/>
              <w:ind w:firstLine="488"/>
              <w:jc w:val="both"/>
              <w:rPr>
                <w:rFonts w:ascii="Calibri" w:hAnsi="Calibri" w:cs="Arial"/>
                <w:iCs/>
                <w:color w:val="auto"/>
                <w:sz w:val="18"/>
                <w:szCs w:val="18"/>
              </w:rPr>
            </w:pPr>
            <w:r w:rsidRPr="00B13AD4">
              <w:rPr>
                <w:rFonts w:ascii="Calibri" w:hAnsi="Calibri" w:cs="Calibri"/>
                <w:i/>
                <w:color w:val="auto"/>
                <w:sz w:val="18"/>
                <w:szCs w:val="18"/>
              </w:rPr>
              <w:t xml:space="preserve">14) </w:t>
            </w:r>
            <w:r w:rsidRPr="00B13AD4">
              <w:rPr>
                <w:rFonts w:ascii="Calibri" w:hAnsi="Calibri" w:cs="Arial"/>
                <w:iCs/>
                <w:color w:val="auto"/>
                <w:sz w:val="18"/>
                <w:szCs w:val="18"/>
              </w:rPr>
              <w:t xml:space="preserve">Oświadczam, że: </w:t>
            </w:r>
          </w:p>
          <w:p w14:paraId="0E9EDB5D" w14:textId="47DC74E1" w:rsidR="0044293C" w:rsidRPr="0044293C" w:rsidRDefault="0044293C" w:rsidP="0044293C">
            <w:pPr>
              <w:spacing w:line="276" w:lineRule="auto"/>
              <w:ind w:left="630" w:hanging="142"/>
              <w:jc w:val="both"/>
              <w:rPr>
                <w:rFonts w:ascii="Calibri" w:hAnsi="Calibri" w:cs="Arial"/>
                <w:iCs/>
                <w:color w:val="auto"/>
                <w:sz w:val="18"/>
                <w:szCs w:val="18"/>
              </w:rPr>
            </w:pPr>
            <w:r>
              <w:rPr>
                <w:rFonts w:ascii="Calibri" w:hAnsi="Calibri" w:cs="Arial"/>
                <w:iCs/>
                <w:color w:val="auto"/>
                <w:sz w:val="18"/>
                <w:szCs w:val="18"/>
              </w:rPr>
              <w:t xml:space="preserve">   </w:t>
            </w:r>
            <w:r w:rsidRPr="0044293C">
              <w:rPr>
                <w:rFonts w:ascii="Calibri" w:hAnsi="Calibri" w:cs="Arial"/>
                <w:iCs/>
                <w:color w:val="auto"/>
                <w:sz w:val="18"/>
                <w:szCs w:val="18"/>
              </w:rPr>
              <w:t>Wypełniłem/łam obowiązki informacyjne przewidziane w art. 13 lub art. 14 RODO</w:t>
            </w:r>
            <w:r w:rsidRPr="0044293C">
              <w:rPr>
                <w:rFonts w:ascii="Calibri" w:hAnsi="Calibri" w:cs="Arial"/>
                <w:b/>
                <w:bCs/>
                <w:iCs/>
                <w:color w:val="auto"/>
                <w:sz w:val="18"/>
                <w:szCs w:val="18"/>
                <w:vertAlign w:val="superscript"/>
              </w:rPr>
              <w:t>1)</w:t>
            </w:r>
            <w:r w:rsidRPr="0044293C">
              <w:rPr>
                <w:rFonts w:ascii="Calibri" w:hAnsi="Calibri" w:cs="Arial"/>
                <w:iCs/>
                <w:color w:val="auto"/>
                <w:sz w:val="18"/>
                <w:szCs w:val="18"/>
              </w:rPr>
              <w:t> wobec osób fizycznych, od których dane osobowe bezpośrednio lub pośrednio pozyskałem w celu ubiegania się o udzielenie zamówienia publicznego w niniejszym postępowaniu.</w:t>
            </w:r>
          </w:p>
          <w:p w14:paraId="7F5247D6" w14:textId="77777777" w:rsidR="0044293C" w:rsidRPr="0044293C" w:rsidRDefault="0044293C" w:rsidP="0044293C">
            <w:pPr>
              <w:spacing w:line="276" w:lineRule="auto"/>
              <w:ind w:firstLine="4032"/>
              <w:jc w:val="both"/>
              <w:rPr>
                <w:rFonts w:ascii="Calibri" w:hAnsi="Calibri" w:cs="Arial"/>
                <w:i/>
                <w:iCs/>
                <w:color w:val="auto"/>
                <w:sz w:val="18"/>
                <w:szCs w:val="18"/>
                <w:u w:val="single"/>
              </w:rPr>
            </w:pPr>
            <w:r w:rsidRPr="0044293C">
              <w:rPr>
                <w:rFonts w:ascii="Calibri" w:hAnsi="Calibri" w:cs="Arial"/>
                <w:i/>
                <w:iCs/>
                <w:color w:val="auto"/>
                <w:sz w:val="18"/>
                <w:szCs w:val="18"/>
                <w:u w:val="single"/>
              </w:rPr>
              <w:t>dotyczy/nie dotyczy*”</w:t>
            </w:r>
          </w:p>
          <w:p w14:paraId="129AE0C5" w14:textId="77777777" w:rsidR="0044293C" w:rsidRPr="0044293C" w:rsidRDefault="0044293C" w:rsidP="0044293C">
            <w:pPr>
              <w:spacing w:after="240" w:line="276" w:lineRule="auto"/>
              <w:ind w:firstLine="4032"/>
              <w:jc w:val="both"/>
              <w:rPr>
                <w:rFonts w:ascii="Calibri" w:hAnsi="Calibri" w:cs="Arial"/>
                <w:color w:val="auto"/>
                <w:sz w:val="18"/>
                <w:szCs w:val="18"/>
              </w:rPr>
            </w:pPr>
            <w:r w:rsidRPr="0044293C">
              <w:rPr>
                <w:rFonts w:ascii="Calibri" w:hAnsi="Calibri" w:cs="Arial"/>
                <w:color w:val="auto"/>
                <w:sz w:val="18"/>
                <w:szCs w:val="18"/>
              </w:rPr>
              <w:t>niewłaściwe skreślić</w:t>
            </w:r>
          </w:p>
          <w:p w14:paraId="5AAD9B24" w14:textId="77777777" w:rsidR="0044293C" w:rsidRPr="0044293C" w:rsidRDefault="0044293C" w:rsidP="00CF7868">
            <w:pPr>
              <w:numPr>
                <w:ilvl w:val="0"/>
                <w:numId w:val="70"/>
              </w:numPr>
              <w:spacing w:before="100" w:beforeAutospacing="1" w:after="120" w:line="276" w:lineRule="auto"/>
              <w:ind w:left="630" w:firstLine="142"/>
              <w:contextualSpacing/>
              <w:jc w:val="both"/>
              <w:rPr>
                <w:rFonts w:ascii="Calibri" w:hAnsi="Calibri" w:cs="Arial"/>
                <w:color w:val="auto"/>
                <w:sz w:val="18"/>
                <w:szCs w:val="18"/>
              </w:rPr>
            </w:pPr>
            <w:r w:rsidRPr="0044293C">
              <w:rPr>
                <w:rFonts w:ascii="Calibri" w:hAnsi="Calibri" w:cs="Arial"/>
                <w:i/>
                <w:iCs/>
                <w:color w:val="auto"/>
                <w:sz w:val="18"/>
                <w:szCs w:val="18"/>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14:paraId="0DC34287" w14:textId="04DAB03C" w:rsidR="0044293C" w:rsidRPr="001F2EC1" w:rsidRDefault="0044293C" w:rsidP="001F2EC1">
            <w:pPr>
              <w:pStyle w:val="Akapitzlist"/>
              <w:tabs>
                <w:tab w:val="left" w:pos="772"/>
              </w:tabs>
              <w:spacing w:after="40"/>
              <w:ind w:left="720" w:firstLine="488"/>
              <w:jc w:val="both"/>
              <w:rPr>
                <w:rFonts w:ascii="Calibri" w:hAnsi="Calibri" w:cs="Calibri"/>
                <w:b/>
                <w:i/>
                <w:color w:val="auto"/>
                <w:sz w:val="18"/>
                <w:szCs w:val="18"/>
              </w:rPr>
            </w:pPr>
            <w:r w:rsidRPr="0044293C">
              <w:rPr>
                <w:rFonts w:ascii="Calibri" w:hAnsi="Calibri" w:cs="Arial"/>
                <w:color w:val="auto"/>
                <w:sz w:val="18"/>
                <w:szCs w:val="18"/>
              </w:rPr>
              <w:lastRenderedPageBreak/>
              <w:t>*    W przypadku gdy Wykonawca nie przekazuje danych osobowych innych niż bezpośrednio jego dotyczących lub zachodzi wyłączenie stosowania informacyjnego, stosownie do art. 13 lub 14 ust. 5 RODO treści oświadczenia wykonawca nie składa.</w:t>
            </w:r>
          </w:p>
        </w:tc>
      </w:tr>
      <w:tr w:rsidR="00A63156" w:rsidRPr="00A63156" w14:paraId="43F23662" w14:textId="77777777" w:rsidTr="008600C5">
        <w:trPr>
          <w:trHeight w:val="425"/>
        </w:trPr>
        <w:tc>
          <w:tcPr>
            <w:tcW w:w="9214" w:type="dxa"/>
            <w:gridSpan w:val="2"/>
          </w:tcPr>
          <w:p w14:paraId="0CFB4D6C" w14:textId="77777777" w:rsidR="00A63156" w:rsidRPr="00A63156" w:rsidRDefault="00A63156" w:rsidP="00CF7868">
            <w:pPr>
              <w:numPr>
                <w:ilvl w:val="0"/>
                <w:numId w:val="54"/>
              </w:numPr>
              <w:spacing w:after="40"/>
              <w:ind w:left="459" w:hanging="425"/>
              <w:contextualSpacing/>
              <w:rPr>
                <w:rFonts w:asciiTheme="majorHAnsi" w:hAnsiTheme="majorHAnsi" w:cstheme="majorHAnsi"/>
                <w:b/>
                <w:color w:val="auto"/>
                <w:sz w:val="18"/>
                <w:szCs w:val="18"/>
              </w:rPr>
            </w:pPr>
            <w:r w:rsidRPr="00A63156">
              <w:rPr>
                <w:rFonts w:asciiTheme="majorHAnsi" w:hAnsiTheme="majorHAnsi" w:cstheme="majorHAnsi"/>
                <w:b/>
                <w:color w:val="auto"/>
                <w:sz w:val="18"/>
                <w:szCs w:val="18"/>
              </w:rPr>
              <w:lastRenderedPageBreak/>
              <w:t>ZOBOWIĄZANIA W PRZYPADKU PRZYZNANIA ZAMÓWIENIA:</w:t>
            </w:r>
          </w:p>
          <w:p w14:paraId="1FD5EEE5" w14:textId="77777777" w:rsidR="00A63156" w:rsidRPr="00A63156" w:rsidRDefault="00A63156" w:rsidP="00CF7868">
            <w:pPr>
              <w:numPr>
                <w:ilvl w:val="0"/>
                <w:numId w:val="52"/>
              </w:numPr>
              <w:tabs>
                <w:tab w:val="num" w:pos="459"/>
              </w:tabs>
              <w:spacing w:after="40"/>
              <w:ind w:left="459" w:hanging="459"/>
              <w:contextualSpacing/>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zobowiązujemy się do zawarcia umowy w miejscu i terminie wyznaczonym przez Zamawiającego;</w:t>
            </w:r>
          </w:p>
          <w:p w14:paraId="6D3A85AE" w14:textId="77777777" w:rsidR="00A63156" w:rsidRPr="00A63156" w:rsidRDefault="00A63156" w:rsidP="00CF7868">
            <w:pPr>
              <w:numPr>
                <w:ilvl w:val="0"/>
                <w:numId w:val="52"/>
              </w:numPr>
              <w:tabs>
                <w:tab w:val="num" w:pos="459"/>
              </w:tabs>
              <w:spacing w:after="40"/>
              <w:ind w:left="459" w:hanging="459"/>
              <w:contextualSpacing/>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osobą upoważnioną do kontaktów z Zamawiającym w sprawach dotyczących realizacji umowy jest .........................................................................................................................................................................</w:t>
            </w:r>
            <w:r w:rsidR="00501546">
              <w:rPr>
                <w:rFonts w:asciiTheme="majorHAnsi" w:hAnsiTheme="majorHAnsi" w:cstheme="majorHAnsi"/>
                <w:color w:val="auto"/>
                <w:sz w:val="18"/>
                <w:szCs w:val="18"/>
              </w:rPr>
              <w:t>..................</w:t>
            </w:r>
          </w:p>
          <w:p w14:paraId="792750C7" w14:textId="77777777" w:rsidR="00A63156" w:rsidRPr="00A63156" w:rsidRDefault="00A63156" w:rsidP="00A63156">
            <w:pPr>
              <w:tabs>
                <w:tab w:val="num" w:pos="459"/>
              </w:tabs>
              <w:spacing w:after="40"/>
              <w:ind w:left="459"/>
              <w:jc w:val="both"/>
              <w:rPr>
                <w:rFonts w:asciiTheme="majorHAnsi" w:hAnsiTheme="majorHAnsi" w:cstheme="majorHAnsi"/>
                <w:bCs/>
                <w:iCs/>
                <w:color w:val="auto"/>
                <w:sz w:val="18"/>
                <w:szCs w:val="18"/>
              </w:rPr>
            </w:pPr>
            <w:r w:rsidRPr="00A63156">
              <w:rPr>
                <w:rFonts w:asciiTheme="majorHAnsi" w:hAnsiTheme="majorHAnsi" w:cstheme="majorHAnsi"/>
                <w:bCs/>
                <w:iCs/>
                <w:color w:val="auto"/>
                <w:sz w:val="18"/>
                <w:szCs w:val="18"/>
              </w:rPr>
              <w:t>e-mail: ………...……........………….…………………..……....….tel./fax: ..............................</w:t>
            </w:r>
            <w:r w:rsidR="00501546">
              <w:rPr>
                <w:rFonts w:asciiTheme="majorHAnsi" w:hAnsiTheme="majorHAnsi" w:cstheme="majorHAnsi"/>
                <w:bCs/>
                <w:iCs/>
                <w:color w:val="auto"/>
                <w:sz w:val="18"/>
                <w:szCs w:val="18"/>
              </w:rPr>
              <w:t>.......................…………………………………..</w:t>
            </w:r>
          </w:p>
          <w:p w14:paraId="7452EA23" w14:textId="77777777" w:rsidR="00A63156" w:rsidRPr="00A63156" w:rsidRDefault="00A63156" w:rsidP="00501546">
            <w:pPr>
              <w:spacing w:after="40"/>
              <w:ind w:left="459"/>
              <w:jc w:val="both"/>
              <w:rPr>
                <w:rFonts w:asciiTheme="majorHAnsi" w:hAnsiTheme="majorHAnsi" w:cstheme="majorHAnsi"/>
                <w:bCs/>
                <w:iCs/>
                <w:color w:val="auto"/>
                <w:sz w:val="18"/>
                <w:szCs w:val="18"/>
              </w:rPr>
            </w:pPr>
            <w:r w:rsidRPr="00A63156">
              <w:rPr>
                <w:rFonts w:asciiTheme="majorHAnsi" w:hAnsiTheme="majorHAnsi" w:cstheme="majorHAnsi"/>
                <w:color w:val="auto"/>
                <w:sz w:val="18"/>
                <w:szCs w:val="18"/>
              </w:rPr>
              <w:t>………………………………………………………………………………………………………………………………………………………………</w:t>
            </w:r>
            <w:r w:rsidR="00501546">
              <w:rPr>
                <w:rFonts w:asciiTheme="majorHAnsi" w:hAnsiTheme="majorHAnsi" w:cstheme="majorHAnsi"/>
                <w:color w:val="auto"/>
                <w:sz w:val="18"/>
                <w:szCs w:val="18"/>
              </w:rPr>
              <w:t>…………………….</w:t>
            </w:r>
          </w:p>
          <w:p w14:paraId="2BED26B2" w14:textId="77777777" w:rsidR="00A63156" w:rsidRPr="00A63156" w:rsidRDefault="00A63156" w:rsidP="00A63156">
            <w:pPr>
              <w:spacing w:after="40"/>
              <w:jc w:val="both"/>
              <w:rPr>
                <w:rFonts w:asciiTheme="majorHAnsi" w:hAnsiTheme="majorHAnsi" w:cstheme="majorHAnsi"/>
                <w:bCs/>
                <w:iCs/>
                <w:color w:val="auto"/>
                <w:sz w:val="18"/>
                <w:szCs w:val="18"/>
              </w:rPr>
            </w:pPr>
          </w:p>
        </w:tc>
      </w:tr>
      <w:tr w:rsidR="00A63156" w:rsidRPr="00A63156" w14:paraId="7C223A08" w14:textId="77777777" w:rsidTr="008600C5">
        <w:trPr>
          <w:trHeight w:val="241"/>
        </w:trPr>
        <w:tc>
          <w:tcPr>
            <w:tcW w:w="9214" w:type="dxa"/>
            <w:gridSpan w:val="2"/>
          </w:tcPr>
          <w:p w14:paraId="3E1D1E86" w14:textId="77777777" w:rsidR="00A63156" w:rsidRPr="00A63156" w:rsidRDefault="00A63156" w:rsidP="00CF7868">
            <w:pPr>
              <w:numPr>
                <w:ilvl w:val="0"/>
                <w:numId w:val="54"/>
              </w:numPr>
              <w:spacing w:after="40"/>
              <w:ind w:left="459" w:hanging="459"/>
              <w:contextualSpacing/>
              <w:rPr>
                <w:rFonts w:asciiTheme="majorHAnsi" w:hAnsiTheme="majorHAnsi" w:cstheme="majorHAnsi"/>
                <w:b/>
                <w:color w:val="auto"/>
                <w:sz w:val="18"/>
                <w:szCs w:val="18"/>
              </w:rPr>
            </w:pPr>
            <w:r w:rsidRPr="00A63156">
              <w:rPr>
                <w:rFonts w:asciiTheme="majorHAnsi" w:hAnsiTheme="majorHAnsi" w:cstheme="majorHAnsi"/>
                <w:b/>
                <w:color w:val="auto"/>
                <w:sz w:val="18"/>
                <w:szCs w:val="18"/>
              </w:rPr>
              <w:t>SPIS TREŚCI:</w:t>
            </w:r>
          </w:p>
          <w:p w14:paraId="7E28DB1C" w14:textId="77777777" w:rsidR="00A63156" w:rsidRPr="00A63156" w:rsidRDefault="00A63156" w:rsidP="00A63156">
            <w:pPr>
              <w:spacing w:after="40"/>
              <w:jc w:val="both"/>
              <w:rPr>
                <w:rFonts w:asciiTheme="majorHAnsi" w:hAnsiTheme="majorHAnsi" w:cstheme="majorHAnsi"/>
                <w:color w:val="auto"/>
                <w:sz w:val="18"/>
                <w:szCs w:val="18"/>
              </w:rPr>
            </w:pPr>
            <w:r w:rsidRPr="00A63156">
              <w:rPr>
                <w:rFonts w:asciiTheme="majorHAnsi" w:hAnsiTheme="majorHAnsi" w:cstheme="majorHAnsi"/>
                <w:color w:val="auto"/>
                <w:sz w:val="18"/>
                <w:szCs w:val="18"/>
              </w:rPr>
              <w:t>Integralną część oferty stanowią następujące dokumenty:</w:t>
            </w:r>
          </w:p>
          <w:p w14:paraId="006AB89D" w14:textId="77777777" w:rsidR="00A63156" w:rsidRPr="00A63156" w:rsidRDefault="00A63156" w:rsidP="00CF7868">
            <w:pPr>
              <w:numPr>
                <w:ilvl w:val="0"/>
                <w:numId w:val="53"/>
              </w:numPr>
              <w:spacing w:after="40"/>
              <w:ind w:left="459" w:hanging="425"/>
              <w:rPr>
                <w:rFonts w:asciiTheme="majorHAnsi" w:hAnsiTheme="majorHAnsi" w:cstheme="majorHAnsi"/>
                <w:color w:val="auto"/>
                <w:sz w:val="18"/>
                <w:szCs w:val="18"/>
              </w:rPr>
            </w:pPr>
            <w:r w:rsidRPr="00A63156">
              <w:rPr>
                <w:rFonts w:asciiTheme="majorHAnsi" w:hAnsiTheme="majorHAnsi" w:cstheme="majorHAnsi"/>
                <w:color w:val="auto"/>
                <w:sz w:val="18"/>
                <w:szCs w:val="18"/>
              </w:rPr>
              <w:t>.........................................................................................................................................................</w:t>
            </w:r>
          </w:p>
          <w:p w14:paraId="193900D5" w14:textId="77777777" w:rsidR="00A63156" w:rsidRPr="00A63156" w:rsidRDefault="00A63156" w:rsidP="00CF7868">
            <w:pPr>
              <w:numPr>
                <w:ilvl w:val="0"/>
                <w:numId w:val="53"/>
              </w:numPr>
              <w:spacing w:after="40"/>
              <w:ind w:left="459" w:hanging="425"/>
              <w:rPr>
                <w:rFonts w:asciiTheme="majorHAnsi" w:hAnsiTheme="majorHAnsi" w:cstheme="majorHAnsi"/>
                <w:color w:val="auto"/>
                <w:sz w:val="18"/>
                <w:szCs w:val="18"/>
              </w:rPr>
            </w:pPr>
            <w:r w:rsidRPr="00A63156">
              <w:rPr>
                <w:rFonts w:asciiTheme="majorHAnsi" w:hAnsiTheme="majorHAnsi" w:cstheme="majorHAnsi"/>
                <w:color w:val="auto"/>
                <w:sz w:val="18"/>
                <w:szCs w:val="18"/>
              </w:rPr>
              <w:t>.........................................................................................................................................................</w:t>
            </w:r>
          </w:p>
          <w:p w14:paraId="3AE19BC9" w14:textId="77777777" w:rsidR="00A63156" w:rsidRPr="00A63156" w:rsidRDefault="00A63156" w:rsidP="00A63156">
            <w:pPr>
              <w:spacing w:after="40"/>
              <w:ind w:left="34"/>
              <w:rPr>
                <w:rFonts w:asciiTheme="majorHAnsi" w:hAnsiTheme="majorHAnsi" w:cstheme="majorHAnsi"/>
                <w:color w:val="auto"/>
                <w:sz w:val="18"/>
                <w:szCs w:val="18"/>
              </w:rPr>
            </w:pPr>
            <w:r w:rsidRPr="00A63156">
              <w:rPr>
                <w:rFonts w:asciiTheme="majorHAnsi" w:hAnsiTheme="majorHAnsi" w:cstheme="majorHAnsi"/>
                <w:color w:val="auto"/>
                <w:sz w:val="18"/>
                <w:szCs w:val="18"/>
              </w:rPr>
              <w:t>Oferta została złożona na .............. kolejno ponumerowanych stronach.</w:t>
            </w:r>
          </w:p>
        </w:tc>
      </w:tr>
      <w:tr w:rsidR="00A63156" w:rsidRPr="00A63156" w14:paraId="7F033F1F" w14:textId="77777777" w:rsidTr="008600C5">
        <w:trPr>
          <w:trHeight w:val="1677"/>
        </w:trPr>
        <w:tc>
          <w:tcPr>
            <w:tcW w:w="4500" w:type="dxa"/>
            <w:vAlign w:val="bottom"/>
          </w:tcPr>
          <w:p w14:paraId="48193C7E" w14:textId="77777777" w:rsidR="00A63156" w:rsidRPr="00A63156" w:rsidRDefault="00A63156" w:rsidP="00A63156">
            <w:pPr>
              <w:spacing w:after="40"/>
              <w:jc w:val="center"/>
              <w:rPr>
                <w:rFonts w:asciiTheme="majorHAnsi" w:hAnsiTheme="majorHAnsi" w:cstheme="majorHAnsi"/>
                <w:color w:val="auto"/>
                <w:sz w:val="18"/>
                <w:szCs w:val="18"/>
              </w:rPr>
            </w:pPr>
            <w:r w:rsidRPr="00A63156">
              <w:rPr>
                <w:rFonts w:asciiTheme="majorHAnsi" w:hAnsiTheme="majorHAnsi" w:cstheme="majorHAnsi"/>
                <w:color w:val="auto"/>
                <w:sz w:val="18"/>
                <w:szCs w:val="18"/>
              </w:rPr>
              <w:t>……………………………………………………….</w:t>
            </w:r>
          </w:p>
          <w:p w14:paraId="0B3283B8" w14:textId="77777777" w:rsidR="00A63156" w:rsidRPr="00A63156" w:rsidRDefault="00A63156" w:rsidP="00A63156">
            <w:pPr>
              <w:spacing w:after="40"/>
              <w:jc w:val="center"/>
              <w:rPr>
                <w:rFonts w:asciiTheme="majorHAnsi" w:hAnsiTheme="majorHAnsi" w:cstheme="majorHAnsi"/>
                <w:i/>
                <w:color w:val="auto"/>
                <w:sz w:val="18"/>
                <w:szCs w:val="18"/>
              </w:rPr>
            </w:pPr>
            <w:r w:rsidRPr="00A63156">
              <w:rPr>
                <w:rFonts w:asciiTheme="majorHAnsi" w:hAnsiTheme="majorHAnsi" w:cstheme="majorHAnsi"/>
                <w:color w:val="auto"/>
                <w:sz w:val="18"/>
                <w:szCs w:val="18"/>
              </w:rPr>
              <w:t>pieczęć Wykonawcy</w:t>
            </w:r>
          </w:p>
        </w:tc>
        <w:tc>
          <w:tcPr>
            <w:tcW w:w="4714" w:type="dxa"/>
            <w:vAlign w:val="bottom"/>
          </w:tcPr>
          <w:p w14:paraId="2BF3EA6F" w14:textId="77777777" w:rsidR="00A63156" w:rsidRPr="00A63156" w:rsidRDefault="00A63156" w:rsidP="00A63156">
            <w:pPr>
              <w:spacing w:after="40"/>
              <w:ind w:left="4680" w:hanging="4965"/>
              <w:jc w:val="center"/>
              <w:rPr>
                <w:rFonts w:asciiTheme="majorHAnsi" w:hAnsiTheme="majorHAnsi" w:cstheme="majorHAnsi"/>
                <w:color w:val="auto"/>
                <w:sz w:val="18"/>
                <w:szCs w:val="18"/>
              </w:rPr>
            </w:pPr>
            <w:r w:rsidRPr="00A63156">
              <w:rPr>
                <w:rFonts w:asciiTheme="majorHAnsi" w:hAnsiTheme="majorHAnsi" w:cstheme="majorHAnsi"/>
                <w:color w:val="auto"/>
                <w:sz w:val="18"/>
                <w:szCs w:val="18"/>
              </w:rPr>
              <w:t>......................................................................................</w:t>
            </w:r>
          </w:p>
          <w:p w14:paraId="47756DD4" w14:textId="77777777" w:rsidR="00A63156" w:rsidRPr="00A63156" w:rsidRDefault="00A63156" w:rsidP="00A63156">
            <w:pPr>
              <w:spacing w:after="40"/>
              <w:jc w:val="center"/>
              <w:rPr>
                <w:rFonts w:asciiTheme="majorHAnsi" w:hAnsiTheme="majorHAnsi" w:cstheme="majorHAnsi"/>
                <w:i/>
                <w:color w:val="auto"/>
                <w:sz w:val="18"/>
                <w:szCs w:val="18"/>
              </w:rPr>
            </w:pPr>
            <w:r w:rsidRPr="00A63156">
              <w:rPr>
                <w:rFonts w:asciiTheme="majorHAnsi" w:hAnsiTheme="majorHAnsi" w:cstheme="majorHAnsi"/>
                <w:color w:val="auto"/>
                <w:sz w:val="18"/>
                <w:szCs w:val="18"/>
              </w:rPr>
              <w:t>Data i podpis upoważnionego przedstawiciela Wykonawcy</w:t>
            </w:r>
          </w:p>
        </w:tc>
      </w:tr>
    </w:tbl>
    <w:p w14:paraId="3A9971B0" w14:textId="77777777" w:rsidR="00A63156" w:rsidRPr="00A63156" w:rsidRDefault="00A63156" w:rsidP="00A63156">
      <w:pPr>
        <w:spacing w:after="40"/>
        <w:ind w:left="567"/>
        <w:jc w:val="both"/>
        <w:rPr>
          <w:rFonts w:asciiTheme="majorHAnsi" w:hAnsiTheme="majorHAnsi" w:cstheme="majorHAnsi"/>
          <w:color w:val="auto"/>
          <w:sz w:val="18"/>
          <w:szCs w:val="18"/>
        </w:rPr>
      </w:pPr>
    </w:p>
    <w:p w14:paraId="2BAB364B" w14:textId="77777777" w:rsidR="00A63156" w:rsidRPr="00A63156" w:rsidRDefault="00A63156" w:rsidP="00A63156">
      <w:pPr>
        <w:spacing w:after="40"/>
        <w:rPr>
          <w:rFonts w:asciiTheme="majorHAnsi" w:hAnsiTheme="majorHAnsi" w:cstheme="majorHAnsi"/>
          <w:color w:val="auto"/>
          <w:sz w:val="18"/>
          <w:szCs w:val="18"/>
        </w:rPr>
      </w:pPr>
      <w:r w:rsidRPr="00A63156">
        <w:rPr>
          <w:rFonts w:asciiTheme="majorHAnsi" w:hAnsiTheme="majorHAnsi" w:cstheme="majorHAnsi"/>
          <w:color w:val="auto"/>
          <w:sz w:val="18"/>
          <w:szCs w:val="18"/>
        </w:rPr>
        <w:br w:type="page"/>
      </w:r>
    </w:p>
    <w:p w14:paraId="544128E1" w14:textId="129C7466" w:rsidR="00F86AE4" w:rsidRPr="0021488E" w:rsidRDefault="00186B03" w:rsidP="0021488E">
      <w:pPr>
        <w:spacing w:before="240" w:after="40"/>
        <w:ind w:firstLine="6521"/>
        <w:rPr>
          <w:rFonts w:asciiTheme="majorHAnsi" w:hAnsiTheme="majorHAnsi" w:cstheme="majorHAnsi"/>
          <w:b/>
        </w:rPr>
      </w:pPr>
      <w:r>
        <w:rPr>
          <w:rFonts w:asciiTheme="majorHAnsi" w:hAnsiTheme="majorHAnsi" w:cstheme="majorHAnsi"/>
          <w:b/>
        </w:rPr>
        <w:lastRenderedPageBreak/>
        <w:t>Z</w:t>
      </w:r>
      <w:r w:rsidR="0021488E" w:rsidRPr="0021488E">
        <w:rPr>
          <w:rFonts w:asciiTheme="majorHAnsi" w:hAnsiTheme="majorHAnsi" w:cstheme="majorHAnsi"/>
          <w:b/>
        </w:rPr>
        <w:t>ałącznik nr 4 do SIWZ</w:t>
      </w:r>
    </w:p>
    <w:p w14:paraId="62CA12FB" w14:textId="27FB08F7" w:rsidR="00C474B8" w:rsidRPr="00504B7E" w:rsidRDefault="00C474B8" w:rsidP="00504B7E">
      <w:pPr>
        <w:ind w:left="12616" w:hanging="1701"/>
        <w:jc w:val="both"/>
        <w:rPr>
          <w:rFonts w:asciiTheme="majorHAnsi" w:hAnsiTheme="majorHAnsi" w:cstheme="majorHAnsi"/>
          <w:b/>
          <w:color w:val="auto"/>
        </w:rPr>
      </w:pPr>
      <w:r>
        <w:rPr>
          <w:rFonts w:asciiTheme="majorHAnsi" w:hAnsiTheme="majorHAnsi" w:cstheme="majorHAnsi"/>
          <w:b/>
          <w:color w:val="auto"/>
        </w:rPr>
        <w:t xml:space="preserve">                                                       </w:t>
      </w:r>
    </w:p>
    <w:p w14:paraId="7D471FD1" w14:textId="77777777" w:rsidR="00C474B8" w:rsidRPr="00C474B8" w:rsidRDefault="00C474B8" w:rsidP="00C474B8">
      <w:pPr>
        <w:ind w:left="5246" w:firstLine="708"/>
        <w:rPr>
          <w:rFonts w:ascii="Calibri" w:hAnsi="Calibri" w:cs="Calibri"/>
          <w:b/>
          <w:color w:val="auto"/>
          <w:sz w:val="22"/>
          <w:szCs w:val="22"/>
        </w:rPr>
      </w:pPr>
      <w:r w:rsidRPr="00C474B8">
        <w:rPr>
          <w:rFonts w:ascii="Calibri" w:hAnsi="Calibri" w:cs="Calibri"/>
          <w:b/>
          <w:color w:val="auto"/>
          <w:sz w:val="22"/>
          <w:szCs w:val="22"/>
        </w:rPr>
        <w:t>Zamawiający:</w:t>
      </w:r>
    </w:p>
    <w:p w14:paraId="2C9C7FB3" w14:textId="77777777" w:rsidR="00C474B8" w:rsidRPr="00C474B8" w:rsidRDefault="00C474B8" w:rsidP="00C474B8">
      <w:pPr>
        <w:ind w:left="4254" w:firstLine="709"/>
        <w:rPr>
          <w:rFonts w:ascii="Calibri" w:hAnsi="Calibri" w:cs="Calibri"/>
          <w:b/>
          <w:color w:val="auto"/>
          <w:sz w:val="22"/>
          <w:szCs w:val="22"/>
        </w:rPr>
      </w:pPr>
      <w:r w:rsidRPr="00C474B8">
        <w:rPr>
          <w:rFonts w:ascii="Calibri" w:hAnsi="Calibri" w:cs="Calibri"/>
          <w:b/>
          <w:color w:val="auto"/>
          <w:sz w:val="22"/>
          <w:szCs w:val="22"/>
        </w:rPr>
        <w:t xml:space="preserve">Inwestycje Medyczne Łódzkiego Sp. z o.o. </w:t>
      </w:r>
    </w:p>
    <w:p w14:paraId="0ADBC9BA" w14:textId="77777777" w:rsidR="00C474B8" w:rsidRPr="00C474B8" w:rsidRDefault="00C474B8" w:rsidP="00C474B8">
      <w:pPr>
        <w:ind w:left="4254" w:firstLine="709"/>
        <w:rPr>
          <w:rFonts w:ascii="Calibri" w:hAnsi="Calibri" w:cs="Calibri"/>
          <w:b/>
          <w:color w:val="auto"/>
          <w:sz w:val="22"/>
          <w:szCs w:val="22"/>
        </w:rPr>
      </w:pPr>
      <w:r w:rsidRPr="00C474B8">
        <w:rPr>
          <w:rFonts w:ascii="Calibri" w:hAnsi="Calibri" w:cs="Calibri"/>
          <w:b/>
          <w:color w:val="auto"/>
          <w:sz w:val="22"/>
          <w:szCs w:val="22"/>
        </w:rPr>
        <w:t>al. J. Piłsudskiego 12 lok. 515</w:t>
      </w:r>
    </w:p>
    <w:p w14:paraId="2CD693ED" w14:textId="77777777" w:rsidR="00C474B8" w:rsidRPr="00C474B8" w:rsidRDefault="00C474B8" w:rsidP="00C474B8">
      <w:pPr>
        <w:ind w:left="5954"/>
        <w:rPr>
          <w:rFonts w:ascii="Calibri" w:hAnsi="Calibri" w:cs="Calibri"/>
          <w:b/>
          <w:color w:val="auto"/>
          <w:sz w:val="22"/>
          <w:szCs w:val="22"/>
        </w:rPr>
      </w:pPr>
      <w:r w:rsidRPr="00C474B8">
        <w:rPr>
          <w:rFonts w:ascii="Calibri" w:hAnsi="Calibri" w:cs="Calibri"/>
          <w:b/>
          <w:color w:val="auto"/>
          <w:sz w:val="22"/>
          <w:szCs w:val="22"/>
        </w:rPr>
        <w:t>90-051 Łódź</w:t>
      </w:r>
    </w:p>
    <w:p w14:paraId="3EF5BD25" w14:textId="77777777" w:rsidR="00C474B8" w:rsidRPr="00C474B8" w:rsidRDefault="00C474B8" w:rsidP="00C474B8">
      <w:pPr>
        <w:rPr>
          <w:rFonts w:ascii="Calibri" w:hAnsi="Calibri" w:cs="Calibri"/>
          <w:b/>
          <w:color w:val="auto"/>
          <w:sz w:val="4"/>
          <w:szCs w:val="22"/>
        </w:rPr>
      </w:pPr>
    </w:p>
    <w:p w14:paraId="74660A4E" w14:textId="77777777" w:rsidR="00C474B8" w:rsidRPr="00C474B8" w:rsidRDefault="00C474B8" w:rsidP="00C474B8">
      <w:pPr>
        <w:rPr>
          <w:rFonts w:ascii="Calibri" w:hAnsi="Calibri" w:cs="Calibri"/>
          <w:b/>
          <w:color w:val="auto"/>
          <w:sz w:val="22"/>
          <w:szCs w:val="22"/>
        </w:rPr>
      </w:pPr>
      <w:r w:rsidRPr="00C474B8">
        <w:rPr>
          <w:rFonts w:ascii="Calibri" w:hAnsi="Calibri" w:cs="Calibri"/>
          <w:b/>
          <w:color w:val="auto"/>
          <w:sz w:val="22"/>
          <w:szCs w:val="22"/>
        </w:rPr>
        <w:t>Wykonawca:</w:t>
      </w:r>
    </w:p>
    <w:p w14:paraId="09A658B0" w14:textId="77777777" w:rsidR="00C474B8" w:rsidRPr="00C474B8" w:rsidRDefault="00C474B8" w:rsidP="00C474B8">
      <w:pPr>
        <w:ind w:right="5954"/>
        <w:rPr>
          <w:rFonts w:ascii="Calibri" w:hAnsi="Calibri" w:cs="Calibri"/>
          <w:color w:val="auto"/>
          <w:sz w:val="22"/>
          <w:szCs w:val="22"/>
        </w:rPr>
      </w:pPr>
      <w:r w:rsidRPr="00C474B8">
        <w:rPr>
          <w:rFonts w:ascii="Calibri" w:hAnsi="Calibri" w:cs="Calibri"/>
          <w:color w:val="auto"/>
          <w:sz w:val="22"/>
          <w:szCs w:val="22"/>
        </w:rPr>
        <w:t>……………………………………………………</w:t>
      </w:r>
    </w:p>
    <w:p w14:paraId="4DA4FF46" w14:textId="77777777" w:rsidR="00C474B8" w:rsidRPr="00C474B8" w:rsidRDefault="00C474B8" w:rsidP="00C474B8">
      <w:pPr>
        <w:ind w:right="5953"/>
        <w:rPr>
          <w:rFonts w:ascii="Calibri" w:hAnsi="Calibri" w:cs="Calibri"/>
          <w:b/>
          <w:color w:val="auto"/>
          <w:sz w:val="18"/>
          <w:szCs w:val="18"/>
        </w:rPr>
      </w:pPr>
      <w:r w:rsidRPr="00C474B8">
        <w:rPr>
          <w:rFonts w:ascii="Calibri" w:hAnsi="Calibri" w:cs="Calibri"/>
          <w:b/>
          <w:color w:val="auto"/>
          <w:sz w:val="18"/>
          <w:szCs w:val="18"/>
        </w:rPr>
        <w:t>(pełna nazwa/firma, adres)</w:t>
      </w:r>
    </w:p>
    <w:p w14:paraId="4DE20821" w14:textId="77777777" w:rsidR="00C474B8" w:rsidRPr="00C474B8" w:rsidRDefault="00C474B8" w:rsidP="00C474B8">
      <w:pPr>
        <w:rPr>
          <w:rFonts w:ascii="Calibri" w:hAnsi="Calibri" w:cs="Calibri"/>
          <w:color w:val="auto"/>
          <w:sz w:val="22"/>
          <w:szCs w:val="22"/>
          <w:u w:val="single"/>
        </w:rPr>
      </w:pPr>
    </w:p>
    <w:p w14:paraId="735EC2CF" w14:textId="77777777" w:rsidR="00C474B8" w:rsidRPr="00C474B8" w:rsidRDefault="00C474B8" w:rsidP="00C474B8">
      <w:pPr>
        <w:rPr>
          <w:rFonts w:ascii="Calibri" w:hAnsi="Calibri" w:cs="Calibri"/>
          <w:color w:val="auto"/>
          <w:sz w:val="22"/>
          <w:szCs w:val="22"/>
          <w:u w:val="single"/>
        </w:rPr>
      </w:pPr>
      <w:r w:rsidRPr="00C474B8">
        <w:rPr>
          <w:rFonts w:ascii="Calibri" w:hAnsi="Calibri" w:cs="Calibri"/>
          <w:color w:val="auto"/>
          <w:sz w:val="22"/>
          <w:szCs w:val="22"/>
          <w:u w:val="single"/>
        </w:rPr>
        <w:t>reprezentowany przez:</w:t>
      </w:r>
    </w:p>
    <w:p w14:paraId="156483D3" w14:textId="77777777" w:rsidR="00C474B8" w:rsidRPr="00C474B8" w:rsidRDefault="00C474B8" w:rsidP="00C474B8">
      <w:pPr>
        <w:ind w:right="5954"/>
        <w:rPr>
          <w:rFonts w:ascii="Calibri" w:hAnsi="Calibri" w:cs="Calibri"/>
          <w:color w:val="auto"/>
          <w:sz w:val="16"/>
          <w:szCs w:val="16"/>
        </w:rPr>
      </w:pPr>
    </w:p>
    <w:p w14:paraId="4C21FC9C" w14:textId="77777777" w:rsidR="00C474B8" w:rsidRPr="00C474B8" w:rsidRDefault="00C474B8" w:rsidP="00C474B8">
      <w:pPr>
        <w:ind w:right="5954"/>
        <w:rPr>
          <w:rFonts w:ascii="Calibri" w:hAnsi="Calibri" w:cs="Calibri"/>
          <w:color w:val="auto"/>
          <w:sz w:val="22"/>
          <w:szCs w:val="22"/>
        </w:rPr>
      </w:pPr>
      <w:r w:rsidRPr="00C474B8">
        <w:rPr>
          <w:rFonts w:ascii="Calibri" w:hAnsi="Calibri" w:cs="Calibri"/>
          <w:color w:val="auto"/>
          <w:sz w:val="22"/>
          <w:szCs w:val="22"/>
        </w:rPr>
        <w:t>……………………………………………………</w:t>
      </w:r>
    </w:p>
    <w:p w14:paraId="4EE4C709" w14:textId="77777777" w:rsidR="00C474B8" w:rsidRPr="00C474B8" w:rsidRDefault="00C474B8" w:rsidP="00C474B8">
      <w:pPr>
        <w:ind w:right="5953"/>
        <w:rPr>
          <w:rFonts w:ascii="Calibri" w:hAnsi="Calibri" w:cs="Calibri"/>
          <w:b/>
          <w:color w:val="auto"/>
          <w:sz w:val="18"/>
          <w:szCs w:val="18"/>
        </w:rPr>
      </w:pPr>
      <w:r w:rsidRPr="00C474B8">
        <w:rPr>
          <w:rFonts w:ascii="Calibri" w:hAnsi="Calibri" w:cs="Calibri"/>
          <w:b/>
          <w:color w:val="auto"/>
          <w:sz w:val="18"/>
          <w:szCs w:val="18"/>
        </w:rPr>
        <w:t>(imię, nazwisko)</w:t>
      </w:r>
    </w:p>
    <w:p w14:paraId="39B4805B" w14:textId="77777777" w:rsidR="00C474B8" w:rsidRPr="00C474B8" w:rsidRDefault="00C474B8" w:rsidP="00C474B8">
      <w:pPr>
        <w:rPr>
          <w:rFonts w:ascii="Calibri" w:hAnsi="Calibri" w:cs="Calibri"/>
          <w:color w:val="auto"/>
          <w:sz w:val="22"/>
          <w:szCs w:val="22"/>
        </w:rPr>
      </w:pPr>
    </w:p>
    <w:p w14:paraId="5CAD05F6" w14:textId="77777777" w:rsidR="00C474B8" w:rsidRPr="00C474B8" w:rsidRDefault="00C474B8" w:rsidP="00C474B8">
      <w:pPr>
        <w:jc w:val="center"/>
        <w:rPr>
          <w:rFonts w:ascii="Calibri" w:hAnsi="Calibri" w:cs="Calibri"/>
          <w:b/>
          <w:color w:val="auto"/>
          <w:sz w:val="22"/>
          <w:szCs w:val="22"/>
          <w:u w:val="single"/>
        </w:rPr>
      </w:pPr>
      <w:r w:rsidRPr="00C474B8">
        <w:rPr>
          <w:rFonts w:ascii="Calibri" w:hAnsi="Calibri" w:cs="Calibri"/>
          <w:b/>
          <w:color w:val="auto"/>
          <w:sz w:val="22"/>
          <w:szCs w:val="22"/>
          <w:u w:val="single"/>
        </w:rPr>
        <w:t xml:space="preserve">Oświadczenie składane na podstawie art. 25a ust. 1 ustawy z dnia 29 stycznia 2004r. </w:t>
      </w:r>
      <w:proofErr w:type="spellStart"/>
      <w:r w:rsidRPr="00C474B8">
        <w:rPr>
          <w:rFonts w:ascii="Calibri" w:hAnsi="Calibri" w:cs="Calibri"/>
          <w:b/>
          <w:color w:val="auto"/>
          <w:sz w:val="22"/>
          <w:szCs w:val="22"/>
          <w:u w:val="single"/>
        </w:rPr>
        <w:t>Pzp</w:t>
      </w:r>
      <w:proofErr w:type="spellEnd"/>
    </w:p>
    <w:p w14:paraId="74CAA593" w14:textId="77777777" w:rsidR="00C474B8" w:rsidRPr="00C474B8" w:rsidRDefault="00C474B8" w:rsidP="00C474B8">
      <w:pPr>
        <w:jc w:val="both"/>
        <w:rPr>
          <w:rFonts w:ascii="Calibri" w:hAnsi="Calibri" w:cs="Calibri"/>
          <w:color w:val="auto"/>
          <w:sz w:val="16"/>
          <w:szCs w:val="16"/>
        </w:rPr>
      </w:pPr>
    </w:p>
    <w:p w14:paraId="1D3EF83C" w14:textId="77777777" w:rsidR="00C474B8" w:rsidRDefault="00C474B8" w:rsidP="00C474B8">
      <w:pPr>
        <w:jc w:val="both"/>
        <w:rPr>
          <w:rFonts w:ascii="Calibri" w:hAnsi="Calibri" w:cs="Calibri"/>
          <w:b/>
          <w:color w:val="auto"/>
          <w:sz w:val="20"/>
          <w:szCs w:val="20"/>
        </w:rPr>
      </w:pPr>
      <w:r w:rsidRPr="00504B7E">
        <w:rPr>
          <w:rFonts w:ascii="Calibri" w:hAnsi="Calibri" w:cs="Calibri"/>
          <w:b/>
          <w:color w:val="auto"/>
          <w:sz w:val="20"/>
          <w:szCs w:val="20"/>
        </w:rPr>
        <w:t xml:space="preserve">na potrzeby postępowania o udzielenie zamówienia publicznego pn. </w:t>
      </w:r>
    </w:p>
    <w:p w14:paraId="13C5C4C8" w14:textId="77777777" w:rsidR="007C51F9" w:rsidRDefault="007C51F9" w:rsidP="00C474B8">
      <w:pPr>
        <w:jc w:val="both"/>
        <w:rPr>
          <w:rFonts w:ascii="Calibri" w:hAnsi="Calibri" w:cs="Calibri"/>
          <w:b/>
          <w:color w:val="auto"/>
          <w:sz w:val="20"/>
          <w:szCs w:val="20"/>
        </w:rPr>
      </w:pPr>
    </w:p>
    <w:tbl>
      <w:tblPr>
        <w:tblW w:w="94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7C51F9" w14:paraId="26D650B5" w14:textId="77777777" w:rsidTr="007C51F9">
        <w:trPr>
          <w:trHeight w:val="1575"/>
        </w:trPr>
        <w:tc>
          <w:tcPr>
            <w:tcW w:w="9465" w:type="dxa"/>
          </w:tcPr>
          <w:p w14:paraId="251ADBDD" w14:textId="77777777" w:rsidR="007C51F9" w:rsidRPr="00504B7E" w:rsidRDefault="007C51F9" w:rsidP="007C51F9">
            <w:pPr>
              <w:ind w:left="38"/>
              <w:jc w:val="both"/>
              <w:rPr>
                <w:rFonts w:ascii="Calibri" w:hAnsi="Calibri" w:cs="Calibri"/>
                <w:b/>
                <w:color w:val="auto"/>
                <w:sz w:val="20"/>
                <w:szCs w:val="20"/>
              </w:rPr>
            </w:pPr>
          </w:p>
          <w:p w14:paraId="12717166" w14:textId="379006BF" w:rsidR="007C51F9" w:rsidRPr="00881A6D" w:rsidRDefault="007C51F9" w:rsidP="007C51F9">
            <w:pPr>
              <w:jc w:val="center"/>
              <w:rPr>
                <w:rFonts w:ascii="Calibri" w:hAnsi="Calibri" w:cs="Calibri"/>
                <w:b/>
                <w:color w:val="auto"/>
                <w:sz w:val="16"/>
                <w:szCs w:val="16"/>
              </w:rPr>
            </w:pPr>
            <w:r w:rsidRPr="00C474B8">
              <w:rPr>
                <w:rFonts w:asciiTheme="majorHAnsi" w:hAnsiTheme="majorHAnsi" w:cstheme="majorHAnsi"/>
                <w:b/>
                <w:sz w:val="18"/>
                <w:szCs w:val="18"/>
              </w:rPr>
              <w:t>Pełnienie funkcji inspektora nadzoru inwestorskiego przy robotach budowlanych przy realizacji zadania pn.</w:t>
            </w:r>
            <w:r w:rsidRPr="00881A6D">
              <w:rPr>
                <w:rFonts w:asciiTheme="majorHAnsi" w:hAnsiTheme="majorHAnsi" w:cstheme="majorHAnsi"/>
                <w:b/>
                <w:sz w:val="18"/>
                <w:szCs w:val="18"/>
              </w:rPr>
              <w:t xml:space="preserve"> </w:t>
            </w:r>
            <w:r w:rsidR="00881A6D" w:rsidRPr="00881A6D">
              <w:rPr>
                <w:rFonts w:asciiTheme="majorHAnsi" w:hAnsiTheme="majorHAnsi" w:cstheme="majorHAnsi"/>
                <w:b/>
                <w:bCs/>
                <w:sz w:val="18"/>
                <w:szCs w:val="18"/>
              </w:rPr>
              <w:t>„Rozbudowa</w:t>
            </w:r>
            <w:r w:rsidR="00881A6D">
              <w:rPr>
                <w:rFonts w:asciiTheme="majorHAnsi" w:hAnsiTheme="majorHAnsi" w:cstheme="majorHAnsi"/>
                <w:b/>
                <w:bCs/>
                <w:sz w:val="18"/>
                <w:szCs w:val="18"/>
              </w:rPr>
              <w:t xml:space="preserve">                   </w:t>
            </w:r>
            <w:r w:rsidR="00881A6D" w:rsidRPr="00881A6D">
              <w:rPr>
                <w:rFonts w:asciiTheme="majorHAnsi" w:hAnsiTheme="majorHAnsi" w:cstheme="majorHAnsi"/>
                <w:b/>
                <w:bCs/>
                <w:sz w:val="18"/>
                <w:szCs w:val="18"/>
              </w:rPr>
              <w:t xml:space="preserve"> i przebudowa Szpitala im. Prymasa Kardynała Wyszyńskiego w Sieradzu dla potrzeb Bloku Operacyjnego, Centralnej Sterylizacji i Oddziału Intensywnej Terapii wraz  z budową niezbędnej infrastruktury technicznej i zagospodarowaniem terenu – </w:t>
            </w:r>
            <w:r w:rsidR="00881A6D" w:rsidRPr="00881A6D">
              <w:rPr>
                <w:rFonts w:asciiTheme="majorHAnsi" w:hAnsiTheme="majorHAnsi" w:cstheme="majorHAnsi"/>
                <w:b/>
                <w:bCs/>
                <w:sz w:val="18"/>
                <w:szCs w:val="18"/>
                <w:u w:val="single"/>
              </w:rPr>
              <w:t>Etap I”</w:t>
            </w:r>
          </w:p>
          <w:p w14:paraId="25180DCE" w14:textId="77777777" w:rsidR="007C51F9" w:rsidRDefault="007C51F9" w:rsidP="008600C5">
            <w:pPr>
              <w:jc w:val="center"/>
              <w:rPr>
                <w:rFonts w:ascii="Calibri" w:hAnsi="Calibri" w:cs="Calibri"/>
                <w:b/>
                <w:color w:val="auto"/>
                <w:sz w:val="20"/>
                <w:szCs w:val="20"/>
              </w:rPr>
            </w:pPr>
          </w:p>
        </w:tc>
      </w:tr>
    </w:tbl>
    <w:p w14:paraId="06E3046D" w14:textId="77777777" w:rsidR="008600C5" w:rsidRDefault="008600C5" w:rsidP="008600C5">
      <w:pPr>
        <w:tabs>
          <w:tab w:val="left" w:pos="426"/>
        </w:tabs>
        <w:ind w:left="426"/>
        <w:contextualSpacing/>
        <w:jc w:val="center"/>
        <w:rPr>
          <w:rFonts w:ascii="Calibri" w:eastAsia="Calibri" w:hAnsi="Calibri" w:cs="Calibri"/>
          <w:b/>
          <w:color w:val="auto"/>
          <w:sz w:val="22"/>
          <w:szCs w:val="22"/>
          <w:lang w:eastAsia="en-US"/>
        </w:rPr>
      </w:pPr>
    </w:p>
    <w:p w14:paraId="4E2D86D0" w14:textId="77777777" w:rsidR="008600C5" w:rsidRDefault="008600C5" w:rsidP="008600C5">
      <w:pPr>
        <w:tabs>
          <w:tab w:val="left" w:pos="426"/>
        </w:tabs>
        <w:ind w:left="426"/>
        <w:contextualSpacing/>
        <w:jc w:val="center"/>
        <w:rPr>
          <w:rFonts w:ascii="Calibri" w:eastAsia="Calibri" w:hAnsi="Calibri" w:cs="Calibri"/>
          <w:b/>
          <w:color w:val="auto"/>
          <w:sz w:val="22"/>
          <w:szCs w:val="22"/>
          <w:lang w:eastAsia="en-US"/>
        </w:rPr>
      </w:pPr>
      <w:r w:rsidRPr="008600C5">
        <w:rPr>
          <w:rFonts w:ascii="Calibri" w:eastAsia="Calibri" w:hAnsi="Calibri" w:cs="Calibri"/>
          <w:b/>
          <w:color w:val="auto"/>
          <w:sz w:val="22"/>
          <w:szCs w:val="22"/>
          <w:lang w:eastAsia="en-US"/>
        </w:rPr>
        <w:t>oświadczam(y), co następuje:</w:t>
      </w:r>
    </w:p>
    <w:p w14:paraId="4399C2C3" w14:textId="77777777" w:rsidR="008600C5" w:rsidRDefault="008600C5" w:rsidP="008600C5">
      <w:pPr>
        <w:tabs>
          <w:tab w:val="left" w:pos="426"/>
        </w:tabs>
        <w:ind w:left="426"/>
        <w:contextualSpacing/>
        <w:jc w:val="center"/>
        <w:rPr>
          <w:rFonts w:ascii="Calibri" w:eastAsia="Calibri" w:hAnsi="Calibri" w:cs="Calibri"/>
          <w:b/>
          <w:color w:val="auto"/>
          <w:sz w:val="22"/>
          <w:szCs w:val="22"/>
          <w:lang w:eastAsia="en-US"/>
        </w:rPr>
      </w:pPr>
    </w:p>
    <w:p w14:paraId="7CD18D93" w14:textId="77777777" w:rsidR="008600C5" w:rsidRPr="008600C5" w:rsidRDefault="008600C5" w:rsidP="008600C5">
      <w:pPr>
        <w:ind w:hanging="284"/>
        <w:contextualSpacing/>
        <w:jc w:val="both"/>
        <w:rPr>
          <w:rFonts w:ascii="Calibri" w:eastAsia="Calibri" w:hAnsi="Calibri" w:cs="Calibri"/>
          <w:b/>
          <w:color w:val="auto"/>
          <w:sz w:val="22"/>
          <w:szCs w:val="22"/>
          <w:lang w:eastAsia="en-US"/>
        </w:rPr>
      </w:pPr>
      <w:r w:rsidRPr="008600C5">
        <w:rPr>
          <w:rFonts w:ascii="Calibri" w:eastAsia="Calibri" w:hAnsi="Calibri" w:cs="Calibri"/>
          <w:b/>
          <w:color w:val="auto"/>
          <w:sz w:val="22"/>
          <w:szCs w:val="22"/>
          <w:lang w:eastAsia="en-US"/>
        </w:rPr>
        <w:t>1.</w:t>
      </w:r>
      <w:r w:rsidRPr="008600C5">
        <w:rPr>
          <w:rFonts w:ascii="Calibri" w:eastAsia="Calibri" w:hAnsi="Calibri" w:cs="Calibri"/>
          <w:b/>
          <w:color w:val="auto"/>
          <w:sz w:val="22"/>
          <w:szCs w:val="22"/>
          <w:lang w:eastAsia="en-US"/>
        </w:rPr>
        <w:tab/>
        <w:t>odnośnie warunków udziału w postępowaniu:</w:t>
      </w:r>
    </w:p>
    <w:p w14:paraId="0E313F56" w14:textId="77777777" w:rsidR="00C474B8" w:rsidRPr="008600C5" w:rsidRDefault="00C474B8" w:rsidP="008600C5">
      <w:pPr>
        <w:tabs>
          <w:tab w:val="left" w:pos="-567"/>
        </w:tabs>
        <w:ind w:left="-567" w:right="-569"/>
        <w:contextualSpacing/>
        <w:jc w:val="center"/>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Oświadczam(y), że aktualna dokumentacja wymagana przez Zamawiającego w celu potwierdzenia spełniania warunków udziału w postępowaniu i/lub braku podstaw do wykluczenia</w:t>
      </w:r>
    </w:p>
    <w:p w14:paraId="12576E55" w14:textId="77777777" w:rsidR="00504B7E" w:rsidRPr="008600C5" w:rsidRDefault="00504B7E" w:rsidP="00C474B8">
      <w:pPr>
        <w:tabs>
          <w:tab w:val="left" w:pos="426"/>
        </w:tabs>
        <w:ind w:left="426"/>
        <w:contextualSpacing/>
        <w:jc w:val="both"/>
        <w:rPr>
          <w:rFonts w:ascii="Calibri" w:eastAsia="Calibri" w:hAnsi="Calibri" w:cs="Calibri"/>
          <w:color w:val="auto"/>
          <w:sz w:val="22"/>
          <w:szCs w:val="22"/>
          <w:lang w:eastAsia="en-US"/>
        </w:rPr>
      </w:pPr>
    </w:p>
    <w:p w14:paraId="3F306D2C" w14:textId="77777777" w:rsidR="00C474B8" w:rsidRPr="008600C5" w:rsidRDefault="00C474B8" w:rsidP="00CF7868">
      <w:pPr>
        <w:numPr>
          <w:ilvl w:val="3"/>
          <w:numId w:val="42"/>
        </w:numPr>
        <w:ind w:left="709" w:hanging="283"/>
        <w:contextualSpacing/>
        <w:jc w:val="both"/>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jest dostępna w formie elektronicznej – Zamawiający może ją uzyskać za pomocą bezpłatnych i ogólnodostępnych baz danych</w:t>
      </w:r>
    </w:p>
    <w:p w14:paraId="3FD916F6" w14:textId="77777777" w:rsidR="00C474B8" w:rsidRPr="008600C5" w:rsidRDefault="00C474B8" w:rsidP="00C474B8">
      <w:pPr>
        <w:ind w:left="709" w:hanging="283"/>
        <w:contextualSpacing/>
        <w:jc w:val="both"/>
        <w:rPr>
          <w:rFonts w:ascii="Calibri" w:eastAsia="Calibri" w:hAnsi="Calibri" w:cs="Calibri"/>
          <w:i/>
          <w:color w:val="auto"/>
          <w:sz w:val="22"/>
          <w:szCs w:val="22"/>
          <w:lang w:eastAsia="en-US"/>
        </w:rPr>
      </w:pPr>
      <w:r w:rsidRPr="008600C5">
        <w:rPr>
          <w:rFonts w:ascii="Calibri" w:eastAsia="Calibri" w:hAnsi="Calibri" w:cs="Calibri"/>
          <w:i/>
          <w:color w:val="auto"/>
          <w:sz w:val="22"/>
          <w:szCs w:val="22"/>
          <w:lang w:eastAsia="en-US"/>
        </w:rPr>
        <w:t xml:space="preserve">    Jeżeli tak proszę podać adres internetowy, wydający urząd lub organ oraz dane referencyjne dokumentacji np. KRS ):</w:t>
      </w:r>
    </w:p>
    <w:p w14:paraId="0652BD61" w14:textId="77777777" w:rsidR="00C474B8" w:rsidRPr="008600C5" w:rsidRDefault="00C474B8" w:rsidP="00C474B8">
      <w:pPr>
        <w:ind w:left="709" w:hanging="283"/>
        <w:contextualSpacing/>
        <w:jc w:val="both"/>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w:t>
      </w:r>
    </w:p>
    <w:p w14:paraId="2F37D5D5" w14:textId="77777777" w:rsidR="00C474B8" w:rsidRPr="008600C5" w:rsidRDefault="00C474B8" w:rsidP="00CF7868">
      <w:pPr>
        <w:numPr>
          <w:ilvl w:val="3"/>
          <w:numId w:val="42"/>
        </w:numPr>
        <w:ind w:left="1134" w:hanging="708"/>
        <w:contextualSpacing/>
        <w:jc w:val="both"/>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znajduje się w posiadaniu Zamawiającego.</w:t>
      </w:r>
    </w:p>
    <w:p w14:paraId="0C130A93" w14:textId="77777777" w:rsidR="00C474B8" w:rsidRPr="008600C5" w:rsidRDefault="00C474B8" w:rsidP="00C474B8">
      <w:pPr>
        <w:ind w:left="709"/>
        <w:contextualSpacing/>
        <w:jc w:val="both"/>
        <w:rPr>
          <w:rFonts w:ascii="Calibri" w:eastAsia="Calibri" w:hAnsi="Calibri" w:cs="Calibri"/>
          <w:i/>
          <w:color w:val="auto"/>
          <w:sz w:val="22"/>
          <w:szCs w:val="22"/>
          <w:lang w:eastAsia="en-US"/>
        </w:rPr>
      </w:pPr>
      <w:r w:rsidRPr="008600C5">
        <w:rPr>
          <w:rFonts w:ascii="Calibri" w:eastAsia="Calibri" w:hAnsi="Calibri" w:cs="Calibri"/>
          <w:i/>
          <w:color w:val="auto"/>
          <w:sz w:val="22"/>
          <w:szCs w:val="22"/>
          <w:lang w:eastAsia="en-US"/>
        </w:rPr>
        <w:t>Jeżeli tak proszę podać nazwę i numer postępowania przetargowego (………/ZP/…….) do którego została złożona:</w:t>
      </w:r>
    </w:p>
    <w:p w14:paraId="518953BC" w14:textId="77777777" w:rsidR="00C474B8" w:rsidRPr="008600C5" w:rsidRDefault="00C474B8" w:rsidP="00C474B8">
      <w:pPr>
        <w:ind w:left="426"/>
        <w:contextualSpacing/>
        <w:jc w:val="both"/>
        <w:rPr>
          <w:rFonts w:ascii="Calibri" w:eastAsia="Calibri" w:hAnsi="Calibri" w:cs="Calibri"/>
          <w:color w:val="auto"/>
          <w:sz w:val="22"/>
          <w:szCs w:val="22"/>
          <w:lang w:eastAsia="en-US"/>
        </w:rPr>
      </w:pPr>
      <w:r w:rsidRPr="008600C5">
        <w:rPr>
          <w:rFonts w:ascii="Calibri" w:eastAsia="Calibri" w:hAnsi="Calibri" w:cs="Calibri"/>
          <w:color w:val="auto"/>
          <w:sz w:val="22"/>
          <w:szCs w:val="22"/>
          <w:lang w:eastAsia="en-US"/>
        </w:rPr>
        <w:t xml:space="preserve"> ………………………………………………………………………………………………………………</w:t>
      </w:r>
      <w:r w:rsidR="008600C5">
        <w:rPr>
          <w:rFonts w:ascii="Calibri" w:eastAsia="Calibri" w:hAnsi="Calibri" w:cs="Calibri"/>
          <w:color w:val="auto"/>
          <w:sz w:val="22"/>
          <w:szCs w:val="22"/>
          <w:lang w:eastAsia="en-US"/>
        </w:rPr>
        <w:t>………………………………….</w:t>
      </w:r>
    </w:p>
    <w:p w14:paraId="1C5E4531" w14:textId="77777777" w:rsidR="00C474B8" w:rsidRPr="00C474B8" w:rsidRDefault="00C474B8" w:rsidP="00C474B8">
      <w:pPr>
        <w:jc w:val="both"/>
        <w:rPr>
          <w:rFonts w:ascii="Calibri" w:eastAsia="Calibri" w:hAnsi="Calibri" w:cs="Calibri"/>
          <w:i/>
          <w:color w:val="auto"/>
          <w:sz w:val="22"/>
          <w:szCs w:val="22"/>
          <w:lang w:eastAsia="en-US"/>
        </w:rPr>
      </w:pPr>
    </w:p>
    <w:p w14:paraId="67911FDF" w14:textId="77777777" w:rsidR="00C474B8" w:rsidRPr="00C474B8" w:rsidRDefault="00C474B8" w:rsidP="00C474B8">
      <w:pPr>
        <w:jc w:val="both"/>
        <w:rPr>
          <w:rFonts w:ascii="Calibri" w:eastAsia="Calibri" w:hAnsi="Calibri" w:cs="Calibri"/>
          <w:i/>
          <w:color w:val="auto"/>
          <w:sz w:val="16"/>
          <w:szCs w:val="22"/>
          <w:lang w:eastAsia="en-US"/>
        </w:rPr>
      </w:pPr>
    </w:p>
    <w:p w14:paraId="45809B42" w14:textId="77777777" w:rsidR="00C474B8" w:rsidRPr="00C474B8" w:rsidRDefault="00C474B8" w:rsidP="00C474B8">
      <w:pPr>
        <w:jc w:val="both"/>
        <w:rPr>
          <w:rFonts w:ascii="Calibri" w:eastAsia="Calibri" w:hAnsi="Calibri" w:cs="Calibri"/>
          <w:color w:val="auto"/>
          <w:sz w:val="18"/>
          <w:szCs w:val="18"/>
          <w:lang w:eastAsia="en-US"/>
        </w:rPr>
      </w:pPr>
      <w:r w:rsidRPr="00C474B8">
        <w:rPr>
          <w:rFonts w:ascii="Calibri" w:eastAsia="Calibri" w:hAnsi="Calibri" w:cs="Calibri"/>
          <w:color w:val="auto"/>
          <w:sz w:val="18"/>
          <w:szCs w:val="18"/>
          <w:lang w:eastAsia="en-US"/>
        </w:rPr>
        <w:t xml:space="preserve">…………….……. </w:t>
      </w:r>
      <w:r w:rsidRPr="00C474B8">
        <w:rPr>
          <w:rFonts w:ascii="Calibri" w:eastAsia="Calibri" w:hAnsi="Calibri" w:cs="Calibri"/>
          <w:i/>
          <w:color w:val="auto"/>
          <w:sz w:val="18"/>
          <w:szCs w:val="18"/>
          <w:lang w:eastAsia="en-US"/>
        </w:rPr>
        <w:t xml:space="preserve">(miejscowość), </w:t>
      </w:r>
      <w:r w:rsidRPr="00C474B8">
        <w:rPr>
          <w:rFonts w:ascii="Calibri" w:eastAsia="Calibri" w:hAnsi="Calibri" w:cs="Calibri"/>
          <w:color w:val="auto"/>
          <w:sz w:val="18"/>
          <w:szCs w:val="18"/>
          <w:lang w:eastAsia="en-US"/>
        </w:rPr>
        <w:t xml:space="preserve">dnia ………….……. r. </w:t>
      </w:r>
    </w:p>
    <w:p w14:paraId="71D1065E" w14:textId="77777777" w:rsidR="00C474B8" w:rsidRPr="00C474B8" w:rsidRDefault="00C474B8" w:rsidP="00C474B8">
      <w:pPr>
        <w:jc w:val="both"/>
        <w:rPr>
          <w:rFonts w:ascii="Calibri" w:eastAsia="Calibri" w:hAnsi="Calibri" w:cs="Calibri"/>
          <w:color w:val="auto"/>
          <w:sz w:val="18"/>
          <w:szCs w:val="18"/>
          <w:lang w:eastAsia="en-US"/>
        </w:rPr>
      </w:pPr>
    </w:p>
    <w:p w14:paraId="7AEE4AB7" w14:textId="77777777" w:rsidR="00C474B8" w:rsidRPr="00C474B8" w:rsidRDefault="00C474B8" w:rsidP="00C474B8">
      <w:pPr>
        <w:jc w:val="both"/>
        <w:rPr>
          <w:rFonts w:ascii="Calibri" w:eastAsia="Calibri" w:hAnsi="Calibri" w:cs="Calibri"/>
          <w:color w:val="auto"/>
          <w:sz w:val="18"/>
          <w:szCs w:val="18"/>
          <w:lang w:eastAsia="en-US"/>
        </w:rPr>
      </w:pP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Pr="00C474B8">
        <w:rPr>
          <w:rFonts w:ascii="Calibri" w:eastAsia="Calibri" w:hAnsi="Calibri" w:cs="Calibri"/>
          <w:color w:val="auto"/>
          <w:sz w:val="18"/>
          <w:szCs w:val="18"/>
          <w:lang w:eastAsia="en-US"/>
        </w:rPr>
        <w:tab/>
      </w:r>
      <w:r w:rsidR="008600C5">
        <w:rPr>
          <w:rFonts w:ascii="Calibri" w:eastAsia="Calibri" w:hAnsi="Calibri" w:cs="Calibri"/>
          <w:color w:val="auto"/>
          <w:sz w:val="18"/>
          <w:szCs w:val="18"/>
          <w:lang w:eastAsia="en-US"/>
        </w:rPr>
        <w:t xml:space="preserve">                                                   </w:t>
      </w:r>
      <w:r w:rsidRPr="00C474B8">
        <w:rPr>
          <w:rFonts w:ascii="Calibri" w:eastAsia="Calibri" w:hAnsi="Calibri" w:cs="Calibri"/>
          <w:color w:val="auto"/>
          <w:sz w:val="18"/>
          <w:szCs w:val="18"/>
          <w:lang w:eastAsia="en-US"/>
        </w:rPr>
        <w:t>…………………………………………</w:t>
      </w:r>
    </w:p>
    <w:p w14:paraId="22B55760" w14:textId="77777777" w:rsidR="00C474B8" w:rsidRPr="00C474B8" w:rsidRDefault="008600C5" w:rsidP="00C474B8">
      <w:pPr>
        <w:ind w:left="5664" w:firstLine="708"/>
        <w:jc w:val="both"/>
        <w:rPr>
          <w:rFonts w:ascii="Calibri" w:eastAsia="Calibri" w:hAnsi="Calibri" w:cs="Calibri"/>
          <w:i/>
          <w:color w:val="auto"/>
          <w:sz w:val="18"/>
          <w:szCs w:val="18"/>
          <w:lang w:eastAsia="en-US"/>
        </w:rPr>
      </w:pPr>
      <w:r>
        <w:rPr>
          <w:rFonts w:ascii="Calibri" w:eastAsia="Calibri" w:hAnsi="Calibri" w:cs="Calibri"/>
          <w:i/>
          <w:color w:val="auto"/>
          <w:sz w:val="18"/>
          <w:szCs w:val="18"/>
          <w:lang w:eastAsia="en-US"/>
        </w:rPr>
        <w:t xml:space="preserve">                                    </w:t>
      </w:r>
      <w:r w:rsidR="00C474B8" w:rsidRPr="00C474B8">
        <w:rPr>
          <w:rFonts w:ascii="Calibri" w:eastAsia="Calibri" w:hAnsi="Calibri" w:cs="Calibri"/>
          <w:i/>
          <w:color w:val="auto"/>
          <w:sz w:val="18"/>
          <w:szCs w:val="18"/>
          <w:lang w:eastAsia="en-US"/>
        </w:rPr>
        <w:t>podpis)</w:t>
      </w:r>
    </w:p>
    <w:p w14:paraId="21E5D252" w14:textId="77777777" w:rsidR="00C474B8" w:rsidRDefault="00C474B8" w:rsidP="00C474B8">
      <w:pPr>
        <w:spacing w:line="360" w:lineRule="auto"/>
        <w:jc w:val="both"/>
        <w:rPr>
          <w:rFonts w:ascii="Arial" w:hAnsi="Arial" w:cs="Arial"/>
          <w:color w:val="auto"/>
          <w:sz w:val="21"/>
          <w:szCs w:val="21"/>
        </w:rPr>
      </w:pPr>
    </w:p>
    <w:p w14:paraId="08C26278" w14:textId="77777777" w:rsidR="008600C5" w:rsidRDefault="008600C5" w:rsidP="00C474B8">
      <w:pPr>
        <w:spacing w:line="360" w:lineRule="auto"/>
        <w:jc w:val="both"/>
        <w:rPr>
          <w:rFonts w:ascii="Arial" w:hAnsi="Arial" w:cs="Arial"/>
          <w:color w:val="auto"/>
          <w:sz w:val="21"/>
          <w:szCs w:val="21"/>
        </w:rPr>
      </w:pPr>
    </w:p>
    <w:p w14:paraId="24483E6F" w14:textId="77777777" w:rsidR="008600C5" w:rsidRDefault="008600C5" w:rsidP="00C474B8">
      <w:pPr>
        <w:spacing w:line="360" w:lineRule="auto"/>
        <w:jc w:val="both"/>
        <w:rPr>
          <w:rFonts w:ascii="Arial" w:hAnsi="Arial" w:cs="Arial"/>
          <w:color w:val="auto"/>
          <w:sz w:val="21"/>
          <w:szCs w:val="21"/>
        </w:rPr>
      </w:pPr>
    </w:p>
    <w:p w14:paraId="028FDB94" w14:textId="77777777" w:rsidR="008600C5" w:rsidRDefault="008600C5" w:rsidP="00C474B8">
      <w:pPr>
        <w:spacing w:line="360" w:lineRule="auto"/>
        <w:jc w:val="both"/>
        <w:rPr>
          <w:rFonts w:ascii="Arial" w:hAnsi="Arial" w:cs="Arial"/>
          <w:color w:val="auto"/>
          <w:sz w:val="21"/>
          <w:szCs w:val="21"/>
        </w:rPr>
      </w:pPr>
    </w:p>
    <w:p w14:paraId="172A1A9D" w14:textId="77777777" w:rsidR="00186B03" w:rsidRDefault="00186B03" w:rsidP="00C474B8">
      <w:pPr>
        <w:spacing w:line="360" w:lineRule="auto"/>
        <w:jc w:val="both"/>
        <w:rPr>
          <w:rFonts w:ascii="Arial" w:hAnsi="Arial" w:cs="Arial"/>
          <w:color w:val="auto"/>
          <w:sz w:val="21"/>
          <w:szCs w:val="21"/>
        </w:rPr>
      </w:pPr>
    </w:p>
    <w:p w14:paraId="454BBD4B" w14:textId="77777777" w:rsidR="00186B03" w:rsidRDefault="00186B03" w:rsidP="00C474B8">
      <w:pPr>
        <w:spacing w:line="360" w:lineRule="auto"/>
        <w:jc w:val="both"/>
        <w:rPr>
          <w:rFonts w:ascii="Arial" w:hAnsi="Arial" w:cs="Arial"/>
          <w:color w:val="auto"/>
          <w:sz w:val="21"/>
          <w:szCs w:val="21"/>
        </w:rPr>
      </w:pPr>
    </w:p>
    <w:p w14:paraId="63E77988" w14:textId="77777777" w:rsidR="008600C5" w:rsidRPr="00C474B8" w:rsidRDefault="008600C5" w:rsidP="00C474B8">
      <w:pPr>
        <w:spacing w:line="360" w:lineRule="auto"/>
        <w:jc w:val="both"/>
        <w:rPr>
          <w:rFonts w:ascii="Arial" w:hAnsi="Arial" w:cs="Arial"/>
          <w:color w:val="auto"/>
          <w:sz w:val="21"/>
          <w:szCs w:val="21"/>
        </w:rPr>
      </w:pPr>
    </w:p>
    <w:p w14:paraId="422E3C29" w14:textId="77777777" w:rsidR="008600C5" w:rsidRDefault="008600C5" w:rsidP="008600C5">
      <w:pPr>
        <w:shd w:val="clear" w:color="auto" w:fill="BFBFBF"/>
        <w:spacing w:line="360" w:lineRule="auto"/>
        <w:jc w:val="center"/>
        <w:rPr>
          <w:rFonts w:ascii="Arial" w:hAnsi="Arial" w:cs="Arial"/>
          <w:b/>
          <w:color w:val="auto"/>
          <w:sz w:val="21"/>
          <w:szCs w:val="21"/>
        </w:rPr>
      </w:pPr>
    </w:p>
    <w:p w14:paraId="02C6D501" w14:textId="77777777" w:rsidR="00C474B8" w:rsidRDefault="00C474B8" w:rsidP="008600C5">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INFORMACJA DOTYCZĄCA WYKONAWCY:</w:t>
      </w:r>
    </w:p>
    <w:p w14:paraId="20E62E41" w14:textId="77777777" w:rsidR="008600C5" w:rsidRPr="00C474B8" w:rsidRDefault="008600C5" w:rsidP="008600C5">
      <w:pPr>
        <w:shd w:val="clear" w:color="auto" w:fill="BFBFBF"/>
        <w:spacing w:line="360" w:lineRule="auto"/>
        <w:jc w:val="center"/>
        <w:rPr>
          <w:rFonts w:ascii="Arial" w:hAnsi="Arial" w:cs="Arial"/>
          <w:b/>
          <w:color w:val="auto"/>
          <w:sz w:val="21"/>
          <w:szCs w:val="21"/>
        </w:rPr>
      </w:pPr>
    </w:p>
    <w:p w14:paraId="39893182" w14:textId="77777777" w:rsidR="00C474B8" w:rsidRPr="00C474B8" w:rsidRDefault="00C474B8" w:rsidP="00C474B8">
      <w:pPr>
        <w:spacing w:line="360" w:lineRule="auto"/>
        <w:jc w:val="both"/>
        <w:rPr>
          <w:rFonts w:ascii="Arial" w:hAnsi="Arial" w:cs="Arial"/>
          <w:color w:val="auto"/>
          <w:sz w:val="21"/>
          <w:szCs w:val="21"/>
        </w:rPr>
      </w:pPr>
    </w:p>
    <w:p w14:paraId="5F3D140D" w14:textId="77777777" w:rsidR="00C474B8" w:rsidRPr="00C474B8" w:rsidRDefault="00C474B8" w:rsidP="00C474B8">
      <w:pPr>
        <w:spacing w:line="360" w:lineRule="auto"/>
        <w:jc w:val="both"/>
        <w:rPr>
          <w:rFonts w:ascii="Arial" w:hAnsi="Arial" w:cs="Arial"/>
          <w:color w:val="auto"/>
          <w:sz w:val="21"/>
          <w:szCs w:val="21"/>
        </w:rPr>
      </w:pPr>
      <w:r w:rsidRPr="00C474B8">
        <w:rPr>
          <w:rFonts w:ascii="Arial" w:hAnsi="Arial" w:cs="Arial"/>
          <w:color w:val="auto"/>
          <w:sz w:val="21"/>
          <w:szCs w:val="21"/>
        </w:rPr>
        <w:t>Oświadczam, że spełniam warunki udziału w postępowaniu określone przez zamawiającego w SIWZ i ogłoszeniu o zamówieniu opublikowanym w BZP.</w:t>
      </w:r>
    </w:p>
    <w:p w14:paraId="45373008" w14:textId="77777777" w:rsidR="00C474B8" w:rsidRPr="00C474B8" w:rsidRDefault="00C474B8" w:rsidP="00C474B8">
      <w:pPr>
        <w:spacing w:line="360" w:lineRule="auto"/>
        <w:jc w:val="both"/>
        <w:rPr>
          <w:rFonts w:ascii="Arial" w:hAnsi="Arial" w:cs="Arial"/>
          <w:color w:val="auto"/>
          <w:sz w:val="21"/>
          <w:szCs w:val="21"/>
        </w:rPr>
      </w:pPr>
    </w:p>
    <w:p w14:paraId="713A7FAA"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18"/>
          <w:szCs w:val="18"/>
        </w:rPr>
        <w:t xml:space="preserve"> </w:t>
      </w:r>
      <w:r w:rsidRPr="00C474B8">
        <w:rPr>
          <w:rFonts w:ascii="Arial" w:hAnsi="Arial" w:cs="Arial"/>
          <w:color w:val="auto"/>
          <w:sz w:val="20"/>
          <w:szCs w:val="20"/>
        </w:rPr>
        <w:t xml:space="preserve">dnia ………….……. r. </w:t>
      </w:r>
    </w:p>
    <w:p w14:paraId="6C409803" w14:textId="77777777" w:rsidR="00C474B8" w:rsidRPr="00C474B8" w:rsidRDefault="00C474B8" w:rsidP="00C474B8">
      <w:pPr>
        <w:spacing w:line="360" w:lineRule="auto"/>
        <w:jc w:val="both"/>
        <w:rPr>
          <w:rFonts w:ascii="Arial" w:hAnsi="Arial" w:cs="Arial"/>
          <w:color w:val="auto"/>
          <w:sz w:val="20"/>
          <w:szCs w:val="20"/>
        </w:rPr>
      </w:pPr>
    </w:p>
    <w:p w14:paraId="0514A3A7"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14:paraId="03D6FB30" w14:textId="77777777" w:rsidR="00C474B8" w:rsidRPr="00C474B8" w:rsidRDefault="00C474B8" w:rsidP="00C474B8">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14:paraId="696F18C8" w14:textId="77777777" w:rsidR="00C474B8" w:rsidRPr="00C474B8" w:rsidRDefault="00C474B8" w:rsidP="00C474B8">
      <w:pPr>
        <w:spacing w:line="360" w:lineRule="auto"/>
        <w:jc w:val="both"/>
        <w:rPr>
          <w:rFonts w:ascii="Arial" w:hAnsi="Arial" w:cs="Arial"/>
          <w:i/>
          <w:color w:val="auto"/>
          <w:sz w:val="21"/>
          <w:szCs w:val="21"/>
        </w:rPr>
      </w:pPr>
    </w:p>
    <w:p w14:paraId="6616A145" w14:textId="77777777" w:rsidR="00C474B8" w:rsidRPr="00C474B8" w:rsidRDefault="00C474B8" w:rsidP="00C474B8">
      <w:pPr>
        <w:spacing w:line="360" w:lineRule="auto"/>
        <w:ind w:left="5664" w:firstLine="708"/>
        <w:jc w:val="both"/>
        <w:rPr>
          <w:rFonts w:ascii="Arial" w:hAnsi="Arial" w:cs="Arial"/>
          <w:i/>
          <w:color w:val="auto"/>
          <w:sz w:val="16"/>
          <w:szCs w:val="16"/>
        </w:rPr>
      </w:pPr>
    </w:p>
    <w:p w14:paraId="0D35D47F" w14:textId="77777777" w:rsidR="008600C5" w:rsidRDefault="008600C5" w:rsidP="008600C5">
      <w:pPr>
        <w:shd w:val="clear" w:color="auto" w:fill="BFBFBF"/>
        <w:spacing w:line="360" w:lineRule="auto"/>
        <w:jc w:val="center"/>
        <w:rPr>
          <w:rFonts w:ascii="Arial" w:hAnsi="Arial" w:cs="Arial"/>
          <w:b/>
          <w:color w:val="auto"/>
          <w:sz w:val="21"/>
          <w:szCs w:val="21"/>
        </w:rPr>
      </w:pPr>
    </w:p>
    <w:p w14:paraId="6525CC59" w14:textId="77777777" w:rsidR="00C474B8" w:rsidRDefault="00C474B8" w:rsidP="008600C5">
      <w:pPr>
        <w:shd w:val="clear" w:color="auto" w:fill="BFBFBF"/>
        <w:spacing w:line="360" w:lineRule="auto"/>
        <w:jc w:val="center"/>
        <w:rPr>
          <w:rFonts w:ascii="Arial" w:hAnsi="Arial" w:cs="Arial"/>
          <w:color w:val="auto"/>
          <w:sz w:val="21"/>
          <w:szCs w:val="21"/>
        </w:rPr>
      </w:pPr>
      <w:r w:rsidRPr="00C474B8">
        <w:rPr>
          <w:rFonts w:ascii="Arial" w:hAnsi="Arial" w:cs="Arial"/>
          <w:b/>
          <w:color w:val="auto"/>
          <w:sz w:val="21"/>
          <w:szCs w:val="21"/>
        </w:rPr>
        <w:t>INFORMACJA W ZWIĄZKU Z POLEGANIEM NA ZASOBACH INNYCH PODMIOTÓW</w:t>
      </w:r>
      <w:r w:rsidRPr="00C474B8">
        <w:rPr>
          <w:rFonts w:ascii="Arial" w:hAnsi="Arial" w:cs="Arial"/>
          <w:color w:val="auto"/>
          <w:sz w:val="21"/>
          <w:szCs w:val="21"/>
        </w:rPr>
        <w:t>:</w:t>
      </w:r>
    </w:p>
    <w:p w14:paraId="761D65B8" w14:textId="77777777" w:rsidR="008600C5" w:rsidRPr="00C474B8" w:rsidRDefault="008600C5" w:rsidP="008600C5">
      <w:pPr>
        <w:shd w:val="clear" w:color="auto" w:fill="BFBFBF"/>
        <w:spacing w:line="360" w:lineRule="auto"/>
        <w:jc w:val="center"/>
        <w:rPr>
          <w:rFonts w:ascii="Arial" w:hAnsi="Arial" w:cs="Arial"/>
          <w:color w:val="auto"/>
          <w:sz w:val="21"/>
          <w:szCs w:val="21"/>
        </w:rPr>
      </w:pPr>
    </w:p>
    <w:p w14:paraId="60D4398E" w14:textId="77777777" w:rsidR="008600C5" w:rsidRDefault="008600C5" w:rsidP="00C474B8">
      <w:pPr>
        <w:spacing w:line="360" w:lineRule="auto"/>
        <w:jc w:val="both"/>
        <w:rPr>
          <w:rFonts w:ascii="Arial" w:hAnsi="Arial" w:cs="Arial"/>
          <w:color w:val="auto"/>
          <w:sz w:val="21"/>
          <w:szCs w:val="21"/>
        </w:rPr>
      </w:pPr>
    </w:p>
    <w:p w14:paraId="48B0E436" w14:textId="77777777" w:rsidR="00C474B8" w:rsidRPr="00C474B8" w:rsidRDefault="00C474B8" w:rsidP="00C474B8">
      <w:pPr>
        <w:spacing w:line="360" w:lineRule="auto"/>
        <w:jc w:val="both"/>
        <w:rPr>
          <w:rFonts w:ascii="Arial" w:hAnsi="Arial" w:cs="Arial"/>
          <w:color w:val="auto"/>
          <w:sz w:val="21"/>
          <w:szCs w:val="21"/>
        </w:rPr>
      </w:pPr>
      <w:r w:rsidRPr="00C474B8">
        <w:rPr>
          <w:rFonts w:ascii="Arial" w:hAnsi="Arial" w:cs="Arial"/>
          <w:color w:val="auto"/>
          <w:sz w:val="21"/>
          <w:szCs w:val="21"/>
        </w:rPr>
        <w:t>Oświadczam, że w celu wykazania spełniania warunków udziału w postępowaniu, określonych przez zamawiającego w SIWZ i ogłoszeniu o zamówieniu opublikowanym w BZP polegam na zasobach następującego/</w:t>
      </w:r>
      <w:proofErr w:type="spellStart"/>
      <w:r w:rsidRPr="00C474B8">
        <w:rPr>
          <w:rFonts w:ascii="Arial" w:hAnsi="Arial" w:cs="Arial"/>
          <w:color w:val="auto"/>
          <w:sz w:val="21"/>
          <w:szCs w:val="21"/>
        </w:rPr>
        <w:t>ych</w:t>
      </w:r>
      <w:proofErr w:type="spellEnd"/>
      <w:r w:rsidRPr="00C474B8">
        <w:rPr>
          <w:rFonts w:ascii="Arial" w:hAnsi="Arial" w:cs="Arial"/>
          <w:color w:val="auto"/>
          <w:sz w:val="21"/>
          <w:szCs w:val="21"/>
        </w:rPr>
        <w:t xml:space="preserve"> podmiotu/ów: ………………………………………………………</w:t>
      </w:r>
      <w:r w:rsidR="008600C5">
        <w:rPr>
          <w:rFonts w:ascii="Arial" w:hAnsi="Arial" w:cs="Arial"/>
          <w:color w:val="auto"/>
          <w:sz w:val="21"/>
          <w:szCs w:val="21"/>
        </w:rPr>
        <w:t>…….</w:t>
      </w:r>
    </w:p>
    <w:p w14:paraId="452FCD79" w14:textId="77777777" w:rsidR="00C474B8" w:rsidRPr="00C474B8" w:rsidRDefault="00C474B8" w:rsidP="008600C5">
      <w:pPr>
        <w:spacing w:line="360" w:lineRule="auto"/>
        <w:rPr>
          <w:rFonts w:ascii="Arial" w:hAnsi="Arial" w:cs="Arial"/>
          <w:color w:val="auto"/>
          <w:sz w:val="21"/>
          <w:szCs w:val="21"/>
        </w:rPr>
      </w:pPr>
      <w:r w:rsidRPr="00C474B8">
        <w:rPr>
          <w:rFonts w:ascii="Arial" w:hAnsi="Arial" w:cs="Arial"/>
          <w:color w:val="auto"/>
          <w:sz w:val="21"/>
          <w:szCs w:val="21"/>
        </w:rPr>
        <w:t>..………………………………………………………………………………………………………………</w:t>
      </w:r>
      <w:r w:rsidR="008600C5">
        <w:rPr>
          <w:rFonts w:ascii="Arial" w:hAnsi="Arial" w:cs="Arial"/>
          <w:color w:val="auto"/>
          <w:sz w:val="21"/>
          <w:szCs w:val="21"/>
        </w:rPr>
        <w:t>.……………………………………………………………………………………………</w:t>
      </w:r>
      <w:r w:rsidRPr="00C474B8">
        <w:rPr>
          <w:rFonts w:ascii="Arial" w:hAnsi="Arial" w:cs="Arial"/>
          <w:color w:val="auto"/>
          <w:sz w:val="21"/>
          <w:szCs w:val="21"/>
        </w:rPr>
        <w:t>……………………………………</w:t>
      </w:r>
      <w:r w:rsidR="008600C5">
        <w:rPr>
          <w:rFonts w:ascii="Arial" w:hAnsi="Arial" w:cs="Arial"/>
          <w:color w:val="auto"/>
          <w:sz w:val="21"/>
          <w:szCs w:val="21"/>
        </w:rPr>
        <w:t xml:space="preserve">………………………………………………………………………………………………..., </w:t>
      </w:r>
      <w:r w:rsidRPr="00C474B8">
        <w:rPr>
          <w:rFonts w:ascii="Arial" w:hAnsi="Arial" w:cs="Arial"/>
          <w:color w:val="auto"/>
          <w:sz w:val="21"/>
          <w:szCs w:val="21"/>
        </w:rPr>
        <w:t>w następującym zakresie: …………………………………………</w:t>
      </w:r>
      <w:r w:rsidR="008600C5">
        <w:rPr>
          <w:rFonts w:ascii="Arial" w:hAnsi="Arial" w:cs="Arial"/>
          <w:color w:val="auto"/>
          <w:sz w:val="21"/>
          <w:szCs w:val="21"/>
        </w:rPr>
        <w:t>…………………………………………………………………………………………………………………………………………………………………………………………</w:t>
      </w:r>
    </w:p>
    <w:p w14:paraId="55EA7D56" w14:textId="77777777" w:rsidR="00C474B8" w:rsidRPr="00C474B8" w:rsidRDefault="00C474B8" w:rsidP="00C474B8">
      <w:pPr>
        <w:spacing w:line="360" w:lineRule="auto"/>
        <w:jc w:val="both"/>
        <w:rPr>
          <w:rFonts w:ascii="Arial" w:hAnsi="Arial" w:cs="Arial"/>
          <w:i/>
          <w:color w:val="auto"/>
          <w:sz w:val="16"/>
          <w:szCs w:val="16"/>
        </w:rPr>
      </w:pPr>
      <w:r w:rsidRPr="00C474B8">
        <w:rPr>
          <w:rFonts w:ascii="Arial" w:hAnsi="Arial" w:cs="Arial"/>
          <w:color w:val="auto"/>
          <w:sz w:val="21"/>
          <w:szCs w:val="21"/>
        </w:rPr>
        <w:t xml:space="preserve">………………………………………………………………………………………………………………… </w:t>
      </w:r>
      <w:r w:rsidRPr="00C474B8">
        <w:rPr>
          <w:rFonts w:ascii="Arial" w:hAnsi="Arial" w:cs="Arial"/>
          <w:i/>
          <w:color w:val="auto"/>
          <w:sz w:val="16"/>
          <w:szCs w:val="16"/>
        </w:rPr>
        <w:t xml:space="preserve">(wskazać podmiot i określić odpowiedni zakres dla wskazanego podmiotu). </w:t>
      </w:r>
    </w:p>
    <w:p w14:paraId="1FD7390A" w14:textId="77777777" w:rsidR="00C474B8" w:rsidRPr="00C474B8" w:rsidRDefault="00C474B8" w:rsidP="00C474B8">
      <w:pPr>
        <w:spacing w:line="360" w:lineRule="auto"/>
        <w:jc w:val="both"/>
        <w:rPr>
          <w:rFonts w:ascii="Arial" w:hAnsi="Arial" w:cs="Arial"/>
          <w:color w:val="auto"/>
          <w:sz w:val="21"/>
          <w:szCs w:val="21"/>
        </w:rPr>
      </w:pPr>
    </w:p>
    <w:p w14:paraId="1EB40495" w14:textId="77777777" w:rsidR="00C474B8" w:rsidRPr="00C474B8" w:rsidRDefault="00C474B8" w:rsidP="00C474B8">
      <w:pPr>
        <w:spacing w:line="360" w:lineRule="auto"/>
        <w:jc w:val="both"/>
        <w:rPr>
          <w:rFonts w:ascii="Arial" w:hAnsi="Arial" w:cs="Arial"/>
          <w:color w:val="auto"/>
          <w:sz w:val="20"/>
          <w:szCs w:val="20"/>
        </w:rPr>
      </w:pPr>
    </w:p>
    <w:p w14:paraId="7B209AB2"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18"/>
          <w:szCs w:val="18"/>
        </w:rPr>
        <w:t xml:space="preserve"> </w:t>
      </w:r>
      <w:r w:rsidRPr="00C474B8">
        <w:rPr>
          <w:rFonts w:ascii="Arial" w:hAnsi="Arial" w:cs="Arial"/>
          <w:color w:val="auto"/>
          <w:sz w:val="20"/>
          <w:szCs w:val="20"/>
        </w:rPr>
        <w:t xml:space="preserve">dnia ………….……. r. </w:t>
      </w:r>
    </w:p>
    <w:p w14:paraId="2CDBA550" w14:textId="77777777" w:rsidR="00C474B8" w:rsidRPr="00C474B8" w:rsidRDefault="00C474B8" w:rsidP="00C474B8">
      <w:pPr>
        <w:spacing w:line="360" w:lineRule="auto"/>
        <w:jc w:val="both"/>
        <w:rPr>
          <w:rFonts w:ascii="Arial" w:hAnsi="Arial" w:cs="Arial"/>
          <w:color w:val="auto"/>
          <w:sz w:val="20"/>
          <w:szCs w:val="20"/>
        </w:rPr>
      </w:pPr>
    </w:p>
    <w:p w14:paraId="0161B147"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14:paraId="1BDAA1A6" w14:textId="77777777" w:rsidR="00C474B8" w:rsidRPr="00C474B8" w:rsidRDefault="00C474B8" w:rsidP="00C474B8">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14:paraId="2D782144" w14:textId="77777777" w:rsidR="00C474B8" w:rsidRPr="00C474B8" w:rsidRDefault="00C474B8" w:rsidP="00C474B8">
      <w:pPr>
        <w:spacing w:line="360" w:lineRule="auto"/>
        <w:jc w:val="both"/>
        <w:rPr>
          <w:rFonts w:ascii="Arial" w:hAnsi="Arial" w:cs="Arial"/>
          <w:color w:val="auto"/>
          <w:sz w:val="21"/>
          <w:szCs w:val="21"/>
        </w:rPr>
      </w:pPr>
    </w:p>
    <w:p w14:paraId="74A10960" w14:textId="77777777" w:rsidR="00C474B8" w:rsidRDefault="00C474B8" w:rsidP="00C474B8">
      <w:pPr>
        <w:spacing w:line="360" w:lineRule="auto"/>
        <w:ind w:left="5664" w:firstLine="708"/>
        <w:jc w:val="both"/>
        <w:rPr>
          <w:rFonts w:ascii="Arial" w:hAnsi="Arial" w:cs="Arial"/>
          <w:i/>
          <w:color w:val="auto"/>
          <w:sz w:val="16"/>
          <w:szCs w:val="16"/>
        </w:rPr>
      </w:pPr>
    </w:p>
    <w:p w14:paraId="60F19DFF" w14:textId="77777777" w:rsidR="008600C5" w:rsidRDefault="008600C5" w:rsidP="00C474B8">
      <w:pPr>
        <w:spacing w:line="360" w:lineRule="auto"/>
        <w:ind w:left="5664" w:firstLine="708"/>
        <w:jc w:val="both"/>
        <w:rPr>
          <w:rFonts w:ascii="Arial" w:hAnsi="Arial" w:cs="Arial"/>
          <w:i/>
          <w:color w:val="auto"/>
          <w:sz w:val="16"/>
          <w:szCs w:val="16"/>
        </w:rPr>
      </w:pPr>
    </w:p>
    <w:p w14:paraId="30473A72" w14:textId="77777777" w:rsidR="008600C5" w:rsidRDefault="008600C5" w:rsidP="00C474B8">
      <w:pPr>
        <w:spacing w:line="360" w:lineRule="auto"/>
        <w:ind w:left="5664" w:firstLine="708"/>
        <w:jc w:val="both"/>
        <w:rPr>
          <w:rFonts w:ascii="Arial" w:hAnsi="Arial" w:cs="Arial"/>
          <w:i/>
          <w:color w:val="auto"/>
          <w:sz w:val="16"/>
          <w:szCs w:val="16"/>
        </w:rPr>
      </w:pPr>
    </w:p>
    <w:p w14:paraId="3799F617" w14:textId="77777777" w:rsidR="008600C5" w:rsidRDefault="008600C5" w:rsidP="00C474B8">
      <w:pPr>
        <w:spacing w:line="360" w:lineRule="auto"/>
        <w:ind w:left="5664" w:firstLine="708"/>
        <w:jc w:val="both"/>
        <w:rPr>
          <w:rFonts w:ascii="Arial" w:hAnsi="Arial" w:cs="Arial"/>
          <w:i/>
          <w:color w:val="auto"/>
          <w:sz w:val="16"/>
          <w:szCs w:val="16"/>
        </w:rPr>
      </w:pPr>
    </w:p>
    <w:p w14:paraId="28829F8E" w14:textId="77777777" w:rsidR="008600C5" w:rsidRDefault="008600C5" w:rsidP="00C474B8">
      <w:pPr>
        <w:spacing w:line="360" w:lineRule="auto"/>
        <w:ind w:left="5664" w:firstLine="708"/>
        <w:jc w:val="both"/>
        <w:rPr>
          <w:rFonts w:ascii="Arial" w:hAnsi="Arial" w:cs="Arial"/>
          <w:i/>
          <w:color w:val="auto"/>
          <w:sz w:val="16"/>
          <w:szCs w:val="16"/>
        </w:rPr>
      </w:pPr>
    </w:p>
    <w:p w14:paraId="362FE433" w14:textId="77777777" w:rsidR="008600C5" w:rsidRDefault="008600C5" w:rsidP="00C474B8">
      <w:pPr>
        <w:spacing w:line="360" w:lineRule="auto"/>
        <w:ind w:left="5664" w:firstLine="708"/>
        <w:jc w:val="both"/>
        <w:rPr>
          <w:rFonts w:ascii="Arial" w:hAnsi="Arial" w:cs="Arial"/>
          <w:i/>
          <w:color w:val="auto"/>
          <w:sz w:val="16"/>
          <w:szCs w:val="16"/>
        </w:rPr>
      </w:pPr>
    </w:p>
    <w:p w14:paraId="66525BA8" w14:textId="77777777" w:rsidR="008600C5" w:rsidRPr="00C474B8" w:rsidRDefault="008600C5" w:rsidP="00C474B8">
      <w:pPr>
        <w:spacing w:line="360" w:lineRule="auto"/>
        <w:ind w:left="5664" w:firstLine="708"/>
        <w:jc w:val="both"/>
        <w:rPr>
          <w:rFonts w:ascii="Arial" w:hAnsi="Arial" w:cs="Arial"/>
          <w:i/>
          <w:color w:val="auto"/>
          <w:sz w:val="16"/>
          <w:szCs w:val="16"/>
        </w:rPr>
      </w:pPr>
    </w:p>
    <w:p w14:paraId="009321CA" w14:textId="77777777" w:rsidR="00C474B8" w:rsidRPr="00C474B8" w:rsidRDefault="00C474B8" w:rsidP="00C474B8">
      <w:pPr>
        <w:spacing w:line="360" w:lineRule="auto"/>
        <w:ind w:left="5664" w:firstLine="708"/>
        <w:jc w:val="both"/>
        <w:rPr>
          <w:rFonts w:ascii="Arial" w:hAnsi="Arial" w:cs="Arial"/>
          <w:i/>
          <w:color w:val="auto"/>
          <w:sz w:val="16"/>
          <w:szCs w:val="16"/>
        </w:rPr>
      </w:pPr>
    </w:p>
    <w:p w14:paraId="2783E91F" w14:textId="77777777" w:rsidR="008600C5" w:rsidRDefault="008600C5" w:rsidP="008600C5">
      <w:pPr>
        <w:shd w:val="clear" w:color="auto" w:fill="BFBFBF"/>
        <w:spacing w:line="360" w:lineRule="auto"/>
        <w:jc w:val="center"/>
        <w:rPr>
          <w:rFonts w:ascii="Arial" w:hAnsi="Arial" w:cs="Arial"/>
          <w:b/>
          <w:color w:val="auto"/>
          <w:sz w:val="21"/>
          <w:szCs w:val="21"/>
        </w:rPr>
      </w:pPr>
    </w:p>
    <w:p w14:paraId="0A932095" w14:textId="77777777" w:rsidR="00C474B8" w:rsidRDefault="00C474B8" w:rsidP="008600C5">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OŚWIADCZENIE DOTYCZĄCE PODANYCH INFORMACJI:</w:t>
      </w:r>
    </w:p>
    <w:p w14:paraId="4955BCB2" w14:textId="77777777" w:rsidR="008600C5" w:rsidRPr="00C474B8" w:rsidRDefault="008600C5" w:rsidP="008600C5">
      <w:pPr>
        <w:shd w:val="clear" w:color="auto" w:fill="BFBFBF"/>
        <w:spacing w:line="360" w:lineRule="auto"/>
        <w:jc w:val="center"/>
        <w:rPr>
          <w:rFonts w:ascii="Arial" w:hAnsi="Arial" w:cs="Arial"/>
          <w:b/>
          <w:color w:val="auto"/>
          <w:sz w:val="21"/>
          <w:szCs w:val="21"/>
        </w:rPr>
      </w:pPr>
    </w:p>
    <w:p w14:paraId="7934E292" w14:textId="77777777" w:rsidR="00C474B8" w:rsidRPr="00C474B8" w:rsidRDefault="00C474B8" w:rsidP="00C474B8">
      <w:pPr>
        <w:spacing w:line="360" w:lineRule="auto"/>
        <w:jc w:val="both"/>
        <w:rPr>
          <w:rFonts w:ascii="Arial" w:hAnsi="Arial" w:cs="Arial"/>
          <w:color w:val="auto"/>
          <w:sz w:val="21"/>
          <w:szCs w:val="21"/>
        </w:rPr>
      </w:pPr>
    </w:p>
    <w:p w14:paraId="7CE504C1" w14:textId="77777777" w:rsidR="00C474B8" w:rsidRPr="00C474B8" w:rsidRDefault="00C474B8" w:rsidP="00C474B8">
      <w:pPr>
        <w:spacing w:line="360" w:lineRule="auto"/>
        <w:jc w:val="both"/>
        <w:rPr>
          <w:rFonts w:ascii="Arial" w:hAnsi="Arial" w:cs="Arial"/>
          <w:color w:val="auto"/>
          <w:sz w:val="21"/>
          <w:szCs w:val="21"/>
        </w:rPr>
      </w:pPr>
      <w:r w:rsidRPr="00C474B8">
        <w:rPr>
          <w:rFonts w:ascii="Arial" w:hAnsi="Arial" w:cs="Arial"/>
          <w:color w:val="auto"/>
          <w:sz w:val="21"/>
          <w:szCs w:val="21"/>
        </w:rPr>
        <w:t xml:space="preserve">Oświadczam, że wszystkie informacje podane w powyższych oświadczeniach są aktualne </w:t>
      </w:r>
      <w:r w:rsidRPr="00C474B8">
        <w:rPr>
          <w:rFonts w:ascii="Arial" w:hAnsi="Arial" w:cs="Arial"/>
          <w:color w:val="auto"/>
          <w:sz w:val="21"/>
          <w:szCs w:val="21"/>
        </w:rPr>
        <w:br/>
        <w:t>i zgodne z prawdą oraz zostały przedstawione z pełną świadomością konsekwencji wprowadzenia zamawiającego w błąd przy przedstawianiu informacji.</w:t>
      </w:r>
    </w:p>
    <w:p w14:paraId="78F45AEB" w14:textId="77777777" w:rsidR="00C474B8" w:rsidRPr="00C474B8" w:rsidRDefault="00C474B8" w:rsidP="00C474B8">
      <w:pPr>
        <w:spacing w:line="360" w:lineRule="auto"/>
        <w:jc w:val="both"/>
        <w:rPr>
          <w:rFonts w:ascii="Arial" w:hAnsi="Arial" w:cs="Arial"/>
          <w:color w:val="auto"/>
          <w:sz w:val="20"/>
          <w:szCs w:val="20"/>
        </w:rPr>
      </w:pPr>
    </w:p>
    <w:p w14:paraId="5150DE7C"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18"/>
          <w:szCs w:val="18"/>
        </w:rPr>
        <w:t xml:space="preserve"> </w:t>
      </w:r>
      <w:r w:rsidRPr="00C474B8">
        <w:rPr>
          <w:rFonts w:ascii="Arial" w:hAnsi="Arial" w:cs="Arial"/>
          <w:color w:val="auto"/>
          <w:sz w:val="20"/>
          <w:szCs w:val="20"/>
        </w:rPr>
        <w:t xml:space="preserve">dnia ………….……. r. </w:t>
      </w:r>
    </w:p>
    <w:p w14:paraId="2674114B" w14:textId="77777777" w:rsidR="00C474B8" w:rsidRPr="00C474B8" w:rsidRDefault="00C474B8" w:rsidP="00C474B8">
      <w:pPr>
        <w:spacing w:line="360" w:lineRule="auto"/>
        <w:jc w:val="both"/>
        <w:rPr>
          <w:rFonts w:ascii="Arial" w:hAnsi="Arial" w:cs="Arial"/>
          <w:color w:val="auto"/>
          <w:sz w:val="20"/>
          <w:szCs w:val="20"/>
        </w:rPr>
      </w:pPr>
    </w:p>
    <w:p w14:paraId="4DC82058"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14:paraId="118DAF5B" w14:textId="77777777" w:rsidR="00C474B8" w:rsidRPr="00C474B8" w:rsidRDefault="00C474B8" w:rsidP="00C474B8">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14:paraId="038CF24E" w14:textId="77777777" w:rsidR="00C474B8" w:rsidRPr="00C474B8" w:rsidRDefault="00C474B8" w:rsidP="00C474B8">
      <w:pPr>
        <w:ind w:left="5664" w:firstLine="708"/>
        <w:jc w:val="both"/>
        <w:rPr>
          <w:rFonts w:ascii="Calibri" w:eastAsia="Calibri" w:hAnsi="Calibri" w:cs="Calibri"/>
          <w:i/>
          <w:color w:val="auto"/>
          <w:sz w:val="18"/>
          <w:szCs w:val="18"/>
          <w:lang w:eastAsia="en-US"/>
        </w:rPr>
      </w:pPr>
    </w:p>
    <w:p w14:paraId="51384F4F" w14:textId="77777777" w:rsidR="00C474B8" w:rsidRPr="00C474B8" w:rsidRDefault="00C474B8" w:rsidP="00C474B8">
      <w:pPr>
        <w:ind w:left="5664" w:firstLine="708"/>
        <w:jc w:val="both"/>
        <w:rPr>
          <w:rFonts w:ascii="Calibri" w:eastAsia="Calibri" w:hAnsi="Calibri" w:cs="Calibri"/>
          <w:i/>
          <w:color w:val="auto"/>
          <w:sz w:val="18"/>
          <w:szCs w:val="18"/>
          <w:lang w:eastAsia="en-US"/>
        </w:rPr>
      </w:pPr>
    </w:p>
    <w:p w14:paraId="784773A5" w14:textId="77777777" w:rsidR="00C474B8" w:rsidRPr="00C474B8" w:rsidRDefault="00C474B8" w:rsidP="00C474B8">
      <w:pPr>
        <w:ind w:left="5664" w:firstLine="708"/>
        <w:jc w:val="both"/>
        <w:rPr>
          <w:rFonts w:ascii="Calibri" w:eastAsia="Calibri" w:hAnsi="Calibri" w:cs="Calibri"/>
          <w:i/>
          <w:color w:val="auto"/>
          <w:sz w:val="18"/>
          <w:szCs w:val="18"/>
          <w:lang w:eastAsia="en-US"/>
        </w:rPr>
      </w:pPr>
    </w:p>
    <w:p w14:paraId="682C7AFF" w14:textId="77777777" w:rsidR="00C474B8" w:rsidRPr="00C474B8" w:rsidRDefault="00C474B8" w:rsidP="00C474B8">
      <w:pPr>
        <w:ind w:left="5664" w:firstLine="708"/>
        <w:jc w:val="both"/>
        <w:rPr>
          <w:rFonts w:ascii="Calibri" w:eastAsia="Calibri" w:hAnsi="Calibri" w:cs="Calibri"/>
          <w:i/>
          <w:color w:val="auto"/>
          <w:sz w:val="18"/>
          <w:szCs w:val="18"/>
          <w:lang w:eastAsia="en-US"/>
        </w:rPr>
      </w:pPr>
    </w:p>
    <w:p w14:paraId="0D7784CC" w14:textId="77777777" w:rsidR="00C474B8" w:rsidRPr="00C474B8" w:rsidRDefault="00C474B8" w:rsidP="00C474B8">
      <w:pPr>
        <w:ind w:left="5664" w:firstLine="708"/>
        <w:jc w:val="both"/>
        <w:rPr>
          <w:rFonts w:ascii="Calibri" w:eastAsia="Calibri" w:hAnsi="Calibri" w:cs="Calibri"/>
          <w:i/>
          <w:color w:val="auto"/>
          <w:sz w:val="18"/>
          <w:szCs w:val="18"/>
          <w:lang w:eastAsia="en-US"/>
        </w:rPr>
      </w:pPr>
      <w:r w:rsidRPr="00C474B8">
        <w:rPr>
          <w:rFonts w:ascii="Calibri" w:eastAsia="Calibri" w:hAnsi="Calibri" w:cs="Calibri"/>
          <w:i/>
          <w:color w:val="auto"/>
          <w:sz w:val="18"/>
          <w:szCs w:val="18"/>
          <w:lang w:eastAsia="en-US"/>
        </w:rPr>
        <w:t xml:space="preserve"> </w:t>
      </w:r>
    </w:p>
    <w:p w14:paraId="3D2E38C3" w14:textId="77777777" w:rsidR="00C474B8" w:rsidRPr="00C474B8" w:rsidRDefault="00C474B8" w:rsidP="00C474B8">
      <w:pPr>
        <w:ind w:left="5664" w:firstLine="708"/>
        <w:jc w:val="both"/>
        <w:rPr>
          <w:rFonts w:ascii="Calibri" w:eastAsia="Calibri" w:hAnsi="Calibri" w:cs="Calibri"/>
          <w:i/>
          <w:color w:val="auto"/>
          <w:sz w:val="18"/>
          <w:szCs w:val="18"/>
          <w:lang w:eastAsia="en-US"/>
        </w:rPr>
      </w:pPr>
    </w:p>
    <w:p w14:paraId="31446296" w14:textId="77777777" w:rsidR="00C474B8" w:rsidRPr="008600C5" w:rsidRDefault="008600C5" w:rsidP="008600C5">
      <w:pPr>
        <w:contextualSpacing/>
        <w:rPr>
          <w:rFonts w:ascii="Calibri" w:hAnsi="Calibri" w:cs="Calibri"/>
          <w:b/>
          <w:color w:val="auto"/>
          <w:sz w:val="22"/>
          <w:szCs w:val="22"/>
        </w:rPr>
      </w:pPr>
      <w:r>
        <w:rPr>
          <w:rFonts w:ascii="Calibri" w:hAnsi="Calibri" w:cs="Calibri"/>
          <w:b/>
          <w:color w:val="auto"/>
          <w:sz w:val="22"/>
          <w:szCs w:val="22"/>
        </w:rPr>
        <w:t>2.</w:t>
      </w:r>
      <w:r w:rsidR="00C474B8" w:rsidRPr="008600C5">
        <w:rPr>
          <w:rFonts w:ascii="Calibri" w:hAnsi="Calibri" w:cs="Calibri"/>
          <w:b/>
          <w:color w:val="auto"/>
          <w:sz w:val="22"/>
          <w:szCs w:val="22"/>
        </w:rPr>
        <w:t>odnośnie przesłanek wykluczenia z postępowania:</w:t>
      </w:r>
    </w:p>
    <w:p w14:paraId="2786F4DA" w14:textId="77777777" w:rsidR="00C474B8" w:rsidRPr="00C474B8" w:rsidRDefault="00C474B8" w:rsidP="00C474B8">
      <w:pPr>
        <w:rPr>
          <w:rFonts w:ascii="Calibri" w:hAnsi="Calibri" w:cs="Calibri"/>
          <w:color w:val="auto"/>
          <w:sz w:val="16"/>
          <w:szCs w:val="16"/>
        </w:rPr>
      </w:pPr>
    </w:p>
    <w:p w14:paraId="7F6C194C" w14:textId="77777777" w:rsidR="00C474B8" w:rsidRPr="00C474B8" w:rsidRDefault="00C474B8" w:rsidP="00C474B8">
      <w:pPr>
        <w:jc w:val="right"/>
        <w:rPr>
          <w:rFonts w:ascii="Calibri" w:hAnsi="Calibri" w:cs="Calibri"/>
          <w:b/>
          <w:iCs/>
          <w:color w:val="auto"/>
          <w:sz w:val="22"/>
          <w:szCs w:val="22"/>
        </w:rPr>
      </w:pPr>
    </w:p>
    <w:p w14:paraId="71136B19" w14:textId="77777777" w:rsidR="00C474B8" w:rsidRPr="00C474B8" w:rsidRDefault="00C474B8" w:rsidP="00C474B8">
      <w:pPr>
        <w:spacing w:after="120" w:line="360" w:lineRule="auto"/>
        <w:jc w:val="center"/>
        <w:rPr>
          <w:rFonts w:ascii="Arial" w:hAnsi="Arial" w:cs="Arial"/>
          <w:b/>
          <w:color w:val="auto"/>
          <w:u w:val="single"/>
        </w:rPr>
      </w:pPr>
      <w:r w:rsidRPr="00C474B8">
        <w:rPr>
          <w:rFonts w:ascii="Arial" w:hAnsi="Arial" w:cs="Arial"/>
          <w:b/>
          <w:color w:val="auto"/>
          <w:u w:val="single"/>
        </w:rPr>
        <w:t xml:space="preserve">Oświadczenie wykonawcy </w:t>
      </w:r>
    </w:p>
    <w:p w14:paraId="11008CE7" w14:textId="77777777" w:rsidR="00C474B8" w:rsidRPr="00C474B8" w:rsidRDefault="00C474B8" w:rsidP="00C474B8">
      <w:pPr>
        <w:spacing w:line="360" w:lineRule="auto"/>
        <w:jc w:val="center"/>
        <w:rPr>
          <w:rFonts w:ascii="Arial" w:hAnsi="Arial" w:cs="Arial"/>
          <w:b/>
          <w:color w:val="auto"/>
          <w:sz w:val="20"/>
          <w:szCs w:val="20"/>
        </w:rPr>
      </w:pPr>
      <w:r w:rsidRPr="00C474B8">
        <w:rPr>
          <w:rFonts w:ascii="Arial" w:hAnsi="Arial" w:cs="Arial"/>
          <w:b/>
          <w:color w:val="auto"/>
          <w:sz w:val="20"/>
          <w:szCs w:val="20"/>
        </w:rPr>
        <w:t xml:space="preserve">składane na podstawie art. 25a ust. 1 ustawy z dnia 29 stycznia 2004 r. </w:t>
      </w:r>
    </w:p>
    <w:p w14:paraId="5D2A4645" w14:textId="77777777" w:rsidR="00C474B8" w:rsidRPr="00C474B8" w:rsidRDefault="00C474B8" w:rsidP="00C474B8">
      <w:pPr>
        <w:spacing w:line="360" w:lineRule="auto"/>
        <w:jc w:val="center"/>
        <w:rPr>
          <w:rFonts w:ascii="Arial" w:hAnsi="Arial" w:cs="Arial"/>
          <w:b/>
          <w:color w:val="auto"/>
          <w:sz w:val="20"/>
          <w:szCs w:val="20"/>
        </w:rPr>
      </w:pPr>
      <w:r w:rsidRPr="00C474B8">
        <w:rPr>
          <w:rFonts w:ascii="Arial" w:hAnsi="Arial" w:cs="Arial"/>
          <w:b/>
          <w:color w:val="auto"/>
          <w:sz w:val="20"/>
          <w:szCs w:val="20"/>
        </w:rPr>
        <w:t xml:space="preserve"> Prawo zamówień publicznych (dalej jako: ustawa </w:t>
      </w:r>
      <w:proofErr w:type="spellStart"/>
      <w:r w:rsidRPr="00C474B8">
        <w:rPr>
          <w:rFonts w:ascii="Arial" w:hAnsi="Arial" w:cs="Arial"/>
          <w:b/>
          <w:color w:val="auto"/>
          <w:sz w:val="20"/>
          <w:szCs w:val="20"/>
        </w:rPr>
        <w:t>Pzp</w:t>
      </w:r>
      <w:proofErr w:type="spellEnd"/>
      <w:r w:rsidRPr="00C474B8">
        <w:rPr>
          <w:rFonts w:ascii="Arial" w:hAnsi="Arial" w:cs="Arial"/>
          <w:b/>
          <w:color w:val="auto"/>
          <w:sz w:val="20"/>
          <w:szCs w:val="20"/>
        </w:rPr>
        <w:t xml:space="preserve">), </w:t>
      </w:r>
    </w:p>
    <w:p w14:paraId="39D6A26E" w14:textId="77777777" w:rsidR="00C474B8" w:rsidRPr="00C474B8" w:rsidRDefault="00C474B8" w:rsidP="00C474B8">
      <w:pPr>
        <w:spacing w:before="120" w:line="360" w:lineRule="auto"/>
        <w:jc w:val="center"/>
        <w:rPr>
          <w:rFonts w:ascii="Arial" w:hAnsi="Arial" w:cs="Arial"/>
          <w:b/>
          <w:color w:val="auto"/>
          <w:u w:val="single"/>
        </w:rPr>
      </w:pPr>
      <w:r w:rsidRPr="00C474B8">
        <w:rPr>
          <w:rFonts w:ascii="Arial" w:hAnsi="Arial" w:cs="Arial"/>
          <w:b/>
          <w:color w:val="auto"/>
          <w:u w:val="single"/>
        </w:rPr>
        <w:t>DOTYCZĄCE PRZESŁANEK WYKLUCZENIA Z POSTĘPOWANIA</w:t>
      </w:r>
    </w:p>
    <w:p w14:paraId="7A2215DF" w14:textId="77777777" w:rsidR="00C474B8" w:rsidRPr="00C474B8" w:rsidRDefault="00C474B8" w:rsidP="00C474B8">
      <w:pPr>
        <w:spacing w:line="360" w:lineRule="auto"/>
        <w:jc w:val="both"/>
        <w:rPr>
          <w:rFonts w:ascii="Arial" w:hAnsi="Arial" w:cs="Arial"/>
          <w:color w:val="auto"/>
          <w:sz w:val="21"/>
          <w:szCs w:val="21"/>
        </w:rPr>
      </w:pPr>
    </w:p>
    <w:p w14:paraId="08AE09E5" w14:textId="77777777" w:rsidR="00C474B8" w:rsidRDefault="00C474B8" w:rsidP="008600C5">
      <w:pPr>
        <w:tabs>
          <w:tab w:val="num" w:pos="567"/>
        </w:tabs>
        <w:ind w:right="-72"/>
        <w:rPr>
          <w:rFonts w:ascii="Arial" w:hAnsi="Arial" w:cs="Arial"/>
          <w:b/>
          <w:color w:val="auto"/>
          <w:sz w:val="20"/>
          <w:szCs w:val="20"/>
        </w:rPr>
      </w:pPr>
      <w:r w:rsidRPr="008600C5">
        <w:rPr>
          <w:rFonts w:ascii="Arial" w:hAnsi="Arial" w:cs="Arial"/>
          <w:b/>
          <w:color w:val="auto"/>
          <w:sz w:val="20"/>
          <w:szCs w:val="20"/>
        </w:rPr>
        <w:t>Na potrzeby postępowania o udz</w:t>
      </w:r>
      <w:r w:rsidR="008600C5">
        <w:rPr>
          <w:rFonts w:ascii="Arial" w:hAnsi="Arial" w:cs="Arial"/>
          <w:b/>
          <w:color w:val="auto"/>
          <w:sz w:val="20"/>
          <w:szCs w:val="20"/>
        </w:rPr>
        <w:t xml:space="preserve">ielenie zamówienia publicznego </w:t>
      </w:r>
      <w:r w:rsidRPr="008600C5">
        <w:rPr>
          <w:rFonts w:ascii="Arial" w:hAnsi="Arial" w:cs="Arial"/>
          <w:b/>
          <w:color w:val="auto"/>
          <w:sz w:val="20"/>
          <w:szCs w:val="20"/>
        </w:rPr>
        <w:t xml:space="preserve">pn. </w:t>
      </w:r>
    </w:p>
    <w:p w14:paraId="17BE4FAA" w14:textId="77777777" w:rsidR="008600C5" w:rsidRPr="008600C5" w:rsidRDefault="008600C5" w:rsidP="008600C5">
      <w:pPr>
        <w:tabs>
          <w:tab w:val="num" w:pos="567"/>
        </w:tabs>
        <w:ind w:right="-72"/>
        <w:rPr>
          <w:rFonts w:ascii="Arial" w:hAnsi="Arial" w:cs="Arial"/>
          <w:b/>
          <w:color w:val="auto"/>
          <w:sz w:val="20"/>
          <w:szCs w:val="20"/>
        </w:rPr>
      </w:pPr>
    </w:p>
    <w:tbl>
      <w:tblPr>
        <w:tblW w:w="948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8600C5" w14:paraId="37786DB2" w14:textId="77777777" w:rsidTr="008600C5">
        <w:trPr>
          <w:trHeight w:val="1260"/>
        </w:trPr>
        <w:tc>
          <w:tcPr>
            <w:tcW w:w="9480" w:type="dxa"/>
          </w:tcPr>
          <w:p w14:paraId="7B02EC72" w14:textId="77777777" w:rsidR="008600C5" w:rsidRDefault="008600C5" w:rsidP="008600C5">
            <w:pPr>
              <w:jc w:val="center"/>
              <w:rPr>
                <w:rFonts w:asciiTheme="majorHAnsi" w:hAnsiTheme="majorHAnsi" w:cstheme="majorHAnsi"/>
                <w:b/>
                <w:sz w:val="18"/>
                <w:szCs w:val="18"/>
              </w:rPr>
            </w:pPr>
          </w:p>
          <w:p w14:paraId="3A35BA64" w14:textId="455E3BA6" w:rsidR="008600C5" w:rsidRPr="00C474B8" w:rsidRDefault="008600C5" w:rsidP="008600C5">
            <w:pPr>
              <w:jc w:val="center"/>
              <w:rPr>
                <w:rFonts w:ascii="Calibri" w:hAnsi="Calibri" w:cs="Calibri"/>
                <w:b/>
                <w:color w:val="auto"/>
                <w:sz w:val="16"/>
                <w:szCs w:val="16"/>
              </w:rPr>
            </w:pPr>
            <w:r w:rsidRPr="00C474B8">
              <w:rPr>
                <w:rFonts w:asciiTheme="majorHAnsi" w:hAnsiTheme="majorHAnsi" w:cstheme="majorHAnsi"/>
                <w:b/>
                <w:sz w:val="18"/>
                <w:szCs w:val="18"/>
              </w:rPr>
              <w:t>Pełnienie funkcji inspektora nadzoru inwestorskiego przy robotach budowlanych przy realizacji zadania pn.</w:t>
            </w:r>
            <w:r w:rsidR="00881A6D" w:rsidRPr="00881A6D">
              <w:rPr>
                <w:rFonts w:asciiTheme="majorHAnsi" w:hAnsiTheme="majorHAnsi" w:cstheme="majorHAnsi"/>
                <w:b/>
                <w:bCs/>
                <w:sz w:val="18"/>
                <w:szCs w:val="18"/>
              </w:rPr>
              <w:t xml:space="preserve"> „Rozbudowa</w:t>
            </w:r>
            <w:r w:rsidR="00881A6D">
              <w:rPr>
                <w:rFonts w:asciiTheme="majorHAnsi" w:hAnsiTheme="majorHAnsi" w:cstheme="majorHAnsi"/>
                <w:b/>
                <w:bCs/>
                <w:sz w:val="18"/>
                <w:szCs w:val="18"/>
              </w:rPr>
              <w:t xml:space="preserve">                   </w:t>
            </w:r>
            <w:r w:rsidR="00881A6D" w:rsidRPr="00881A6D">
              <w:rPr>
                <w:rFonts w:asciiTheme="majorHAnsi" w:hAnsiTheme="majorHAnsi" w:cstheme="majorHAnsi"/>
                <w:b/>
                <w:bCs/>
                <w:sz w:val="18"/>
                <w:szCs w:val="18"/>
              </w:rPr>
              <w:t xml:space="preserve"> i przebudowa Szpitala im. Prymasa Kardynała Wyszyńskiego w Sieradzu dla potrzeb Bloku Operacyjnego, Centralnej Sterylizacji i Oddziału Intensywnej Terapii wraz  z budową niezbędnej infrastruktury technicznej i zagospodarowaniem terenu – </w:t>
            </w:r>
            <w:r w:rsidR="00881A6D" w:rsidRPr="00881A6D">
              <w:rPr>
                <w:rFonts w:asciiTheme="majorHAnsi" w:hAnsiTheme="majorHAnsi" w:cstheme="majorHAnsi"/>
                <w:b/>
                <w:bCs/>
                <w:sz w:val="18"/>
                <w:szCs w:val="18"/>
                <w:u w:val="single"/>
              </w:rPr>
              <w:t>Etap I”</w:t>
            </w:r>
          </w:p>
          <w:p w14:paraId="3A3C543D" w14:textId="77777777" w:rsidR="008600C5" w:rsidRDefault="008600C5" w:rsidP="008600C5">
            <w:pPr>
              <w:tabs>
                <w:tab w:val="num" w:pos="567"/>
              </w:tabs>
              <w:ind w:left="68" w:right="-72"/>
              <w:jc w:val="both"/>
              <w:rPr>
                <w:rFonts w:asciiTheme="majorHAnsi" w:hAnsiTheme="majorHAnsi" w:cstheme="majorHAnsi"/>
                <w:b/>
                <w:sz w:val="18"/>
                <w:szCs w:val="18"/>
              </w:rPr>
            </w:pPr>
          </w:p>
        </w:tc>
      </w:tr>
    </w:tbl>
    <w:p w14:paraId="22150EB9" w14:textId="77777777" w:rsidR="008600C5" w:rsidRPr="00C474B8" w:rsidRDefault="008600C5" w:rsidP="008600C5">
      <w:pPr>
        <w:tabs>
          <w:tab w:val="num" w:pos="567"/>
        </w:tabs>
        <w:ind w:right="-72"/>
        <w:jc w:val="both"/>
        <w:rPr>
          <w:rFonts w:ascii="Arial" w:hAnsi="Arial" w:cs="Arial"/>
          <w:b/>
          <w:bCs/>
          <w:color w:val="auto"/>
          <w:sz w:val="20"/>
          <w:szCs w:val="20"/>
        </w:rPr>
      </w:pPr>
    </w:p>
    <w:p w14:paraId="1CE28682" w14:textId="77777777" w:rsidR="00C474B8" w:rsidRPr="008600C5" w:rsidRDefault="00C474B8" w:rsidP="00C474B8">
      <w:pPr>
        <w:jc w:val="both"/>
        <w:rPr>
          <w:rFonts w:ascii="Calibri" w:hAnsi="Calibri" w:cs="Tahoma"/>
          <w:b/>
          <w:bCs/>
          <w:color w:val="auto"/>
          <w:sz w:val="20"/>
          <w:szCs w:val="20"/>
        </w:rPr>
      </w:pPr>
      <w:r w:rsidRPr="008600C5">
        <w:rPr>
          <w:rFonts w:ascii="Arial" w:hAnsi="Arial" w:cs="Arial"/>
          <w:b/>
          <w:color w:val="auto"/>
          <w:sz w:val="20"/>
          <w:szCs w:val="20"/>
        </w:rPr>
        <w:t xml:space="preserve">prowadzonego przez Inwestycje Medyczne Łódzkiego Sp. z o.o. </w:t>
      </w:r>
      <w:r w:rsidRPr="008600C5">
        <w:rPr>
          <w:rFonts w:ascii="Arial" w:hAnsi="Arial" w:cs="Arial"/>
          <w:b/>
          <w:i/>
          <w:color w:val="auto"/>
          <w:sz w:val="20"/>
          <w:szCs w:val="20"/>
        </w:rPr>
        <w:t xml:space="preserve">, </w:t>
      </w:r>
      <w:r w:rsidRPr="008600C5">
        <w:rPr>
          <w:rFonts w:ascii="Arial" w:hAnsi="Arial" w:cs="Arial"/>
          <w:b/>
          <w:color w:val="auto"/>
          <w:sz w:val="20"/>
          <w:szCs w:val="20"/>
        </w:rPr>
        <w:t>oświadczam, co następuje:</w:t>
      </w:r>
    </w:p>
    <w:p w14:paraId="394EDEA7" w14:textId="77777777" w:rsidR="00C474B8" w:rsidRPr="00C474B8" w:rsidRDefault="00C474B8" w:rsidP="00C474B8">
      <w:pPr>
        <w:spacing w:line="360" w:lineRule="auto"/>
        <w:jc w:val="both"/>
        <w:rPr>
          <w:rFonts w:ascii="Arial" w:hAnsi="Arial" w:cs="Arial"/>
          <w:color w:val="auto"/>
        </w:rPr>
      </w:pPr>
    </w:p>
    <w:p w14:paraId="21C073B4" w14:textId="77777777" w:rsidR="008600C5" w:rsidRDefault="008600C5" w:rsidP="008600C5">
      <w:pPr>
        <w:shd w:val="clear" w:color="auto" w:fill="BFBFBF"/>
        <w:spacing w:line="360" w:lineRule="auto"/>
        <w:jc w:val="center"/>
        <w:rPr>
          <w:rFonts w:ascii="Arial" w:hAnsi="Arial" w:cs="Arial"/>
          <w:b/>
          <w:color w:val="auto"/>
          <w:sz w:val="21"/>
          <w:szCs w:val="21"/>
        </w:rPr>
      </w:pPr>
    </w:p>
    <w:p w14:paraId="6F237B5B" w14:textId="77777777" w:rsidR="00C474B8" w:rsidRDefault="00C474B8" w:rsidP="008600C5">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OŚWIADCZENIA DOTYCZĄCE WYKONAWCY:</w:t>
      </w:r>
    </w:p>
    <w:p w14:paraId="3F405063" w14:textId="77777777" w:rsidR="008600C5" w:rsidRPr="00C474B8" w:rsidRDefault="008600C5" w:rsidP="008600C5">
      <w:pPr>
        <w:shd w:val="clear" w:color="auto" w:fill="BFBFBF"/>
        <w:spacing w:line="360" w:lineRule="auto"/>
        <w:jc w:val="center"/>
        <w:rPr>
          <w:rFonts w:ascii="Arial" w:hAnsi="Arial" w:cs="Arial"/>
          <w:b/>
          <w:color w:val="auto"/>
          <w:sz w:val="21"/>
          <w:szCs w:val="21"/>
        </w:rPr>
      </w:pPr>
    </w:p>
    <w:p w14:paraId="2158C966" w14:textId="77777777" w:rsidR="00C474B8" w:rsidRPr="00C474B8" w:rsidRDefault="00C474B8" w:rsidP="00C474B8">
      <w:pPr>
        <w:spacing w:line="360" w:lineRule="auto"/>
        <w:ind w:left="708"/>
        <w:jc w:val="both"/>
        <w:rPr>
          <w:rFonts w:ascii="Arial" w:hAnsi="Arial" w:cs="Arial"/>
          <w:color w:val="auto"/>
        </w:rPr>
      </w:pPr>
    </w:p>
    <w:p w14:paraId="663302F4" w14:textId="77777777" w:rsidR="00C474B8" w:rsidRPr="008600C5" w:rsidRDefault="00C474B8" w:rsidP="00CF7868">
      <w:pPr>
        <w:numPr>
          <w:ilvl w:val="0"/>
          <w:numId w:val="43"/>
        </w:numPr>
        <w:spacing w:line="360" w:lineRule="auto"/>
        <w:contextualSpacing/>
        <w:jc w:val="both"/>
        <w:rPr>
          <w:rFonts w:ascii="Arial" w:hAnsi="Arial" w:cs="Arial"/>
          <w:color w:val="auto"/>
          <w:sz w:val="20"/>
          <w:szCs w:val="20"/>
        </w:rPr>
      </w:pPr>
      <w:r w:rsidRPr="008600C5">
        <w:rPr>
          <w:rFonts w:ascii="Arial" w:hAnsi="Arial" w:cs="Arial"/>
          <w:color w:val="auto"/>
          <w:sz w:val="20"/>
          <w:szCs w:val="20"/>
        </w:rPr>
        <w:t xml:space="preserve">Oświadczam, że nie podlegam wykluczeniu z postępowania na podstawie </w:t>
      </w:r>
      <w:r w:rsidRPr="008600C5">
        <w:rPr>
          <w:rFonts w:ascii="Arial" w:hAnsi="Arial" w:cs="Arial"/>
          <w:color w:val="auto"/>
          <w:sz w:val="20"/>
          <w:szCs w:val="20"/>
        </w:rPr>
        <w:br/>
        <w:t xml:space="preserve">art. 24 ust 1 pkt 12-23 ustawy </w:t>
      </w:r>
      <w:proofErr w:type="spellStart"/>
      <w:r w:rsidRPr="008600C5">
        <w:rPr>
          <w:rFonts w:ascii="Arial" w:hAnsi="Arial" w:cs="Arial"/>
          <w:color w:val="auto"/>
          <w:sz w:val="20"/>
          <w:szCs w:val="20"/>
        </w:rPr>
        <w:t>Pzp</w:t>
      </w:r>
      <w:proofErr w:type="spellEnd"/>
      <w:r w:rsidRPr="008600C5">
        <w:rPr>
          <w:rFonts w:ascii="Arial" w:hAnsi="Arial" w:cs="Arial"/>
          <w:color w:val="auto"/>
          <w:sz w:val="20"/>
          <w:szCs w:val="20"/>
        </w:rPr>
        <w:t>.</w:t>
      </w:r>
    </w:p>
    <w:p w14:paraId="4E052D9F" w14:textId="77777777" w:rsidR="00C474B8" w:rsidRPr="008600C5" w:rsidRDefault="00C474B8" w:rsidP="00CF7868">
      <w:pPr>
        <w:numPr>
          <w:ilvl w:val="0"/>
          <w:numId w:val="43"/>
        </w:numPr>
        <w:spacing w:line="360" w:lineRule="auto"/>
        <w:contextualSpacing/>
        <w:jc w:val="both"/>
        <w:rPr>
          <w:rFonts w:ascii="Arial" w:hAnsi="Arial" w:cs="Arial"/>
          <w:color w:val="auto"/>
          <w:sz w:val="20"/>
          <w:szCs w:val="20"/>
        </w:rPr>
      </w:pPr>
      <w:r w:rsidRPr="008600C5">
        <w:rPr>
          <w:rFonts w:ascii="Arial" w:hAnsi="Arial" w:cs="Arial"/>
          <w:color w:val="auto"/>
          <w:sz w:val="20"/>
          <w:szCs w:val="20"/>
        </w:rPr>
        <w:t xml:space="preserve">Oświadczam, że nie podlegam wykluczeniu z postępowania na podstawie </w:t>
      </w:r>
      <w:r w:rsidRPr="008600C5">
        <w:rPr>
          <w:rFonts w:ascii="Arial" w:hAnsi="Arial" w:cs="Arial"/>
          <w:color w:val="auto"/>
          <w:sz w:val="20"/>
          <w:szCs w:val="20"/>
        </w:rPr>
        <w:br/>
        <w:t xml:space="preserve">art. 24 ust. 5 pkt 1, 2 i 4 ustawy </w:t>
      </w:r>
      <w:proofErr w:type="spellStart"/>
      <w:r w:rsidRPr="008600C5">
        <w:rPr>
          <w:rFonts w:ascii="Arial" w:hAnsi="Arial" w:cs="Arial"/>
          <w:color w:val="auto"/>
          <w:sz w:val="20"/>
          <w:szCs w:val="20"/>
        </w:rPr>
        <w:t>Pzp</w:t>
      </w:r>
      <w:proofErr w:type="spellEnd"/>
      <w:r w:rsidRPr="008600C5">
        <w:rPr>
          <w:rFonts w:ascii="Arial" w:hAnsi="Arial" w:cs="Arial"/>
          <w:color w:val="auto"/>
          <w:sz w:val="20"/>
          <w:szCs w:val="20"/>
        </w:rPr>
        <w:t xml:space="preserve">  .</w:t>
      </w:r>
    </w:p>
    <w:p w14:paraId="37B40494" w14:textId="77777777" w:rsidR="00C474B8" w:rsidRPr="00C474B8" w:rsidRDefault="00C474B8" w:rsidP="00C474B8">
      <w:pPr>
        <w:spacing w:line="360" w:lineRule="auto"/>
        <w:jc w:val="both"/>
        <w:rPr>
          <w:rFonts w:ascii="Arial" w:hAnsi="Arial" w:cs="Arial"/>
          <w:i/>
          <w:color w:val="auto"/>
          <w:sz w:val="20"/>
          <w:szCs w:val="20"/>
        </w:rPr>
      </w:pPr>
    </w:p>
    <w:p w14:paraId="1020771D"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18"/>
          <w:szCs w:val="18"/>
        </w:rPr>
        <w:t xml:space="preserve"> </w:t>
      </w:r>
      <w:r w:rsidRPr="00C474B8">
        <w:rPr>
          <w:rFonts w:ascii="Arial" w:hAnsi="Arial" w:cs="Arial"/>
          <w:color w:val="auto"/>
          <w:sz w:val="20"/>
          <w:szCs w:val="20"/>
        </w:rPr>
        <w:t xml:space="preserve">dnia ………….……. r. </w:t>
      </w:r>
    </w:p>
    <w:p w14:paraId="488642BD" w14:textId="77777777" w:rsidR="00C474B8" w:rsidRPr="00C474B8" w:rsidRDefault="00C474B8" w:rsidP="00C474B8">
      <w:pPr>
        <w:spacing w:line="360" w:lineRule="auto"/>
        <w:jc w:val="both"/>
        <w:rPr>
          <w:rFonts w:ascii="Arial" w:hAnsi="Arial" w:cs="Arial"/>
          <w:color w:val="auto"/>
          <w:sz w:val="20"/>
          <w:szCs w:val="20"/>
        </w:rPr>
      </w:pPr>
    </w:p>
    <w:p w14:paraId="61BB3722"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14:paraId="663EF176" w14:textId="77777777" w:rsidR="00C474B8" w:rsidRPr="00C474B8" w:rsidRDefault="00C474B8" w:rsidP="00C474B8">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14:paraId="17C21B1B" w14:textId="77777777" w:rsidR="00C474B8" w:rsidRPr="00C474B8" w:rsidRDefault="00C474B8" w:rsidP="00C474B8">
      <w:pPr>
        <w:spacing w:line="360" w:lineRule="auto"/>
        <w:ind w:left="5664" w:firstLine="708"/>
        <w:jc w:val="both"/>
        <w:rPr>
          <w:rFonts w:ascii="Arial" w:hAnsi="Arial" w:cs="Arial"/>
          <w:i/>
          <w:color w:val="auto"/>
          <w:sz w:val="18"/>
          <w:szCs w:val="18"/>
        </w:rPr>
      </w:pPr>
    </w:p>
    <w:p w14:paraId="0C96891E" w14:textId="77777777" w:rsidR="00C474B8" w:rsidRPr="00C474B8" w:rsidRDefault="00C474B8" w:rsidP="00C474B8">
      <w:pPr>
        <w:spacing w:line="360" w:lineRule="auto"/>
        <w:jc w:val="both"/>
        <w:rPr>
          <w:rFonts w:ascii="Arial" w:hAnsi="Arial" w:cs="Arial"/>
          <w:color w:val="auto"/>
          <w:sz w:val="21"/>
          <w:szCs w:val="21"/>
        </w:rPr>
      </w:pPr>
      <w:r w:rsidRPr="00C474B8">
        <w:rPr>
          <w:rFonts w:ascii="Arial" w:hAnsi="Arial" w:cs="Arial"/>
          <w:color w:val="auto"/>
          <w:sz w:val="21"/>
          <w:szCs w:val="21"/>
        </w:rPr>
        <w:t xml:space="preserve">Oświadczam, że zachodzą w stosunku do mnie podstawy wykluczenia z postępowania na podstawie art. …………. ustawy </w:t>
      </w:r>
      <w:proofErr w:type="spellStart"/>
      <w:r w:rsidRPr="00C474B8">
        <w:rPr>
          <w:rFonts w:ascii="Arial" w:hAnsi="Arial" w:cs="Arial"/>
          <w:color w:val="auto"/>
          <w:sz w:val="21"/>
          <w:szCs w:val="21"/>
        </w:rPr>
        <w:t>Pzp</w:t>
      </w:r>
      <w:proofErr w:type="spellEnd"/>
      <w:r w:rsidRPr="00C474B8">
        <w:rPr>
          <w:rFonts w:ascii="Arial" w:hAnsi="Arial" w:cs="Arial"/>
          <w:color w:val="auto"/>
          <w:sz w:val="20"/>
          <w:szCs w:val="20"/>
        </w:rPr>
        <w:t xml:space="preserve"> </w:t>
      </w:r>
      <w:r w:rsidRPr="00C474B8">
        <w:rPr>
          <w:rFonts w:ascii="Arial" w:hAnsi="Arial" w:cs="Arial"/>
          <w:i/>
          <w:color w:val="auto"/>
          <w:sz w:val="16"/>
          <w:szCs w:val="16"/>
        </w:rPr>
        <w:t xml:space="preserve">(podać mającą zastosowanie podstawę wykluczenia spośród wymienionych w art. 24 ust. 1 pkt 13-14, 16-20 lub art. 24 ust. 5 ustawy </w:t>
      </w:r>
      <w:proofErr w:type="spellStart"/>
      <w:r w:rsidRPr="00C474B8">
        <w:rPr>
          <w:rFonts w:ascii="Arial" w:hAnsi="Arial" w:cs="Arial"/>
          <w:i/>
          <w:color w:val="auto"/>
          <w:sz w:val="16"/>
          <w:szCs w:val="16"/>
        </w:rPr>
        <w:t>Pzp</w:t>
      </w:r>
      <w:proofErr w:type="spellEnd"/>
      <w:r w:rsidRPr="00C474B8">
        <w:rPr>
          <w:rFonts w:ascii="Arial" w:hAnsi="Arial" w:cs="Arial"/>
          <w:i/>
          <w:color w:val="auto"/>
          <w:sz w:val="16"/>
          <w:szCs w:val="16"/>
        </w:rPr>
        <w:t>).</w:t>
      </w:r>
      <w:r w:rsidRPr="00C474B8">
        <w:rPr>
          <w:rFonts w:ascii="Arial" w:hAnsi="Arial" w:cs="Arial"/>
          <w:color w:val="auto"/>
          <w:sz w:val="20"/>
          <w:szCs w:val="20"/>
        </w:rPr>
        <w:t xml:space="preserve"> </w:t>
      </w:r>
      <w:r w:rsidRPr="00C474B8">
        <w:rPr>
          <w:rFonts w:ascii="Arial" w:hAnsi="Arial" w:cs="Arial"/>
          <w:color w:val="auto"/>
          <w:sz w:val="21"/>
          <w:szCs w:val="21"/>
        </w:rPr>
        <w:t xml:space="preserve">Jednocześnie oświadczam, że w związku z ww. okolicznością, na podstawie art. 24 ust. 8 ustawy </w:t>
      </w:r>
      <w:proofErr w:type="spellStart"/>
      <w:r w:rsidRPr="00C474B8">
        <w:rPr>
          <w:rFonts w:ascii="Arial" w:hAnsi="Arial" w:cs="Arial"/>
          <w:color w:val="auto"/>
          <w:sz w:val="21"/>
          <w:szCs w:val="21"/>
        </w:rPr>
        <w:t>Pzp</w:t>
      </w:r>
      <w:proofErr w:type="spellEnd"/>
      <w:r w:rsidRPr="00C474B8">
        <w:rPr>
          <w:rFonts w:ascii="Arial" w:hAnsi="Arial" w:cs="Arial"/>
          <w:color w:val="auto"/>
          <w:sz w:val="21"/>
          <w:szCs w:val="21"/>
        </w:rPr>
        <w:t xml:space="preserve"> podjąłem następujące środki naprawcze: ………………………………………………………………………………………………………………..</w:t>
      </w:r>
    </w:p>
    <w:p w14:paraId="0617011E" w14:textId="77777777" w:rsidR="00C474B8" w:rsidRPr="00C474B8" w:rsidRDefault="00C474B8" w:rsidP="00C474B8">
      <w:pPr>
        <w:spacing w:line="360" w:lineRule="auto"/>
        <w:jc w:val="both"/>
        <w:rPr>
          <w:rFonts w:ascii="Arial" w:hAnsi="Arial" w:cs="Arial"/>
          <w:color w:val="auto"/>
          <w:sz w:val="21"/>
          <w:szCs w:val="21"/>
        </w:rPr>
      </w:pPr>
      <w:r w:rsidRPr="00C474B8">
        <w:rPr>
          <w:rFonts w:ascii="Arial" w:hAnsi="Arial" w:cs="Arial"/>
          <w:color w:val="auto"/>
          <w:sz w:val="20"/>
          <w:szCs w:val="20"/>
        </w:rPr>
        <w:t>…………………………………………………………………………………………..…………………...........………………………………………………………………………………………………………………………………………………………………………………………………………………………………………………</w:t>
      </w:r>
    </w:p>
    <w:p w14:paraId="3B929EBC" w14:textId="77777777" w:rsidR="00C474B8" w:rsidRPr="00C474B8" w:rsidRDefault="00C474B8" w:rsidP="00C474B8">
      <w:pPr>
        <w:spacing w:line="360" w:lineRule="auto"/>
        <w:jc w:val="both"/>
        <w:rPr>
          <w:rFonts w:ascii="Arial" w:hAnsi="Arial" w:cs="Arial"/>
          <w:color w:val="auto"/>
          <w:sz w:val="20"/>
          <w:szCs w:val="20"/>
        </w:rPr>
      </w:pPr>
    </w:p>
    <w:p w14:paraId="02E06D0A"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20"/>
          <w:szCs w:val="20"/>
        </w:rPr>
        <w:t xml:space="preserve">, </w:t>
      </w:r>
      <w:r w:rsidRPr="00C474B8">
        <w:rPr>
          <w:rFonts w:ascii="Arial" w:hAnsi="Arial" w:cs="Arial"/>
          <w:color w:val="auto"/>
          <w:sz w:val="20"/>
          <w:szCs w:val="20"/>
        </w:rPr>
        <w:t xml:space="preserve">dnia …………………. r. </w:t>
      </w:r>
    </w:p>
    <w:p w14:paraId="76C3CAD5" w14:textId="77777777" w:rsidR="00C474B8" w:rsidRPr="00C474B8" w:rsidRDefault="00C474B8" w:rsidP="00C474B8">
      <w:pPr>
        <w:spacing w:line="360" w:lineRule="auto"/>
        <w:jc w:val="both"/>
        <w:rPr>
          <w:rFonts w:ascii="Arial" w:hAnsi="Arial" w:cs="Arial"/>
          <w:color w:val="auto"/>
          <w:sz w:val="20"/>
          <w:szCs w:val="20"/>
        </w:rPr>
      </w:pPr>
    </w:p>
    <w:p w14:paraId="5049420B"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14:paraId="257789B9" w14:textId="77777777" w:rsidR="00C474B8" w:rsidRPr="00C474B8" w:rsidRDefault="00C474B8" w:rsidP="00C474B8">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14:paraId="75EB3CFE" w14:textId="77777777" w:rsidR="00C474B8" w:rsidRPr="00C474B8" w:rsidRDefault="00C474B8" w:rsidP="00763A20">
      <w:pPr>
        <w:spacing w:line="360" w:lineRule="auto"/>
        <w:jc w:val="center"/>
        <w:rPr>
          <w:rFonts w:ascii="Arial" w:hAnsi="Arial" w:cs="Arial"/>
          <w:i/>
          <w:color w:val="auto"/>
        </w:rPr>
      </w:pPr>
    </w:p>
    <w:p w14:paraId="5C8FE4B7" w14:textId="77777777" w:rsidR="00763A20" w:rsidRDefault="00763A20" w:rsidP="00763A20">
      <w:pPr>
        <w:shd w:val="clear" w:color="auto" w:fill="BFBFBF"/>
        <w:spacing w:line="360" w:lineRule="auto"/>
        <w:jc w:val="center"/>
        <w:rPr>
          <w:rFonts w:ascii="Arial" w:hAnsi="Arial" w:cs="Arial"/>
          <w:b/>
          <w:color w:val="auto"/>
          <w:sz w:val="21"/>
          <w:szCs w:val="21"/>
        </w:rPr>
      </w:pPr>
    </w:p>
    <w:p w14:paraId="174637D8" w14:textId="77777777" w:rsidR="00C474B8" w:rsidRPr="00C474B8" w:rsidRDefault="00C474B8" w:rsidP="00763A20">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OŚWIADCZENIE DOTYCZĄCE PODMIOTU, NA KTÓREGO ZASOBY POWOŁUJE SIĘ WYKONAWCA:</w:t>
      </w:r>
    </w:p>
    <w:p w14:paraId="7BD91A81" w14:textId="77777777" w:rsidR="00C474B8" w:rsidRPr="00C474B8" w:rsidRDefault="00C474B8" w:rsidP="00C474B8">
      <w:pPr>
        <w:spacing w:line="360" w:lineRule="auto"/>
        <w:jc w:val="both"/>
        <w:rPr>
          <w:rFonts w:ascii="Arial" w:hAnsi="Arial" w:cs="Arial"/>
          <w:b/>
          <w:color w:val="auto"/>
        </w:rPr>
      </w:pPr>
    </w:p>
    <w:p w14:paraId="52DABA2D" w14:textId="77777777" w:rsidR="00C474B8" w:rsidRPr="00C474B8" w:rsidRDefault="00C474B8" w:rsidP="00C474B8">
      <w:pPr>
        <w:spacing w:line="360" w:lineRule="auto"/>
        <w:jc w:val="both"/>
        <w:rPr>
          <w:rFonts w:ascii="Arial" w:hAnsi="Arial" w:cs="Arial"/>
          <w:color w:val="auto"/>
          <w:sz w:val="21"/>
          <w:szCs w:val="21"/>
        </w:rPr>
      </w:pPr>
      <w:r w:rsidRPr="00C474B8">
        <w:rPr>
          <w:rFonts w:ascii="Arial" w:hAnsi="Arial" w:cs="Arial"/>
          <w:color w:val="auto"/>
          <w:sz w:val="21"/>
          <w:szCs w:val="21"/>
        </w:rPr>
        <w:t>Oświadczam, że w stosunku do następującego/</w:t>
      </w:r>
      <w:proofErr w:type="spellStart"/>
      <w:r w:rsidRPr="00C474B8">
        <w:rPr>
          <w:rFonts w:ascii="Arial" w:hAnsi="Arial" w:cs="Arial"/>
          <w:color w:val="auto"/>
          <w:sz w:val="21"/>
          <w:szCs w:val="21"/>
        </w:rPr>
        <w:t>ych</w:t>
      </w:r>
      <w:proofErr w:type="spellEnd"/>
      <w:r w:rsidRPr="00C474B8">
        <w:rPr>
          <w:rFonts w:ascii="Arial" w:hAnsi="Arial" w:cs="Arial"/>
          <w:color w:val="auto"/>
          <w:sz w:val="21"/>
          <w:szCs w:val="21"/>
        </w:rPr>
        <w:t xml:space="preserve"> podmiotu/</w:t>
      </w:r>
      <w:proofErr w:type="spellStart"/>
      <w:r w:rsidRPr="00C474B8">
        <w:rPr>
          <w:rFonts w:ascii="Arial" w:hAnsi="Arial" w:cs="Arial"/>
          <w:color w:val="auto"/>
          <w:sz w:val="21"/>
          <w:szCs w:val="21"/>
        </w:rPr>
        <w:t>tów</w:t>
      </w:r>
      <w:proofErr w:type="spellEnd"/>
      <w:r w:rsidRPr="00C474B8">
        <w:rPr>
          <w:rFonts w:ascii="Arial" w:hAnsi="Arial" w:cs="Arial"/>
          <w:color w:val="auto"/>
          <w:sz w:val="21"/>
          <w:szCs w:val="21"/>
        </w:rPr>
        <w:t>, na którego/</w:t>
      </w:r>
      <w:proofErr w:type="spellStart"/>
      <w:r w:rsidRPr="00C474B8">
        <w:rPr>
          <w:rFonts w:ascii="Arial" w:hAnsi="Arial" w:cs="Arial"/>
          <w:color w:val="auto"/>
          <w:sz w:val="21"/>
          <w:szCs w:val="21"/>
        </w:rPr>
        <w:t>ych</w:t>
      </w:r>
      <w:proofErr w:type="spellEnd"/>
      <w:r w:rsidRPr="00C474B8">
        <w:rPr>
          <w:rFonts w:ascii="Arial" w:hAnsi="Arial" w:cs="Arial"/>
          <w:color w:val="auto"/>
          <w:sz w:val="21"/>
          <w:szCs w:val="21"/>
        </w:rPr>
        <w:t xml:space="preserve"> zasoby powołuję się w niniejszym postępowaniu, tj.: ……………………………………………………………</w:t>
      </w:r>
      <w:r w:rsidRPr="00C474B8">
        <w:rPr>
          <w:rFonts w:ascii="Arial" w:hAnsi="Arial" w:cs="Arial"/>
          <w:color w:val="auto"/>
          <w:sz w:val="20"/>
          <w:szCs w:val="20"/>
        </w:rPr>
        <w:t xml:space="preserve"> </w:t>
      </w:r>
      <w:r w:rsidRPr="00C474B8">
        <w:rPr>
          <w:rFonts w:ascii="Arial" w:hAnsi="Arial" w:cs="Arial"/>
          <w:i/>
          <w:color w:val="auto"/>
          <w:sz w:val="16"/>
          <w:szCs w:val="16"/>
        </w:rPr>
        <w:t>(podać pełną nazwę/firmę, adres, a także w zależności od podmiotu: NIP/PESEL, KRS/</w:t>
      </w:r>
      <w:proofErr w:type="spellStart"/>
      <w:r w:rsidRPr="00C474B8">
        <w:rPr>
          <w:rFonts w:ascii="Arial" w:hAnsi="Arial" w:cs="Arial"/>
          <w:i/>
          <w:color w:val="auto"/>
          <w:sz w:val="16"/>
          <w:szCs w:val="16"/>
        </w:rPr>
        <w:t>CEiDG</w:t>
      </w:r>
      <w:proofErr w:type="spellEnd"/>
      <w:r w:rsidRPr="00C474B8">
        <w:rPr>
          <w:rFonts w:ascii="Arial" w:hAnsi="Arial" w:cs="Arial"/>
          <w:i/>
          <w:color w:val="auto"/>
          <w:sz w:val="16"/>
          <w:szCs w:val="16"/>
        </w:rPr>
        <w:t>)</w:t>
      </w:r>
      <w:r w:rsidRPr="00C474B8">
        <w:rPr>
          <w:rFonts w:ascii="Arial" w:hAnsi="Arial" w:cs="Arial"/>
          <w:i/>
          <w:color w:val="auto"/>
          <w:sz w:val="20"/>
          <w:szCs w:val="20"/>
        </w:rPr>
        <w:t xml:space="preserve"> </w:t>
      </w:r>
      <w:r w:rsidRPr="00C474B8">
        <w:rPr>
          <w:rFonts w:ascii="Arial" w:hAnsi="Arial" w:cs="Arial"/>
          <w:color w:val="auto"/>
          <w:sz w:val="21"/>
          <w:szCs w:val="21"/>
        </w:rPr>
        <w:t>nie zachodzą podstawy wykluczenia z postępowania o udzielenie zamówienia.</w:t>
      </w:r>
    </w:p>
    <w:p w14:paraId="2C253F2B" w14:textId="77777777" w:rsidR="00C474B8" w:rsidRPr="00C474B8" w:rsidRDefault="00C474B8" w:rsidP="00C474B8">
      <w:pPr>
        <w:spacing w:line="360" w:lineRule="auto"/>
        <w:jc w:val="both"/>
        <w:rPr>
          <w:rFonts w:ascii="Arial" w:hAnsi="Arial" w:cs="Arial"/>
          <w:color w:val="auto"/>
          <w:sz w:val="20"/>
          <w:szCs w:val="20"/>
        </w:rPr>
      </w:pPr>
    </w:p>
    <w:p w14:paraId="2BF520E6"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20"/>
          <w:szCs w:val="20"/>
        </w:rPr>
        <w:t xml:space="preserve"> </w:t>
      </w:r>
      <w:r w:rsidRPr="00C474B8">
        <w:rPr>
          <w:rFonts w:ascii="Arial" w:hAnsi="Arial" w:cs="Arial"/>
          <w:color w:val="auto"/>
          <w:sz w:val="21"/>
          <w:szCs w:val="21"/>
        </w:rPr>
        <w:t>dnia …………………. r.</w:t>
      </w:r>
      <w:r w:rsidRPr="00C474B8">
        <w:rPr>
          <w:rFonts w:ascii="Arial" w:hAnsi="Arial" w:cs="Arial"/>
          <w:color w:val="auto"/>
          <w:sz w:val="20"/>
          <w:szCs w:val="20"/>
        </w:rPr>
        <w:t xml:space="preserve"> </w:t>
      </w:r>
    </w:p>
    <w:p w14:paraId="75FBEDF2" w14:textId="77777777" w:rsidR="00C474B8" w:rsidRPr="00C474B8" w:rsidRDefault="00C474B8" w:rsidP="00C474B8">
      <w:pPr>
        <w:spacing w:line="360" w:lineRule="auto"/>
        <w:jc w:val="both"/>
        <w:rPr>
          <w:rFonts w:ascii="Arial" w:hAnsi="Arial" w:cs="Arial"/>
          <w:color w:val="auto"/>
          <w:sz w:val="20"/>
          <w:szCs w:val="20"/>
        </w:rPr>
      </w:pPr>
    </w:p>
    <w:p w14:paraId="5CE44750"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14:paraId="3C909F34" w14:textId="77777777" w:rsidR="00C474B8" w:rsidRPr="00C474B8" w:rsidRDefault="00C474B8" w:rsidP="00C474B8">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14:paraId="13387140" w14:textId="77777777" w:rsidR="00C474B8" w:rsidRPr="00C474B8" w:rsidRDefault="00C474B8" w:rsidP="00C474B8">
      <w:pPr>
        <w:spacing w:line="360" w:lineRule="auto"/>
        <w:jc w:val="both"/>
        <w:rPr>
          <w:rFonts w:ascii="Arial" w:hAnsi="Arial" w:cs="Arial"/>
          <w:b/>
          <w:color w:val="auto"/>
        </w:rPr>
      </w:pPr>
    </w:p>
    <w:p w14:paraId="775D522E" w14:textId="77777777" w:rsidR="00763A20" w:rsidRDefault="00763A20" w:rsidP="00763A20">
      <w:pPr>
        <w:shd w:val="clear" w:color="auto" w:fill="BFBFBF"/>
        <w:spacing w:line="360" w:lineRule="auto"/>
        <w:jc w:val="center"/>
        <w:rPr>
          <w:rFonts w:ascii="Arial" w:hAnsi="Arial" w:cs="Arial"/>
          <w:i/>
          <w:color w:val="auto"/>
          <w:sz w:val="16"/>
          <w:szCs w:val="16"/>
        </w:rPr>
      </w:pPr>
    </w:p>
    <w:p w14:paraId="522695D0" w14:textId="77777777" w:rsidR="00C474B8" w:rsidRPr="00C474B8" w:rsidRDefault="00C474B8" w:rsidP="00763A20">
      <w:pPr>
        <w:shd w:val="clear" w:color="auto" w:fill="BFBFBF"/>
        <w:spacing w:line="360" w:lineRule="auto"/>
        <w:jc w:val="center"/>
        <w:rPr>
          <w:rFonts w:ascii="Arial" w:hAnsi="Arial" w:cs="Arial"/>
          <w:color w:val="auto"/>
          <w:sz w:val="16"/>
          <w:szCs w:val="16"/>
        </w:rPr>
      </w:pPr>
      <w:r w:rsidRPr="00C474B8">
        <w:rPr>
          <w:rFonts w:ascii="Arial" w:hAnsi="Arial" w:cs="Arial"/>
          <w:i/>
          <w:color w:val="auto"/>
          <w:sz w:val="16"/>
          <w:szCs w:val="16"/>
        </w:rPr>
        <w:t xml:space="preserve">[UWAGA: zastosować tylko wtedy, gdy zamawiający przewidział możliwość, o której mowa w art. 25a ust. 5 pkt 2 ustawy </w:t>
      </w:r>
      <w:proofErr w:type="spellStart"/>
      <w:r w:rsidRPr="00C474B8">
        <w:rPr>
          <w:rFonts w:ascii="Arial" w:hAnsi="Arial" w:cs="Arial"/>
          <w:i/>
          <w:color w:val="auto"/>
          <w:sz w:val="16"/>
          <w:szCs w:val="16"/>
        </w:rPr>
        <w:t>Pzp</w:t>
      </w:r>
      <w:proofErr w:type="spellEnd"/>
      <w:r w:rsidRPr="00C474B8">
        <w:rPr>
          <w:rFonts w:ascii="Arial" w:hAnsi="Arial" w:cs="Arial"/>
          <w:i/>
          <w:color w:val="auto"/>
          <w:sz w:val="16"/>
          <w:szCs w:val="16"/>
        </w:rPr>
        <w:t>]</w:t>
      </w:r>
    </w:p>
    <w:p w14:paraId="2D4E2401" w14:textId="77777777" w:rsidR="00C474B8" w:rsidRPr="00C474B8" w:rsidRDefault="00C474B8" w:rsidP="00763A20">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OŚWIADCZENIE DOTYCZĄCE PODWYKONAWCY NIEBĘDĄCEGO PODMIOTEM, NA KTÓREGO ZASOBY POWOŁUJE SIĘ WYKONAWCA:</w:t>
      </w:r>
    </w:p>
    <w:p w14:paraId="29C8133B" w14:textId="77777777" w:rsidR="00C474B8" w:rsidRPr="00C474B8" w:rsidRDefault="00C474B8" w:rsidP="00C474B8">
      <w:pPr>
        <w:spacing w:line="360" w:lineRule="auto"/>
        <w:jc w:val="both"/>
        <w:rPr>
          <w:rFonts w:ascii="Arial" w:hAnsi="Arial" w:cs="Arial"/>
          <w:b/>
          <w:color w:val="auto"/>
        </w:rPr>
      </w:pPr>
    </w:p>
    <w:p w14:paraId="7B96823E" w14:textId="77777777" w:rsidR="00C474B8" w:rsidRPr="00C474B8" w:rsidRDefault="00C474B8" w:rsidP="00C474B8">
      <w:pPr>
        <w:spacing w:line="360" w:lineRule="auto"/>
        <w:jc w:val="both"/>
        <w:rPr>
          <w:rFonts w:ascii="Arial" w:hAnsi="Arial" w:cs="Arial"/>
          <w:color w:val="auto"/>
          <w:sz w:val="21"/>
          <w:szCs w:val="21"/>
        </w:rPr>
      </w:pPr>
      <w:r w:rsidRPr="00C474B8">
        <w:rPr>
          <w:rFonts w:ascii="Arial" w:hAnsi="Arial" w:cs="Arial"/>
          <w:color w:val="auto"/>
          <w:sz w:val="21"/>
          <w:szCs w:val="21"/>
        </w:rPr>
        <w:t>Oświadczam, że w stosunku do następującego/</w:t>
      </w:r>
      <w:proofErr w:type="spellStart"/>
      <w:r w:rsidRPr="00C474B8">
        <w:rPr>
          <w:rFonts w:ascii="Arial" w:hAnsi="Arial" w:cs="Arial"/>
          <w:color w:val="auto"/>
          <w:sz w:val="21"/>
          <w:szCs w:val="21"/>
        </w:rPr>
        <w:t>ych</w:t>
      </w:r>
      <w:proofErr w:type="spellEnd"/>
      <w:r w:rsidRPr="00C474B8">
        <w:rPr>
          <w:rFonts w:ascii="Arial" w:hAnsi="Arial" w:cs="Arial"/>
          <w:color w:val="auto"/>
          <w:sz w:val="21"/>
          <w:szCs w:val="21"/>
        </w:rPr>
        <w:t xml:space="preserve"> podmiotu/</w:t>
      </w:r>
      <w:proofErr w:type="spellStart"/>
      <w:r w:rsidRPr="00C474B8">
        <w:rPr>
          <w:rFonts w:ascii="Arial" w:hAnsi="Arial" w:cs="Arial"/>
          <w:color w:val="auto"/>
          <w:sz w:val="21"/>
          <w:szCs w:val="21"/>
        </w:rPr>
        <w:t>tów</w:t>
      </w:r>
      <w:proofErr w:type="spellEnd"/>
      <w:r w:rsidRPr="00C474B8">
        <w:rPr>
          <w:rFonts w:ascii="Arial" w:hAnsi="Arial" w:cs="Arial"/>
          <w:color w:val="auto"/>
          <w:sz w:val="21"/>
          <w:szCs w:val="21"/>
        </w:rPr>
        <w:t>, będącego/</w:t>
      </w:r>
      <w:proofErr w:type="spellStart"/>
      <w:r w:rsidRPr="00C474B8">
        <w:rPr>
          <w:rFonts w:ascii="Arial" w:hAnsi="Arial" w:cs="Arial"/>
          <w:color w:val="auto"/>
          <w:sz w:val="21"/>
          <w:szCs w:val="21"/>
        </w:rPr>
        <w:t>ych</w:t>
      </w:r>
      <w:proofErr w:type="spellEnd"/>
      <w:r w:rsidRPr="00C474B8">
        <w:rPr>
          <w:rFonts w:ascii="Arial" w:hAnsi="Arial" w:cs="Arial"/>
          <w:color w:val="auto"/>
          <w:sz w:val="21"/>
          <w:szCs w:val="21"/>
        </w:rPr>
        <w:t xml:space="preserve"> podwykonawcą/</w:t>
      </w:r>
      <w:proofErr w:type="spellStart"/>
      <w:r w:rsidRPr="00C474B8">
        <w:rPr>
          <w:rFonts w:ascii="Arial" w:hAnsi="Arial" w:cs="Arial"/>
          <w:color w:val="auto"/>
          <w:sz w:val="21"/>
          <w:szCs w:val="21"/>
        </w:rPr>
        <w:t>ami</w:t>
      </w:r>
      <w:proofErr w:type="spellEnd"/>
      <w:r w:rsidRPr="00C474B8">
        <w:rPr>
          <w:rFonts w:ascii="Arial" w:hAnsi="Arial" w:cs="Arial"/>
          <w:color w:val="auto"/>
          <w:sz w:val="21"/>
          <w:szCs w:val="21"/>
        </w:rPr>
        <w:t>: ……………………………………………………………………..….……</w:t>
      </w:r>
      <w:r w:rsidRPr="00C474B8">
        <w:rPr>
          <w:rFonts w:ascii="Arial" w:hAnsi="Arial" w:cs="Arial"/>
          <w:color w:val="auto"/>
          <w:sz w:val="20"/>
          <w:szCs w:val="20"/>
        </w:rPr>
        <w:t xml:space="preserve"> </w:t>
      </w:r>
      <w:r w:rsidRPr="00C474B8">
        <w:rPr>
          <w:rFonts w:ascii="Arial" w:hAnsi="Arial" w:cs="Arial"/>
          <w:i/>
          <w:color w:val="auto"/>
          <w:sz w:val="16"/>
          <w:szCs w:val="16"/>
        </w:rPr>
        <w:t xml:space="preserve">(podać </w:t>
      </w:r>
      <w:r w:rsidRPr="00C474B8">
        <w:rPr>
          <w:rFonts w:ascii="Arial" w:hAnsi="Arial" w:cs="Arial"/>
          <w:i/>
          <w:color w:val="auto"/>
          <w:sz w:val="16"/>
          <w:szCs w:val="16"/>
        </w:rPr>
        <w:lastRenderedPageBreak/>
        <w:t>pełną nazwę/firmę, adres, a także w zależności od podmiotu: NIP/PESEL, KRS/</w:t>
      </w:r>
      <w:proofErr w:type="spellStart"/>
      <w:r w:rsidRPr="00C474B8">
        <w:rPr>
          <w:rFonts w:ascii="Arial" w:hAnsi="Arial" w:cs="Arial"/>
          <w:i/>
          <w:color w:val="auto"/>
          <w:sz w:val="16"/>
          <w:szCs w:val="16"/>
        </w:rPr>
        <w:t>CEiDG</w:t>
      </w:r>
      <w:proofErr w:type="spellEnd"/>
      <w:r w:rsidRPr="00C474B8">
        <w:rPr>
          <w:rFonts w:ascii="Arial" w:hAnsi="Arial" w:cs="Arial"/>
          <w:i/>
          <w:color w:val="auto"/>
          <w:sz w:val="16"/>
          <w:szCs w:val="16"/>
        </w:rPr>
        <w:t>)</w:t>
      </w:r>
      <w:r w:rsidRPr="00C474B8">
        <w:rPr>
          <w:rFonts w:ascii="Arial" w:hAnsi="Arial" w:cs="Arial"/>
          <w:color w:val="auto"/>
          <w:sz w:val="16"/>
          <w:szCs w:val="16"/>
        </w:rPr>
        <w:t xml:space="preserve">, </w:t>
      </w:r>
      <w:r w:rsidRPr="00C474B8">
        <w:rPr>
          <w:rFonts w:ascii="Arial" w:hAnsi="Arial" w:cs="Arial"/>
          <w:color w:val="auto"/>
          <w:sz w:val="21"/>
          <w:szCs w:val="21"/>
        </w:rPr>
        <w:t>nie</w:t>
      </w:r>
      <w:r w:rsidRPr="00C474B8">
        <w:rPr>
          <w:rFonts w:ascii="Arial" w:hAnsi="Arial" w:cs="Arial"/>
          <w:color w:val="auto"/>
          <w:sz w:val="16"/>
          <w:szCs w:val="16"/>
        </w:rPr>
        <w:t xml:space="preserve"> </w:t>
      </w:r>
      <w:r w:rsidRPr="00C474B8">
        <w:rPr>
          <w:rFonts w:ascii="Arial" w:hAnsi="Arial" w:cs="Arial"/>
          <w:color w:val="auto"/>
          <w:sz w:val="21"/>
          <w:szCs w:val="21"/>
        </w:rPr>
        <w:t>zachodzą podstawy wykluczenia z postępowania o udzielenie zamówienia.</w:t>
      </w:r>
    </w:p>
    <w:p w14:paraId="580F6D1F" w14:textId="77777777" w:rsidR="00C474B8" w:rsidRPr="00C474B8" w:rsidRDefault="00C474B8" w:rsidP="00C474B8">
      <w:pPr>
        <w:spacing w:line="360" w:lineRule="auto"/>
        <w:jc w:val="both"/>
        <w:rPr>
          <w:rFonts w:ascii="Arial" w:hAnsi="Arial" w:cs="Arial"/>
          <w:color w:val="auto"/>
          <w:sz w:val="20"/>
          <w:szCs w:val="20"/>
        </w:rPr>
      </w:pPr>
    </w:p>
    <w:p w14:paraId="62DA2DFA"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20"/>
          <w:szCs w:val="20"/>
        </w:rPr>
        <w:t xml:space="preserve"> </w:t>
      </w:r>
      <w:r w:rsidRPr="00C474B8">
        <w:rPr>
          <w:rFonts w:ascii="Arial" w:hAnsi="Arial" w:cs="Arial"/>
          <w:color w:val="auto"/>
          <w:sz w:val="21"/>
          <w:szCs w:val="21"/>
        </w:rPr>
        <w:t>dnia …………………. r.</w:t>
      </w:r>
      <w:r w:rsidRPr="00C474B8">
        <w:rPr>
          <w:rFonts w:ascii="Arial" w:hAnsi="Arial" w:cs="Arial"/>
          <w:color w:val="auto"/>
          <w:sz w:val="20"/>
          <w:szCs w:val="20"/>
        </w:rPr>
        <w:t xml:space="preserve"> </w:t>
      </w:r>
    </w:p>
    <w:p w14:paraId="6722C95A" w14:textId="77777777" w:rsidR="00C474B8" w:rsidRPr="00C474B8" w:rsidRDefault="00C474B8" w:rsidP="00C474B8">
      <w:pPr>
        <w:spacing w:line="360" w:lineRule="auto"/>
        <w:jc w:val="both"/>
        <w:rPr>
          <w:rFonts w:ascii="Arial" w:hAnsi="Arial" w:cs="Arial"/>
          <w:color w:val="auto"/>
          <w:sz w:val="20"/>
          <w:szCs w:val="20"/>
        </w:rPr>
      </w:pPr>
    </w:p>
    <w:p w14:paraId="3C93735D"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14:paraId="7FBD7F50" w14:textId="77777777" w:rsidR="00C474B8" w:rsidRPr="00C474B8" w:rsidRDefault="00C474B8" w:rsidP="00C474B8">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14:paraId="23CA19AC" w14:textId="77777777" w:rsidR="00C474B8" w:rsidRPr="00C474B8" w:rsidRDefault="00C474B8" w:rsidP="00763A20">
      <w:pPr>
        <w:spacing w:line="360" w:lineRule="auto"/>
        <w:jc w:val="center"/>
        <w:rPr>
          <w:rFonts w:ascii="Arial" w:hAnsi="Arial" w:cs="Arial"/>
          <w:i/>
          <w:color w:val="auto"/>
        </w:rPr>
      </w:pPr>
    </w:p>
    <w:p w14:paraId="1B47ADD5" w14:textId="77777777" w:rsidR="00763A20" w:rsidRDefault="00763A20" w:rsidP="00763A20">
      <w:pPr>
        <w:shd w:val="clear" w:color="auto" w:fill="BFBFBF"/>
        <w:spacing w:line="360" w:lineRule="auto"/>
        <w:jc w:val="center"/>
        <w:rPr>
          <w:rFonts w:ascii="Arial" w:hAnsi="Arial" w:cs="Arial"/>
          <w:b/>
          <w:color w:val="auto"/>
          <w:sz w:val="21"/>
          <w:szCs w:val="21"/>
        </w:rPr>
      </w:pPr>
    </w:p>
    <w:p w14:paraId="27E48FC2" w14:textId="77777777" w:rsidR="00C474B8" w:rsidRDefault="00C474B8" w:rsidP="00763A20">
      <w:pPr>
        <w:shd w:val="clear" w:color="auto" w:fill="BFBFBF"/>
        <w:spacing w:line="360" w:lineRule="auto"/>
        <w:jc w:val="center"/>
        <w:rPr>
          <w:rFonts w:ascii="Arial" w:hAnsi="Arial" w:cs="Arial"/>
          <w:b/>
          <w:color w:val="auto"/>
          <w:sz w:val="21"/>
          <w:szCs w:val="21"/>
        </w:rPr>
      </w:pPr>
      <w:r w:rsidRPr="00C474B8">
        <w:rPr>
          <w:rFonts w:ascii="Arial" w:hAnsi="Arial" w:cs="Arial"/>
          <w:b/>
          <w:color w:val="auto"/>
          <w:sz w:val="21"/>
          <w:szCs w:val="21"/>
        </w:rPr>
        <w:t>OŚWIADCZENIE DOTYCZĄCE PODANYCH INFORMACJI:</w:t>
      </w:r>
    </w:p>
    <w:p w14:paraId="066BD4FB" w14:textId="77777777" w:rsidR="00763A20" w:rsidRPr="00C474B8" w:rsidRDefault="00763A20" w:rsidP="00763A20">
      <w:pPr>
        <w:shd w:val="clear" w:color="auto" w:fill="BFBFBF"/>
        <w:spacing w:line="360" w:lineRule="auto"/>
        <w:jc w:val="center"/>
        <w:rPr>
          <w:rFonts w:ascii="Arial" w:hAnsi="Arial" w:cs="Arial"/>
          <w:b/>
          <w:color w:val="auto"/>
          <w:sz w:val="21"/>
          <w:szCs w:val="21"/>
        </w:rPr>
      </w:pPr>
    </w:p>
    <w:p w14:paraId="71D649F1" w14:textId="77777777" w:rsidR="00C474B8" w:rsidRPr="00C474B8" w:rsidRDefault="00C474B8" w:rsidP="00C474B8">
      <w:pPr>
        <w:spacing w:line="360" w:lineRule="auto"/>
        <w:jc w:val="both"/>
        <w:rPr>
          <w:rFonts w:ascii="Arial" w:hAnsi="Arial" w:cs="Arial"/>
          <w:b/>
          <w:color w:val="auto"/>
        </w:rPr>
      </w:pPr>
    </w:p>
    <w:p w14:paraId="44DF9B8F" w14:textId="77777777" w:rsidR="00C474B8" w:rsidRPr="00C474B8" w:rsidRDefault="00C474B8" w:rsidP="00C474B8">
      <w:pPr>
        <w:spacing w:line="360" w:lineRule="auto"/>
        <w:jc w:val="both"/>
        <w:rPr>
          <w:rFonts w:ascii="Arial" w:hAnsi="Arial" w:cs="Arial"/>
          <w:color w:val="auto"/>
          <w:sz w:val="21"/>
          <w:szCs w:val="21"/>
        </w:rPr>
      </w:pPr>
      <w:r w:rsidRPr="00C474B8">
        <w:rPr>
          <w:rFonts w:ascii="Arial" w:hAnsi="Arial" w:cs="Arial"/>
          <w:color w:val="auto"/>
          <w:sz w:val="21"/>
          <w:szCs w:val="21"/>
        </w:rPr>
        <w:t xml:space="preserve">Oświadczam, że wszystkie informacje podane w powyższych oświadczeniach są aktualne </w:t>
      </w:r>
      <w:r w:rsidRPr="00C474B8">
        <w:rPr>
          <w:rFonts w:ascii="Arial" w:hAnsi="Arial" w:cs="Arial"/>
          <w:color w:val="auto"/>
          <w:sz w:val="21"/>
          <w:szCs w:val="21"/>
        </w:rPr>
        <w:br/>
        <w:t>i zgodne z prawdą oraz zostały przedstawione z pełną świadomością konsekwencji wprowadzenia zamawiającego w błąd przy przedstawianiu informacji.</w:t>
      </w:r>
    </w:p>
    <w:p w14:paraId="515FA446" w14:textId="77777777" w:rsidR="00C474B8" w:rsidRPr="00C474B8" w:rsidRDefault="00C474B8" w:rsidP="00C474B8">
      <w:pPr>
        <w:spacing w:line="360" w:lineRule="auto"/>
        <w:jc w:val="both"/>
        <w:rPr>
          <w:rFonts w:ascii="Arial" w:hAnsi="Arial" w:cs="Arial"/>
          <w:color w:val="auto"/>
          <w:sz w:val="20"/>
          <w:szCs w:val="20"/>
        </w:rPr>
      </w:pPr>
    </w:p>
    <w:p w14:paraId="5D2DFDC6"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 xml:space="preserve">…………….……. </w:t>
      </w:r>
      <w:r w:rsidRPr="00C474B8">
        <w:rPr>
          <w:rFonts w:ascii="Arial" w:hAnsi="Arial" w:cs="Arial"/>
          <w:i/>
          <w:color w:val="auto"/>
          <w:sz w:val="16"/>
          <w:szCs w:val="16"/>
        </w:rPr>
        <w:t>(miejscowość),</w:t>
      </w:r>
      <w:r w:rsidRPr="00C474B8">
        <w:rPr>
          <w:rFonts w:ascii="Arial" w:hAnsi="Arial" w:cs="Arial"/>
          <w:i/>
          <w:color w:val="auto"/>
          <w:sz w:val="20"/>
          <w:szCs w:val="20"/>
        </w:rPr>
        <w:t xml:space="preserve"> </w:t>
      </w:r>
      <w:r w:rsidRPr="00C474B8">
        <w:rPr>
          <w:rFonts w:ascii="Arial" w:hAnsi="Arial" w:cs="Arial"/>
          <w:color w:val="auto"/>
          <w:sz w:val="21"/>
          <w:szCs w:val="21"/>
        </w:rPr>
        <w:t>dnia …………………. r.</w:t>
      </w:r>
      <w:r w:rsidRPr="00C474B8">
        <w:rPr>
          <w:rFonts w:ascii="Arial" w:hAnsi="Arial" w:cs="Arial"/>
          <w:color w:val="auto"/>
          <w:sz w:val="20"/>
          <w:szCs w:val="20"/>
        </w:rPr>
        <w:t xml:space="preserve"> </w:t>
      </w:r>
    </w:p>
    <w:p w14:paraId="486D87CB" w14:textId="77777777" w:rsidR="00C474B8" w:rsidRPr="00C474B8" w:rsidRDefault="00C474B8" w:rsidP="00C474B8">
      <w:pPr>
        <w:spacing w:line="360" w:lineRule="auto"/>
        <w:jc w:val="both"/>
        <w:rPr>
          <w:rFonts w:ascii="Arial" w:hAnsi="Arial" w:cs="Arial"/>
          <w:color w:val="auto"/>
          <w:sz w:val="20"/>
          <w:szCs w:val="20"/>
        </w:rPr>
      </w:pPr>
    </w:p>
    <w:p w14:paraId="2CFF620B" w14:textId="77777777" w:rsidR="00C474B8" w:rsidRPr="00C474B8" w:rsidRDefault="00C474B8" w:rsidP="00C474B8">
      <w:pPr>
        <w:spacing w:line="360" w:lineRule="auto"/>
        <w:jc w:val="both"/>
        <w:rPr>
          <w:rFonts w:ascii="Arial" w:hAnsi="Arial" w:cs="Arial"/>
          <w:color w:val="auto"/>
          <w:sz w:val="20"/>
          <w:szCs w:val="20"/>
        </w:rPr>
      </w:pP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r>
      <w:r w:rsidRPr="00C474B8">
        <w:rPr>
          <w:rFonts w:ascii="Arial" w:hAnsi="Arial" w:cs="Arial"/>
          <w:color w:val="auto"/>
          <w:sz w:val="20"/>
          <w:szCs w:val="20"/>
        </w:rPr>
        <w:tab/>
        <w:t>…………………………………………</w:t>
      </w:r>
    </w:p>
    <w:p w14:paraId="5C611E08" w14:textId="77777777" w:rsidR="00C474B8" w:rsidRPr="00C474B8" w:rsidRDefault="00C474B8" w:rsidP="00C474B8">
      <w:pPr>
        <w:spacing w:line="360" w:lineRule="auto"/>
        <w:ind w:left="5664" w:firstLine="708"/>
        <w:jc w:val="both"/>
        <w:rPr>
          <w:rFonts w:ascii="Arial" w:hAnsi="Arial" w:cs="Arial"/>
          <w:i/>
          <w:color w:val="auto"/>
          <w:sz w:val="16"/>
          <w:szCs w:val="16"/>
        </w:rPr>
      </w:pPr>
      <w:r w:rsidRPr="00C474B8">
        <w:rPr>
          <w:rFonts w:ascii="Arial" w:hAnsi="Arial" w:cs="Arial"/>
          <w:i/>
          <w:color w:val="auto"/>
          <w:sz w:val="16"/>
          <w:szCs w:val="16"/>
        </w:rPr>
        <w:t>(podpis)</w:t>
      </w:r>
    </w:p>
    <w:p w14:paraId="14C9F12D" w14:textId="77777777" w:rsidR="00C474B8" w:rsidRPr="00C474B8" w:rsidRDefault="00C474B8" w:rsidP="00C474B8">
      <w:pPr>
        <w:jc w:val="both"/>
        <w:rPr>
          <w:rFonts w:ascii="Calibri" w:hAnsi="Calibri" w:cs="Calibri"/>
          <w:iCs/>
          <w:color w:val="auto"/>
          <w:sz w:val="22"/>
          <w:szCs w:val="22"/>
        </w:rPr>
      </w:pPr>
    </w:p>
    <w:p w14:paraId="2235FDC7" w14:textId="77777777" w:rsidR="00C474B8" w:rsidRPr="00C474B8" w:rsidRDefault="00C474B8" w:rsidP="00C474B8">
      <w:pPr>
        <w:jc w:val="both"/>
        <w:rPr>
          <w:rFonts w:ascii="Calibri" w:hAnsi="Calibri" w:cs="Calibri"/>
          <w:iCs/>
          <w:color w:val="auto"/>
          <w:sz w:val="22"/>
          <w:szCs w:val="22"/>
        </w:rPr>
      </w:pPr>
    </w:p>
    <w:p w14:paraId="0C557823" w14:textId="77777777" w:rsidR="00C474B8" w:rsidRPr="00C474B8" w:rsidRDefault="00C474B8" w:rsidP="00C474B8">
      <w:pPr>
        <w:jc w:val="both"/>
        <w:rPr>
          <w:rFonts w:ascii="Calibri" w:hAnsi="Calibri" w:cs="Calibri"/>
          <w:iCs/>
          <w:color w:val="auto"/>
          <w:sz w:val="22"/>
          <w:szCs w:val="22"/>
        </w:rPr>
      </w:pPr>
    </w:p>
    <w:p w14:paraId="45EE9D13" w14:textId="77777777" w:rsidR="00C474B8" w:rsidRPr="00C474B8" w:rsidRDefault="00C474B8" w:rsidP="00C474B8">
      <w:pPr>
        <w:rPr>
          <w:rFonts w:asciiTheme="majorHAnsi" w:hAnsiTheme="majorHAnsi" w:cstheme="majorHAnsi"/>
          <w:color w:val="auto"/>
          <w:sz w:val="18"/>
          <w:szCs w:val="18"/>
        </w:rPr>
      </w:pPr>
    </w:p>
    <w:p w14:paraId="6E0CAAE1" w14:textId="77777777" w:rsidR="00C474B8" w:rsidRPr="00C474B8" w:rsidRDefault="00C474B8" w:rsidP="00C474B8">
      <w:pPr>
        <w:jc w:val="both"/>
        <w:rPr>
          <w:rFonts w:asciiTheme="majorHAnsi" w:hAnsiTheme="majorHAnsi" w:cstheme="majorHAnsi"/>
          <w:color w:val="auto"/>
          <w:sz w:val="18"/>
          <w:szCs w:val="18"/>
        </w:rPr>
      </w:pP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p>
    <w:p w14:paraId="770476CA" w14:textId="77777777" w:rsidR="00C474B8" w:rsidRPr="00C474B8" w:rsidRDefault="00C474B8" w:rsidP="00C474B8">
      <w:pPr>
        <w:rPr>
          <w:rFonts w:asciiTheme="majorHAnsi" w:hAnsiTheme="majorHAnsi" w:cstheme="majorHAnsi"/>
          <w:color w:val="auto"/>
          <w:sz w:val="18"/>
          <w:szCs w:val="18"/>
        </w:rPr>
      </w:pPr>
    </w:p>
    <w:p w14:paraId="014E29BC" w14:textId="77777777" w:rsidR="00C474B8" w:rsidRPr="00C474B8" w:rsidRDefault="00C474B8" w:rsidP="00C474B8">
      <w:pPr>
        <w:jc w:val="both"/>
        <w:rPr>
          <w:rFonts w:asciiTheme="majorHAnsi" w:hAnsiTheme="majorHAnsi" w:cstheme="majorHAnsi"/>
          <w:color w:val="auto"/>
          <w:sz w:val="18"/>
          <w:szCs w:val="18"/>
        </w:rPr>
      </w:pP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r>
      <w:r w:rsidRPr="00C474B8">
        <w:rPr>
          <w:rFonts w:asciiTheme="majorHAnsi" w:hAnsiTheme="majorHAnsi" w:cstheme="majorHAnsi"/>
          <w:color w:val="auto"/>
          <w:sz w:val="18"/>
          <w:szCs w:val="18"/>
        </w:rPr>
        <w:tab/>
        <w:t>...........................................................................</w:t>
      </w:r>
    </w:p>
    <w:p w14:paraId="2EA3B8A3" w14:textId="77777777" w:rsidR="00C474B8" w:rsidRPr="00C474B8" w:rsidRDefault="00C474B8" w:rsidP="00C474B8">
      <w:pPr>
        <w:ind w:left="5040" w:hanging="360"/>
        <w:jc w:val="both"/>
        <w:rPr>
          <w:rFonts w:asciiTheme="majorHAnsi" w:hAnsiTheme="majorHAnsi" w:cstheme="majorHAnsi"/>
          <w:color w:val="auto"/>
          <w:sz w:val="18"/>
          <w:szCs w:val="18"/>
        </w:rPr>
      </w:pPr>
      <w:r w:rsidRPr="00C474B8">
        <w:rPr>
          <w:rFonts w:asciiTheme="majorHAnsi" w:hAnsiTheme="majorHAnsi" w:cstheme="majorHAnsi"/>
          <w:color w:val="auto"/>
          <w:sz w:val="18"/>
          <w:szCs w:val="18"/>
        </w:rPr>
        <w:t xml:space="preserve">     (podpisy osób uprawnionych do reprezentowania wykonawcy)</w:t>
      </w:r>
    </w:p>
    <w:p w14:paraId="59EF068D" w14:textId="77777777" w:rsidR="00C474B8" w:rsidRPr="00C474B8" w:rsidRDefault="00C474B8" w:rsidP="00C474B8">
      <w:pPr>
        <w:rPr>
          <w:rFonts w:asciiTheme="majorHAnsi" w:hAnsiTheme="majorHAnsi" w:cstheme="majorHAnsi"/>
          <w:color w:val="auto"/>
          <w:sz w:val="18"/>
          <w:szCs w:val="18"/>
        </w:rPr>
      </w:pPr>
    </w:p>
    <w:p w14:paraId="41DB438D" w14:textId="77777777" w:rsidR="00C474B8" w:rsidRPr="00C474B8" w:rsidRDefault="00C474B8" w:rsidP="00C474B8">
      <w:pPr>
        <w:rPr>
          <w:rFonts w:asciiTheme="majorHAnsi" w:hAnsiTheme="majorHAnsi" w:cstheme="majorHAnsi"/>
          <w:color w:val="auto"/>
          <w:sz w:val="18"/>
          <w:szCs w:val="18"/>
        </w:rPr>
      </w:pPr>
    </w:p>
    <w:p w14:paraId="13BB3ECF" w14:textId="77777777" w:rsidR="00C474B8" w:rsidRPr="00C474B8" w:rsidRDefault="00C474B8" w:rsidP="00C474B8">
      <w:pPr>
        <w:rPr>
          <w:rFonts w:asciiTheme="majorHAnsi" w:hAnsiTheme="majorHAnsi" w:cstheme="majorHAnsi"/>
          <w:color w:val="auto"/>
          <w:sz w:val="18"/>
          <w:szCs w:val="18"/>
        </w:rPr>
      </w:pPr>
    </w:p>
    <w:p w14:paraId="116542B9" w14:textId="77777777" w:rsidR="00C474B8" w:rsidRDefault="00C474B8">
      <w:pPr>
        <w:spacing w:before="240" w:after="40"/>
        <w:rPr>
          <w:rFonts w:asciiTheme="majorHAnsi" w:hAnsiTheme="majorHAnsi" w:cstheme="majorHAnsi"/>
          <w:sz w:val="18"/>
          <w:szCs w:val="18"/>
        </w:rPr>
      </w:pPr>
    </w:p>
    <w:p w14:paraId="74BD7D88" w14:textId="77777777" w:rsidR="00F86AE4" w:rsidRPr="005965B0" w:rsidRDefault="00161A8C" w:rsidP="005965B0">
      <w:pPr>
        <w:pStyle w:val="Tekstpodstawowy"/>
        <w:rPr>
          <w:rFonts w:asciiTheme="majorHAnsi" w:hAnsiTheme="majorHAnsi" w:cstheme="majorHAnsi"/>
          <w:b w:val="0"/>
          <w:sz w:val="18"/>
          <w:szCs w:val="18"/>
        </w:rPr>
      </w:pP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p>
    <w:p w14:paraId="2485D1CE" w14:textId="77777777" w:rsidR="005965B0" w:rsidRPr="005965B0" w:rsidRDefault="00161A8C" w:rsidP="00763A20">
      <w:pPr>
        <w:pStyle w:val="Tekstpodstawowy"/>
        <w:rPr>
          <w:rFonts w:asciiTheme="majorHAnsi" w:hAnsiTheme="majorHAnsi" w:cstheme="majorHAnsi"/>
          <w:b w:val="0"/>
          <w:sz w:val="18"/>
          <w:szCs w:val="18"/>
        </w:rPr>
        <w:sectPr w:rsidR="005965B0" w:rsidRPr="005965B0" w:rsidSect="008600C5">
          <w:pgSz w:w="11906" w:h="16838"/>
          <w:pgMar w:top="1264" w:right="1418" w:bottom="709" w:left="1418" w:header="709" w:footer="709" w:gutter="0"/>
          <w:cols w:space="708"/>
          <w:formProt w:val="0"/>
          <w:docGrid w:linePitch="360"/>
        </w:sectPr>
      </w:pPr>
      <w:r>
        <w:rPr>
          <w:rFonts w:asciiTheme="majorHAnsi" w:hAnsiTheme="majorHAnsi" w:cstheme="majorHAnsi"/>
          <w:b w:val="0"/>
          <w:sz w:val="18"/>
          <w:szCs w:val="18"/>
        </w:rPr>
        <w:tab/>
      </w:r>
      <w:r>
        <w:rPr>
          <w:rFonts w:asciiTheme="majorHAnsi" w:hAnsiTheme="majorHAnsi" w:cstheme="majorHAnsi"/>
          <w:b w:val="0"/>
          <w:sz w:val="18"/>
          <w:szCs w:val="18"/>
        </w:rPr>
        <w:tab/>
      </w:r>
      <w:r>
        <w:rPr>
          <w:rFonts w:asciiTheme="majorHAnsi" w:hAnsiTheme="majorHAnsi" w:cstheme="majorHAnsi"/>
          <w:b w:val="0"/>
          <w:sz w:val="18"/>
          <w:szCs w:val="18"/>
        </w:rPr>
        <w:tab/>
      </w:r>
      <w:r>
        <w:rPr>
          <w:rFonts w:asciiTheme="majorHAnsi" w:hAnsiTheme="majorHAnsi" w:cstheme="majorHAnsi"/>
          <w:b w:val="0"/>
          <w:sz w:val="18"/>
          <w:szCs w:val="18"/>
        </w:rPr>
        <w:tab/>
      </w:r>
      <w:r>
        <w:rPr>
          <w:rFonts w:asciiTheme="majorHAnsi" w:hAnsiTheme="majorHAnsi" w:cstheme="majorHAnsi"/>
          <w:b w:val="0"/>
          <w:sz w:val="18"/>
          <w:szCs w:val="18"/>
        </w:rPr>
        <w:tab/>
      </w:r>
      <w:r>
        <w:rPr>
          <w:rFonts w:asciiTheme="majorHAnsi" w:hAnsiTheme="majorHAnsi" w:cstheme="majorHAnsi"/>
          <w:b w:val="0"/>
          <w:sz w:val="18"/>
          <w:szCs w:val="18"/>
        </w:rPr>
        <w:tab/>
      </w:r>
    </w:p>
    <w:p w14:paraId="3CCE8801" w14:textId="77777777" w:rsidR="00727438" w:rsidRPr="006B21D3" w:rsidRDefault="00727438" w:rsidP="00727438">
      <w:pPr>
        <w:jc w:val="center"/>
        <w:rPr>
          <w:rFonts w:ascii="Calibri" w:hAnsi="Calibri" w:cs="Calibri"/>
          <w:b/>
          <w:iCs/>
          <w:sz w:val="20"/>
          <w:szCs w:val="20"/>
        </w:rPr>
      </w:pPr>
      <w:r w:rsidRPr="00675AB9">
        <w:rPr>
          <w:rFonts w:ascii="Calibri" w:hAnsi="Calibri" w:cs="Calibri"/>
          <w:b/>
          <w:iCs/>
          <w:sz w:val="20"/>
          <w:szCs w:val="20"/>
        </w:rPr>
        <w:lastRenderedPageBreak/>
        <w:t>WZÓR</w:t>
      </w:r>
    </w:p>
    <w:p w14:paraId="5A4462BB" w14:textId="77777777" w:rsidR="00727438" w:rsidRPr="006B21D3" w:rsidRDefault="00727438" w:rsidP="00727438">
      <w:pPr>
        <w:jc w:val="right"/>
        <w:rPr>
          <w:rFonts w:ascii="Calibri" w:hAnsi="Calibri" w:cs="Calibri"/>
          <w:b/>
          <w:bCs/>
          <w:iCs/>
          <w:sz w:val="20"/>
          <w:szCs w:val="20"/>
        </w:rPr>
      </w:pPr>
      <w:r>
        <w:rPr>
          <w:rFonts w:ascii="Calibri" w:hAnsi="Calibri" w:cs="Calibri"/>
          <w:b/>
          <w:iCs/>
          <w:sz w:val="20"/>
          <w:szCs w:val="20"/>
        </w:rPr>
        <w:t>Załącznik  nr 6</w:t>
      </w:r>
      <w:r w:rsidRPr="006B21D3">
        <w:rPr>
          <w:rFonts w:ascii="Calibri" w:hAnsi="Calibri" w:cs="Calibri"/>
          <w:b/>
          <w:iCs/>
          <w:sz w:val="20"/>
          <w:szCs w:val="20"/>
        </w:rPr>
        <w:t xml:space="preserve"> do SIWZ</w:t>
      </w:r>
    </w:p>
    <w:p w14:paraId="0C8C8E02" w14:textId="0C214D4E" w:rsidR="00727438" w:rsidRPr="006B21D3" w:rsidRDefault="00186B03" w:rsidP="00727438">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36/ZP/PN/18</w:t>
      </w:r>
    </w:p>
    <w:p w14:paraId="07308FB0" w14:textId="77777777" w:rsidR="00727438" w:rsidRPr="00675AB9" w:rsidRDefault="00727438" w:rsidP="00727438">
      <w:pPr>
        <w:rPr>
          <w:rFonts w:ascii="Calibri" w:hAnsi="Calibri"/>
          <w:sz w:val="20"/>
          <w:szCs w:val="20"/>
        </w:rPr>
      </w:pPr>
    </w:p>
    <w:p w14:paraId="6D0505D0" w14:textId="77777777" w:rsidR="00727438" w:rsidRPr="00675AB9" w:rsidRDefault="00727438" w:rsidP="00727438">
      <w:pPr>
        <w:rPr>
          <w:rFonts w:ascii="Calibri" w:hAnsi="Calibri" w:cs="Calibri"/>
          <w:iCs/>
          <w:sz w:val="20"/>
          <w:szCs w:val="20"/>
        </w:rPr>
      </w:pPr>
    </w:p>
    <w:p w14:paraId="74BCE336" w14:textId="77777777" w:rsidR="006F35CD" w:rsidRDefault="00727438" w:rsidP="00727438">
      <w:pPr>
        <w:rPr>
          <w:rFonts w:ascii="Calibri" w:hAnsi="Calibri" w:cs="Calibri"/>
          <w:bCs/>
          <w:sz w:val="20"/>
          <w:szCs w:val="20"/>
        </w:rPr>
      </w:pPr>
      <w:r w:rsidRPr="00675AB9">
        <w:rPr>
          <w:rFonts w:ascii="Calibri" w:hAnsi="Calibri" w:cs="Calibri"/>
          <w:bCs/>
          <w:sz w:val="20"/>
          <w:szCs w:val="20"/>
        </w:rPr>
        <w:t xml:space="preserve">      </w:t>
      </w:r>
      <w:r w:rsidR="00657C8F">
        <w:rPr>
          <w:rFonts w:ascii="Calibri" w:hAnsi="Calibri" w:cs="Calibri"/>
          <w:bCs/>
          <w:sz w:val="20"/>
          <w:szCs w:val="20"/>
        </w:rPr>
        <w:t>……………………………………………………..</w:t>
      </w:r>
    </w:p>
    <w:p w14:paraId="0D658921" w14:textId="77777777" w:rsidR="00727438" w:rsidRPr="00675AB9" w:rsidRDefault="006F35CD" w:rsidP="00727438">
      <w:pPr>
        <w:rPr>
          <w:rFonts w:ascii="Calibri" w:hAnsi="Calibri" w:cs="Calibri"/>
          <w:bCs/>
          <w:iCs/>
          <w:sz w:val="20"/>
          <w:szCs w:val="20"/>
        </w:rPr>
      </w:pPr>
      <w:r>
        <w:rPr>
          <w:rFonts w:ascii="Calibri" w:hAnsi="Calibri" w:cs="Calibri"/>
          <w:bCs/>
          <w:sz w:val="20"/>
          <w:szCs w:val="20"/>
        </w:rPr>
        <w:t xml:space="preserve">        </w:t>
      </w:r>
      <w:r w:rsidR="00727438" w:rsidRPr="00675AB9">
        <w:rPr>
          <w:rFonts w:ascii="Calibri" w:hAnsi="Calibri" w:cs="Calibri"/>
          <w:bCs/>
          <w:sz w:val="20"/>
          <w:szCs w:val="20"/>
        </w:rPr>
        <w:t>(pieczęć firmowa Wykonawcy)</w:t>
      </w:r>
    </w:p>
    <w:p w14:paraId="0B4A69DE" w14:textId="77777777" w:rsidR="00727438" w:rsidRPr="00675AB9" w:rsidRDefault="00727438" w:rsidP="00727438">
      <w:pPr>
        <w:rPr>
          <w:rFonts w:ascii="Calibri" w:hAnsi="Calibri"/>
          <w:sz w:val="20"/>
          <w:szCs w:val="20"/>
        </w:rPr>
      </w:pPr>
    </w:p>
    <w:p w14:paraId="40CC29F0" w14:textId="77777777" w:rsidR="00727438" w:rsidRPr="00675AB9" w:rsidRDefault="00727438" w:rsidP="00727438">
      <w:pPr>
        <w:rPr>
          <w:rFonts w:ascii="Calibri" w:hAnsi="Calibri"/>
          <w:sz w:val="20"/>
          <w:szCs w:val="20"/>
        </w:rPr>
      </w:pPr>
    </w:p>
    <w:p w14:paraId="7371B02E" w14:textId="77777777" w:rsidR="00727438" w:rsidRDefault="00727438" w:rsidP="00727438">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14:paraId="6B80C64D" w14:textId="77777777" w:rsidR="00727438" w:rsidRPr="00A35179" w:rsidRDefault="00727438" w:rsidP="00727438">
      <w:pPr>
        <w:jc w:val="center"/>
        <w:rPr>
          <w:rFonts w:ascii="Arial" w:hAnsi="Arial" w:cs="Arial"/>
          <w:b/>
        </w:rPr>
      </w:pPr>
      <w:r w:rsidRPr="00A35179">
        <w:rPr>
          <w:rFonts w:ascii="Arial" w:hAnsi="Arial" w:cs="Arial"/>
          <w:b/>
        </w:rPr>
        <w:t xml:space="preserve"> do grupy kapitałowej</w:t>
      </w:r>
    </w:p>
    <w:p w14:paraId="46445FE6" w14:textId="77777777" w:rsidR="00727438" w:rsidRDefault="00727438" w:rsidP="00727438">
      <w:pPr>
        <w:rPr>
          <w:rFonts w:ascii="Arial" w:hAnsi="Arial" w:cs="Arial"/>
          <w:sz w:val="20"/>
          <w:szCs w:val="20"/>
        </w:rPr>
      </w:pPr>
    </w:p>
    <w:p w14:paraId="481FD1FF" w14:textId="77777777" w:rsidR="00727438" w:rsidRDefault="00727438" w:rsidP="00AA6114">
      <w:pPr>
        <w:jc w:val="both"/>
        <w:rPr>
          <w:rFonts w:ascii="Arial" w:hAnsi="Arial" w:cs="Arial"/>
          <w:sz w:val="20"/>
          <w:szCs w:val="20"/>
        </w:rPr>
      </w:pPr>
      <w:r>
        <w:rPr>
          <w:rFonts w:asciiTheme="majorHAnsi" w:eastAsiaTheme="minorEastAsia" w:hAnsiTheme="majorHAnsi" w:cs="Arial"/>
          <w:color w:val="000000"/>
          <w:sz w:val="20"/>
          <w:szCs w:val="20"/>
        </w:rPr>
        <w:t>Przystępując do postępowania w sprawie udzielenia zamówienia publicznego</w:t>
      </w:r>
      <w:r w:rsidR="00AA6114">
        <w:rPr>
          <w:rFonts w:asciiTheme="majorHAnsi" w:eastAsiaTheme="minorEastAsia" w:hAnsiTheme="majorHAnsi" w:cs="Arial"/>
          <w:color w:val="000000"/>
          <w:sz w:val="20"/>
          <w:szCs w:val="20"/>
        </w:rPr>
        <w:t xml:space="preserve"> na: </w:t>
      </w:r>
      <w:r w:rsidR="00AA6114" w:rsidRPr="00AA6114">
        <w:rPr>
          <w:rFonts w:ascii="Arial" w:hAnsi="Arial" w:cs="Arial"/>
          <w:sz w:val="20"/>
          <w:szCs w:val="20"/>
        </w:rPr>
        <w:t>…………………………………………………………………………………………………………</w:t>
      </w:r>
      <w:r w:rsidR="00AA6114">
        <w:rPr>
          <w:rFonts w:ascii="Arial" w:hAnsi="Arial" w:cs="Arial"/>
          <w:sz w:val="20"/>
          <w:szCs w:val="20"/>
        </w:rPr>
        <w:t>…………..</w:t>
      </w:r>
    </w:p>
    <w:p w14:paraId="07C7FC81" w14:textId="77777777" w:rsidR="00AA6114" w:rsidRDefault="00AA6114" w:rsidP="00AA6114">
      <w:pPr>
        <w:jc w:val="both"/>
        <w:rPr>
          <w:rFonts w:ascii="Arial" w:hAnsi="Arial" w:cs="Arial"/>
          <w:sz w:val="20"/>
          <w:szCs w:val="20"/>
        </w:rPr>
      </w:pPr>
      <w:r>
        <w:rPr>
          <w:rFonts w:ascii="Arial" w:hAnsi="Arial" w:cs="Arial"/>
          <w:sz w:val="20"/>
          <w:szCs w:val="20"/>
        </w:rPr>
        <w:t>………………………………………………………………………………………………………………………………………………………………………………………………………………………………………………</w:t>
      </w:r>
    </w:p>
    <w:p w14:paraId="1E2EA4AD" w14:textId="77777777" w:rsidR="00727438" w:rsidRDefault="00727438" w:rsidP="00727438">
      <w:pPr>
        <w:rPr>
          <w:rFonts w:ascii="Arial" w:hAnsi="Arial" w:cs="Arial"/>
          <w:sz w:val="20"/>
          <w:szCs w:val="20"/>
        </w:rPr>
      </w:pPr>
    </w:p>
    <w:p w14:paraId="7E704315" w14:textId="77777777" w:rsidR="00727438" w:rsidRPr="00FF0FDB" w:rsidRDefault="00727438" w:rsidP="00727438">
      <w:pPr>
        <w:tabs>
          <w:tab w:val="left" w:pos="851"/>
        </w:tabs>
        <w:jc w:val="both"/>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 xml:space="preserve">z dnia 29 stycznia 2004 r. </w:t>
      </w:r>
      <w:r w:rsidRPr="00A12AB7">
        <w:rPr>
          <w:rFonts w:ascii="Arial" w:hAnsi="Arial" w:cs="Arial"/>
          <w:bCs/>
          <w:sz w:val="20"/>
          <w:szCs w:val="20"/>
        </w:rPr>
        <w:t>Prawo zamówień publicznych,</w:t>
      </w:r>
      <w:r>
        <w:rPr>
          <w:rFonts w:ascii="Arial" w:hAnsi="Arial" w:cs="Arial"/>
          <w:bCs/>
          <w:color w:val="FF0000"/>
          <w:sz w:val="20"/>
          <w:szCs w:val="20"/>
        </w:rPr>
        <w:t xml:space="preserve"> </w:t>
      </w:r>
      <w:r w:rsidR="00AA6114">
        <w:rPr>
          <w:rFonts w:ascii="Arial" w:hAnsi="Arial" w:cs="Arial"/>
          <w:sz w:val="20"/>
          <w:szCs w:val="20"/>
        </w:rPr>
        <w:t>oświadczam, że :</w:t>
      </w:r>
    </w:p>
    <w:p w14:paraId="33CA6C59" w14:textId="77777777" w:rsidR="00727438" w:rsidRPr="00AC5267" w:rsidRDefault="00727438" w:rsidP="00727438">
      <w:pPr>
        <w:rPr>
          <w:rFonts w:ascii="Arial" w:hAnsi="Arial" w:cs="Arial"/>
          <w:sz w:val="20"/>
          <w:szCs w:val="20"/>
        </w:rPr>
      </w:pPr>
    </w:p>
    <w:p w14:paraId="77AB6593" w14:textId="77777777" w:rsidR="00727438" w:rsidRDefault="00727438" w:rsidP="00727438">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14:paraId="0564B10A" w14:textId="2BE4E35B" w:rsidR="00727438" w:rsidRDefault="00727438" w:rsidP="00727438">
      <w:pPr>
        <w:widowControl w:val="0"/>
        <w:suppressAutoHyphens/>
        <w:autoSpaceDE w:val="0"/>
        <w:jc w:val="both"/>
        <w:rPr>
          <w:rFonts w:ascii="Arial" w:hAnsi="Arial" w:cs="Arial"/>
          <w:sz w:val="20"/>
          <w:szCs w:val="20"/>
        </w:rPr>
      </w:pPr>
      <w:r w:rsidRPr="00A35179">
        <w:rPr>
          <w:rFonts w:ascii="Arial" w:hAnsi="Arial" w:cs="Arial"/>
          <w:sz w:val="20"/>
          <w:szCs w:val="20"/>
        </w:rPr>
        <w:t>w rozumieniu ustawy z dnia 16 lutego 2007r. o ochronie konkurencji i konsumentów (</w:t>
      </w:r>
      <w:r w:rsidR="00A23D94">
        <w:rPr>
          <w:rFonts w:ascii="Arial" w:hAnsi="Arial" w:cs="Arial"/>
          <w:sz w:val="20"/>
          <w:szCs w:val="20"/>
        </w:rPr>
        <w:t>t. j. Dz. U. z 2018 r</w:t>
      </w:r>
      <w:r w:rsidRPr="00A35179">
        <w:rPr>
          <w:rFonts w:ascii="Arial" w:hAnsi="Arial" w:cs="Arial"/>
          <w:sz w:val="20"/>
          <w:szCs w:val="20"/>
        </w:rPr>
        <w:t xml:space="preserve">, poz. </w:t>
      </w:r>
      <w:r w:rsidR="00A23D94">
        <w:rPr>
          <w:rFonts w:ascii="Arial" w:hAnsi="Arial" w:cs="Arial"/>
          <w:sz w:val="20"/>
          <w:szCs w:val="20"/>
        </w:rPr>
        <w:t>798,650,1637,1669)</w:t>
      </w:r>
      <w:r>
        <w:rPr>
          <w:rFonts w:ascii="Arial" w:hAnsi="Arial" w:cs="Arial"/>
          <w:sz w:val="20"/>
          <w:szCs w:val="20"/>
        </w:rPr>
        <w:t xml:space="preserve"> o której mowa w art. 24 ust. 1 pkt. 23 ustawy PZP z żadnym                          </w:t>
      </w:r>
      <w:r w:rsidR="00A23D94">
        <w:rPr>
          <w:rFonts w:ascii="Arial" w:hAnsi="Arial" w:cs="Arial"/>
          <w:sz w:val="20"/>
          <w:szCs w:val="20"/>
        </w:rPr>
        <w:t xml:space="preserve">                    </w:t>
      </w:r>
      <w:r>
        <w:rPr>
          <w:rFonts w:ascii="Arial" w:hAnsi="Arial" w:cs="Arial"/>
          <w:sz w:val="20"/>
          <w:szCs w:val="20"/>
        </w:rPr>
        <w:t xml:space="preserve"> z Wykonawców, który złożył odrębną ofertę w niniejszym postępowaniu o udzielenie zamówienia.</w:t>
      </w:r>
    </w:p>
    <w:p w14:paraId="02E89132" w14:textId="77777777" w:rsidR="00727438" w:rsidRDefault="00727438" w:rsidP="00727438">
      <w:pPr>
        <w:rPr>
          <w:rFonts w:ascii="Arial" w:hAnsi="Arial" w:cs="Arial"/>
          <w:sz w:val="20"/>
          <w:szCs w:val="20"/>
        </w:rPr>
      </w:pPr>
    </w:p>
    <w:p w14:paraId="2F16E65C" w14:textId="77777777" w:rsidR="00727438" w:rsidRPr="00AC5267" w:rsidRDefault="00727438" w:rsidP="00727438">
      <w:pPr>
        <w:rPr>
          <w:rFonts w:ascii="Arial" w:hAnsi="Arial" w:cs="Arial"/>
          <w:sz w:val="20"/>
          <w:szCs w:val="20"/>
        </w:rPr>
      </w:pPr>
    </w:p>
    <w:p w14:paraId="1C901DEF" w14:textId="77777777" w:rsidR="00727438" w:rsidRPr="00FF0FDB" w:rsidRDefault="00727438" w:rsidP="00727438">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14:paraId="5FD92161" w14:textId="732DE557" w:rsidR="00727438" w:rsidRDefault="00727438" w:rsidP="00727438">
      <w:pPr>
        <w:widowControl w:val="0"/>
        <w:suppressAutoHyphens/>
        <w:autoSpaceDE w:val="0"/>
        <w:jc w:val="both"/>
        <w:rPr>
          <w:rFonts w:ascii="Arial" w:hAnsi="Arial" w:cs="Arial"/>
          <w:sz w:val="20"/>
          <w:szCs w:val="20"/>
        </w:rPr>
      </w:pPr>
      <w:r w:rsidRPr="00A35179">
        <w:rPr>
          <w:rFonts w:ascii="Arial" w:hAnsi="Arial" w:cs="Arial"/>
          <w:sz w:val="20"/>
          <w:szCs w:val="20"/>
        </w:rPr>
        <w:t>w rozumieniu ustawy z dnia 16 lutego 2007r. o ochronie konkurencji i konsumentów (</w:t>
      </w:r>
      <w:r w:rsidR="00A23D94">
        <w:rPr>
          <w:rFonts w:ascii="Arial" w:hAnsi="Arial" w:cs="Arial"/>
          <w:sz w:val="20"/>
          <w:szCs w:val="20"/>
        </w:rPr>
        <w:t>t. j. Dz. U. z 2018 r</w:t>
      </w:r>
      <w:r w:rsidR="00A23D94" w:rsidRPr="00A35179">
        <w:rPr>
          <w:rFonts w:ascii="Arial" w:hAnsi="Arial" w:cs="Arial"/>
          <w:sz w:val="20"/>
          <w:szCs w:val="20"/>
        </w:rPr>
        <w:t xml:space="preserve">, poz. </w:t>
      </w:r>
      <w:r w:rsidR="00A23D94">
        <w:rPr>
          <w:rFonts w:ascii="Arial" w:hAnsi="Arial" w:cs="Arial"/>
          <w:sz w:val="20"/>
          <w:szCs w:val="20"/>
        </w:rPr>
        <w:t>798,650,1637,1669</w:t>
      </w:r>
      <w:r w:rsidRPr="00A35179">
        <w:rPr>
          <w:rFonts w:ascii="Arial" w:hAnsi="Arial" w:cs="Arial"/>
          <w:sz w:val="20"/>
          <w:szCs w:val="20"/>
        </w:rPr>
        <w:t>)</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w:t>
      </w:r>
      <w:r w:rsidR="00604E1B">
        <w:rPr>
          <w:rFonts w:ascii="Arial" w:hAnsi="Arial" w:cs="Arial"/>
          <w:sz w:val="20"/>
          <w:szCs w:val="20"/>
        </w:rPr>
        <w:t>powaniu o udzielenie zamówienia:</w:t>
      </w:r>
    </w:p>
    <w:p w14:paraId="27E271FD" w14:textId="77777777" w:rsidR="00727438" w:rsidRPr="00727438" w:rsidRDefault="00727438" w:rsidP="00727438">
      <w:pPr>
        <w:widowControl w:val="0"/>
        <w:suppressAutoHyphens/>
        <w:autoSpaceDE w:val="0"/>
        <w:jc w:val="both"/>
        <w:rPr>
          <w:rFonts w:ascii="Arial" w:eastAsiaTheme="minorEastAsia" w:hAnsi="Arial" w:cs="Arial"/>
          <w:color w:val="000000"/>
          <w:sz w:val="20"/>
          <w:szCs w:val="20"/>
        </w:rPr>
      </w:pPr>
      <w:r w:rsidRPr="00727438">
        <w:rPr>
          <w:rFonts w:ascii="Arial" w:eastAsiaTheme="minorEastAsia" w:hAnsi="Arial" w:cs="Arial"/>
          <w:color w:val="000000"/>
          <w:sz w:val="20"/>
          <w:szCs w:val="20"/>
        </w:rPr>
        <w:t>(W celu wykazania, że istniejące</w:t>
      </w:r>
      <w:r w:rsidRPr="00727438">
        <w:rPr>
          <w:rFonts w:ascii="Arial" w:eastAsiaTheme="minorEastAsia" w:hAnsi="Arial" w:cs="Arial"/>
          <w:i/>
          <w:iCs/>
          <w:color w:val="000000"/>
          <w:sz w:val="20"/>
          <w:szCs w:val="20"/>
        </w:rPr>
        <w:t xml:space="preserve"> </w:t>
      </w:r>
      <w:r w:rsidRPr="00727438">
        <w:rPr>
          <w:rFonts w:ascii="Arial" w:eastAsiaTheme="minorEastAsia" w:hAnsi="Arial" w:cs="Arial"/>
          <w:color w:val="000000"/>
          <w:sz w:val="20"/>
          <w:szCs w:val="20"/>
        </w:rPr>
        <w:t>między nami powiązania nie prowadzą do zakłócenia konkurencji w niniejszym postępowaniu</w:t>
      </w:r>
      <w:r w:rsidRPr="00727438">
        <w:rPr>
          <w:rFonts w:ascii="Arial" w:eastAsiaTheme="minorEastAsia" w:hAnsi="Arial" w:cs="Arial"/>
          <w:i/>
          <w:iCs/>
          <w:color w:val="000000"/>
          <w:sz w:val="20"/>
          <w:szCs w:val="20"/>
        </w:rPr>
        <w:t xml:space="preserve"> </w:t>
      </w:r>
      <w:r w:rsidRPr="00727438">
        <w:rPr>
          <w:rFonts w:ascii="Arial" w:eastAsiaTheme="minorEastAsia" w:hAnsi="Arial" w:cs="Arial"/>
          <w:color w:val="000000"/>
          <w:sz w:val="20"/>
          <w:szCs w:val="20"/>
        </w:rPr>
        <w:t>o udzielenie zamówienia przedstawiamy stosowne dokumenty i/lub informacje, stanowiące</w:t>
      </w:r>
      <w:r w:rsidRPr="00727438">
        <w:rPr>
          <w:rFonts w:ascii="Arial" w:eastAsiaTheme="minorEastAsia" w:hAnsi="Arial" w:cs="Arial"/>
          <w:i/>
          <w:iCs/>
          <w:color w:val="000000"/>
          <w:sz w:val="20"/>
          <w:szCs w:val="20"/>
        </w:rPr>
        <w:t xml:space="preserve"> </w:t>
      </w:r>
      <w:r w:rsidRPr="00727438">
        <w:rPr>
          <w:rFonts w:ascii="Arial" w:eastAsiaTheme="minorEastAsia" w:hAnsi="Arial" w:cs="Arial"/>
          <w:color w:val="000000"/>
          <w:sz w:val="20"/>
          <w:szCs w:val="20"/>
        </w:rPr>
        <w:t>załącznik do niniejszego oświadczenia.)</w:t>
      </w:r>
    </w:p>
    <w:p w14:paraId="353BB208" w14:textId="77777777" w:rsidR="00727438" w:rsidRDefault="00727438" w:rsidP="00727438">
      <w:pPr>
        <w:widowControl w:val="0"/>
        <w:suppressAutoHyphens/>
        <w:autoSpaceDE w:val="0"/>
        <w:rPr>
          <w:rFonts w:ascii="Arial" w:hAnsi="Arial" w:cs="Arial"/>
          <w:sz w:val="20"/>
          <w:szCs w:val="20"/>
        </w:rPr>
      </w:pPr>
    </w:p>
    <w:p w14:paraId="4E299C72" w14:textId="77777777" w:rsidR="00727438" w:rsidRDefault="00727438" w:rsidP="00CF7868">
      <w:pPr>
        <w:pStyle w:val="Akapitzlist"/>
        <w:widowControl w:val="0"/>
        <w:numPr>
          <w:ilvl w:val="0"/>
          <w:numId w:val="40"/>
        </w:numPr>
        <w:suppressAutoHyphens/>
        <w:autoSpaceDE w:val="0"/>
        <w:contextualSpacing/>
        <w:rPr>
          <w:rFonts w:ascii="Arial" w:hAnsi="Arial" w:cs="Arial"/>
          <w:sz w:val="20"/>
          <w:szCs w:val="20"/>
        </w:rPr>
      </w:pPr>
      <w:r>
        <w:rPr>
          <w:rFonts w:ascii="Arial" w:hAnsi="Arial" w:cs="Arial"/>
          <w:sz w:val="20"/>
          <w:szCs w:val="20"/>
        </w:rPr>
        <w:t>………………………………………………………………………………………………..</w:t>
      </w:r>
    </w:p>
    <w:p w14:paraId="2D639C74" w14:textId="77777777" w:rsidR="00727438" w:rsidRPr="00E35F2C" w:rsidRDefault="00727438" w:rsidP="00CF7868">
      <w:pPr>
        <w:pStyle w:val="Akapitzlist"/>
        <w:widowControl w:val="0"/>
        <w:numPr>
          <w:ilvl w:val="0"/>
          <w:numId w:val="40"/>
        </w:numPr>
        <w:suppressAutoHyphens/>
        <w:autoSpaceDE w:val="0"/>
        <w:contextualSpacing/>
        <w:rPr>
          <w:rFonts w:ascii="Arial" w:hAnsi="Arial" w:cs="Arial"/>
          <w:sz w:val="20"/>
          <w:szCs w:val="20"/>
        </w:rPr>
      </w:pPr>
      <w:r>
        <w:rPr>
          <w:rFonts w:ascii="Arial" w:hAnsi="Arial" w:cs="Arial"/>
          <w:sz w:val="20"/>
          <w:szCs w:val="20"/>
        </w:rPr>
        <w:t>………………………………………………………………………………………………..</w:t>
      </w:r>
    </w:p>
    <w:p w14:paraId="6175DC37" w14:textId="77777777" w:rsidR="00727438" w:rsidRPr="00A35179" w:rsidRDefault="00727438" w:rsidP="00727438">
      <w:pPr>
        <w:widowControl w:val="0"/>
        <w:suppressAutoHyphens/>
        <w:autoSpaceDE w:val="0"/>
        <w:rPr>
          <w:rFonts w:ascii="Arial" w:hAnsi="Arial" w:cs="Arial"/>
          <w:sz w:val="20"/>
          <w:szCs w:val="20"/>
        </w:rPr>
      </w:pPr>
    </w:p>
    <w:p w14:paraId="018E0E2A" w14:textId="77777777" w:rsidR="00727438" w:rsidRPr="00AC5267" w:rsidRDefault="00727438" w:rsidP="00727438">
      <w:pPr>
        <w:rPr>
          <w:rFonts w:ascii="Arial" w:hAnsi="Arial" w:cs="Arial"/>
          <w:sz w:val="20"/>
          <w:szCs w:val="20"/>
        </w:rPr>
      </w:pPr>
    </w:p>
    <w:p w14:paraId="41C20F1D" w14:textId="77777777" w:rsidR="00727438" w:rsidRDefault="00727438" w:rsidP="00727438">
      <w:pPr>
        <w:jc w:val="both"/>
        <w:rPr>
          <w:rFonts w:asciiTheme="majorHAnsi" w:eastAsiaTheme="minorEastAsia" w:hAnsiTheme="majorHAnsi" w:cs="Arial"/>
          <w:color w:val="000000"/>
          <w:sz w:val="20"/>
          <w:szCs w:val="20"/>
        </w:rPr>
      </w:pPr>
      <w:r>
        <w:rPr>
          <w:rFonts w:asciiTheme="majorHAnsi" w:eastAsiaTheme="minorEastAsia" w:hAnsiTheme="majorHAnsi" w:cs="Arial"/>
          <w:color w:val="000000"/>
          <w:sz w:val="20"/>
          <w:szCs w:val="20"/>
        </w:rPr>
        <w:t>Oświadczam, że wszystkie informacje podane w powyższym oświadczeniu są aktualne i zgodne z prawdą                  oraz zostały przedstawione z pełną świadomością konsekwencji wprowadzenia Zamawiającego w błąd przy przedstawianiu informacji.</w:t>
      </w:r>
    </w:p>
    <w:p w14:paraId="4CCAABAB" w14:textId="77777777" w:rsidR="00727438" w:rsidRPr="00675AB9" w:rsidRDefault="00727438" w:rsidP="00727438">
      <w:pPr>
        <w:tabs>
          <w:tab w:val="left" w:pos="1305"/>
        </w:tabs>
        <w:jc w:val="both"/>
        <w:rPr>
          <w:rFonts w:ascii="Calibri" w:hAnsi="Calibri" w:cs="Calibri"/>
          <w:sz w:val="20"/>
          <w:szCs w:val="20"/>
        </w:rPr>
      </w:pPr>
    </w:p>
    <w:p w14:paraId="1628A626" w14:textId="77777777" w:rsidR="00727438" w:rsidRPr="00675AB9" w:rsidRDefault="00727438" w:rsidP="00727438">
      <w:pPr>
        <w:tabs>
          <w:tab w:val="left" w:pos="1305"/>
        </w:tabs>
        <w:jc w:val="both"/>
        <w:rPr>
          <w:rFonts w:ascii="Calibri" w:hAnsi="Calibri" w:cs="Calibri"/>
          <w:sz w:val="20"/>
          <w:szCs w:val="20"/>
        </w:rPr>
      </w:pPr>
      <w:r w:rsidRPr="00675AB9">
        <w:rPr>
          <w:rFonts w:ascii="Calibri" w:hAnsi="Calibri" w:cs="Calibri"/>
          <w:sz w:val="20"/>
          <w:szCs w:val="20"/>
        </w:rPr>
        <w:t xml:space="preserve">*niepotrzebne skreślić </w:t>
      </w:r>
    </w:p>
    <w:p w14:paraId="307AD047" w14:textId="77777777" w:rsidR="00727438" w:rsidRPr="00675AB9" w:rsidRDefault="00727438" w:rsidP="00727438">
      <w:pPr>
        <w:tabs>
          <w:tab w:val="left" w:pos="1305"/>
        </w:tabs>
        <w:jc w:val="both"/>
        <w:rPr>
          <w:rFonts w:ascii="Calibri" w:hAnsi="Calibri" w:cs="Calibri"/>
          <w:sz w:val="20"/>
          <w:szCs w:val="20"/>
        </w:rPr>
      </w:pPr>
    </w:p>
    <w:p w14:paraId="729510C7" w14:textId="77777777" w:rsidR="00727438" w:rsidRPr="00675AB9" w:rsidRDefault="00727438" w:rsidP="00727438">
      <w:pPr>
        <w:tabs>
          <w:tab w:val="left" w:pos="1305"/>
        </w:tabs>
        <w:jc w:val="both"/>
        <w:rPr>
          <w:rFonts w:ascii="Calibri" w:hAnsi="Calibri" w:cs="Calibri"/>
          <w:sz w:val="20"/>
          <w:szCs w:val="20"/>
        </w:rPr>
      </w:pPr>
    </w:p>
    <w:p w14:paraId="5BB18C17" w14:textId="77777777" w:rsidR="00727438" w:rsidRPr="00675AB9" w:rsidRDefault="00727438" w:rsidP="00727438">
      <w:pPr>
        <w:rPr>
          <w:rFonts w:ascii="Calibri" w:hAnsi="Calibri" w:cs="Tahoma"/>
          <w:sz w:val="20"/>
          <w:szCs w:val="20"/>
        </w:rPr>
      </w:pPr>
      <w:r w:rsidRPr="00675AB9">
        <w:rPr>
          <w:rFonts w:ascii="Calibri" w:hAnsi="Calibri" w:cs="Tahoma"/>
          <w:sz w:val="20"/>
          <w:szCs w:val="20"/>
        </w:rPr>
        <w:t>.............................</w:t>
      </w:r>
      <w:r w:rsidR="00AA6114">
        <w:rPr>
          <w:rFonts w:ascii="Calibri" w:hAnsi="Calibri" w:cs="Tahoma"/>
          <w:sz w:val="20"/>
          <w:szCs w:val="20"/>
        </w:rPr>
        <w:t xml:space="preserve">........  dn. .............. </w:t>
      </w:r>
      <w:r w:rsidRPr="00675AB9">
        <w:rPr>
          <w:rFonts w:ascii="Calibri" w:hAnsi="Calibri" w:cs="Tahoma"/>
          <w:sz w:val="20"/>
          <w:szCs w:val="20"/>
        </w:rPr>
        <w:t>r.</w:t>
      </w:r>
    </w:p>
    <w:p w14:paraId="45583A7A" w14:textId="77777777" w:rsidR="00727438" w:rsidRPr="00675AB9" w:rsidRDefault="00727438" w:rsidP="00727438">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14:paraId="64C83847" w14:textId="77777777" w:rsidR="00727438" w:rsidRPr="00675AB9" w:rsidRDefault="00727438" w:rsidP="00727438">
      <w:pPr>
        <w:tabs>
          <w:tab w:val="left" w:pos="142"/>
        </w:tabs>
        <w:rPr>
          <w:rFonts w:ascii="Calibri" w:hAnsi="Calibri" w:cs="Calibri"/>
          <w:b/>
          <w:sz w:val="20"/>
          <w:szCs w:val="20"/>
        </w:rPr>
      </w:pPr>
    </w:p>
    <w:p w14:paraId="7023F373" w14:textId="77777777" w:rsidR="00727438" w:rsidRPr="00675AB9" w:rsidRDefault="00727438" w:rsidP="00727438">
      <w:pPr>
        <w:tabs>
          <w:tab w:val="left" w:pos="142"/>
        </w:tabs>
        <w:jc w:val="right"/>
        <w:rPr>
          <w:rFonts w:ascii="Calibri" w:hAnsi="Calibri" w:cs="Tahoma"/>
          <w:iCs/>
          <w:sz w:val="20"/>
          <w:szCs w:val="20"/>
        </w:rPr>
      </w:pPr>
      <w:r w:rsidRPr="00675AB9">
        <w:rPr>
          <w:rFonts w:ascii="Calibri" w:hAnsi="Calibri" w:cs="Tahoma"/>
          <w:iCs/>
          <w:sz w:val="20"/>
          <w:szCs w:val="20"/>
        </w:rPr>
        <w:t>..........................................................................................</w:t>
      </w:r>
    </w:p>
    <w:p w14:paraId="2E3F860E" w14:textId="77777777" w:rsidR="00727438" w:rsidRPr="00675AB9" w:rsidRDefault="00727438" w:rsidP="00727438">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291"/>
        <w:gridCol w:w="5779"/>
      </w:tblGrid>
      <w:tr w:rsidR="00727438" w:rsidRPr="00675AB9" w14:paraId="1BD8BAD2" w14:textId="77777777" w:rsidTr="0009540D">
        <w:trPr>
          <w:jc w:val="center"/>
        </w:trPr>
        <w:tc>
          <w:tcPr>
            <w:tcW w:w="1814" w:type="pct"/>
            <w:vAlign w:val="center"/>
          </w:tcPr>
          <w:p w14:paraId="5606838D" w14:textId="77777777" w:rsidR="00727438" w:rsidRPr="00675AB9" w:rsidRDefault="00727438" w:rsidP="0009540D">
            <w:pPr>
              <w:jc w:val="center"/>
              <w:rPr>
                <w:rFonts w:ascii="Calibri" w:hAnsi="Calibri" w:cs="Calibri"/>
                <w:b/>
                <w:sz w:val="20"/>
                <w:szCs w:val="20"/>
              </w:rPr>
            </w:pPr>
          </w:p>
        </w:tc>
        <w:tc>
          <w:tcPr>
            <w:tcW w:w="3186" w:type="pct"/>
            <w:vAlign w:val="center"/>
          </w:tcPr>
          <w:p w14:paraId="52F1A877" w14:textId="77777777" w:rsidR="00727438" w:rsidRPr="00675AB9" w:rsidRDefault="00727438" w:rsidP="0009540D">
            <w:pPr>
              <w:jc w:val="center"/>
              <w:rPr>
                <w:rFonts w:ascii="Calibri" w:hAnsi="Calibri" w:cs="Calibri"/>
                <w:sz w:val="20"/>
                <w:szCs w:val="20"/>
              </w:rPr>
            </w:pPr>
            <w:r w:rsidRPr="00675AB9">
              <w:rPr>
                <w:rFonts w:ascii="Calibri" w:hAnsi="Calibri" w:cs="Calibri"/>
                <w:b/>
                <w:sz w:val="20"/>
                <w:szCs w:val="20"/>
              </w:rPr>
              <w:t>Podpis(y) osoby(osób) upoważnionej(</w:t>
            </w:r>
            <w:proofErr w:type="spellStart"/>
            <w:r w:rsidRPr="00675AB9">
              <w:rPr>
                <w:rFonts w:ascii="Calibri" w:hAnsi="Calibri" w:cs="Calibri"/>
                <w:b/>
                <w:sz w:val="20"/>
                <w:szCs w:val="20"/>
              </w:rPr>
              <w:t>ych</w:t>
            </w:r>
            <w:proofErr w:type="spellEnd"/>
            <w:r w:rsidRPr="00675AB9">
              <w:rPr>
                <w:rFonts w:ascii="Calibri" w:hAnsi="Calibri" w:cs="Calibri"/>
                <w:b/>
                <w:sz w:val="20"/>
                <w:szCs w:val="20"/>
              </w:rPr>
              <w:t>) do podpisania niniejszej oferty w imieniu Wykonawcy(ów)</w:t>
            </w:r>
          </w:p>
        </w:tc>
      </w:tr>
    </w:tbl>
    <w:p w14:paraId="6483B8BE" w14:textId="77777777" w:rsidR="00727438" w:rsidRPr="00675AB9" w:rsidRDefault="00727438" w:rsidP="00727438">
      <w:pPr>
        <w:tabs>
          <w:tab w:val="left" w:pos="1305"/>
        </w:tabs>
        <w:jc w:val="both"/>
        <w:rPr>
          <w:rFonts w:ascii="Calibri" w:hAnsi="Calibri" w:cs="Calibri"/>
          <w:sz w:val="20"/>
          <w:szCs w:val="20"/>
        </w:rPr>
      </w:pPr>
    </w:p>
    <w:p w14:paraId="2C53428B" w14:textId="77777777" w:rsidR="006F35CD" w:rsidRPr="006F35CD" w:rsidRDefault="00727438" w:rsidP="00727438">
      <w:pPr>
        <w:jc w:val="both"/>
        <w:rPr>
          <w:rFonts w:ascii="Calibri" w:hAnsi="Calibri" w:cs="Calibri"/>
          <w:b/>
          <w:color w:val="FF0000"/>
          <w:sz w:val="20"/>
          <w:szCs w:val="20"/>
        </w:rPr>
      </w:pPr>
      <w:r w:rsidRPr="006F35CD">
        <w:rPr>
          <w:rFonts w:ascii="Calibri" w:hAnsi="Calibri" w:cs="Calibri"/>
          <w:b/>
          <w:color w:val="FF0000"/>
          <w:sz w:val="20"/>
          <w:szCs w:val="20"/>
        </w:rPr>
        <w:t xml:space="preserve">UWAGA: </w:t>
      </w:r>
    </w:p>
    <w:p w14:paraId="112C8918" w14:textId="77777777" w:rsidR="00727438" w:rsidRPr="006F35CD" w:rsidRDefault="00727438" w:rsidP="00727438">
      <w:pPr>
        <w:jc w:val="both"/>
        <w:rPr>
          <w:rFonts w:ascii="Calibri" w:hAnsi="Calibri" w:cs="Calibri"/>
          <w:b/>
          <w:color w:val="FF0000"/>
          <w:sz w:val="20"/>
          <w:szCs w:val="20"/>
        </w:rPr>
      </w:pPr>
      <w:r w:rsidRPr="006F35CD">
        <w:rPr>
          <w:rFonts w:ascii="Calibri" w:hAnsi="Calibri" w:cs="Calibri"/>
          <w:b/>
          <w:color w:val="FF0000"/>
          <w:sz w:val="20"/>
          <w:szCs w:val="20"/>
        </w:rPr>
        <w:t>W przypadku Wykonawców wspólnie biorących udział w postępowaniu niniejsze oświadczenie jest składane przez każdego z nich z osobna.</w:t>
      </w:r>
    </w:p>
    <w:p w14:paraId="749412D7" w14:textId="77777777" w:rsidR="00727438" w:rsidRPr="00675AB9" w:rsidRDefault="00727438" w:rsidP="00727438">
      <w:pPr>
        <w:jc w:val="both"/>
        <w:rPr>
          <w:rFonts w:ascii="Calibri" w:hAnsi="Calibri" w:cs="Calibri"/>
          <w:sz w:val="20"/>
          <w:szCs w:val="20"/>
        </w:rPr>
      </w:pPr>
    </w:p>
    <w:p w14:paraId="6FA3B9FD" w14:textId="77777777" w:rsidR="00AA6114" w:rsidRPr="00657C8F" w:rsidRDefault="00C27A27" w:rsidP="00657C8F">
      <w:pPr>
        <w:jc w:val="center"/>
        <w:rPr>
          <w:rFonts w:ascii="Calibri" w:hAnsi="Calibri" w:cs="Calibri"/>
          <w:b/>
          <w:color w:val="FF0000"/>
          <w:sz w:val="20"/>
          <w:szCs w:val="20"/>
        </w:rPr>
      </w:pPr>
      <w:r w:rsidRPr="006F35CD">
        <w:rPr>
          <w:rFonts w:ascii="Calibri" w:hAnsi="Calibri" w:cs="Calibri"/>
          <w:b/>
          <w:color w:val="FF0000"/>
          <w:sz w:val="20"/>
          <w:szCs w:val="20"/>
        </w:rPr>
        <w:t>Niniejsze oświadczenie należy przedłożyć Zamawiającemu w terminie  3 dni od dnia zamieszczenia na stronie internetowej Zamawiającego  informacji z otwarcia ofert, po zapoznaniu się z firmami oraz adresami wy</w:t>
      </w:r>
      <w:r w:rsidR="00657C8F">
        <w:rPr>
          <w:rFonts w:ascii="Calibri" w:hAnsi="Calibri" w:cs="Calibri"/>
          <w:b/>
          <w:color w:val="FF0000"/>
          <w:sz w:val="20"/>
          <w:szCs w:val="20"/>
        </w:rPr>
        <w:t>konawców, którzy złożyli oferty</w:t>
      </w:r>
    </w:p>
    <w:p w14:paraId="772310B9" w14:textId="77777777" w:rsidR="00F86AE4" w:rsidRDefault="00161A8C">
      <w:pPr>
        <w:tabs>
          <w:tab w:val="left" w:pos="5760"/>
        </w:tabs>
        <w:spacing w:before="240" w:after="40"/>
        <w:jc w:val="right"/>
        <w:rPr>
          <w:rFonts w:ascii="Calibri" w:hAnsi="Calibri" w:cs="Calibri"/>
          <w:sz w:val="22"/>
          <w:szCs w:val="22"/>
        </w:rPr>
      </w:pPr>
      <w:r>
        <w:rPr>
          <w:rFonts w:ascii="Calibri" w:hAnsi="Calibri" w:cs="Calibri"/>
          <w:b/>
          <w:bCs/>
          <w:sz w:val="20"/>
          <w:szCs w:val="20"/>
        </w:rPr>
        <w:lastRenderedPageBreak/>
        <w:t>Załącznik nr 5 do SIWZ</w:t>
      </w:r>
    </w:p>
    <w:p w14:paraId="1745861E" w14:textId="77777777" w:rsidR="00F86AE4" w:rsidRDefault="00161A8C">
      <w:pPr>
        <w:rPr>
          <w:rFonts w:ascii="Calibri" w:hAnsi="Calibri" w:cs="Calibri"/>
          <w:sz w:val="22"/>
          <w:szCs w:val="22"/>
        </w:rPr>
      </w:pPr>
      <w:r>
        <w:rPr>
          <w:rFonts w:ascii="Calibri" w:hAnsi="Calibri" w:cs="Calibri"/>
          <w:sz w:val="22"/>
          <w:szCs w:val="22"/>
        </w:rPr>
        <w:t>………………………………….…………</w:t>
      </w:r>
    </w:p>
    <w:p w14:paraId="6136D894" w14:textId="77777777" w:rsidR="00F86AE4" w:rsidRDefault="00F86AE4">
      <w:pPr>
        <w:rPr>
          <w:rFonts w:ascii="Calibri" w:hAnsi="Calibri" w:cs="Calibri"/>
          <w:sz w:val="22"/>
          <w:szCs w:val="22"/>
        </w:rPr>
      </w:pPr>
    </w:p>
    <w:p w14:paraId="101FA200" w14:textId="77777777" w:rsidR="00F86AE4" w:rsidRDefault="00161A8C">
      <w:pPr>
        <w:rPr>
          <w:rFonts w:ascii="Calibri" w:hAnsi="Calibri" w:cs="Calibri"/>
          <w:sz w:val="22"/>
          <w:szCs w:val="22"/>
        </w:rPr>
      </w:pPr>
      <w:r>
        <w:rPr>
          <w:rFonts w:ascii="Calibri" w:hAnsi="Calibri" w:cs="Calibri"/>
          <w:sz w:val="22"/>
          <w:szCs w:val="22"/>
        </w:rPr>
        <w:t>……………………………………….……</w:t>
      </w:r>
    </w:p>
    <w:p w14:paraId="2896939F" w14:textId="77777777" w:rsidR="00F86AE4" w:rsidRDefault="00F86AE4">
      <w:pPr>
        <w:rPr>
          <w:rFonts w:ascii="Calibri" w:hAnsi="Calibri" w:cs="Calibri"/>
          <w:sz w:val="22"/>
          <w:szCs w:val="22"/>
        </w:rPr>
      </w:pPr>
    </w:p>
    <w:p w14:paraId="33AA0863" w14:textId="77777777" w:rsidR="00F86AE4" w:rsidRDefault="00161A8C">
      <w:pPr>
        <w:rPr>
          <w:rFonts w:ascii="Calibri" w:hAnsi="Calibri" w:cs="Calibri"/>
          <w:sz w:val="22"/>
          <w:szCs w:val="22"/>
        </w:rPr>
      </w:pPr>
      <w:r>
        <w:rPr>
          <w:rFonts w:ascii="Calibri" w:hAnsi="Calibri" w:cs="Calibri"/>
          <w:sz w:val="22"/>
          <w:szCs w:val="22"/>
        </w:rPr>
        <w:t>……………………………………….……</w:t>
      </w:r>
    </w:p>
    <w:p w14:paraId="1D109EB3" w14:textId="77777777" w:rsidR="00F86AE4" w:rsidRDefault="00161A8C">
      <w:r>
        <w:rPr>
          <w:rFonts w:ascii="Calibri" w:hAnsi="Calibri" w:cs="Calibri"/>
          <w:sz w:val="22"/>
          <w:szCs w:val="22"/>
        </w:rPr>
        <w:t>pełna nazwa i dokładny adres Wykonawcy</w:t>
      </w:r>
    </w:p>
    <w:p w14:paraId="21A4FF9D" w14:textId="77777777" w:rsidR="00F86AE4" w:rsidRDefault="00F86AE4">
      <w:pPr>
        <w:rPr>
          <w:rFonts w:ascii="Calibri" w:hAnsi="Calibri" w:cs="Calibri"/>
          <w:sz w:val="22"/>
          <w:szCs w:val="22"/>
        </w:rPr>
      </w:pPr>
    </w:p>
    <w:p w14:paraId="51EEE18E" w14:textId="0407BD66" w:rsidR="00F86AE4" w:rsidRDefault="00186B03">
      <w:r>
        <w:rPr>
          <w:rFonts w:ascii="Calibri" w:hAnsi="Calibri" w:cs="Calibri"/>
          <w:sz w:val="22"/>
          <w:szCs w:val="22"/>
        </w:rPr>
        <w:t>Znak sprawy: 36/ZP/PN/18</w:t>
      </w:r>
    </w:p>
    <w:p w14:paraId="544FF547" w14:textId="77777777" w:rsidR="00F86AE4" w:rsidRDefault="00F86AE4">
      <w:pPr>
        <w:tabs>
          <w:tab w:val="left" w:pos="0"/>
        </w:tabs>
        <w:jc w:val="right"/>
        <w:rPr>
          <w:rFonts w:ascii="Calibri" w:hAnsi="Calibri" w:cs="Calibri"/>
          <w:b/>
          <w:bCs/>
          <w:sz w:val="22"/>
          <w:szCs w:val="22"/>
        </w:rPr>
      </w:pPr>
    </w:p>
    <w:p w14:paraId="1A8185D4" w14:textId="77777777" w:rsidR="00F86AE4" w:rsidRDefault="00F86AE4">
      <w:pPr>
        <w:tabs>
          <w:tab w:val="left" w:pos="0"/>
        </w:tabs>
        <w:jc w:val="right"/>
        <w:rPr>
          <w:rFonts w:ascii="Calibri" w:hAnsi="Calibri" w:cs="Calibri"/>
          <w:b/>
          <w:bCs/>
          <w:sz w:val="22"/>
          <w:szCs w:val="22"/>
        </w:rPr>
      </w:pPr>
    </w:p>
    <w:p w14:paraId="3F444993" w14:textId="2A5DE3DE" w:rsidR="00F86AE4" w:rsidRDefault="00161A8C" w:rsidP="00186B03">
      <w:pPr>
        <w:spacing w:beforeAutospacing="1" w:afterAutospacing="1"/>
        <w:jc w:val="center"/>
        <w:rPr>
          <w:rFonts w:ascii="Calibri" w:hAnsi="Calibri" w:cs="Calibri"/>
          <w:b/>
          <w:bCs/>
          <w:sz w:val="22"/>
          <w:szCs w:val="22"/>
        </w:rPr>
      </w:pPr>
      <w:r>
        <w:rPr>
          <w:rFonts w:ascii="Calibri" w:hAnsi="Calibri" w:cs="Calibri"/>
          <w:b/>
          <w:bCs/>
          <w:sz w:val="22"/>
          <w:szCs w:val="22"/>
        </w:rPr>
        <w:t>WYKAZ WYKONANYCH USŁUG</w:t>
      </w:r>
    </w:p>
    <w:p w14:paraId="39C7584E" w14:textId="77777777" w:rsidR="00F86AE4" w:rsidRDefault="00161A8C">
      <w:pPr>
        <w:tabs>
          <w:tab w:val="left" w:pos="0"/>
        </w:tabs>
        <w:jc w:val="both"/>
        <w:rPr>
          <w:rFonts w:ascii="Calibri" w:hAnsi="Calibri" w:cs="Calibri"/>
          <w:sz w:val="22"/>
          <w:szCs w:val="22"/>
        </w:rPr>
      </w:pPr>
      <w:r>
        <w:rPr>
          <w:rFonts w:ascii="Calibri" w:hAnsi="Calibri" w:cs="Calibri"/>
          <w:sz w:val="22"/>
          <w:szCs w:val="22"/>
        </w:rPr>
        <w:t>Nazwa zadania:</w:t>
      </w:r>
    </w:p>
    <w:p w14:paraId="558B0B3E" w14:textId="0F1EC450" w:rsidR="00186B03" w:rsidRPr="00186B03" w:rsidRDefault="0068737C" w:rsidP="00186B03">
      <w:pPr>
        <w:tabs>
          <w:tab w:val="num" w:pos="567"/>
        </w:tabs>
        <w:ind w:right="-72"/>
        <w:jc w:val="both"/>
        <w:rPr>
          <w:rFonts w:asciiTheme="majorHAnsi" w:hAnsiTheme="majorHAnsi" w:cstheme="majorHAnsi"/>
          <w:b/>
          <w:color w:val="auto"/>
          <w:sz w:val="18"/>
          <w:szCs w:val="18"/>
        </w:rPr>
      </w:pPr>
      <w:r w:rsidRPr="00186B03">
        <w:rPr>
          <w:rFonts w:asciiTheme="majorHAnsi" w:hAnsiTheme="majorHAnsi" w:cstheme="majorHAnsi"/>
          <w:b/>
          <w:sz w:val="18"/>
          <w:szCs w:val="18"/>
        </w:rPr>
        <w:t xml:space="preserve">Pełnienie funkcji inspektora nadzoru inwestorskiego nad robotami budowlanymi wykonywanymi w ramach zadania pn. </w:t>
      </w:r>
      <w:r w:rsidR="00186B03" w:rsidRPr="00186B03">
        <w:rPr>
          <w:rFonts w:asciiTheme="majorHAnsi" w:hAnsiTheme="majorHAnsi" w:cstheme="majorHAnsi"/>
          <w:b/>
          <w:bCs/>
          <w:sz w:val="18"/>
          <w:szCs w:val="18"/>
        </w:rPr>
        <w:t xml:space="preserve">„Rozbudowa i przebudowa Szpitala im. Prymasa Kardynała Wyszyńskiego w Sieradzu dla potrzeb Bloku Operacyjnego, Centralnej Sterylizacji i Oddziału Intensywnej Terapii wraz z budową niezbędnej infrastruktury technicznej i zagospodarowaniem terenu – </w:t>
      </w:r>
      <w:r w:rsidR="00186B03" w:rsidRPr="00186B03">
        <w:rPr>
          <w:rFonts w:asciiTheme="majorHAnsi" w:hAnsiTheme="majorHAnsi" w:cstheme="majorHAnsi"/>
          <w:b/>
          <w:bCs/>
          <w:sz w:val="18"/>
          <w:szCs w:val="18"/>
          <w:u w:val="single"/>
        </w:rPr>
        <w:t>Etap I”</w:t>
      </w:r>
    </w:p>
    <w:p w14:paraId="2F938240" w14:textId="592402C4" w:rsidR="0068737C" w:rsidRPr="004B0523" w:rsidRDefault="0068737C" w:rsidP="0068737C">
      <w:pPr>
        <w:pStyle w:val="Tekstpodstawowy"/>
        <w:tabs>
          <w:tab w:val="left" w:pos="284"/>
        </w:tabs>
        <w:rPr>
          <w:rFonts w:asciiTheme="majorHAnsi" w:hAnsiTheme="majorHAnsi" w:cstheme="majorHAnsi"/>
          <w:sz w:val="18"/>
          <w:szCs w:val="18"/>
        </w:rPr>
      </w:pPr>
    </w:p>
    <w:p w14:paraId="48F8A9E4" w14:textId="77777777" w:rsidR="00F86AE4" w:rsidRDefault="00F86AE4">
      <w:pPr>
        <w:tabs>
          <w:tab w:val="left" w:pos="0"/>
        </w:tabs>
        <w:jc w:val="both"/>
        <w:rPr>
          <w:rFonts w:ascii="Calibri" w:hAnsi="Calibri" w:cs="Calibri"/>
          <w:sz w:val="22"/>
          <w:szCs w:val="22"/>
          <w:highlight w:val="red"/>
        </w:rPr>
      </w:pPr>
    </w:p>
    <w:tbl>
      <w:tblPr>
        <w:tblW w:w="9577" w:type="dxa"/>
        <w:jc w:val="center"/>
        <w:tblLook w:val="00A0" w:firstRow="1" w:lastRow="0" w:firstColumn="1" w:lastColumn="0" w:noHBand="0" w:noVBand="0"/>
      </w:tblPr>
      <w:tblGrid>
        <w:gridCol w:w="9577"/>
      </w:tblGrid>
      <w:tr w:rsidR="00F86AE4" w14:paraId="6C253EAE" w14:textId="77777777">
        <w:trPr>
          <w:jc w:val="center"/>
        </w:trPr>
        <w:tc>
          <w:tcPr>
            <w:tcW w:w="9577" w:type="dxa"/>
            <w:shd w:val="clear" w:color="auto" w:fill="auto"/>
          </w:tcPr>
          <w:p w14:paraId="069A651A" w14:textId="77777777" w:rsidR="00F86AE4" w:rsidRDefault="00F86AE4" w:rsidP="0068737C">
            <w:pPr>
              <w:spacing w:before="240" w:after="40"/>
              <w:rPr>
                <w:rFonts w:ascii="Calibri" w:hAnsi="Calibri" w:cs="Calibri"/>
                <w:b/>
                <w:sz w:val="22"/>
                <w:szCs w:val="20"/>
                <w:highlight w:val="red"/>
                <w:lang w:val="cs-CZ"/>
              </w:rPr>
            </w:pPr>
          </w:p>
        </w:tc>
      </w:tr>
    </w:tbl>
    <w:p w14:paraId="6BE287CE" w14:textId="77777777" w:rsidR="00F86AE4" w:rsidRDefault="00F86AE4" w:rsidP="000612B7">
      <w:pPr>
        <w:rPr>
          <w:rFonts w:ascii="Calibri" w:hAnsi="Calibri" w:cs="Calibri"/>
          <w:sz w:val="22"/>
          <w:szCs w:val="22"/>
          <w:highlight w:val="red"/>
        </w:rPr>
      </w:pPr>
    </w:p>
    <w:p w14:paraId="6C80C792" w14:textId="77777777" w:rsidR="00F86AE4" w:rsidRDefault="00F86AE4">
      <w:pPr>
        <w:jc w:val="both"/>
        <w:rPr>
          <w:rFonts w:ascii="Calibri" w:hAnsi="Calibri" w:cs="Calibri"/>
          <w:highlight w:val="red"/>
        </w:rPr>
      </w:pPr>
    </w:p>
    <w:tbl>
      <w:tblPr>
        <w:tblW w:w="906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15"/>
        <w:gridCol w:w="1272"/>
        <w:gridCol w:w="2138"/>
        <w:gridCol w:w="1560"/>
        <w:gridCol w:w="1681"/>
        <w:gridCol w:w="1594"/>
      </w:tblGrid>
      <w:tr w:rsidR="00F86AE4" w14:paraId="786DB396" w14:textId="77777777">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50EDF" w14:textId="77777777" w:rsidR="00F86AE4" w:rsidRDefault="00161A8C">
            <w:pPr>
              <w:jc w:val="center"/>
              <w:rPr>
                <w:rFonts w:ascii="Calibri" w:hAnsi="Calibri" w:cs="Calibri"/>
                <w:b/>
                <w:bCs/>
                <w:sz w:val="20"/>
                <w:szCs w:val="20"/>
              </w:rPr>
            </w:pPr>
            <w:r>
              <w:rPr>
                <w:rFonts w:ascii="Calibri" w:hAnsi="Calibri" w:cs="Calibri"/>
                <w:b/>
                <w:bCs/>
                <w:sz w:val="20"/>
                <w:szCs w:val="20"/>
              </w:rPr>
              <w:t>L.p.</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C84AF7" w14:textId="77777777" w:rsidR="00F86AE4" w:rsidRDefault="00161A8C">
            <w:pPr>
              <w:jc w:val="center"/>
              <w:rPr>
                <w:rFonts w:ascii="Calibri" w:hAnsi="Calibri" w:cs="Calibri"/>
                <w:b/>
                <w:bCs/>
                <w:sz w:val="20"/>
                <w:szCs w:val="20"/>
              </w:rPr>
            </w:pPr>
            <w:r>
              <w:rPr>
                <w:rFonts w:ascii="Calibri" w:hAnsi="Calibri" w:cs="Calibri"/>
                <w:b/>
                <w:bCs/>
                <w:sz w:val="20"/>
                <w:szCs w:val="20"/>
              </w:rPr>
              <w:t>Data realizacji</w:t>
            </w:r>
          </w:p>
          <w:p w14:paraId="0AF0CA4A" w14:textId="77777777" w:rsidR="00F86AE4" w:rsidRDefault="00161A8C">
            <w:pPr>
              <w:jc w:val="center"/>
              <w:rPr>
                <w:rFonts w:ascii="Calibri" w:hAnsi="Calibri" w:cs="Calibri"/>
                <w:b/>
                <w:bCs/>
                <w:sz w:val="20"/>
                <w:szCs w:val="20"/>
              </w:rPr>
            </w:pPr>
            <w:r>
              <w:rPr>
                <w:rFonts w:ascii="Calibri" w:hAnsi="Calibri" w:cs="Calibri"/>
                <w:b/>
                <w:bCs/>
                <w:sz w:val="20"/>
                <w:szCs w:val="20"/>
              </w:rPr>
              <w:t>(od – do)</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8D2337" w14:textId="1F6AABD4" w:rsidR="00F86AE4" w:rsidRDefault="00161A8C" w:rsidP="00EE7A45">
            <w:pPr>
              <w:jc w:val="center"/>
              <w:rPr>
                <w:rFonts w:ascii="Calibri" w:hAnsi="Calibri" w:cs="Calibri"/>
                <w:b/>
                <w:bCs/>
                <w:sz w:val="20"/>
                <w:szCs w:val="20"/>
              </w:rPr>
            </w:pPr>
            <w:r>
              <w:rPr>
                <w:rFonts w:ascii="Calibri" w:hAnsi="Calibri" w:cs="Calibri"/>
                <w:b/>
                <w:bCs/>
                <w:sz w:val="20"/>
                <w:szCs w:val="20"/>
              </w:rPr>
              <w:t>Przedmiot umowy</w:t>
            </w:r>
            <w:r w:rsidR="00EE7A45">
              <w:rPr>
                <w:rFonts w:ascii="Calibri" w:hAnsi="Calibri" w:cs="Calibri"/>
                <w:b/>
                <w:bCs/>
                <w:sz w:val="20"/>
                <w:szCs w:val="20"/>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8CE6E0" w14:textId="77777777" w:rsidR="00F86AE4" w:rsidRDefault="00161A8C">
            <w:pPr>
              <w:jc w:val="center"/>
              <w:rPr>
                <w:rFonts w:ascii="Calibri" w:hAnsi="Calibri" w:cs="Calibri"/>
                <w:b/>
                <w:bCs/>
                <w:sz w:val="20"/>
                <w:szCs w:val="20"/>
              </w:rPr>
            </w:pPr>
            <w:r>
              <w:rPr>
                <w:rFonts w:ascii="Calibri" w:hAnsi="Calibri" w:cs="Calibri"/>
                <w:b/>
                <w:bCs/>
                <w:sz w:val="20"/>
                <w:szCs w:val="20"/>
              </w:rPr>
              <w:t>Nazwa i adres zleceniodawcy</w: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81D673" w14:textId="77777777" w:rsidR="00F86AE4" w:rsidRDefault="00161A8C">
            <w:pPr>
              <w:jc w:val="center"/>
              <w:rPr>
                <w:rFonts w:ascii="Calibri" w:hAnsi="Calibri" w:cs="Calibri"/>
                <w:b/>
                <w:bCs/>
                <w:sz w:val="20"/>
                <w:szCs w:val="20"/>
              </w:rPr>
            </w:pPr>
            <w:r>
              <w:rPr>
                <w:rFonts w:ascii="Calibri" w:hAnsi="Calibri" w:cs="Calibri"/>
                <w:b/>
                <w:bCs/>
                <w:sz w:val="20"/>
                <w:szCs w:val="20"/>
              </w:rPr>
              <w:t>Wartość robót brutto w zł,</w:t>
            </w:r>
          </w:p>
          <w:p w14:paraId="0B0CC0AA" w14:textId="77777777" w:rsidR="00F86AE4" w:rsidRDefault="00161A8C">
            <w:pPr>
              <w:jc w:val="center"/>
              <w:rPr>
                <w:rFonts w:ascii="Calibri" w:hAnsi="Calibri" w:cs="Calibri"/>
                <w:b/>
                <w:bCs/>
                <w:sz w:val="20"/>
                <w:szCs w:val="20"/>
              </w:rPr>
            </w:pPr>
            <w:r>
              <w:rPr>
                <w:rFonts w:ascii="Calibri" w:hAnsi="Calibri" w:cs="Calibri"/>
                <w:b/>
                <w:bCs/>
                <w:sz w:val="20"/>
                <w:szCs w:val="20"/>
              </w:rPr>
              <w:t xml:space="preserve">za jaką odpowiedzialny był Wykonawca </w:t>
            </w:r>
            <w:r>
              <w:rPr>
                <w:rFonts w:ascii="Calibri" w:hAnsi="Calibri" w:cs="Calibri"/>
                <w:b/>
                <w:bCs/>
                <w:sz w:val="20"/>
                <w:szCs w:val="20"/>
              </w:rPr>
              <w:br/>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47E6CB" w14:textId="77777777" w:rsidR="00F86AE4" w:rsidRDefault="00161A8C">
            <w:pPr>
              <w:jc w:val="center"/>
              <w:rPr>
                <w:rFonts w:ascii="Calibri" w:hAnsi="Calibri" w:cs="Calibri"/>
                <w:b/>
                <w:bCs/>
                <w:sz w:val="20"/>
                <w:szCs w:val="20"/>
              </w:rPr>
            </w:pPr>
            <w:r>
              <w:rPr>
                <w:rFonts w:ascii="Calibri" w:hAnsi="Calibri" w:cs="Calibri"/>
                <w:b/>
                <w:bCs/>
                <w:sz w:val="20"/>
                <w:szCs w:val="20"/>
              </w:rPr>
              <w:t>Doświadczenie</w:t>
            </w:r>
          </w:p>
        </w:tc>
      </w:tr>
      <w:tr w:rsidR="00F86AE4" w14:paraId="7E010AB6" w14:textId="77777777">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F8A64" w14:textId="77777777" w:rsidR="00F86AE4" w:rsidRDefault="00161A8C">
            <w:pPr>
              <w:jc w:val="center"/>
              <w:rPr>
                <w:rFonts w:ascii="Calibri" w:hAnsi="Calibri" w:cs="Calibri"/>
                <w:sz w:val="20"/>
                <w:szCs w:val="20"/>
              </w:rPr>
            </w:pPr>
            <w:r>
              <w:rPr>
                <w:rFonts w:ascii="Calibri" w:hAnsi="Calibri" w:cs="Calibri"/>
                <w:sz w:val="20"/>
                <w:szCs w:val="20"/>
              </w:rPr>
              <w:t>1.</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BCE356" w14:textId="77777777" w:rsidR="00F86AE4" w:rsidRDefault="00161A8C">
            <w:pPr>
              <w:jc w:val="center"/>
              <w:rPr>
                <w:rFonts w:ascii="Calibri" w:hAnsi="Calibri" w:cs="Calibri"/>
                <w:sz w:val="20"/>
                <w:szCs w:val="20"/>
              </w:rPr>
            </w:pPr>
            <w:r>
              <w:rPr>
                <w:rFonts w:ascii="Calibri" w:hAnsi="Calibri" w:cs="Calibri"/>
                <w:sz w:val="20"/>
                <w:szCs w:val="20"/>
              </w:rPr>
              <w:t>2.</w:t>
            </w: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A3F3E" w14:textId="77777777" w:rsidR="00F86AE4" w:rsidRDefault="00161A8C">
            <w:pPr>
              <w:jc w:val="center"/>
              <w:rPr>
                <w:rFonts w:ascii="Calibri" w:hAnsi="Calibri" w:cs="Calibri"/>
                <w:sz w:val="20"/>
                <w:szCs w:val="20"/>
              </w:rPr>
            </w:pPr>
            <w:r>
              <w:rPr>
                <w:rFonts w:ascii="Calibri" w:hAnsi="Calibri" w:cs="Calibri"/>
                <w:sz w:val="20"/>
                <w:szCs w:val="20"/>
              </w:rPr>
              <w:t>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092809" w14:textId="77777777" w:rsidR="00F86AE4" w:rsidRDefault="00161A8C">
            <w:pPr>
              <w:jc w:val="center"/>
              <w:rPr>
                <w:rFonts w:ascii="Calibri" w:hAnsi="Calibri" w:cs="Calibri"/>
                <w:sz w:val="20"/>
                <w:szCs w:val="20"/>
              </w:rPr>
            </w:pPr>
            <w:r>
              <w:rPr>
                <w:rFonts w:ascii="Calibri" w:hAnsi="Calibri" w:cs="Calibri"/>
                <w:sz w:val="20"/>
                <w:szCs w:val="20"/>
              </w:rPr>
              <w:t>4.</w: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19426" w14:textId="77777777" w:rsidR="00F86AE4" w:rsidRDefault="00161A8C">
            <w:pPr>
              <w:jc w:val="center"/>
              <w:rPr>
                <w:rFonts w:ascii="Calibri" w:hAnsi="Calibri" w:cs="Calibri"/>
                <w:sz w:val="20"/>
                <w:szCs w:val="20"/>
              </w:rPr>
            </w:pPr>
            <w:r>
              <w:rPr>
                <w:rFonts w:ascii="Calibri" w:hAnsi="Calibri" w:cs="Calibri"/>
                <w:sz w:val="20"/>
                <w:szCs w:val="20"/>
              </w:rPr>
              <w:t>5.</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AD3618" w14:textId="77777777" w:rsidR="00F86AE4" w:rsidRDefault="00161A8C">
            <w:pPr>
              <w:jc w:val="center"/>
              <w:rPr>
                <w:rFonts w:ascii="Calibri" w:hAnsi="Calibri" w:cs="Calibri"/>
                <w:sz w:val="20"/>
                <w:szCs w:val="20"/>
              </w:rPr>
            </w:pPr>
            <w:r>
              <w:rPr>
                <w:rFonts w:ascii="Calibri" w:hAnsi="Calibri" w:cs="Calibri"/>
                <w:sz w:val="20"/>
                <w:szCs w:val="20"/>
              </w:rPr>
              <w:t>6.</w:t>
            </w:r>
          </w:p>
        </w:tc>
      </w:tr>
      <w:tr w:rsidR="00F86AE4" w14:paraId="42226406" w14:textId="77777777">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4D9B6" w14:textId="77777777" w:rsidR="00F86AE4" w:rsidRDefault="00161A8C">
            <w:pPr>
              <w:jc w:val="center"/>
              <w:rPr>
                <w:rFonts w:ascii="Calibri" w:hAnsi="Calibri" w:cs="Calibri"/>
              </w:rPr>
            </w:pPr>
            <w:r>
              <w:rPr>
                <w:rFonts w:ascii="Calibri" w:hAnsi="Calibri" w:cs="Calibri"/>
              </w:rPr>
              <w:t>1.</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0DCAF" w14:textId="77777777" w:rsidR="00F86AE4" w:rsidRDefault="00F86AE4">
            <w:pPr>
              <w:jc w:val="both"/>
              <w:rPr>
                <w:rFonts w:ascii="Calibri" w:hAnsi="Calibri" w:cs="Calibri"/>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BED693" w14:textId="77777777" w:rsidR="00F86AE4" w:rsidRDefault="00F86AE4">
            <w:pPr>
              <w:jc w:val="both"/>
              <w:rPr>
                <w:rFonts w:ascii="Calibri" w:hAnsi="Calibri" w:cs="Calibri"/>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ABDAA" w14:textId="77777777" w:rsidR="00F86AE4" w:rsidRDefault="00F86AE4">
            <w:pPr>
              <w:jc w:val="both"/>
              <w:rPr>
                <w:rFonts w:ascii="Calibri" w:hAnsi="Calibri" w:cs="Calibri"/>
              </w:rPr>
            </w:pP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AEAC3" w14:textId="77777777" w:rsidR="00F86AE4" w:rsidRDefault="00F86AE4">
            <w:pPr>
              <w:jc w:val="both"/>
              <w:rPr>
                <w:rFonts w:ascii="Calibri" w:hAnsi="Calibri" w:cs="Calibri"/>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D2A08" w14:textId="77777777" w:rsidR="00F86AE4" w:rsidRDefault="00161A8C">
            <w:pPr>
              <w:spacing w:beforeAutospacing="1" w:afterAutospacing="1"/>
              <w:jc w:val="center"/>
              <w:rPr>
                <w:rFonts w:ascii="Calibri" w:hAnsi="Calibri" w:cs="Calibri"/>
                <w:sz w:val="20"/>
                <w:szCs w:val="20"/>
              </w:rPr>
            </w:pPr>
            <w:r>
              <w:rPr>
                <w:rFonts w:ascii="Calibri" w:hAnsi="Calibri" w:cs="Calibri"/>
                <w:sz w:val="20"/>
                <w:szCs w:val="20"/>
              </w:rPr>
              <w:t>własne/innych podmiotów*</w:t>
            </w:r>
          </w:p>
        </w:tc>
      </w:tr>
      <w:tr w:rsidR="00F86AE4" w14:paraId="0737D421" w14:textId="77777777">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642255" w14:textId="77777777" w:rsidR="00F86AE4" w:rsidRDefault="00161A8C">
            <w:pPr>
              <w:jc w:val="center"/>
              <w:rPr>
                <w:rFonts w:ascii="Calibri" w:hAnsi="Calibri" w:cs="Calibri"/>
              </w:rPr>
            </w:pPr>
            <w:r>
              <w:rPr>
                <w:rFonts w:ascii="Calibri" w:hAnsi="Calibri" w:cs="Calibri"/>
              </w:rPr>
              <w:t>2.</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85DCC9" w14:textId="77777777" w:rsidR="00F86AE4" w:rsidRDefault="00F86AE4">
            <w:pPr>
              <w:jc w:val="both"/>
              <w:rPr>
                <w:rFonts w:ascii="Calibri" w:hAnsi="Calibri" w:cs="Calibri"/>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73F6EA" w14:textId="77777777" w:rsidR="00F86AE4" w:rsidRDefault="00F86AE4">
            <w:pPr>
              <w:jc w:val="both"/>
              <w:rPr>
                <w:rFonts w:ascii="Calibri" w:hAnsi="Calibri" w:cs="Calibri"/>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D45E6D" w14:textId="77777777" w:rsidR="00F86AE4" w:rsidRDefault="00F86AE4">
            <w:pPr>
              <w:jc w:val="both"/>
              <w:rPr>
                <w:rFonts w:ascii="Calibri" w:hAnsi="Calibri" w:cs="Calibri"/>
              </w:rPr>
            </w:pP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375956" w14:textId="77777777" w:rsidR="00F86AE4" w:rsidRDefault="00F86AE4">
            <w:pPr>
              <w:jc w:val="both"/>
              <w:rPr>
                <w:rFonts w:ascii="Calibri" w:hAnsi="Calibri" w:cs="Calibri"/>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AF4A3" w14:textId="77777777" w:rsidR="00F86AE4" w:rsidRDefault="00161A8C">
            <w:pPr>
              <w:spacing w:beforeAutospacing="1" w:afterAutospacing="1"/>
              <w:jc w:val="center"/>
              <w:rPr>
                <w:rFonts w:ascii="Calibri" w:hAnsi="Calibri" w:cs="Calibri"/>
                <w:sz w:val="20"/>
                <w:szCs w:val="20"/>
              </w:rPr>
            </w:pPr>
            <w:r>
              <w:rPr>
                <w:rFonts w:ascii="Calibri" w:hAnsi="Calibri" w:cs="Calibri"/>
                <w:sz w:val="20"/>
                <w:szCs w:val="20"/>
              </w:rPr>
              <w:t>własne/innych podmiotów*</w:t>
            </w:r>
          </w:p>
        </w:tc>
      </w:tr>
      <w:tr w:rsidR="00F86AE4" w14:paraId="3F531516" w14:textId="77777777">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1B156" w14:textId="77777777" w:rsidR="00F86AE4" w:rsidRDefault="00161A8C">
            <w:pPr>
              <w:jc w:val="center"/>
              <w:rPr>
                <w:rFonts w:ascii="Calibri" w:hAnsi="Calibri" w:cs="Calibri"/>
              </w:rPr>
            </w:pPr>
            <w:r>
              <w:rPr>
                <w:rFonts w:ascii="Calibri" w:hAnsi="Calibri" w:cs="Calibri"/>
              </w:rPr>
              <w:t>3.</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8CDE53" w14:textId="77777777" w:rsidR="00F86AE4" w:rsidRDefault="00F86AE4">
            <w:pPr>
              <w:jc w:val="both"/>
              <w:rPr>
                <w:rFonts w:ascii="Calibri" w:hAnsi="Calibri" w:cs="Calibri"/>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39E4D4" w14:textId="77777777" w:rsidR="00F86AE4" w:rsidRDefault="00F86AE4">
            <w:pPr>
              <w:jc w:val="both"/>
              <w:rPr>
                <w:rFonts w:ascii="Calibri" w:hAnsi="Calibri" w:cs="Calibri"/>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0C6837" w14:textId="77777777" w:rsidR="00F86AE4" w:rsidRDefault="00F86AE4">
            <w:pPr>
              <w:jc w:val="both"/>
              <w:rPr>
                <w:rFonts w:ascii="Calibri" w:hAnsi="Calibri" w:cs="Calibri"/>
              </w:rPr>
            </w:pP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06DF98" w14:textId="77777777" w:rsidR="00F86AE4" w:rsidRDefault="00F86AE4">
            <w:pPr>
              <w:jc w:val="both"/>
              <w:rPr>
                <w:rFonts w:ascii="Calibri" w:hAnsi="Calibri" w:cs="Calibri"/>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CAD59" w14:textId="77777777" w:rsidR="00F86AE4" w:rsidRDefault="00161A8C">
            <w:pPr>
              <w:spacing w:beforeAutospacing="1" w:afterAutospacing="1"/>
              <w:jc w:val="center"/>
              <w:rPr>
                <w:rFonts w:ascii="Calibri" w:hAnsi="Calibri" w:cs="Calibri"/>
                <w:sz w:val="20"/>
                <w:szCs w:val="20"/>
              </w:rPr>
            </w:pPr>
            <w:r>
              <w:rPr>
                <w:rFonts w:ascii="Calibri" w:hAnsi="Calibri" w:cs="Calibri"/>
                <w:sz w:val="20"/>
                <w:szCs w:val="20"/>
              </w:rPr>
              <w:t>własne/innych podmiotów*</w:t>
            </w:r>
          </w:p>
        </w:tc>
      </w:tr>
      <w:tr w:rsidR="00F86AE4" w14:paraId="4C48EB9E" w14:textId="77777777">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5CBA3E" w14:textId="77777777" w:rsidR="00F86AE4" w:rsidRDefault="00161A8C">
            <w:pPr>
              <w:jc w:val="center"/>
              <w:rPr>
                <w:rFonts w:ascii="Calibri" w:hAnsi="Calibri" w:cs="Calibri"/>
              </w:rPr>
            </w:pPr>
            <w:r>
              <w:rPr>
                <w:rFonts w:ascii="Calibri" w:hAnsi="Calibri" w:cs="Calibri"/>
              </w:rPr>
              <w:t>4.</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61C0C8" w14:textId="77777777" w:rsidR="00F86AE4" w:rsidRDefault="00F86AE4">
            <w:pPr>
              <w:jc w:val="both"/>
              <w:rPr>
                <w:rFonts w:ascii="Calibri" w:hAnsi="Calibri" w:cs="Calibri"/>
              </w:rPr>
            </w:pPr>
          </w:p>
        </w:tc>
        <w:tc>
          <w:tcPr>
            <w:tcW w:w="21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D6DA1" w14:textId="77777777" w:rsidR="00F86AE4" w:rsidRDefault="00F86AE4">
            <w:pPr>
              <w:jc w:val="both"/>
              <w:rPr>
                <w:rFonts w:ascii="Calibri" w:hAnsi="Calibri" w:cs="Calibri"/>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D3A370" w14:textId="77777777" w:rsidR="00F86AE4" w:rsidRDefault="00F86AE4">
            <w:pPr>
              <w:jc w:val="both"/>
              <w:rPr>
                <w:rFonts w:ascii="Calibri" w:hAnsi="Calibri" w:cs="Calibri"/>
              </w:rPr>
            </w:pP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31D388" w14:textId="77777777" w:rsidR="00F86AE4" w:rsidRDefault="00F86AE4">
            <w:pPr>
              <w:jc w:val="both"/>
              <w:rPr>
                <w:rFonts w:ascii="Calibri" w:hAnsi="Calibri" w:cs="Calibri"/>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CEC10" w14:textId="77777777" w:rsidR="00F86AE4" w:rsidRDefault="00161A8C">
            <w:pPr>
              <w:spacing w:beforeAutospacing="1" w:afterAutospacing="1"/>
              <w:jc w:val="center"/>
              <w:rPr>
                <w:rFonts w:ascii="Calibri" w:hAnsi="Calibri" w:cs="Calibri"/>
                <w:sz w:val="20"/>
                <w:szCs w:val="20"/>
              </w:rPr>
            </w:pPr>
            <w:r>
              <w:rPr>
                <w:rFonts w:ascii="Calibri" w:hAnsi="Calibri" w:cs="Calibri"/>
                <w:sz w:val="20"/>
                <w:szCs w:val="20"/>
              </w:rPr>
              <w:t>własne/innych podmiotów*</w:t>
            </w:r>
          </w:p>
        </w:tc>
      </w:tr>
    </w:tbl>
    <w:p w14:paraId="2483E304" w14:textId="77777777" w:rsidR="00F86AE4" w:rsidRDefault="00F86AE4">
      <w:pPr>
        <w:jc w:val="both"/>
        <w:rPr>
          <w:rFonts w:ascii="Calibri" w:hAnsi="Calibri" w:cs="Calibri"/>
        </w:rPr>
      </w:pPr>
    </w:p>
    <w:p w14:paraId="72A8E964" w14:textId="77777777" w:rsidR="00F86AE4" w:rsidRDefault="00F86AE4">
      <w:pPr>
        <w:jc w:val="both"/>
        <w:rPr>
          <w:rFonts w:ascii="Calibri" w:hAnsi="Calibri" w:cs="Calibri"/>
          <w:sz w:val="22"/>
          <w:szCs w:val="22"/>
        </w:rPr>
      </w:pPr>
    </w:p>
    <w:p w14:paraId="550E9278" w14:textId="77777777" w:rsidR="00F86AE4" w:rsidRDefault="00161A8C">
      <w:pPr>
        <w:jc w:val="both"/>
        <w:rPr>
          <w:rFonts w:ascii="Calibri" w:hAnsi="Calibri" w:cs="Calibri"/>
          <w:sz w:val="22"/>
          <w:szCs w:val="22"/>
        </w:rPr>
      </w:pPr>
      <w:r>
        <w:rPr>
          <w:rFonts w:ascii="Calibri" w:hAnsi="Calibri" w:cs="Calibri"/>
          <w:sz w:val="22"/>
          <w:szCs w:val="22"/>
        </w:rPr>
        <w:t>*niepotrzebne skreślić</w:t>
      </w:r>
    </w:p>
    <w:p w14:paraId="2B15EA39" w14:textId="77777777" w:rsidR="00F86AE4" w:rsidRDefault="00F86AE4">
      <w:pPr>
        <w:jc w:val="both"/>
        <w:rPr>
          <w:rFonts w:ascii="Calibri" w:hAnsi="Calibri" w:cs="Calibri"/>
          <w:vanish/>
          <w:sz w:val="22"/>
          <w:szCs w:val="22"/>
        </w:rPr>
      </w:pPr>
    </w:p>
    <w:p w14:paraId="02C76461" w14:textId="77777777" w:rsidR="00F86AE4" w:rsidRDefault="00161A8C">
      <w:pPr>
        <w:spacing w:beforeAutospacing="1" w:afterAutospacing="1"/>
        <w:jc w:val="both"/>
        <w:rPr>
          <w:rFonts w:ascii="Calibri" w:hAnsi="Calibri" w:cs="Calibri"/>
          <w:sz w:val="22"/>
          <w:szCs w:val="22"/>
        </w:rPr>
      </w:pPr>
      <w:r>
        <w:rPr>
          <w:rFonts w:ascii="Calibri" w:hAnsi="Calibri" w:cs="Calibri"/>
          <w:b/>
          <w:bCs/>
          <w:sz w:val="22"/>
          <w:szCs w:val="22"/>
        </w:rPr>
        <w:t>ZAŁĄCZNIKIEM DO WYKAZU SĄ DOKUMENTY POTWIERDZAJĄCE, ŻE USŁUGI TE ZOSTAŁY WYKONANE NALEŻYCIE (NP. REFERENCJE)</w:t>
      </w:r>
    </w:p>
    <w:p w14:paraId="36627E48" w14:textId="77777777" w:rsidR="00F86AE4" w:rsidRDefault="00161A8C">
      <w:pPr>
        <w:jc w:val="both"/>
        <w:rPr>
          <w:rFonts w:asciiTheme="majorHAnsi" w:hAnsiTheme="majorHAnsi" w:cstheme="majorHAnsi"/>
          <w:sz w:val="18"/>
          <w:szCs w:val="18"/>
        </w:rPr>
      </w:pPr>
      <w:r>
        <w:rPr>
          <w:rFonts w:asciiTheme="majorHAnsi" w:hAnsiTheme="majorHAnsi" w:cstheme="maj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7B936DF7" w14:textId="77777777" w:rsidR="00F86AE4" w:rsidRDefault="00F86AE4">
      <w:pPr>
        <w:spacing w:beforeAutospacing="1" w:afterAutospacing="1"/>
        <w:jc w:val="center"/>
        <w:rPr>
          <w:rFonts w:ascii="Calibri" w:hAnsi="Calibri" w:cs="Calibri"/>
          <w:sz w:val="22"/>
          <w:szCs w:val="22"/>
        </w:rPr>
      </w:pPr>
    </w:p>
    <w:p w14:paraId="61EE9D75" w14:textId="77777777" w:rsidR="00F86AE4" w:rsidRDefault="00161A8C">
      <w:pPr>
        <w:tabs>
          <w:tab w:val="left" w:pos="0"/>
        </w:tabs>
        <w:rPr>
          <w:rFonts w:ascii="Calibri" w:hAnsi="Calibri" w:cs="Calibri"/>
          <w:sz w:val="22"/>
          <w:szCs w:val="22"/>
        </w:rPr>
      </w:pPr>
      <w:r>
        <w:rPr>
          <w:rFonts w:ascii="Calibri" w:hAnsi="Calibri" w:cs="Calibri"/>
          <w:sz w:val="22"/>
          <w:szCs w:val="22"/>
        </w:rPr>
        <w:t xml:space="preserve">……………………, dnia…………….                                                   ……………………………  </w:t>
      </w:r>
    </w:p>
    <w:p w14:paraId="1A1B6DBE" w14:textId="77777777" w:rsidR="00F86AE4" w:rsidRPr="00AA6114" w:rsidRDefault="00161A8C">
      <w:pPr>
        <w:tabs>
          <w:tab w:val="left" w:pos="0"/>
        </w:tabs>
        <w:rPr>
          <w:rFonts w:ascii="Calibri" w:hAnsi="Calibri" w:cs="Calibri"/>
          <w:sz w:val="18"/>
          <w:szCs w:val="18"/>
        </w:rPr>
      </w:pPr>
      <w:r>
        <w:rPr>
          <w:rFonts w:ascii="Calibri" w:hAnsi="Calibri" w:cs="Calibri"/>
          <w:sz w:val="22"/>
          <w:szCs w:val="22"/>
        </w:rPr>
        <w:t xml:space="preserve">                                                                                         </w:t>
      </w:r>
      <w:r w:rsidRPr="00AA6114">
        <w:rPr>
          <w:rFonts w:ascii="Calibri" w:hAnsi="Calibri" w:cs="Calibri"/>
          <w:sz w:val="18"/>
          <w:szCs w:val="18"/>
        </w:rPr>
        <w:t xml:space="preserve">podpis i pieczęć osoby upoważnionej </w:t>
      </w:r>
      <w:r w:rsidRPr="00AA6114">
        <w:rPr>
          <w:rFonts w:ascii="Calibri" w:hAnsi="Calibri" w:cs="Calibri"/>
          <w:sz w:val="18"/>
          <w:szCs w:val="18"/>
        </w:rPr>
        <w:br/>
        <w:t xml:space="preserve">                                                                                           </w:t>
      </w:r>
      <w:r w:rsidR="00AA6114">
        <w:rPr>
          <w:rFonts w:ascii="Calibri" w:hAnsi="Calibri" w:cs="Calibri"/>
          <w:sz w:val="18"/>
          <w:szCs w:val="18"/>
        </w:rPr>
        <w:t xml:space="preserve">                          </w:t>
      </w:r>
      <w:r w:rsidRPr="00AA6114">
        <w:rPr>
          <w:rFonts w:ascii="Calibri" w:hAnsi="Calibri" w:cs="Calibri"/>
          <w:sz w:val="18"/>
          <w:szCs w:val="18"/>
        </w:rPr>
        <w:t>do reprezentowania Wykonawcy</w:t>
      </w:r>
    </w:p>
    <w:p w14:paraId="294DDC81" w14:textId="77777777" w:rsidR="00F86AE4" w:rsidRPr="00AA6114" w:rsidRDefault="00F86AE4">
      <w:pPr>
        <w:pStyle w:val="Tekstpodstawowy"/>
        <w:rPr>
          <w:sz w:val="18"/>
          <w:szCs w:val="18"/>
        </w:rPr>
      </w:pPr>
    </w:p>
    <w:p w14:paraId="2B110978" w14:textId="77777777" w:rsidR="00F86AE4" w:rsidRDefault="00F86AE4">
      <w:pPr>
        <w:rPr>
          <w:sz w:val="18"/>
          <w:szCs w:val="18"/>
        </w:rPr>
      </w:pPr>
    </w:p>
    <w:p w14:paraId="6226B76D" w14:textId="77777777" w:rsidR="002C2EBC" w:rsidRPr="000D4516" w:rsidRDefault="002C2EBC" w:rsidP="002C2EBC">
      <w:pPr>
        <w:jc w:val="right"/>
        <w:rPr>
          <w:rFonts w:ascii="Calibri" w:hAnsi="Calibri" w:cs="Calibri"/>
          <w:b/>
          <w:sz w:val="16"/>
          <w:szCs w:val="16"/>
        </w:rPr>
      </w:pPr>
      <w:r w:rsidRPr="00386F44">
        <w:rPr>
          <w:rFonts w:ascii="Calibri" w:hAnsi="Calibri" w:cs="Calibri"/>
          <w:b/>
          <w:iCs/>
          <w:sz w:val="20"/>
          <w:szCs w:val="20"/>
        </w:rPr>
        <w:t xml:space="preserve">Załącznik  nr </w:t>
      </w:r>
      <w:r>
        <w:rPr>
          <w:rFonts w:ascii="Calibri" w:hAnsi="Calibri" w:cs="Calibri"/>
          <w:b/>
          <w:iCs/>
          <w:sz w:val="20"/>
          <w:szCs w:val="20"/>
        </w:rPr>
        <w:t>7</w:t>
      </w:r>
      <w:r w:rsidRPr="00386F44">
        <w:rPr>
          <w:rFonts w:ascii="Calibri" w:hAnsi="Calibri" w:cs="Calibri"/>
          <w:b/>
          <w:iCs/>
          <w:sz w:val="20"/>
          <w:szCs w:val="20"/>
        </w:rPr>
        <w:t xml:space="preserve"> </w:t>
      </w:r>
      <w:r w:rsidRPr="00973D15">
        <w:rPr>
          <w:rFonts w:ascii="Calibri" w:hAnsi="Calibri" w:cs="Calibri"/>
          <w:b/>
          <w:iCs/>
          <w:sz w:val="22"/>
          <w:szCs w:val="22"/>
        </w:rPr>
        <w:t>do SIWZ</w:t>
      </w:r>
    </w:p>
    <w:p w14:paraId="0257C677" w14:textId="77777777" w:rsidR="002C2EBC" w:rsidRPr="00020CA2" w:rsidRDefault="002C2EBC" w:rsidP="002C2EBC">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36/ZP/PN/18</w:t>
      </w:r>
    </w:p>
    <w:p w14:paraId="7C656BFD" w14:textId="77777777" w:rsidR="002C2EBC" w:rsidRPr="00386F44" w:rsidRDefault="002C2EBC" w:rsidP="002C2EBC">
      <w:pPr>
        <w:jc w:val="right"/>
        <w:rPr>
          <w:rFonts w:ascii="Calibri" w:hAnsi="Calibri" w:cs="Calibri"/>
          <w:b/>
          <w:bCs/>
          <w:iCs/>
          <w:sz w:val="20"/>
          <w:szCs w:val="20"/>
        </w:rPr>
      </w:pPr>
    </w:p>
    <w:p w14:paraId="59ECC1EC" w14:textId="77777777" w:rsidR="002C2EBC" w:rsidRPr="00386F44" w:rsidRDefault="002C2EBC" w:rsidP="002C2EBC">
      <w:pPr>
        <w:jc w:val="right"/>
        <w:rPr>
          <w:rFonts w:ascii="Calibri" w:hAnsi="Calibri" w:cs="Calibri"/>
          <w:b/>
          <w:iCs/>
          <w:sz w:val="20"/>
          <w:szCs w:val="20"/>
        </w:rPr>
      </w:pP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14:paraId="6AD8529F" w14:textId="77777777" w:rsidR="002C2EBC" w:rsidRPr="00675AB9" w:rsidRDefault="002C2EBC" w:rsidP="002C2EBC">
      <w:pPr>
        <w:rPr>
          <w:rFonts w:ascii="Calibri" w:hAnsi="Calibri"/>
          <w:sz w:val="20"/>
          <w:szCs w:val="20"/>
        </w:rPr>
      </w:pPr>
    </w:p>
    <w:p w14:paraId="07E6A071" w14:textId="77777777" w:rsidR="002C2EBC" w:rsidRPr="00675AB9" w:rsidRDefault="002C2EBC" w:rsidP="002C2EBC">
      <w:pPr>
        <w:keepNext/>
        <w:jc w:val="both"/>
        <w:outlineLvl w:val="1"/>
        <w:rPr>
          <w:rFonts w:ascii="Calibri" w:hAnsi="Calibri" w:cs="Tahoma"/>
          <w:b/>
          <w:sz w:val="20"/>
          <w:szCs w:val="20"/>
        </w:rPr>
      </w:pPr>
      <w:r w:rsidRPr="00675AB9">
        <w:rPr>
          <w:rFonts w:ascii="Calibri" w:hAnsi="Calibri" w:cs="Tahoma"/>
          <w:sz w:val="20"/>
          <w:szCs w:val="20"/>
        </w:rPr>
        <w:t>___________________________</w:t>
      </w:r>
    </w:p>
    <w:p w14:paraId="35A5BA23" w14:textId="77777777" w:rsidR="002C2EBC" w:rsidRPr="00675AB9" w:rsidRDefault="002C2EBC" w:rsidP="002C2EBC">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14:paraId="31E29533" w14:textId="77777777" w:rsidR="002C2EBC" w:rsidRPr="00675AB9" w:rsidRDefault="002C2EBC" w:rsidP="002C2EBC">
      <w:pPr>
        <w:rPr>
          <w:rFonts w:ascii="Calibri" w:hAnsi="Calibri" w:cs="Tahoma"/>
          <w:b/>
          <w:sz w:val="20"/>
          <w:szCs w:val="20"/>
        </w:rPr>
      </w:pPr>
    </w:p>
    <w:p w14:paraId="5C82A01D" w14:textId="77777777" w:rsidR="002C2EBC" w:rsidRPr="00675AB9" w:rsidRDefault="002C2EBC" w:rsidP="002C2EBC">
      <w:pPr>
        <w:rPr>
          <w:rFonts w:ascii="Calibri" w:hAnsi="Calibri" w:cs="Tahoma"/>
          <w:b/>
          <w:sz w:val="20"/>
          <w:szCs w:val="20"/>
        </w:rPr>
      </w:pPr>
    </w:p>
    <w:p w14:paraId="1A456988" w14:textId="77777777" w:rsidR="002C2EBC" w:rsidRPr="00675AB9" w:rsidRDefault="002C2EBC" w:rsidP="002C2EBC">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14:paraId="73EE3695" w14:textId="77777777" w:rsidR="002C2EBC" w:rsidRPr="00675AB9" w:rsidRDefault="002C2EBC" w:rsidP="002C2EBC">
      <w:pPr>
        <w:rPr>
          <w:rFonts w:ascii="Calibri" w:hAnsi="Calibri" w:cs="Tahoma"/>
          <w:b/>
          <w:sz w:val="20"/>
          <w:szCs w:val="20"/>
        </w:rPr>
      </w:pPr>
    </w:p>
    <w:p w14:paraId="14B0EA77" w14:textId="77777777" w:rsidR="002C2EBC" w:rsidRPr="00E12BE3" w:rsidRDefault="002C2EBC" w:rsidP="002C2EBC">
      <w:pPr>
        <w:jc w:val="both"/>
        <w:rPr>
          <w:rFonts w:asciiTheme="minorHAnsi" w:hAnsiTheme="minorHAnsi" w:cstheme="minorHAnsi"/>
          <w:sz w:val="20"/>
          <w:szCs w:val="20"/>
        </w:rPr>
      </w:pPr>
      <w:r w:rsidRPr="00E12BE3">
        <w:rPr>
          <w:rFonts w:asciiTheme="minorHAnsi" w:hAnsiTheme="minorHAnsi" w:cstheme="minorHAnsi"/>
          <w:sz w:val="20"/>
          <w:szCs w:val="20"/>
        </w:rPr>
        <w:t xml:space="preserve">Świadom, że na podstawie art. 22a ust. 1 – 6 ustawy z dnia 29 stycznia 2004r. prawo zamówień publicznych </w:t>
      </w:r>
      <w:r w:rsidRPr="00E12BE3">
        <w:rPr>
          <w:rStyle w:val="Pogrubienie"/>
          <w:rFonts w:asciiTheme="minorHAnsi" w:hAnsiTheme="minorHAnsi" w:cstheme="minorHAnsi"/>
          <w:b w:val="0"/>
          <w:sz w:val="20"/>
          <w:szCs w:val="20"/>
        </w:rPr>
        <w:t xml:space="preserve">(Dz. t. j. Dz. U. z 2018r. poz. 1986,2215) </w:t>
      </w:r>
      <w:r w:rsidRPr="00E12BE3">
        <w:rPr>
          <w:rFonts w:asciiTheme="minorHAnsi" w:hAnsiTheme="minorHAnsi" w:cstheme="minorHAnsi"/>
          <w:sz w:val="20"/>
          <w:szCs w:val="20"/>
        </w:rPr>
        <w:t>zwanej dalej ustawą, odpowiadam solidarnie z wykonawcą za szkodę Zamawiającego powstałą wskutek nieudostępnienia niżej wymienionych zasobów chyba, że za nieudostępnienie zasobów nie ponoszę winy.</w:t>
      </w:r>
    </w:p>
    <w:p w14:paraId="621FA647"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Oświadczam, że oddaję do dyspozycji Wykonawcy:</w:t>
      </w:r>
    </w:p>
    <w:p w14:paraId="733AE3D5" w14:textId="77777777" w:rsidR="002C2EBC" w:rsidRPr="00675AB9" w:rsidRDefault="002C2EBC" w:rsidP="002C2EBC">
      <w:pPr>
        <w:rPr>
          <w:rFonts w:ascii="Calibri" w:hAnsi="Calibri" w:cs="Tahoma"/>
          <w:b/>
          <w:sz w:val="20"/>
          <w:szCs w:val="20"/>
        </w:rPr>
      </w:pPr>
      <w:r w:rsidRPr="00675AB9">
        <w:rPr>
          <w:rFonts w:ascii="Calibri" w:hAnsi="Calibri" w:cs="Tahoma"/>
          <w:b/>
          <w:sz w:val="20"/>
          <w:szCs w:val="20"/>
        </w:rPr>
        <w:br/>
        <w:t>……………………………………………………………………………………………………………………………</w:t>
      </w:r>
    </w:p>
    <w:p w14:paraId="35434DC1" w14:textId="77777777" w:rsidR="002C2EBC" w:rsidRPr="00675AB9" w:rsidRDefault="002C2EBC" w:rsidP="002C2EBC">
      <w:pPr>
        <w:jc w:val="center"/>
        <w:rPr>
          <w:rFonts w:ascii="Calibri" w:hAnsi="Calibri" w:cs="Tahoma"/>
          <w:sz w:val="20"/>
          <w:szCs w:val="20"/>
        </w:rPr>
      </w:pPr>
      <w:r w:rsidRPr="00675AB9">
        <w:rPr>
          <w:rFonts w:ascii="Calibri" w:hAnsi="Calibri" w:cs="Tahoma"/>
          <w:sz w:val="20"/>
          <w:szCs w:val="20"/>
        </w:rPr>
        <w:t>(pełna nazwa i adres Wykonawcy)</w:t>
      </w:r>
    </w:p>
    <w:p w14:paraId="720AA3D3" w14:textId="77777777" w:rsidR="002C2EBC" w:rsidRPr="00675AB9" w:rsidRDefault="002C2EBC" w:rsidP="002C2EBC">
      <w:pPr>
        <w:rPr>
          <w:rFonts w:ascii="Calibri" w:hAnsi="Calibri" w:cs="Tahoma"/>
          <w:sz w:val="20"/>
          <w:szCs w:val="20"/>
        </w:rPr>
      </w:pPr>
    </w:p>
    <w:p w14:paraId="1D3BD722" w14:textId="77777777" w:rsidR="002C2EBC" w:rsidRDefault="002C2EBC" w:rsidP="002C2EBC">
      <w:pPr>
        <w:tabs>
          <w:tab w:val="num" w:pos="567"/>
        </w:tabs>
        <w:ind w:right="-72"/>
        <w:jc w:val="both"/>
        <w:rPr>
          <w:rFonts w:ascii="Calibri" w:hAnsi="Calibri" w:cs="Tahoma"/>
          <w:sz w:val="20"/>
        </w:rPr>
      </w:pPr>
      <w:r w:rsidRPr="00675AB9">
        <w:rPr>
          <w:rFonts w:ascii="Calibri" w:hAnsi="Calibri" w:cs="Tahoma"/>
          <w:sz w:val="20"/>
        </w:rPr>
        <w:t>niezbędne, niżej wymienione, zasoby na potrzeby wykonania zamówienia publicznego na</w:t>
      </w:r>
      <w:r>
        <w:rPr>
          <w:rFonts w:ascii="Calibri" w:hAnsi="Calibri" w:cs="Tahoma"/>
          <w:sz w:val="20"/>
        </w:rPr>
        <w:t>:</w:t>
      </w:r>
    </w:p>
    <w:p w14:paraId="1BB8E209" w14:textId="77777777" w:rsidR="002C2EBC" w:rsidRPr="00DF0364" w:rsidRDefault="002C2EBC" w:rsidP="002C2EBC">
      <w:pPr>
        <w:tabs>
          <w:tab w:val="num" w:pos="567"/>
        </w:tabs>
        <w:ind w:right="-72"/>
        <w:jc w:val="both"/>
        <w:rPr>
          <w:rFonts w:ascii="Calibri" w:hAnsi="Calibri" w:cs="Calibri"/>
          <w:b/>
          <w:sz w:val="22"/>
          <w:szCs w:val="22"/>
          <w:lang w:val="x-none" w:eastAsia="x-none"/>
        </w:rPr>
      </w:pPr>
    </w:p>
    <w:p w14:paraId="1EC42CF7" w14:textId="77777777" w:rsidR="002C2EBC" w:rsidRPr="00E12BE3" w:rsidRDefault="002C2EBC" w:rsidP="002C2EBC">
      <w:pPr>
        <w:pStyle w:val="Tekstpodstawowy"/>
        <w:tabs>
          <w:tab w:val="left" w:pos="567"/>
        </w:tabs>
        <w:ind w:right="-72"/>
        <w:jc w:val="center"/>
        <w:rPr>
          <w:rFonts w:asciiTheme="minorHAnsi" w:hAnsiTheme="minorHAnsi" w:cstheme="minorHAnsi"/>
          <w:sz w:val="20"/>
        </w:rPr>
      </w:pPr>
      <w:r w:rsidRPr="00E12BE3">
        <w:rPr>
          <w:rFonts w:asciiTheme="minorHAnsi" w:hAnsiTheme="minorHAnsi" w:cstheme="minorHAnsi"/>
          <w:sz w:val="20"/>
        </w:rPr>
        <w:t xml:space="preserve">Pełnienie funkcji inspektora nadzoru inwestorskiego  nad robotami budowlanymi wykonywanymi w ramach zadania pn. </w:t>
      </w:r>
      <w:r w:rsidRPr="00E12BE3">
        <w:rPr>
          <w:rFonts w:asciiTheme="minorHAnsi" w:hAnsiTheme="minorHAnsi" w:cstheme="minorHAnsi"/>
          <w:bCs/>
          <w:sz w:val="20"/>
        </w:rPr>
        <w:t xml:space="preserve">„Rozbudowa i przebudowa Szpitala im. Prymasa Kardynała Wyszyńskiego w Sieradzu dla potrzeb Bloku Operacyjnego, Centralnej Sterylizacji i Oddziału Intensywnej Terapii wraz z budową niezbędnej infrastruktury technicznej i zagospodarowaniem terenu – </w:t>
      </w:r>
      <w:r w:rsidRPr="00E12BE3">
        <w:rPr>
          <w:rFonts w:asciiTheme="minorHAnsi" w:hAnsiTheme="minorHAnsi" w:cstheme="minorHAnsi"/>
          <w:bCs/>
          <w:sz w:val="20"/>
          <w:u w:val="single"/>
        </w:rPr>
        <w:t>Etap I</w:t>
      </w:r>
      <w:r w:rsidRPr="00E12BE3">
        <w:rPr>
          <w:rFonts w:asciiTheme="minorHAnsi" w:hAnsiTheme="minorHAnsi" w:cstheme="minorHAnsi"/>
          <w:bCs/>
          <w:sz w:val="20"/>
        </w:rPr>
        <w:t>”</w:t>
      </w:r>
    </w:p>
    <w:p w14:paraId="66FDD453" w14:textId="77777777" w:rsidR="002C2EBC" w:rsidRPr="00C530DD" w:rsidRDefault="002C2EBC" w:rsidP="002C2EBC">
      <w:pPr>
        <w:pStyle w:val="Tekstpodstawowy"/>
        <w:ind w:left="142"/>
        <w:rPr>
          <w:rFonts w:ascii="Calibri" w:hAnsi="Calibri" w:cs="Calibri"/>
          <w:b w:val="0"/>
          <w:bCs/>
          <w:szCs w:val="22"/>
        </w:rPr>
      </w:pPr>
    </w:p>
    <w:p w14:paraId="32C750C4" w14:textId="77777777" w:rsidR="002C2EBC" w:rsidRPr="00675AB9" w:rsidRDefault="002C2EBC" w:rsidP="002C2EBC">
      <w:pPr>
        <w:rPr>
          <w:rFonts w:ascii="Calibri" w:hAnsi="Calibri" w:cs="Tahoma"/>
          <w:sz w:val="20"/>
          <w:szCs w:val="20"/>
        </w:rPr>
      </w:pPr>
      <w:r>
        <w:rPr>
          <w:rFonts w:ascii="Calibri" w:hAnsi="Calibri" w:cs="Tahoma"/>
          <w:b/>
          <w:sz w:val="20"/>
          <w:szCs w:val="20"/>
        </w:rPr>
        <w:t>1</w:t>
      </w:r>
      <w:r w:rsidRPr="00675AB9">
        <w:rPr>
          <w:rFonts w:ascii="Calibri" w:hAnsi="Calibri" w:cs="Tahoma"/>
          <w:b/>
          <w:sz w:val="20"/>
          <w:szCs w:val="20"/>
        </w:rPr>
        <w:t>.</w:t>
      </w:r>
      <w:r w:rsidRPr="00675AB9">
        <w:rPr>
          <w:rFonts w:ascii="Calibri" w:hAnsi="Calibri" w:cs="Tahoma"/>
          <w:sz w:val="20"/>
          <w:szCs w:val="20"/>
        </w:rPr>
        <w:t xml:space="preserve"> z</w:t>
      </w:r>
      <w:r>
        <w:rPr>
          <w:rFonts w:ascii="Calibri" w:hAnsi="Calibri" w:cs="Tahoma"/>
          <w:sz w:val="20"/>
          <w:szCs w:val="20"/>
        </w:rPr>
        <w:t>dolność techniczna lub zawodowa</w:t>
      </w:r>
    </w:p>
    <w:p w14:paraId="2372362A" w14:textId="77777777" w:rsidR="002C2EBC" w:rsidRPr="00675AB9" w:rsidRDefault="002C2EBC" w:rsidP="002C2EBC">
      <w:pPr>
        <w:rPr>
          <w:rFonts w:ascii="Calibri" w:hAnsi="Calibri" w:cs="Tahoma"/>
          <w:sz w:val="20"/>
          <w:szCs w:val="20"/>
        </w:rPr>
      </w:pPr>
    </w:p>
    <w:p w14:paraId="6F949D41"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W celu oceny przez Zamawiającego, czy wykonawca będzie dysponował moimi, wyżej wymienionymi zasobami w stopniu niezbędnym dla należytego wykonania zamówienia oraz oceny, czy stosunek łączący mnie z wykonawcą gwarantuje rzeczywisty dostęp do moich zasobów, informuję że:</w:t>
      </w:r>
    </w:p>
    <w:p w14:paraId="3361C911" w14:textId="77777777" w:rsidR="002C2EBC" w:rsidRPr="00675AB9" w:rsidRDefault="002C2EBC" w:rsidP="002C2EBC">
      <w:pPr>
        <w:rPr>
          <w:rFonts w:ascii="Calibri" w:hAnsi="Calibri" w:cs="Tahoma"/>
          <w:sz w:val="20"/>
          <w:szCs w:val="20"/>
        </w:rPr>
      </w:pPr>
    </w:p>
    <w:p w14:paraId="496B4DCB"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1. zakres dostępnych Wykonawcy moich zasobów to:</w:t>
      </w:r>
    </w:p>
    <w:p w14:paraId="34943C90"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w:t>
      </w:r>
    </w:p>
    <w:p w14:paraId="35E435A8" w14:textId="77777777" w:rsidR="002C2EBC" w:rsidRPr="00675AB9" w:rsidRDefault="002C2EBC" w:rsidP="002C2EBC">
      <w:pPr>
        <w:jc w:val="both"/>
        <w:rPr>
          <w:rFonts w:ascii="Calibri" w:hAnsi="Calibri" w:cs="Tahoma"/>
          <w:sz w:val="20"/>
          <w:szCs w:val="20"/>
        </w:rPr>
      </w:pPr>
    </w:p>
    <w:p w14:paraId="0EEB439A"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14:paraId="728D2F0D"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w:t>
      </w:r>
    </w:p>
    <w:p w14:paraId="2D530A33" w14:textId="77777777" w:rsidR="002C2EBC" w:rsidRPr="00675AB9" w:rsidRDefault="002C2EBC" w:rsidP="002C2EBC">
      <w:pPr>
        <w:jc w:val="both"/>
        <w:rPr>
          <w:rFonts w:ascii="Calibri" w:hAnsi="Calibri" w:cs="Tahoma"/>
          <w:sz w:val="20"/>
          <w:szCs w:val="20"/>
        </w:rPr>
      </w:pPr>
    </w:p>
    <w:p w14:paraId="65BAFF65"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14:paraId="51E4C0B9"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w:t>
      </w:r>
    </w:p>
    <w:p w14:paraId="4FC25CC9" w14:textId="77777777" w:rsidR="002C2EBC" w:rsidRPr="00675AB9" w:rsidRDefault="002C2EBC" w:rsidP="002C2EBC">
      <w:pPr>
        <w:jc w:val="both"/>
        <w:rPr>
          <w:rFonts w:ascii="Calibri" w:hAnsi="Calibri" w:cs="Tahoma"/>
          <w:sz w:val="20"/>
          <w:szCs w:val="20"/>
        </w:rPr>
      </w:pPr>
    </w:p>
    <w:p w14:paraId="6E6E7437"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14:paraId="1E6D6316" w14:textId="77777777" w:rsidR="002C2EBC" w:rsidRPr="00675AB9" w:rsidRDefault="002C2EBC" w:rsidP="002C2EBC">
      <w:pPr>
        <w:jc w:val="both"/>
        <w:rPr>
          <w:rFonts w:ascii="Calibri" w:hAnsi="Calibri" w:cs="Tahoma"/>
          <w:sz w:val="20"/>
          <w:szCs w:val="20"/>
        </w:rPr>
      </w:pPr>
      <w:r w:rsidRPr="00675AB9">
        <w:rPr>
          <w:rFonts w:ascii="Calibri" w:hAnsi="Calibri" w:cs="Tahoma"/>
          <w:sz w:val="20"/>
          <w:szCs w:val="20"/>
        </w:rPr>
        <w:t>……………………………………………………………………………………………………………………………</w:t>
      </w:r>
    </w:p>
    <w:p w14:paraId="657EF544" w14:textId="77777777" w:rsidR="002C2EBC" w:rsidRPr="00675AB9" w:rsidRDefault="002C2EBC" w:rsidP="002C2EBC">
      <w:pPr>
        <w:rPr>
          <w:rFonts w:ascii="Calibri" w:hAnsi="Calibri"/>
          <w:sz w:val="20"/>
          <w:szCs w:val="20"/>
        </w:rPr>
      </w:pPr>
    </w:p>
    <w:p w14:paraId="52942D56" w14:textId="77777777" w:rsidR="002C2EBC" w:rsidRPr="00675AB9" w:rsidRDefault="002C2EBC" w:rsidP="002C2EBC">
      <w:pPr>
        <w:rPr>
          <w:rFonts w:ascii="Calibri" w:hAnsi="Calibri"/>
          <w:sz w:val="20"/>
          <w:szCs w:val="20"/>
        </w:rPr>
      </w:pPr>
    </w:p>
    <w:p w14:paraId="199C0AD8" w14:textId="77777777" w:rsidR="002C2EBC" w:rsidRPr="00386F44" w:rsidRDefault="002C2EBC" w:rsidP="002C2EBC">
      <w:pPr>
        <w:rPr>
          <w:rFonts w:ascii="Calibri" w:hAnsi="Calibri" w:cs="Tahoma"/>
          <w:sz w:val="20"/>
          <w:szCs w:val="20"/>
        </w:rPr>
      </w:pPr>
      <w:r w:rsidRPr="00386F44">
        <w:rPr>
          <w:rFonts w:ascii="Calibri" w:hAnsi="Calibri" w:cs="Tahoma"/>
          <w:sz w:val="20"/>
          <w:szCs w:val="20"/>
        </w:rPr>
        <w:t>.............................</w:t>
      </w:r>
      <w:r>
        <w:rPr>
          <w:rFonts w:ascii="Calibri" w:hAnsi="Calibri" w:cs="Tahoma"/>
          <w:sz w:val="20"/>
          <w:szCs w:val="20"/>
        </w:rPr>
        <w:t xml:space="preserve">........  dn. .......................... </w:t>
      </w:r>
      <w:r w:rsidRPr="00386F44">
        <w:rPr>
          <w:rFonts w:ascii="Calibri" w:hAnsi="Calibri" w:cs="Tahoma"/>
          <w:sz w:val="20"/>
          <w:szCs w:val="20"/>
        </w:rPr>
        <w:t>r.</w:t>
      </w:r>
    </w:p>
    <w:p w14:paraId="1258C8B4" w14:textId="77777777" w:rsidR="002C2EBC" w:rsidRPr="00386F44" w:rsidRDefault="002C2EBC" w:rsidP="002C2EBC">
      <w:pPr>
        <w:tabs>
          <w:tab w:val="left" w:pos="142"/>
        </w:tabs>
        <w:rPr>
          <w:rFonts w:ascii="Calibri" w:hAnsi="Calibri" w:cs="Calibri"/>
          <w:b/>
          <w:sz w:val="20"/>
          <w:szCs w:val="20"/>
        </w:rPr>
      </w:pPr>
      <w:r>
        <w:rPr>
          <w:rFonts w:ascii="Calibri" w:hAnsi="Calibri" w:cs="Calibri"/>
          <w:b/>
          <w:sz w:val="20"/>
          <w:szCs w:val="20"/>
        </w:rPr>
        <w:t>Miejscowość / Data</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14:paraId="731858C3" w14:textId="77777777" w:rsidR="002C2EBC" w:rsidRPr="00386F44" w:rsidRDefault="002C2EBC" w:rsidP="002C2EBC">
      <w:pPr>
        <w:tabs>
          <w:tab w:val="left" w:pos="142"/>
        </w:tabs>
        <w:jc w:val="right"/>
        <w:rPr>
          <w:rFonts w:ascii="Calibri" w:hAnsi="Calibri" w:cs="Tahoma"/>
          <w:iCs/>
          <w:sz w:val="20"/>
          <w:szCs w:val="20"/>
        </w:rPr>
      </w:pPr>
      <w:r w:rsidRPr="00386F44">
        <w:rPr>
          <w:rFonts w:ascii="Calibri" w:hAnsi="Calibri" w:cs="Tahoma"/>
          <w:iCs/>
          <w:sz w:val="20"/>
          <w:szCs w:val="20"/>
        </w:rPr>
        <w:t>..........................................................................................</w:t>
      </w:r>
    </w:p>
    <w:p w14:paraId="08121399" w14:textId="77777777" w:rsidR="002C2EBC" w:rsidRPr="00386F44" w:rsidRDefault="002C2EBC" w:rsidP="002C2EBC">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291"/>
        <w:gridCol w:w="5779"/>
      </w:tblGrid>
      <w:tr w:rsidR="002C2EBC" w:rsidRPr="00386F44" w14:paraId="714F7CE8" w14:textId="77777777" w:rsidTr="009B2078">
        <w:trPr>
          <w:jc w:val="center"/>
        </w:trPr>
        <w:tc>
          <w:tcPr>
            <w:tcW w:w="1814" w:type="pct"/>
            <w:vAlign w:val="center"/>
          </w:tcPr>
          <w:p w14:paraId="388697A5" w14:textId="77777777" w:rsidR="002C2EBC" w:rsidRPr="00386F44" w:rsidRDefault="002C2EBC" w:rsidP="009B2078">
            <w:pPr>
              <w:jc w:val="center"/>
              <w:rPr>
                <w:rFonts w:ascii="Calibri" w:hAnsi="Calibri" w:cs="Calibri"/>
                <w:b/>
                <w:sz w:val="20"/>
                <w:szCs w:val="20"/>
              </w:rPr>
            </w:pPr>
          </w:p>
        </w:tc>
        <w:tc>
          <w:tcPr>
            <w:tcW w:w="3186" w:type="pct"/>
            <w:vAlign w:val="center"/>
          </w:tcPr>
          <w:p w14:paraId="1E745E39" w14:textId="77777777" w:rsidR="002C2EBC" w:rsidRPr="00386F44" w:rsidRDefault="002C2EBC" w:rsidP="009B2078">
            <w:pPr>
              <w:jc w:val="center"/>
              <w:rPr>
                <w:rFonts w:ascii="Calibri" w:hAnsi="Calibri" w:cs="Calibri"/>
                <w:sz w:val="20"/>
                <w:szCs w:val="20"/>
              </w:rPr>
            </w:pPr>
            <w:r w:rsidRPr="00386F44">
              <w:rPr>
                <w:rFonts w:ascii="Calibri" w:hAnsi="Calibri" w:cs="Calibri"/>
                <w:b/>
                <w:sz w:val="20"/>
                <w:szCs w:val="20"/>
              </w:rPr>
              <w:t>Podpis(y) osoby(osób) upoważnionej(</w:t>
            </w:r>
            <w:proofErr w:type="spellStart"/>
            <w:r w:rsidRPr="00386F44">
              <w:rPr>
                <w:rFonts w:ascii="Calibri" w:hAnsi="Calibri" w:cs="Calibri"/>
                <w:b/>
                <w:sz w:val="20"/>
                <w:szCs w:val="20"/>
              </w:rPr>
              <w:t>ych</w:t>
            </w:r>
            <w:proofErr w:type="spellEnd"/>
            <w:r w:rsidRPr="00386F44">
              <w:rPr>
                <w:rFonts w:ascii="Calibri" w:hAnsi="Calibri" w:cs="Calibri"/>
                <w:b/>
                <w:sz w:val="20"/>
                <w:szCs w:val="20"/>
              </w:rPr>
              <w:t xml:space="preserve">) </w:t>
            </w:r>
          </w:p>
        </w:tc>
      </w:tr>
    </w:tbl>
    <w:p w14:paraId="1177C612" w14:textId="77777777" w:rsidR="002C2EBC" w:rsidRDefault="002C2EBC" w:rsidP="002C2EBC">
      <w:pPr>
        <w:rPr>
          <w:rFonts w:ascii="Calibri" w:hAnsi="Calibri"/>
          <w:color w:val="000000"/>
          <w:sz w:val="20"/>
          <w:szCs w:val="20"/>
        </w:rPr>
      </w:pPr>
    </w:p>
    <w:p w14:paraId="77D93081" w14:textId="77777777" w:rsidR="002C2EBC" w:rsidRPr="00AA6114" w:rsidRDefault="002C2EBC">
      <w:pPr>
        <w:rPr>
          <w:sz w:val="18"/>
          <w:szCs w:val="18"/>
        </w:rPr>
        <w:sectPr w:rsidR="002C2EBC" w:rsidRPr="00AA6114" w:rsidSect="00AA6114">
          <w:pgSz w:w="11906" w:h="16838"/>
          <w:pgMar w:top="1264" w:right="1418" w:bottom="851" w:left="1418" w:header="709" w:footer="709" w:gutter="0"/>
          <w:cols w:space="708"/>
          <w:formProt w:val="0"/>
          <w:docGrid w:linePitch="360"/>
        </w:sectPr>
      </w:pPr>
    </w:p>
    <w:p w14:paraId="47A51ACF" w14:textId="77777777" w:rsidR="00F86AE4" w:rsidRDefault="00F86AE4"/>
    <w:p w14:paraId="2402455A" w14:textId="77777777" w:rsidR="00F86AE4" w:rsidRDefault="00F86AE4">
      <w:pPr>
        <w:sectPr w:rsidR="00F86AE4" w:rsidSect="005965B0">
          <w:pgSz w:w="11906" w:h="16838"/>
          <w:pgMar w:top="1267" w:right="1417" w:bottom="1417" w:left="1417" w:header="708" w:footer="708" w:gutter="0"/>
          <w:cols w:space="708"/>
          <w:formProt w:val="0"/>
          <w:docGrid w:linePitch="360"/>
        </w:sectPr>
      </w:pPr>
    </w:p>
    <w:p w14:paraId="062B527C" w14:textId="77777777" w:rsidR="00161A8C" w:rsidRDefault="00161A8C"/>
    <w:sectPr w:rsidR="00161A8C">
      <w:type w:val="continuous"/>
      <w:pgSz w:w="11906" w:h="16838"/>
      <w:pgMar w:top="126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6D035" w14:textId="77777777" w:rsidR="000A329D" w:rsidRDefault="000A329D">
      <w:r>
        <w:separator/>
      </w:r>
    </w:p>
  </w:endnote>
  <w:endnote w:type="continuationSeparator" w:id="0">
    <w:p w14:paraId="52016275" w14:textId="77777777" w:rsidR="000A329D" w:rsidRDefault="000A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1" w:type="dxa"/>
      <w:tblLook w:val="04A0" w:firstRow="1" w:lastRow="0" w:firstColumn="1" w:lastColumn="0" w:noHBand="0" w:noVBand="1"/>
    </w:tblPr>
    <w:tblGrid>
      <w:gridCol w:w="6494"/>
      <w:gridCol w:w="511"/>
      <w:gridCol w:w="2066"/>
    </w:tblGrid>
    <w:tr w:rsidR="009B2078" w14:paraId="6FE76589" w14:textId="77777777">
      <w:trPr>
        <w:trHeight w:val="1544"/>
      </w:trPr>
      <w:tc>
        <w:tcPr>
          <w:tcW w:w="6494" w:type="dxa"/>
          <w:shd w:val="clear" w:color="auto" w:fill="auto"/>
        </w:tcPr>
        <w:p w14:paraId="014AE0E5" w14:textId="77777777" w:rsidR="009B2078" w:rsidRDefault="009B2078">
          <w:pPr>
            <w:spacing w:before="120"/>
            <w:jc w:val="both"/>
            <w:rPr>
              <w:rFonts w:ascii="Arial" w:hAnsi="Arial" w:cs="Arial"/>
              <w:iCs/>
              <w:sz w:val="16"/>
            </w:rPr>
          </w:pPr>
          <w:r>
            <w:rPr>
              <w:rFonts w:ascii="Arial" w:hAnsi="Arial" w:cs="Arial"/>
              <w:iCs/>
              <w:sz w:val="16"/>
            </w:rPr>
            <w:t>Sąd Rejonowy dla Łodzi-Śródmieścia w Łodzi</w:t>
          </w:r>
        </w:p>
        <w:p w14:paraId="30A2638B" w14:textId="77777777" w:rsidR="009B2078" w:rsidRDefault="009B2078">
          <w:pPr>
            <w:spacing w:before="120"/>
            <w:jc w:val="both"/>
            <w:rPr>
              <w:rFonts w:ascii="Arial" w:hAnsi="Arial" w:cs="Arial"/>
              <w:iCs/>
              <w:sz w:val="16"/>
            </w:rPr>
          </w:pPr>
          <w:r>
            <w:rPr>
              <w:rFonts w:ascii="Arial" w:hAnsi="Arial" w:cs="Arial"/>
              <w:iCs/>
              <w:sz w:val="16"/>
            </w:rPr>
            <w:t>XX Wydz. Gospodarczy Krajowego Rejestru Sądowego</w:t>
          </w:r>
        </w:p>
        <w:p w14:paraId="60D1A7BB" w14:textId="77777777" w:rsidR="009B2078" w:rsidRDefault="009B2078">
          <w:pPr>
            <w:spacing w:before="120"/>
            <w:jc w:val="both"/>
            <w:rPr>
              <w:rFonts w:ascii="Arial" w:hAnsi="Arial" w:cs="Arial"/>
              <w:iCs/>
              <w:sz w:val="16"/>
            </w:rPr>
          </w:pPr>
          <w:r>
            <w:rPr>
              <w:rFonts w:ascii="Arial" w:hAnsi="Arial" w:cs="Arial"/>
              <w:iCs/>
              <w:sz w:val="16"/>
            </w:rPr>
            <w:t>KRS Nr 0000507870</w:t>
          </w:r>
        </w:p>
        <w:p w14:paraId="661CAD46" w14:textId="343E1B84" w:rsidR="009B2078" w:rsidRDefault="009B2078">
          <w:pPr>
            <w:spacing w:before="120"/>
            <w:jc w:val="both"/>
            <w:rPr>
              <w:rFonts w:ascii="Arial" w:hAnsi="Arial" w:cs="Arial"/>
              <w:iCs/>
              <w:sz w:val="16"/>
            </w:rPr>
          </w:pPr>
          <w:r>
            <w:rPr>
              <w:rFonts w:ascii="Arial" w:hAnsi="Arial" w:cs="Arial"/>
              <w:iCs/>
              <w:sz w:val="16"/>
            </w:rPr>
            <w:t>Kapitał zakładowy: 18 120</w:t>
          </w:r>
          <w:r w:rsidRPr="00954BAD">
            <w:rPr>
              <w:rFonts w:ascii="Arial" w:hAnsi="Arial" w:cs="Arial"/>
              <w:iCs/>
              <w:sz w:val="16"/>
            </w:rPr>
            <w:t> 000,00 zł</w:t>
          </w:r>
          <w:r>
            <w:rPr>
              <w:rFonts w:ascii="Arial" w:hAnsi="Arial" w:cs="Arial"/>
              <w:iCs/>
              <w:sz w:val="16"/>
            </w:rPr>
            <w:t xml:space="preserve"> (opłacony w całości)</w:t>
          </w:r>
        </w:p>
        <w:p w14:paraId="75305402" w14:textId="77777777" w:rsidR="009B2078" w:rsidRDefault="009B2078">
          <w:pPr>
            <w:spacing w:before="120"/>
            <w:jc w:val="both"/>
            <w:rPr>
              <w:rFonts w:ascii="Arial" w:hAnsi="Arial" w:cs="Arial"/>
              <w:iCs/>
            </w:rPr>
          </w:pPr>
          <w:r>
            <w:rPr>
              <w:rFonts w:ascii="Arial" w:hAnsi="Arial" w:cs="Arial"/>
              <w:iCs/>
              <w:sz w:val="16"/>
            </w:rPr>
            <w:t>Nr rachunku bankowego: 55 1240 3073 1111 0010 5905 3612 (Bank PEKAO SA).</w:t>
          </w:r>
        </w:p>
      </w:tc>
      <w:tc>
        <w:tcPr>
          <w:tcW w:w="511" w:type="dxa"/>
          <w:shd w:val="clear" w:color="auto" w:fill="auto"/>
        </w:tcPr>
        <w:p w14:paraId="5A13BB0C" w14:textId="77777777" w:rsidR="009B2078" w:rsidRDefault="009B2078">
          <w:pPr>
            <w:spacing w:before="120" w:line="360" w:lineRule="auto"/>
            <w:jc w:val="right"/>
            <w:rPr>
              <w:rFonts w:ascii="Arial" w:hAnsi="Arial" w:cs="Arial"/>
              <w:iCs/>
            </w:rPr>
          </w:pPr>
          <w:r>
            <w:rPr>
              <w:noProof/>
            </w:rPr>
            <mc:AlternateContent>
              <mc:Choice Requires="wps">
                <w:drawing>
                  <wp:inline distT="0" distB="0" distL="0" distR="0" wp14:anchorId="595442D4" wp14:editId="1094B674">
                    <wp:extent cx="896620" cy="48895"/>
                    <wp:effectExtent l="0" t="0" r="0" b="0"/>
                    <wp:docPr id="12" name="Obraz 4"/>
                    <wp:cNvGraphicFramePr/>
                    <a:graphic xmlns:a="http://schemas.openxmlformats.org/drawingml/2006/main">
                      <a:graphicData uri="http://schemas.openxmlformats.org/drawingml/2006/picture">
                        <pic:pic xmlns:pic="http://schemas.openxmlformats.org/drawingml/2006/picture">
                          <pic:nvPicPr>
                            <pic:cNvPr id="1" name="Obraz 4"/>
                            <pic:cNvPicPr/>
                          </pic:nvPicPr>
                          <pic:blipFill>
                            <a:blip r:embed="rId1"/>
                            <a:srcRect l="6" t="17822" r="87992" b="17822"/>
                            <a:stretch/>
                          </pic:blipFill>
                          <pic:spPr>
                            <a:xfrm rot="5400000">
                              <a:off x="0" y="0"/>
                              <a:ext cx="896040" cy="48240"/>
                            </a:xfrm>
                            <a:prstGeom prst="rect">
                              <a:avLst/>
                            </a:prstGeom>
                            <a:ln>
                              <a:noFill/>
                            </a:ln>
                          </pic:spPr>
                        </pic:pic>
                      </a:graphicData>
                    </a:graphic>
                  </wp:inline>
                </w:drawing>
              </mc:Choice>
              <mc:Fallback>
                <w:pict>
                  <v:rect id="shape_0" ID="Obraz 4" stroked="f" style="position:absolute;margin-left:-33.35pt;margin-top:33.35pt;width:70.5pt;height:3.75pt;rotation:90">
                    <v:imagedata r:id="rId2" o:detectmouseclick="t"/>
                    <w10:wrap type="none"/>
                    <v:stroke color="#3465a4" joinstyle="round" endcap="flat"/>
                  </v:rect>
                </w:pict>
              </mc:Fallback>
            </mc:AlternateContent>
          </w:r>
        </w:p>
      </w:tc>
      <w:tc>
        <w:tcPr>
          <w:tcW w:w="2066" w:type="dxa"/>
          <w:shd w:val="clear" w:color="auto" w:fill="auto"/>
        </w:tcPr>
        <w:p w14:paraId="41FBB1F9" w14:textId="77777777" w:rsidR="009B2078" w:rsidRDefault="009B2078">
          <w:pPr>
            <w:spacing w:before="240" w:line="360" w:lineRule="auto"/>
            <w:jc w:val="center"/>
            <w:rPr>
              <w:rFonts w:ascii="Arial" w:hAnsi="Arial" w:cs="Arial"/>
              <w:iCs/>
            </w:rPr>
          </w:pPr>
          <w:r>
            <w:rPr>
              <w:noProof/>
            </w:rPr>
            <w:drawing>
              <wp:inline distT="0" distB="0" distL="0" distR="0" wp14:anchorId="34284826" wp14:editId="0864A2A4">
                <wp:extent cx="1171575" cy="752475"/>
                <wp:effectExtent l="0" t="0" r="0" b="0"/>
                <wp:docPr id="13"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4"/>
                        <pic:cNvPicPr>
                          <a:picLocks noChangeAspect="1" noChangeArrowheads="1"/>
                        </pic:cNvPicPr>
                      </pic:nvPicPr>
                      <pic:blipFill>
                        <a:blip r:embed="rId3"/>
                        <a:stretch>
                          <a:fillRect/>
                        </a:stretch>
                      </pic:blipFill>
                      <pic:spPr bwMode="auto">
                        <a:xfrm>
                          <a:off x="0" y="0"/>
                          <a:ext cx="1171575" cy="752475"/>
                        </a:xfrm>
                        <a:prstGeom prst="rect">
                          <a:avLst/>
                        </a:prstGeom>
                      </pic:spPr>
                    </pic:pic>
                  </a:graphicData>
                </a:graphic>
              </wp:inline>
            </w:drawing>
          </w:r>
        </w:p>
      </w:tc>
    </w:tr>
  </w:tbl>
  <w:p w14:paraId="1B2F2EEF" w14:textId="77777777" w:rsidR="009B2078" w:rsidRDefault="009B207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55" w:type="dxa"/>
      <w:tblInd w:w="-518" w:type="dxa"/>
      <w:tblBorders>
        <w:top w:val="single" w:sz="4" w:space="0" w:color="auto"/>
      </w:tblBorders>
      <w:tblCellMar>
        <w:left w:w="70" w:type="dxa"/>
        <w:right w:w="70" w:type="dxa"/>
      </w:tblCellMar>
      <w:tblLook w:val="0000" w:firstRow="0" w:lastRow="0" w:firstColumn="0" w:lastColumn="0" w:noHBand="0" w:noVBand="0"/>
    </w:tblPr>
    <w:tblGrid>
      <w:gridCol w:w="10155"/>
    </w:tblGrid>
    <w:tr w:rsidR="009B2078" w14:paraId="3C526640" w14:textId="77777777" w:rsidTr="006A624E">
      <w:trPr>
        <w:trHeight w:val="100"/>
      </w:trPr>
      <w:tc>
        <w:tcPr>
          <w:tcW w:w="10155" w:type="dxa"/>
        </w:tcPr>
        <w:p w14:paraId="7DBC4FE8" w14:textId="40297F8A" w:rsidR="009B2078" w:rsidRDefault="009B2078">
          <w:pPr>
            <w:pStyle w:val="Stopka"/>
          </w:pPr>
          <w:r>
            <w:t>Znak sprawy: 36/ZP/PN/18</w:t>
          </w:r>
        </w:p>
      </w:tc>
    </w:tr>
  </w:tbl>
  <w:p w14:paraId="508995BD" w14:textId="77777777" w:rsidR="009B2078" w:rsidRDefault="009B20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93B9E" w14:textId="77777777" w:rsidR="000A329D" w:rsidRDefault="000A329D">
      <w:r>
        <w:separator/>
      </w:r>
    </w:p>
  </w:footnote>
  <w:footnote w:type="continuationSeparator" w:id="0">
    <w:p w14:paraId="738BAEE0" w14:textId="77777777" w:rsidR="000A329D" w:rsidRDefault="000A3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CAFCB" w14:textId="77777777" w:rsidR="009B2078" w:rsidRDefault="009B2078">
    <w:pPr>
      <w:pStyle w:val="Nagwek"/>
    </w:pPr>
    <w:r>
      <w:rPr>
        <w:noProof/>
      </w:rPr>
      <mc:AlternateContent>
        <mc:Choice Requires="wpg">
          <w:drawing>
            <wp:inline distT="0" distB="0" distL="0" distR="0" wp14:anchorId="35C4ED4B" wp14:editId="5ED01509">
              <wp:extent cx="5438775" cy="840740"/>
              <wp:effectExtent l="0" t="0" r="0" b="0"/>
              <wp:docPr id="1" name="Grupa 1"/>
              <wp:cNvGraphicFramePr/>
              <a:graphic xmlns:a="http://schemas.openxmlformats.org/drawingml/2006/main">
                <a:graphicData uri="http://schemas.microsoft.com/office/word/2010/wordprocessingGroup">
                  <wpg:wgp>
                    <wpg:cNvGrpSpPr/>
                    <wpg:grpSpPr>
                      <a:xfrm>
                        <a:off x="0" y="0"/>
                        <a:ext cx="5438160" cy="840240"/>
                        <a:chOff x="0" y="0"/>
                        <a:chExt cx="0" cy="0"/>
                      </a:xfrm>
                    </wpg:grpSpPr>
                    <pic:pic xmlns:pic="http://schemas.openxmlformats.org/drawingml/2006/picture">
                      <pic:nvPicPr>
                        <pic:cNvPr id="2" name="Obraz 1"/>
                        <pic:cNvPicPr/>
                      </pic:nvPicPr>
                      <pic:blipFill>
                        <a:blip r:embed="rId1"/>
                        <a:stretch/>
                      </pic:blipFill>
                      <pic:spPr>
                        <a:xfrm>
                          <a:off x="0" y="34200"/>
                          <a:ext cx="1582560" cy="746280"/>
                        </a:xfrm>
                        <a:prstGeom prst="rect">
                          <a:avLst/>
                        </a:prstGeom>
                        <a:ln>
                          <a:noFill/>
                        </a:ln>
                      </pic:spPr>
                    </pic:pic>
                    <wps:wsp>
                      <wps:cNvPr id="3" name="Prostokąt 3"/>
                      <wps:cNvSpPr/>
                      <wps:spPr>
                        <a:xfrm>
                          <a:off x="1838160" y="0"/>
                          <a:ext cx="3599640" cy="840240"/>
                        </a:xfrm>
                        <a:prstGeom prst="rect">
                          <a:avLst/>
                        </a:prstGeom>
                        <a:noFill/>
                        <a:ln>
                          <a:noFill/>
                        </a:ln>
                      </wps:spPr>
                      <wps:style>
                        <a:lnRef idx="0">
                          <a:scrgbClr r="0" g="0" b="0"/>
                        </a:lnRef>
                        <a:fillRef idx="0">
                          <a:scrgbClr r="0" g="0" b="0"/>
                        </a:fillRef>
                        <a:effectRef idx="0">
                          <a:scrgbClr r="0" g="0" b="0"/>
                        </a:effectRef>
                        <a:fontRef idx="minor"/>
                      </wps:style>
                      <wps:txbx>
                        <w:txbxContent>
                          <w:p w14:paraId="2D2D1603" w14:textId="77777777" w:rsidR="009B2078" w:rsidRDefault="009B2078">
                            <w:pPr>
                              <w:overflowPunct w:val="0"/>
                              <w:spacing w:after="60"/>
                            </w:pPr>
                            <w:r>
                              <w:rPr>
                                <w:rFonts w:ascii="Arial" w:eastAsiaTheme="minorEastAsia" w:hAnsi="Arial" w:cstheme="minorBidi"/>
                                <w:b/>
                                <w:bCs/>
                                <w:color w:val="13427F"/>
                                <w:lang w:val="cs-CZ"/>
                              </w:rPr>
                              <w:t>Inwestycje Medyczne Łódzkiego Sp. z o.o.</w:t>
                            </w:r>
                          </w:p>
                          <w:p w14:paraId="35B24563" w14:textId="77777777" w:rsidR="009B2078" w:rsidRDefault="009B2078">
                            <w:pPr>
                              <w:overflowPunct w:val="0"/>
                              <w:spacing w:after="20"/>
                            </w:pPr>
                            <w:r>
                              <w:rPr>
                                <w:rFonts w:ascii="Arial" w:eastAsiaTheme="minorEastAsia" w:hAnsi="Arial" w:cstheme="minorBidi"/>
                                <w:color w:val="13427F"/>
                                <w:sz w:val="18"/>
                                <w:szCs w:val="18"/>
                                <w:lang w:val="cs-CZ"/>
                              </w:rPr>
                              <w:t>Al. Piłsudskiego 12 lok. 515 tel.  /+48/ 42 206 88 60</w:t>
                            </w:r>
                          </w:p>
                          <w:p w14:paraId="131CA7B5" w14:textId="77777777" w:rsidR="009B2078" w:rsidRDefault="009B2078">
                            <w:pPr>
                              <w:overflowPunct w:val="0"/>
                              <w:spacing w:after="20"/>
                            </w:pPr>
                            <w:r>
                              <w:rPr>
                                <w:rFonts w:ascii="Arial" w:eastAsiaTheme="minorEastAsia" w:hAnsi="Arial" w:cstheme="minorBidi"/>
                                <w:color w:val="13427F"/>
                                <w:sz w:val="18"/>
                                <w:szCs w:val="18"/>
                                <w:lang w:val="cs-CZ"/>
                              </w:rPr>
                              <w:t>90-051 Łódź fax  /+48/ 42 206 88 61</w:t>
                            </w:r>
                          </w:p>
                          <w:p w14:paraId="4D5A7BD5" w14:textId="77777777" w:rsidR="009B2078" w:rsidRDefault="009B2078">
                            <w:pPr>
                              <w:overflowPunct w:val="0"/>
                              <w:spacing w:after="20"/>
                            </w:pPr>
                            <w:r>
                              <w:rPr>
                                <w:rFonts w:ascii="Arial" w:eastAsiaTheme="minorEastAsia" w:hAnsi="Arial" w:cstheme="minorBidi"/>
                                <w:color w:val="13427F"/>
                                <w:sz w:val="18"/>
                                <w:szCs w:val="18"/>
                                <w:lang w:val="cs-CZ"/>
                              </w:rPr>
                              <w:t>NIP: 726-26-54-060 REGON: 101745880</w:t>
                            </w:r>
                          </w:p>
                          <w:p w14:paraId="234D733F" w14:textId="77777777" w:rsidR="009B2078" w:rsidRDefault="009B2078">
                            <w:pPr>
                              <w:overflowPunct w:val="0"/>
                              <w:spacing w:after="120"/>
                            </w:pPr>
                            <w:r>
                              <w:rPr>
                                <w:rFonts w:ascii="Arial" w:eastAsiaTheme="minorEastAsia" w:hAnsi="Arial" w:cstheme="minorBidi"/>
                                <w:color w:val="13427F"/>
                                <w:sz w:val="18"/>
                                <w:szCs w:val="18"/>
                                <w:lang w:val="cs-CZ"/>
                              </w:rPr>
                              <w:t>iml@iml.biz.pl</w:t>
                            </w:r>
                          </w:p>
                          <w:p w14:paraId="6D4AFBB2" w14:textId="77777777" w:rsidR="009B2078" w:rsidRDefault="009B2078">
                            <w:pPr>
                              <w:overflowPunct w:val="0"/>
                            </w:pPr>
                          </w:p>
                        </w:txbxContent>
                      </wps:txbx>
                      <wps:bodyPr lIns="90000" tIns="45000" rIns="90000" bIns="45000">
                        <a:noAutofit/>
                      </wps:bodyPr>
                    </wps:wsp>
                  </wpg:wgp>
                </a:graphicData>
              </a:graphic>
            </wp:inline>
          </w:drawing>
        </mc:Choice>
        <mc:Fallback>
          <w:pict>
            <v:group w14:anchorId="35C4ED4B" id="Grupa 1" o:spid="_x0000_s1030" style="width:428.25pt;height:66.2pt;mso-position-horizontal-relative:char;mso-position-vertical-relative:lin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31" type="#_x0000_t75" style="position:absolute;top:34200;width:1582560;height:746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VsTzDAAAA2gAAAA8AAABkcnMvZG93bnJldi54bWxEj0Frg0AUhO+F/oflBXqRZk0gUoybkAZC&#10;PeRSU3p+uC8qum/FXY3++26h0OMwM98w2XE2nZhocI1lBZt1DIK4tLrhSsHX7fL6BsJ5ZI2dZVKw&#10;kIPj4fkpw1TbB3/SVPhKBAi7FBXU3veplK6syaBb2544eHc7GPRBDpXUAz4C3HRyG8eJNNhwWKix&#10;p3NNZVuMRsF7Ulx3bSPH9qJvy0e+RON3FCn1sppPexCeZv8f/mvnWsEWfq+EGyAP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WxPMMAAADaAAAADwAAAAAAAAAAAAAAAACf&#10;AgAAZHJzL2Rvd25yZXYueG1sUEsFBgAAAAAEAAQA9wAAAI8DAAAAAA==&#10;">
                <v:imagedata r:id="rId2" o:title=""/>
              </v:shape>
              <v:rect id="Prostokąt 3" o:spid="_x0000_s1032" style="position:absolute;left:1838160;width:3599640;height:840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1N8MIA&#10;AADaAAAADwAAAGRycy9kb3ducmV2LnhtbESP3UoDMRSE7wu+QziCd27iL7I2LUtRUdqLWn2Aw+a4&#10;WUxOliTdbt/eCIVeDjPzDTNfTt6JkWLqA2u4qRQI4jaYnjsN31+v108gUkY26AKThiMlWC4uZnOs&#10;TTjwJ4273IkC4VSjBpvzUEuZWkseUxUG4uL9hOgxFxk7aSIeCtw7eavUo/TYc1mwONDKUvu723sN&#10;zr64fdNsPuJRbdcPanxb5Xuv9dXl1DyDyDTlc/jUfjca7uD/Srk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3wwgAAANoAAAAPAAAAAAAAAAAAAAAAAJgCAABkcnMvZG93&#10;bnJldi54bWxQSwUGAAAAAAQABAD1AAAAhwMAAAAA&#10;" filled="f" stroked="f">
                <v:textbox inset="2.5mm,1.25mm,2.5mm,1.25mm">
                  <w:txbxContent>
                    <w:p w14:paraId="2D2D1603" w14:textId="77777777" w:rsidR="009B2078" w:rsidRDefault="009B2078">
                      <w:pPr>
                        <w:overflowPunct w:val="0"/>
                        <w:spacing w:after="60"/>
                      </w:pPr>
                      <w:r>
                        <w:rPr>
                          <w:rFonts w:ascii="Arial" w:eastAsiaTheme="minorEastAsia" w:hAnsi="Arial" w:cstheme="minorBidi"/>
                          <w:b/>
                          <w:bCs/>
                          <w:color w:val="13427F"/>
                          <w:lang w:val="cs-CZ"/>
                        </w:rPr>
                        <w:t>Inwestycje Medyczne Łódzkiego Sp. z o.o.</w:t>
                      </w:r>
                    </w:p>
                    <w:p w14:paraId="35B24563" w14:textId="77777777" w:rsidR="009B2078" w:rsidRDefault="009B2078">
                      <w:pPr>
                        <w:overflowPunct w:val="0"/>
                        <w:spacing w:after="20"/>
                      </w:pPr>
                      <w:r>
                        <w:rPr>
                          <w:rFonts w:ascii="Arial" w:eastAsiaTheme="minorEastAsia" w:hAnsi="Arial" w:cstheme="minorBidi"/>
                          <w:color w:val="13427F"/>
                          <w:sz w:val="18"/>
                          <w:szCs w:val="18"/>
                          <w:lang w:val="cs-CZ"/>
                        </w:rPr>
                        <w:t>Al. Piłsudskiego 12 lok. 515 tel.  /+48/ 42 206 88 60</w:t>
                      </w:r>
                    </w:p>
                    <w:p w14:paraId="131CA7B5" w14:textId="77777777" w:rsidR="009B2078" w:rsidRDefault="009B2078">
                      <w:pPr>
                        <w:overflowPunct w:val="0"/>
                        <w:spacing w:after="20"/>
                      </w:pPr>
                      <w:r>
                        <w:rPr>
                          <w:rFonts w:ascii="Arial" w:eastAsiaTheme="minorEastAsia" w:hAnsi="Arial" w:cstheme="minorBidi"/>
                          <w:color w:val="13427F"/>
                          <w:sz w:val="18"/>
                          <w:szCs w:val="18"/>
                          <w:lang w:val="cs-CZ"/>
                        </w:rPr>
                        <w:t>90-051 Łódź fax  /+48/ 42 206 88 61</w:t>
                      </w:r>
                    </w:p>
                    <w:p w14:paraId="4D5A7BD5" w14:textId="77777777" w:rsidR="009B2078" w:rsidRDefault="009B2078">
                      <w:pPr>
                        <w:overflowPunct w:val="0"/>
                        <w:spacing w:after="20"/>
                      </w:pPr>
                      <w:r>
                        <w:rPr>
                          <w:rFonts w:ascii="Arial" w:eastAsiaTheme="minorEastAsia" w:hAnsi="Arial" w:cstheme="minorBidi"/>
                          <w:color w:val="13427F"/>
                          <w:sz w:val="18"/>
                          <w:szCs w:val="18"/>
                          <w:lang w:val="cs-CZ"/>
                        </w:rPr>
                        <w:t>NIP: 726-26-54-060 REGON: 101745880</w:t>
                      </w:r>
                    </w:p>
                    <w:p w14:paraId="234D733F" w14:textId="77777777" w:rsidR="009B2078" w:rsidRDefault="009B2078">
                      <w:pPr>
                        <w:overflowPunct w:val="0"/>
                        <w:spacing w:after="120"/>
                      </w:pPr>
                      <w:r>
                        <w:rPr>
                          <w:rFonts w:ascii="Arial" w:eastAsiaTheme="minorEastAsia" w:hAnsi="Arial" w:cstheme="minorBidi"/>
                          <w:color w:val="13427F"/>
                          <w:sz w:val="18"/>
                          <w:szCs w:val="18"/>
                          <w:lang w:val="cs-CZ"/>
                        </w:rPr>
                        <w:t>iml@iml.biz.pl</w:t>
                      </w:r>
                    </w:p>
                    <w:p w14:paraId="6D4AFBB2" w14:textId="77777777" w:rsidR="009B2078" w:rsidRDefault="009B2078">
                      <w:pPr>
                        <w:overflowPunct w:val="0"/>
                      </w:pPr>
                    </w:p>
                  </w:txbxContent>
                </v:textbox>
              </v:rect>
              <w10:anchorlock/>
            </v:group>
          </w:pict>
        </mc:Fallback>
      </mc:AlternateContent>
    </w:r>
  </w:p>
  <w:p w14:paraId="7810D19D" w14:textId="77777777" w:rsidR="009B2078" w:rsidRDefault="009B2078">
    <w:pPr>
      <w:pStyle w:val="Nagwek"/>
    </w:pPr>
    <w:r>
      <w:rPr>
        <w:noProof/>
      </w:rPr>
      <w:drawing>
        <wp:inline distT="0" distB="0" distL="0" distR="0" wp14:anchorId="6FC3DC59" wp14:editId="47E9399E">
          <wp:extent cx="5759450" cy="33655"/>
          <wp:effectExtent l="0" t="0" r="0" b="0"/>
          <wp:docPr id="1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pic:cNvPicPr>
                    <a:picLocks noChangeAspect="1" noChangeArrowheads="1"/>
                  </pic:cNvPicPr>
                </pic:nvPicPr>
                <pic:blipFill>
                  <a:blip r:embed="rId3"/>
                  <a:stretch>
                    <a:fillRect/>
                  </a:stretch>
                </pic:blipFill>
                <pic:spPr bwMode="auto">
                  <a:xfrm>
                    <a:off x="0" y="0"/>
                    <a:ext cx="5759450" cy="336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68FE7" w14:textId="77777777" w:rsidR="009B2078" w:rsidRDefault="009B20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351"/>
    <w:multiLevelType w:val="hybridMultilevel"/>
    <w:tmpl w:val="DEBC6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F6587E"/>
    <w:multiLevelType w:val="hybridMultilevel"/>
    <w:tmpl w:val="315AB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E1490"/>
    <w:multiLevelType w:val="hybridMultilevel"/>
    <w:tmpl w:val="35A088E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nsid w:val="0CB76C60"/>
    <w:multiLevelType w:val="hybridMultilevel"/>
    <w:tmpl w:val="BD668C4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6ED2507"/>
    <w:multiLevelType w:val="multilevel"/>
    <w:tmpl w:val="8C2605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74CEF"/>
    <w:multiLevelType w:val="hybridMultilevel"/>
    <w:tmpl w:val="5066C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935E12"/>
    <w:multiLevelType w:val="hybridMultilevel"/>
    <w:tmpl w:val="67D25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CBB67F3"/>
    <w:multiLevelType w:val="hybridMultilevel"/>
    <w:tmpl w:val="3C4E0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0A76F8"/>
    <w:multiLevelType w:val="hybridMultilevel"/>
    <w:tmpl w:val="AAE00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0B0B72"/>
    <w:multiLevelType w:val="singleLevel"/>
    <w:tmpl w:val="04150011"/>
    <w:lvl w:ilvl="0">
      <w:start w:val="1"/>
      <w:numFmt w:val="decimal"/>
      <w:lvlText w:val="%1)"/>
      <w:lvlJc w:val="left"/>
      <w:pPr>
        <w:ind w:left="720" w:hanging="360"/>
      </w:pPr>
    </w:lvl>
  </w:abstractNum>
  <w:abstractNum w:abstractNumId="13">
    <w:nsid w:val="251D756F"/>
    <w:multiLevelType w:val="hybridMultilevel"/>
    <w:tmpl w:val="F454F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6B22719"/>
    <w:multiLevelType w:val="hybridMultilevel"/>
    <w:tmpl w:val="43381100"/>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7">
    <w:nsid w:val="289A4BD8"/>
    <w:multiLevelType w:val="hybridMultilevel"/>
    <w:tmpl w:val="456A7F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F19037C"/>
    <w:multiLevelType w:val="hybridMultilevel"/>
    <w:tmpl w:val="B4F6A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8D76CB"/>
    <w:multiLevelType w:val="hybridMultilevel"/>
    <w:tmpl w:val="91003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EF2BD8"/>
    <w:multiLevelType w:val="hybridMultilevel"/>
    <w:tmpl w:val="620CC1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3CC4CEE"/>
    <w:multiLevelType w:val="multilevel"/>
    <w:tmpl w:val="AAD43B70"/>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3">
    <w:nsid w:val="35792C9D"/>
    <w:multiLevelType w:val="hybridMultilevel"/>
    <w:tmpl w:val="F8E4E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7156BA9"/>
    <w:multiLevelType w:val="hybridMultilevel"/>
    <w:tmpl w:val="89E2090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C139C8"/>
    <w:multiLevelType w:val="hybridMultilevel"/>
    <w:tmpl w:val="CD561866"/>
    <w:lvl w:ilvl="0" w:tplc="0A2A6CEA">
      <w:start w:val="4"/>
      <w:numFmt w:val="decimal"/>
      <w:lvlText w:val="%1."/>
      <w:lvlJc w:val="left"/>
      <w:pPr>
        <w:tabs>
          <w:tab w:val="num" w:pos="720"/>
        </w:tabs>
        <w:ind w:left="720" w:hanging="360"/>
      </w:pPr>
      <w:rPr>
        <w:rFonts w:hint="default"/>
      </w:rPr>
    </w:lvl>
    <w:lvl w:ilvl="1" w:tplc="D3329D6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3AD668A1"/>
    <w:multiLevelType w:val="hybridMultilevel"/>
    <w:tmpl w:val="CB46C6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B62546E"/>
    <w:multiLevelType w:val="hybridMultilevel"/>
    <w:tmpl w:val="A52E81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F530DBE"/>
    <w:multiLevelType w:val="multilevel"/>
    <w:tmpl w:val="BF2EE4E2"/>
    <w:lvl w:ilvl="0">
      <w:start w:val="1"/>
      <w:numFmt w:val="bullet"/>
      <w:lvlText w:val=""/>
      <w:lvlJc w:val="left"/>
      <w:pPr>
        <w:ind w:left="720" w:hanging="360"/>
      </w:pPr>
      <w:rPr>
        <w:rFonts w:ascii="Symbol" w:hAnsi="Symbol" w:cs="Symbol" w:hint="default"/>
        <w:b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40B057F7"/>
    <w:multiLevelType w:val="hybridMultilevel"/>
    <w:tmpl w:val="CC1CCC3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46AB4D8A"/>
    <w:multiLevelType w:val="hybridMultilevel"/>
    <w:tmpl w:val="C22A3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AC40DC9"/>
    <w:multiLevelType w:val="hybridMultilevel"/>
    <w:tmpl w:val="139EF814"/>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nsid w:val="4B1F3A67"/>
    <w:multiLevelType w:val="hybridMultilevel"/>
    <w:tmpl w:val="B38A627E"/>
    <w:lvl w:ilvl="0" w:tplc="0415000F">
      <w:start w:val="1"/>
      <w:numFmt w:val="decimal"/>
      <w:lvlText w:val="%1."/>
      <w:lvlJc w:val="left"/>
      <w:pPr>
        <w:ind w:left="720" w:hanging="360"/>
      </w:pPr>
    </w:lvl>
    <w:lvl w:ilvl="1" w:tplc="072699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C4B0D77"/>
    <w:multiLevelType w:val="hybridMultilevel"/>
    <w:tmpl w:val="94F4C6B0"/>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nsid w:val="4F9F5285"/>
    <w:multiLevelType w:val="multilevel"/>
    <w:tmpl w:val="DB84128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2345EC8"/>
    <w:multiLevelType w:val="multilevel"/>
    <w:tmpl w:val="BAAE42DC"/>
    <w:lvl w:ilvl="0">
      <w:start w:val="1"/>
      <w:numFmt w:val="bullet"/>
      <w:lvlText w:val=""/>
      <w:lvlJc w:val="left"/>
      <w:pPr>
        <w:ind w:left="720" w:hanging="360"/>
      </w:pPr>
      <w:rPr>
        <w:rFonts w:ascii="Symbol" w:hAnsi="Symbol" w:cs="Symbol" w:hint="default"/>
        <w:b/>
        <w:color w:val="00000A"/>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537C7775"/>
    <w:multiLevelType w:val="hybridMultilevel"/>
    <w:tmpl w:val="31563628"/>
    <w:lvl w:ilvl="0" w:tplc="0415000D">
      <w:start w:val="1"/>
      <w:numFmt w:val="bullet"/>
      <w:lvlText w:val=""/>
      <w:lvlJc w:val="left"/>
      <w:pPr>
        <w:ind w:left="1710" w:hanging="360"/>
      </w:pPr>
      <w:rPr>
        <w:rFonts w:ascii="Wingdings" w:hAnsi="Wingdings"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38">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55892DAA"/>
    <w:multiLevelType w:val="multilevel"/>
    <w:tmpl w:val="0178C3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A820539"/>
    <w:multiLevelType w:val="hybridMultilevel"/>
    <w:tmpl w:val="68ECB842"/>
    <w:lvl w:ilvl="0" w:tplc="0415000B">
      <w:start w:val="1"/>
      <w:numFmt w:val="bullet"/>
      <w:lvlText w:val=""/>
      <w:lvlJc w:val="left"/>
      <w:pPr>
        <w:ind w:left="947" w:hanging="360"/>
      </w:pPr>
      <w:rPr>
        <w:rFonts w:ascii="Wingdings" w:hAnsi="Wingdings"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1">
    <w:nsid w:val="5B37167E"/>
    <w:multiLevelType w:val="hybridMultilevel"/>
    <w:tmpl w:val="0C7C5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B87A93"/>
    <w:multiLevelType w:val="hybridMultilevel"/>
    <w:tmpl w:val="6662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BD647D"/>
    <w:multiLevelType w:val="hybridMultilevel"/>
    <w:tmpl w:val="1AE896E6"/>
    <w:lvl w:ilvl="0" w:tplc="04150011">
      <w:start w:val="1"/>
      <w:numFmt w:val="decimal"/>
      <w:lvlText w:val="%1)"/>
      <w:lvlJc w:val="left"/>
      <w:pPr>
        <w:ind w:left="590" w:hanging="360"/>
      </w:p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44">
    <w:nsid w:val="5F285A05"/>
    <w:multiLevelType w:val="hybridMultilevel"/>
    <w:tmpl w:val="10B081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10E197F"/>
    <w:multiLevelType w:val="multilevel"/>
    <w:tmpl w:val="8D1CECAA"/>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3045092"/>
    <w:multiLevelType w:val="hybridMultilevel"/>
    <w:tmpl w:val="8F0EB2E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nsid w:val="64346FBB"/>
    <w:multiLevelType w:val="multilevel"/>
    <w:tmpl w:val="2E861958"/>
    <w:lvl w:ilvl="0">
      <w:start w:val="1"/>
      <w:numFmt w:val="decimal"/>
      <w:lvlText w:val="%1)"/>
      <w:lvlJc w:val="left"/>
      <w:pPr>
        <w:tabs>
          <w:tab w:val="num" w:pos="720"/>
        </w:tabs>
        <w:ind w:left="720" w:hanging="360"/>
      </w:pPr>
    </w:lvl>
    <w:lvl w:ilvl="1">
      <w:start w:val="1"/>
      <w:numFmt w:val="lowerLetter"/>
      <w:lvlText w:val="%2."/>
      <w:lvlJc w:val="left"/>
      <w:pPr>
        <w:tabs>
          <w:tab w:val="num" w:pos="1014"/>
        </w:tabs>
        <w:ind w:left="1014" w:hanging="360"/>
      </w:p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49">
    <w:nsid w:val="65692827"/>
    <w:multiLevelType w:val="hybridMultilevel"/>
    <w:tmpl w:val="CC9E4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1F121A"/>
    <w:multiLevelType w:val="hybridMultilevel"/>
    <w:tmpl w:val="39386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FC550C"/>
    <w:multiLevelType w:val="multilevel"/>
    <w:tmpl w:val="E836F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9C86156"/>
    <w:multiLevelType w:val="hybridMultilevel"/>
    <w:tmpl w:val="BE78AE1A"/>
    <w:lvl w:ilvl="0" w:tplc="0415000F">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3">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6A534668"/>
    <w:multiLevelType w:val="hybridMultilevel"/>
    <w:tmpl w:val="B09CC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717963"/>
    <w:multiLevelType w:val="hybridMultilevel"/>
    <w:tmpl w:val="3BE66012"/>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6">
    <w:nsid w:val="6CF24A5F"/>
    <w:multiLevelType w:val="hybridMultilevel"/>
    <w:tmpl w:val="278EC7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DD4275E"/>
    <w:multiLevelType w:val="hybridMultilevel"/>
    <w:tmpl w:val="3A0A1A36"/>
    <w:lvl w:ilvl="0" w:tplc="0415000F">
      <w:start w:val="1"/>
      <w:numFmt w:val="decimal"/>
      <w:lvlText w:val="%1."/>
      <w:lvlJc w:val="left"/>
      <w:pPr>
        <w:ind w:left="720" w:hanging="360"/>
      </w:pPr>
    </w:lvl>
    <w:lvl w:ilvl="1" w:tplc="F29258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DE940E8"/>
    <w:multiLevelType w:val="hybridMultilevel"/>
    <w:tmpl w:val="278EC7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nsid w:val="6F9040C8"/>
    <w:multiLevelType w:val="hybridMultilevel"/>
    <w:tmpl w:val="D39ED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1227F5E"/>
    <w:multiLevelType w:val="hybridMultilevel"/>
    <w:tmpl w:val="AF48F29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2FC01FE"/>
    <w:multiLevelType w:val="hybridMultilevel"/>
    <w:tmpl w:val="30C2F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181079"/>
    <w:multiLevelType w:val="hybridMultilevel"/>
    <w:tmpl w:val="1F849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61B4AC9"/>
    <w:multiLevelType w:val="hybridMultilevel"/>
    <w:tmpl w:val="B3485F14"/>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nsid w:val="79917053"/>
    <w:multiLevelType w:val="hybridMultilevel"/>
    <w:tmpl w:val="BB1A5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BCB0087"/>
    <w:multiLevelType w:val="hybridMultilevel"/>
    <w:tmpl w:val="ED8A59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D7553BC"/>
    <w:multiLevelType w:val="multilevel"/>
    <w:tmpl w:val="3AA88B30"/>
    <w:lvl w:ilvl="0">
      <w:start w:val="1"/>
      <w:numFmt w:val="decimal"/>
      <w:lvlText w:val="%1."/>
      <w:lvlJc w:val="left"/>
      <w:pPr>
        <w:tabs>
          <w:tab w:val="num" w:pos="2340"/>
        </w:tabs>
        <w:ind w:left="2340" w:hanging="363"/>
      </w:pPr>
      <w:rPr>
        <w:rFonts w:ascii="Calibri" w:hAnsi="Calibri"/>
        <w:b/>
        <w:sz w:val="18"/>
        <w:szCs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8">
    <w:nsid w:val="7D7950E6"/>
    <w:multiLevelType w:val="hybridMultilevel"/>
    <w:tmpl w:val="7E9A4A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7E751BA5"/>
    <w:multiLevelType w:val="hybridMultilevel"/>
    <w:tmpl w:val="82AEED9E"/>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abstractNumId w:val="67"/>
  </w:num>
  <w:num w:numId="2">
    <w:abstractNumId w:val="36"/>
  </w:num>
  <w:num w:numId="3">
    <w:abstractNumId w:val="28"/>
  </w:num>
  <w:num w:numId="4">
    <w:abstractNumId w:val="39"/>
  </w:num>
  <w:num w:numId="5">
    <w:abstractNumId w:val="22"/>
  </w:num>
  <w:num w:numId="6">
    <w:abstractNumId w:val="46"/>
  </w:num>
  <w:num w:numId="7">
    <w:abstractNumId w:val="51"/>
  </w:num>
  <w:num w:numId="8">
    <w:abstractNumId w:val="48"/>
  </w:num>
  <w:num w:numId="9">
    <w:abstractNumId w:val="35"/>
  </w:num>
  <w:num w:numId="10">
    <w:abstractNumId w:val="5"/>
  </w:num>
  <w:num w:numId="11">
    <w:abstractNumId w:val="0"/>
  </w:num>
  <w:num w:numId="12">
    <w:abstractNumId w:val="30"/>
  </w:num>
  <w:num w:numId="13">
    <w:abstractNumId w:val="33"/>
  </w:num>
  <w:num w:numId="14">
    <w:abstractNumId w:val="7"/>
  </w:num>
  <w:num w:numId="15">
    <w:abstractNumId w:val="40"/>
  </w:num>
  <w:num w:numId="16">
    <w:abstractNumId w:val="60"/>
  </w:num>
  <w:num w:numId="17">
    <w:abstractNumId w:val="24"/>
  </w:num>
  <w:num w:numId="18">
    <w:abstractNumId w:val="27"/>
  </w:num>
  <w:num w:numId="19">
    <w:abstractNumId w:val="38"/>
  </w:num>
  <w:num w:numId="20">
    <w:abstractNumId w:val="1"/>
  </w:num>
  <w:num w:numId="21">
    <w:abstractNumId w:val="13"/>
  </w:num>
  <w:num w:numId="22">
    <w:abstractNumId w:val="68"/>
  </w:num>
  <w:num w:numId="23">
    <w:abstractNumId w:val="54"/>
  </w:num>
  <w:num w:numId="24">
    <w:abstractNumId w:val="9"/>
  </w:num>
  <w:num w:numId="25">
    <w:abstractNumId w:val="26"/>
  </w:num>
  <w:num w:numId="26">
    <w:abstractNumId w:val="17"/>
  </w:num>
  <w:num w:numId="27">
    <w:abstractNumId w:val="58"/>
  </w:num>
  <w:num w:numId="28">
    <w:abstractNumId w:val="57"/>
  </w:num>
  <w:num w:numId="29">
    <w:abstractNumId w:val="62"/>
  </w:num>
  <w:num w:numId="30">
    <w:abstractNumId w:val="65"/>
  </w:num>
  <w:num w:numId="31">
    <w:abstractNumId w:val="10"/>
  </w:num>
  <w:num w:numId="32">
    <w:abstractNumId w:val="50"/>
  </w:num>
  <w:num w:numId="33">
    <w:abstractNumId w:val="66"/>
  </w:num>
  <w:num w:numId="34">
    <w:abstractNumId w:val="44"/>
  </w:num>
  <w:num w:numId="35">
    <w:abstractNumId w:val="61"/>
  </w:num>
  <w:num w:numId="36">
    <w:abstractNumId w:val="6"/>
  </w:num>
  <w:num w:numId="37">
    <w:abstractNumId w:val="41"/>
  </w:num>
  <w:num w:numId="38">
    <w:abstractNumId w:val="52"/>
  </w:num>
  <w:num w:numId="39">
    <w:abstractNumId w:val="19"/>
  </w:num>
  <w:num w:numId="40">
    <w:abstractNumId w:val="45"/>
  </w:num>
  <w:num w:numId="41">
    <w:abstractNumId w:val="11"/>
  </w:num>
  <w:num w:numId="42">
    <w:abstractNumId w:val="59"/>
  </w:num>
  <w:num w:numId="43">
    <w:abstractNumId w:val="2"/>
  </w:num>
  <w:num w:numId="44">
    <w:abstractNumId w:val="43"/>
  </w:num>
  <w:num w:numId="45">
    <w:abstractNumId w:val="55"/>
  </w:num>
  <w:num w:numId="46">
    <w:abstractNumId w:val="56"/>
  </w:num>
  <w:num w:numId="47">
    <w:abstractNumId w:val="32"/>
  </w:num>
  <w:num w:numId="48">
    <w:abstractNumId w:val="3"/>
  </w:num>
  <w:num w:numId="49">
    <w:abstractNumId w:val="18"/>
  </w:num>
  <w:num w:numId="50">
    <w:abstractNumId w:val="29"/>
  </w:num>
  <w:num w:numId="51">
    <w:abstractNumId w:val="16"/>
  </w:num>
  <w:num w:numId="52">
    <w:abstractNumId w:val="53"/>
  </w:num>
  <w:num w:numId="53">
    <w:abstractNumId w:val="12"/>
  </w:num>
  <w:num w:numId="54">
    <w:abstractNumId w:val="25"/>
  </w:num>
  <w:num w:numId="55">
    <w:abstractNumId w:val="42"/>
  </w:num>
  <w:num w:numId="56">
    <w:abstractNumId w:val="23"/>
  </w:num>
  <w:num w:numId="57">
    <w:abstractNumId w:val="69"/>
  </w:num>
  <w:num w:numId="58">
    <w:abstractNumId w:val="64"/>
  </w:num>
  <w:num w:numId="59">
    <w:abstractNumId w:val="34"/>
  </w:num>
  <w:num w:numId="60">
    <w:abstractNumId w:val="63"/>
  </w:num>
  <w:num w:numId="61">
    <w:abstractNumId w:val="4"/>
  </w:num>
  <w:num w:numId="62">
    <w:abstractNumId w:val="47"/>
  </w:num>
  <w:num w:numId="63">
    <w:abstractNumId w:val="31"/>
  </w:num>
  <w:num w:numId="64">
    <w:abstractNumId w:val="15"/>
  </w:num>
  <w:num w:numId="65">
    <w:abstractNumId w:val="8"/>
  </w:num>
  <w:num w:numId="66">
    <w:abstractNumId w:val="21"/>
  </w:num>
  <w:num w:numId="67">
    <w:abstractNumId w:val="49"/>
  </w:num>
  <w:num w:numId="68">
    <w:abstractNumId w:val="37"/>
  </w:num>
  <w:num w:numId="69">
    <w:abstractNumId w:val="20"/>
  </w:num>
  <w:num w:numId="7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E4"/>
    <w:rsid w:val="000058BC"/>
    <w:rsid w:val="00010CAD"/>
    <w:rsid w:val="000257D8"/>
    <w:rsid w:val="00032C4B"/>
    <w:rsid w:val="00033156"/>
    <w:rsid w:val="00034FD3"/>
    <w:rsid w:val="00037A76"/>
    <w:rsid w:val="00044861"/>
    <w:rsid w:val="00045C2F"/>
    <w:rsid w:val="00047E69"/>
    <w:rsid w:val="0005167D"/>
    <w:rsid w:val="00052376"/>
    <w:rsid w:val="00053886"/>
    <w:rsid w:val="000612B7"/>
    <w:rsid w:val="00066439"/>
    <w:rsid w:val="00072A58"/>
    <w:rsid w:val="0009540D"/>
    <w:rsid w:val="000A329D"/>
    <w:rsid w:val="000A7ABB"/>
    <w:rsid w:val="000A7E7A"/>
    <w:rsid w:val="000C2C81"/>
    <w:rsid w:val="000C4F42"/>
    <w:rsid w:val="000C6DF8"/>
    <w:rsid w:val="000E661B"/>
    <w:rsid w:val="000F3CC7"/>
    <w:rsid w:val="0010732C"/>
    <w:rsid w:val="00107E4A"/>
    <w:rsid w:val="00115760"/>
    <w:rsid w:val="0011607B"/>
    <w:rsid w:val="001215E7"/>
    <w:rsid w:val="00150C79"/>
    <w:rsid w:val="00161A8C"/>
    <w:rsid w:val="001653D5"/>
    <w:rsid w:val="0018638A"/>
    <w:rsid w:val="00186B03"/>
    <w:rsid w:val="00191401"/>
    <w:rsid w:val="001A10D8"/>
    <w:rsid w:val="001A4EED"/>
    <w:rsid w:val="001C353D"/>
    <w:rsid w:val="001F2EC1"/>
    <w:rsid w:val="001F4C33"/>
    <w:rsid w:val="001F642D"/>
    <w:rsid w:val="0021488E"/>
    <w:rsid w:val="002327A5"/>
    <w:rsid w:val="0024177E"/>
    <w:rsid w:val="00247EEA"/>
    <w:rsid w:val="00263604"/>
    <w:rsid w:val="00267729"/>
    <w:rsid w:val="00272281"/>
    <w:rsid w:val="00273163"/>
    <w:rsid w:val="00275AE4"/>
    <w:rsid w:val="00276724"/>
    <w:rsid w:val="002A02E5"/>
    <w:rsid w:val="002B0574"/>
    <w:rsid w:val="002B256C"/>
    <w:rsid w:val="002B56A9"/>
    <w:rsid w:val="002C23A7"/>
    <w:rsid w:val="002C2417"/>
    <w:rsid w:val="002C2EBC"/>
    <w:rsid w:val="002D5D61"/>
    <w:rsid w:val="002D7E0A"/>
    <w:rsid w:val="002E5992"/>
    <w:rsid w:val="002F7C40"/>
    <w:rsid w:val="00305B21"/>
    <w:rsid w:val="00306796"/>
    <w:rsid w:val="003108BE"/>
    <w:rsid w:val="003134CB"/>
    <w:rsid w:val="00314297"/>
    <w:rsid w:val="00317C38"/>
    <w:rsid w:val="00324C96"/>
    <w:rsid w:val="0032734A"/>
    <w:rsid w:val="0033603B"/>
    <w:rsid w:val="00343A46"/>
    <w:rsid w:val="0034491D"/>
    <w:rsid w:val="003468B4"/>
    <w:rsid w:val="00351C23"/>
    <w:rsid w:val="00366C43"/>
    <w:rsid w:val="00373EE5"/>
    <w:rsid w:val="003B26DE"/>
    <w:rsid w:val="003B446E"/>
    <w:rsid w:val="003B6FCA"/>
    <w:rsid w:val="003D4D10"/>
    <w:rsid w:val="003E44B2"/>
    <w:rsid w:val="003F283A"/>
    <w:rsid w:val="003F2D48"/>
    <w:rsid w:val="003F5690"/>
    <w:rsid w:val="0041047F"/>
    <w:rsid w:val="0042742E"/>
    <w:rsid w:val="004335DC"/>
    <w:rsid w:val="0043375D"/>
    <w:rsid w:val="00436B0A"/>
    <w:rsid w:val="0044293C"/>
    <w:rsid w:val="00452025"/>
    <w:rsid w:val="00456076"/>
    <w:rsid w:val="004654B4"/>
    <w:rsid w:val="00472F27"/>
    <w:rsid w:val="00481EC6"/>
    <w:rsid w:val="00486AB2"/>
    <w:rsid w:val="00487FA4"/>
    <w:rsid w:val="0049251F"/>
    <w:rsid w:val="004A6400"/>
    <w:rsid w:val="004B0523"/>
    <w:rsid w:val="004B0B93"/>
    <w:rsid w:val="004B6D94"/>
    <w:rsid w:val="004C01D9"/>
    <w:rsid w:val="004D0AD0"/>
    <w:rsid w:val="004D55F6"/>
    <w:rsid w:val="004E5317"/>
    <w:rsid w:val="004E5B45"/>
    <w:rsid w:val="004E5C2F"/>
    <w:rsid w:val="004F0445"/>
    <w:rsid w:val="00501546"/>
    <w:rsid w:val="00504B7E"/>
    <w:rsid w:val="0051027D"/>
    <w:rsid w:val="0051451C"/>
    <w:rsid w:val="00533E72"/>
    <w:rsid w:val="005437A1"/>
    <w:rsid w:val="00547126"/>
    <w:rsid w:val="0054790F"/>
    <w:rsid w:val="0055393A"/>
    <w:rsid w:val="0057379D"/>
    <w:rsid w:val="005770C8"/>
    <w:rsid w:val="00577E06"/>
    <w:rsid w:val="0059633F"/>
    <w:rsid w:val="005965B0"/>
    <w:rsid w:val="005A0668"/>
    <w:rsid w:val="005A1137"/>
    <w:rsid w:val="005B2A75"/>
    <w:rsid w:val="005B7793"/>
    <w:rsid w:val="005D02FA"/>
    <w:rsid w:val="005D459F"/>
    <w:rsid w:val="005F18AE"/>
    <w:rsid w:val="005F45D7"/>
    <w:rsid w:val="00604E1B"/>
    <w:rsid w:val="00625CB0"/>
    <w:rsid w:val="006302CB"/>
    <w:rsid w:val="00631C1B"/>
    <w:rsid w:val="00657C8F"/>
    <w:rsid w:val="006644A7"/>
    <w:rsid w:val="006736BC"/>
    <w:rsid w:val="006742F8"/>
    <w:rsid w:val="006863EA"/>
    <w:rsid w:val="0068737C"/>
    <w:rsid w:val="00691294"/>
    <w:rsid w:val="006A624E"/>
    <w:rsid w:val="006B31E2"/>
    <w:rsid w:val="006D28FF"/>
    <w:rsid w:val="006D4D77"/>
    <w:rsid w:val="006E10E2"/>
    <w:rsid w:val="006F1993"/>
    <w:rsid w:val="006F2255"/>
    <w:rsid w:val="006F35CD"/>
    <w:rsid w:val="006F3D1D"/>
    <w:rsid w:val="00704366"/>
    <w:rsid w:val="00705954"/>
    <w:rsid w:val="00707B52"/>
    <w:rsid w:val="00717286"/>
    <w:rsid w:val="00721274"/>
    <w:rsid w:val="00727438"/>
    <w:rsid w:val="0074763D"/>
    <w:rsid w:val="00760945"/>
    <w:rsid w:val="00760BF2"/>
    <w:rsid w:val="007628C7"/>
    <w:rsid w:val="00763A20"/>
    <w:rsid w:val="00764B9B"/>
    <w:rsid w:val="00765310"/>
    <w:rsid w:val="00766B93"/>
    <w:rsid w:val="0077363D"/>
    <w:rsid w:val="0077392C"/>
    <w:rsid w:val="00773939"/>
    <w:rsid w:val="0077783C"/>
    <w:rsid w:val="00780873"/>
    <w:rsid w:val="007842FA"/>
    <w:rsid w:val="007C51F9"/>
    <w:rsid w:val="007C62DC"/>
    <w:rsid w:val="007D40DB"/>
    <w:rsid w:val="007F3D6D"/>
    <w:rsid w:val="007F42DC"/>
    <w:rsid w:val="007F775D"/>
    <w:rsid w:val="008040D7"/>
    <w:rsid w:val="008174CD"/>
    <w:rsid w:val="008338CD"/>
    <w:rsid w:val="008600C5"/>
    <w:rsid w:val="008647D7"/>
    <w:rsid w:val="00865EE5"/>
    <w:rsid w:val="008674BA"/>
    <w:rsid w:val="00874548"/>
    <w:rsid w:val="0088016B"/>
    <w:rsid w:val="00881A6D"/>
    <w:rsid w:val="0088314E"/>
    <w:rsid w:val="00884DDB"/>
    <w:rsid w:val="00887F66"/>
    <w:rsid w:val="0089371C"/>
    <w:rsid w:val="008A1D0B"/>
    <w:rsid w:val="008C4B2D"/>
    <w:rsid w:val="008D2EAE"/>
    <w:rsid w:val="008E36D8"/>
    <w:rsid w:val="008F037E"/>
    <w:rsid w:val="008F5E8A"/>
    <w:rsid w:val="00903243"/>
    <w:rsid w:val="00903C04"/>
    <w:rsid w:val="009057E6"/>
    <w:rsid w:val="00914F60"/>
    <w:rsid w:val="00920D22"/>
    <w:rsid w:val="00924EFC"/>
    <w:rsid w:val="00952B38"/>
    <w:rsid w:val="00954BAD"/>
    <w:rsid w:val="00955FCC"/>
    <w:rsid w:val="009B2078"/>
    <w:rsid w:val="009B3607"/>
    <w:rsid w:val="009C3496"/>
    <w:rsid w:val="009D10B3"/>
    <w:rsid w:val="009D7308"/>
    <w:rsid w:val="009E2A34"/>
    <w:rsid w:val="00A01F25"/>
    <w:rsid w:val="00A06A1C"/>
    <w:rsid w:val="00A207A7"/>
    <w:rsid w:val="00A2092A"/>
    <w:rsid w:val="00A21804"/>
    <w:rsid w:val="00A23D94"/>
    <w:rsid w:val="00A518EA"/>
    <w:rsid w:val="00A57376"/>
    <w:rsid w:val="00A63156"/>
    <w:rsid w:val="00A65A05"/>
    <w:rsid w:val="00A71768"/>
    <w:rsid w:val="00A74436"/>
    <w:rsid w:val="00A750EC"/>
    <w:rsid w:val="00A900F6"/>
    <w:rsid w:val="00A93E79"/>
    <w:rsid w:val="00A97A75"/>
    <w:rsid w:val="00AA3A64"/>
    <w:rsid w:val="00AA6114"/>
    <w:rsid w:val="00AC739A"/>
    <w:rsid w:val="00AE4F47"/>
    <w:rsid w:val="00AE563C"/>
    <w:rsid w:val="00AE6367"/>
    <w:rsid w:val="00AF3155"/>
    <w:rsid w:val="00AF436D"/>
    <w:rsid w:val="00B015D6"/>
    <w:rsid w:val="00B13AD4"/>
    <w:rsid w:val="00B333DA"/>
    <w:rsid w:val="00B60730"/>
    <w:rsid w:val="00B62E0D"/>
    <w:rsid w:val="00B63E80"/>
    <w:rsid w:val="00B8161B"/>
    <w:rsid w:val="00B84728"/>
    <w:rsid w:val="00B8472C"/>
    <w:rsid w:val="00B85853"/>
    <w:rsid w:val="00BC4359"/>
    <w:rsid w:val="00BC495F"/>
    <w:rsid w:val="00BC6DAF"/>
    <w:rsid w:val="00BE2CED"/>
    <w:rsid w:val="00BF2B93"/>
    <w:rsid w:val="00BF32CD"/>
    <w:rsid w:val="00BF3375"/>
    <w:rsid w:val="00C01588"/>
    <w:rsid w:val="00C152E0"/>
    <w:rsid w:val="00C16E27"/>
    <w:rsid w:val="00C2059D"/>
    <w:rsid w:val="00C207A1"/>
    <w:rsid w:val="00C26C7A"/>
    <w:rsid w:val="00C27A27"/>
    <w:rsid w:val="00C34C61"/>
    <w:rsid w:val="00C445EB"/>
    <w:rsid w:val="00C474B8"/>
    <w:rsid w:val="00C56AC7"/>
    <w:rsid w:val="00C62EA2"/>
    <w:rsid w:val="00C65510"/>
    <w:rsid w:val="00C82A76"/>
    <w:rsid w:val="00C83A15"/>
    <w:rsid w:val="00C91540"/>
    <w:rsid w:val="00C91D03"/>
    <w:rsid w:val="00C95650"/>
    <w:rsid w:val="00CA20FE"/>
    <w:rsid w:val="00CA6284"/>
    <w:rsid w:val="00CA62B0"/>
    <w:rsid w:val="00CB5076"/>
    <w:rsid w:val="00CC4644"/>
    <w:rsid w:val="00CC4A23"/>
    <w:rsid w:val="00CD0144"/>
    <w:rsid w:val="00CE0756"/>
    <w:rsid w:val="00CE6B80"/>
    <w:rsid w:val="00CF7868"/>
    <w:rsid w:val="00D02CF0"/>
    <w:rsid w:val="00D13606"/>
    <w:rsid w:val="00D219D5"/>
    <w:rsid w:val="00D273BE"/>
    <w:rsid w:val="00D27892"/>
    <w:rsid w:val="00D3530E"/>
    <w:rsid w:val="00D5440E"/>
    <w:rsid w:val="00D7558D"/>
    <w:rsid w:val="00DC5AB0"/>
    <w:rsid w:val="00DE731F"/>
    <w:rsid w:val="00DF0B29"/>
    <w:rsid w:val="00DF1FAA"/>
    <w:rsid w:val="00DF2C45"/>
    <w:rsid w:val="00DF56CF"/>
    <w:rsid w:val="00E32E4C"/>
    <w:rsid w:val="00E41BD7"/>
    <w:rsid w:val="00E41FBF"/>
    <w:rsid w:val="00E4232D"/>
    <w:rsid w:val="00E4701B"/>
    <w:rsid w:val="00E526AD"/>
    <w:rsid w:val="00E630AE"/>
    <w:rsid w:val="00E63248"/>
    <w:rsid w:val="00E71E70"/>
    <w:rsid w:val="00E9286B"/>
    <w:rsid w:val="00E9531B"/>
    <w:rsid w:val="00E96388"/>
    <w:rsid w:val="00E97B62"/>
    <w:rsid w:val="00EC58F4"/>
    <w:rsid w:val="00EC7159"/>
    <w:rsid w:val="00ED5EC2"/>
    <w:rsid w:val="00EE248B"/>
    <w:rsid w:val="00EE7A45"/>
    <w:rsid w:val="00EF6F77"/>
    <w:rsid w:val="00F10151"/>
    <w:rsid w:val="00F2009F"/>
    <w:rsid w:val="00F30C6C"/>
    <w:rsid w:val="00F428C8"/>
    <w:rsid w:val="00F467AB"/>
    <w:rsid w:val="00F6365A"/>
    <w:rsid w:val="00F65D9D"/>
    <w:rsid w:val="00F8005F"/>
    <w:rsid w:val="00F86AE4"/>
    <w:rsid w:val="00F95C8C"/>
    <w:rsid w:val="00FB0B5F"/>
    <w:rsid w:val="00FB1F73"/>
    <w:rsid w:val="00FB5568"/>
    <w:rsid w:val="00FC673D"/>
    <w:rsid w:val="00FD2D83"/>
    <w:rsid w:val="00FD718B"/>
    <w:rsid w:val="00FD7E79"/>
    <w:rsid w:val="00FE1676"/>
    <w:rsid w:val="00FE55D5"/>
    <w:rsid w:val="00FF0306"/>
    <w:rsid w:val="00FF2AD0"/>
    <w:rsid w:val="00FF39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1164"/>
  <w15:docId w15:val="{03FA10A5-FBBA-41DC-A596-741AD2F4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00C5"/>
    <w:rPr>
      <w:rFonts w:ascii="Times New Roman" w:eastAsia="Times New Roman" w:hAnsi="Times New Roman" w:cs="Times New Roman"/>
      <w:color w:val="00000A"/>
      <w:sz w:val="24"/>
      <w:lang w:val="pl-PL"/>
    </w:rPr>
  </w:style>
  <w:style w:type="paragraph" w:styleId="Nagwek1">
    <w:name w:val="heading 1"/>
    <w:basedOn w:val="Normalny"/>
    <w:link w:val="Nagwek1Znak"/>
    <w:qFormat/>
    <w:rsid w:val="00E37F70"/>
    <w:pPr>
      <w:keepNext/>
      <w:spacing w:before="240" w:after="60"/>
      <w:outlineLvl w:val="0"/>
    </w:pPr>
    <w:rPr>
      <w:rFonts w:ascii="Arial" w:hAnsi="Arial" w:cs="Arial"/>
      <w:b/>
      <w:bCs/>
      <w:kern w:val="2"/>
      <w:sz w:val="32"/>
      <w:szCs w:val="32"/>
    </w:rPr>
  </w:style>
  <w:style w:type="paragraph" w:styleId="Nagwek2">
    <w:name w:val="heading 2"/>
    <w:basedOn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E37F70"/>
    <w:pPr>
      <w:keepNext/>
      <w:spacing w:before="240" w:after="60"/>
      <w:outlineLvl w:val="3"/>
    </w:pPr>
    <w:rPr>
      <w:b/>
      <w:bCs/>
      <w:sz w:val="28"/>
      <w:szCs w:val="28"/>
    </w:rPr>
  </w:style>
  <w:style w:type="paragraph" w:styleId="Nagwek5">
    <w:name w:val="heading 5"/>
    <w:basedOn w:val="Normalny"/>
    <w:link w:val="Nagwek5Znak"/>
    <w:qFormat/>
    <w:rsid w:val="00E37F70"/>
    <w:pPr>
      <w:spacing w:before="240" w:after="60"/>
      <w:outlineLvl w:val="4"/>
    </w:pPr>
    <w:rPr>
      <w:b/>
      <w:bCs/>
      <w:i/>
      <w:iCs/>
      <w:sz w:val="26"/>
      <w:szCs w:val="26"/>
    </w:rPr>
  </w:style>
  <w:style w:type="paragraph" w:styleId="Nagwek7">
    <w:name w:val="heading 7"/>
    <w:basedOn w:val="Normalny"/>
    <w:link w:val="Nagwek7Znak"/>
    <w:qFormat/>
    <w:rsid w:val="00E37F70"/>
    <w:pPr>
      <w:keepNext/>
      <w:pBdr>
        <w:bottom w:val="single" w:sz="4" w:space="1" w:color="00000A"/>
      </w:pBdr>
      <w:ind w:left="-851"/>
      <w:jc w:val="both"/>
      <w:outlineLvl w:val="6"/>
    </w:pPr>
    <w:rPr>
      <w:rFonts w:ascii="Tahoma" w:hAnsi="Tahoma"/>
      <w:b/>
      <w:sz w:val="20"/>
      <w:szCs w:val="20"/>
    </w:rPr>
  </w:style>
  <w:style w:type="paragraph" w:styleId="Nagwek8">
    <w:name w:val="heading 8"/>
    <w:basedOn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37F70"/>
    <w:rPr>
      <w:rFonts w:ascii="Arial" w:eastAsia="Times New Roman" w:hAnsi="Arial" w:cs="Arial"/>
      <w:b/>
      <w:bCs/>
      <w:kern w:val="2"/>
      <w:sz w:val="32"/>
      <w:szCs w:val="32"/>
      <w:lang w:val="pl-PL"/>
    </w:rPr>
  </w:style>
  <w:style w:type="character" w:customStyle="1" w:styleId="Nagwek2Znak">
    <w:name w:val="Nagłówek 2 Znak"/>
    <w:basedOn w:val="Domylnaczcionkaakapitu"/>
    <w:link w:val="Nagwek2"/>
    <w:qFormat/>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qFormat/>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qFormat/>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qFormat/>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qFormat/>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qFormat/>
    <w:rsid w:val="00E37F70"/>
    <w:rPr>
      <w:rFonts w:ascii="Times New Roman" w:eastAsia="Times New Roman" w:hAnsi="Times New Roman" w:cs="Times New Roman"/>
      <w:i/>
      <w:iCs/>
      <w:lang w:val="pl-PL"/>
    </w:rPr>
  </w:style>
  <w:style w:type="character" w:customStyle="1" w:styleId="pktZnak">
    <w:name w:val="pkt Znak"/>
    <w:qFormat/>
    <w:rsid w:val="00E37F70"/>
    <w:rPr>
      <w:rFonts w:ascii="Times New Roman" w:eastAsia="Times New Roman" w:hAnsi="Times New Roman" w:cs="Times New Roman"/>
      <w:szCs w:val="20"/>
      <w:lang w:val="pl-PL"/>
    </w:rPr>
  </w:style>
  <w:style w:type="character" w:customStyle="1" w:styleId="TytuZnak">
    <w:name w:val="Tytuł Znak"/>
    <w:basedOn w:val="Domylnaczcionkaakapitu"/>
    <w:link w:val="Tytu"/>
    <w:qFormat/>
    <w:rsid w:val="00E37F70"/>
    <w:rPr>
      <w:rFonts w:ascii="Arial" w:eastAsia="Times New Roman" w:hAnsi="Arial" w:cs="Times New Roman"/>
      <w:b/>
      <w:sz w:val="22"/>
      <w:szCs w:val="20"/>
      <w:lang w:val="pl-PL"/>
    </w:rPr>
  </w:style>
  <w:style w:type="character" w:customStyle="1" w:styleId="TekstpodstawowyZnak">
    <w:name w:val="Tekst podstawowy Znak"/>
    <w:basedOn w:val="Domylnaczcionkaakapitu"/>
    <w:link w:val="Tekstpodstawowy"/>
    <w:uiPriority w:val="99"/>
    <w:qFormat/>
    <w:rsid w:val="00E37F70"/>
    <w:rPr>
      <w:rFonts w:ascii="Arial" w:eastAsia="Times New Roman" w:hAnsi="Arial" w:cs="Times New Roman"/>
      <w:b/>
      <w:sz w:val="22"/>
      <w:szCs w:val="20"/>
      <w:lang w:val="pl-PL"/>
    </w:rPr>
  </w:style>
  <w:style w:type="character" w:customStyle="1" w:styleId="Tekstpodstawowy2Znak">
    <w:name w:val="Tekst podstawowy 2 Znak"/>
    <w:basedOn w:val="Domylnaczcionkaakapitu"/>
    <w:link w:val="Tekstpodstawowy2"/>
    <w:uiPriority w:val="99"/>
    <w:qFormat/>
    <w:rsid w:val="00E37F70"/>
    <w:rPr>
      <w:rFonts w:ascii="Arial" w:eastAsia="Times New Roman" w:hAnsi="Arial" w:cs="Times New Roman"/>
      <w:sz w:val="20"/>
      <w:szCs w:val="20"/>
    </w:rPr>
  </w:style>
  <w:style w:type="character" w:customStyle="1" w:styleId="StopkaZnak">
    <w:name w:val="Stopka Znak"/>
    <w:basedOn w:val="Domylnaczcionkaakapitu"/>
    <w:link w:val="Stopka"/>
    <w:uiPriority w:val="99"/>
    <w:qFormat/>
    <w:rsid w:val="00E37F70"/>
    <w:rPr>
      <w:rFonts w:ascii="Tahoma" w:eastAsia="Times New Roman" w:hAnsi="Tahoma" w:cs="Times New Roman"/>
      <w:sz w:val="20"/>
      <w:szCs w:val="20"/>
      <w:lang w:val="pl-PL"/>
    </w:rPr>
  </w:style>
  <w:style w:type="character" w:customStyle="1" w:styleId="WW8Num2z0">
    <w:name w:val="WW8Num2z0"/>
    <w:qFormat/>
    <w:rsid w:val="00E37F70"/>
    <w:rPr>
      <w:rFonts w:ascii="Times New Roman" w:hAnsi="Times New Roman" w:cs="Times New Roman"/>
    </w:rPr>
  </w:style>
  <w:style w:type="character" w:customStyle="1" w:styleId="Tekstpodstawowy3Znak">
    <w:name w:val="Tekst podstawowy 3 Znak"/>
    <w:basedOn w:val="Domylnaczcionkaakapitu"/>
    <w:link w:val="Tekstpodstawowy3"/>
    <w:qFormat/>
    <w:rsid w:val="00E37F70"/>
    <w:rPr>
      <w:rFonts w:ascii="Times New Roman" w:eastAsia="Times New Roman" w:hAnsi="Times New Roman" w:cs="Times New Roman"/>
      <w:sz w:val="16"/>
      <w:szCs w:val="16"/>
      <w:lang w:val="pl-PL"/>
    </w:rPr>
  </w:style>
  <w:style w:type="character" w:customStyle="1" w:styleId="czeinternetowe">
    <w:name w:val="Łącze internetowe"/>
    <w:rsid w:val="00E37F70"/>
    <w:rPr>
      <w:color w:val="0000FF"/>
      <w:u w:val="single"/>
    </w:rPr>
  </w:style>
  <w:style w:type="character" w:customStyle="1" w:styleId="TekstpodstawowywcityZnak">
    <w:name w:val="Tekst podstawowy wcięty Znak"/>
    <w:basedOn w:val="Domylnaczcionkaakapitu"/>
    <w:link w:val="Tekstpodstawowywcity"/>
    <w:qFormat/>
    <w:rsid w:val="00E37F70"/>
    <w:rPr>
      <w:rFonts w:ascii="Times New Roman" w:eastAsia="Times New Roman" w:hAnsi="Times New Roman" w:cs="Times New Roman"/>
      <w:lang w:val="pl-PL"/>
    </w:rPr>
  </w:style>
  <w:style w:type="character" w:customStyle="1" w:styleId="Tekstpodstawowywcity2Znak">
    <w:name w:val="Tekst podstawowy wcięty 2 Znak"/>
    <w:basedOn w:val="Domylnaczcionkaakapitu"/>
    <w:link w:val="Tekstpodstawowywcity2"/>
    <w:qFormat/>
    <w:rsid w:val="00E37F70"/>
    <w:rPr>
      <w:rFonts w:ascii="Times New Roman" w:eastAsia="Times New Roman" w:hAnsi="Times New Roman" w:cs="Times New Roman"/>
      <w:lang w:val="pl-PL"/>
    </w:rPr>
  </w:style>
  <w:style w:type="character" w:customStyle="1" w:styleId="TekstprzypisudolnegoZnak">
    <w:name w:val="Tekst przypisu dolnego Znak"/>
    <w:basedOn w:val="Domylnaczcionkaakapitu"/>
    <w:link w:val="Tekstprzypisudolnego"/>
    <w:uiPriority w:val="99"/>
    <w:qFormat/>
    <w:rsid w:val="00E37F70"/>
    <w:rPr>
      <w:rFonts w:ascii="Tahoma" w:eastAsia="Times New Roman" w:hAnsi="Tahoma" w:cs="Times New Roman"/>
      <w:sz w:val="20"/>
      <w:szCs w:val="20"/>
      <w:lang w:val="pl-PL"/>
    </w:rPr>
  </w:style>
  <w:style w:type="character" w:customStyle="1" w:styleId="ZwykytekstZnak">
    <w:name w:val="Zwykły tekst Znak"/>
    <w:basedOn w:val="Domylnaczcionkaakapitu"/>
    <w:link w:val="Zwykytekst"/>
    <w:qFormat/>
    <w:rsid w:val="00E37F70"/>
    <w:rPr>
      <w:rFonts w:ascii="Courier New" w:eastAsia="Times New Roman" w:hAnsi="Courier New" w:cs="Courier New"/>
      <w:sz w:val="20"/>
      <w:szCs w:val="20"/>
      <w:lang w:val="pl-PL"/>
    </w:rPr>
  </w:style>
  <w:style w:type="character" w:styleId="Odwoaniedokomentarza">
    <w:name w:val="annotation reference"/>
    <w:uiPriority w:val="99"/>
    <w:semiHidden/>
    <w:qFormat/>
    <w:rsid w:val="00E37F70"/>
    <w:rPr>
      <w:sz w:val="16"/>
    </w:rPr>
  </w:style>
  <w:style w:type="character" w:customStyle="1" w:styleId="TekstkomentarzaZnak">
    <w:name w:val="Tekst komentarza Znak"/>
    <w:basedOn w:val="Domylnaczcionkaakapitu"/>
    <w:link w:val="Tekstkomentarza"/>
    <w:uiPriority w:val="99"/>
    <w:semiHidden/>
    <w:qFormat/>
    <w:rsid w:val="00E37F70"/>
    <w:rPr>
      <w:rFonts w:ascii="Tahoma" w:eastAsia="Times New Roman" w:hAnsi="Tahoma" w:cs="Times New Roman"/>
      <w:sz w:val="20"/>
      <w:szCs w:val="20"/>
      <w:lang w:val="pl-PL"/>
    </w:rPr>
  </w:style>
  <w:style w:type="character" w:customStyle="1" w:styleId="TekstdymkaZnak">
    <w:name w:val="Tekst dymka Znak"/>
    <w:basedOn w:val="Domylnaczcionkaakapitu"/>
    <w:link w:val="Tekstdymka"/>
    <w:uiPriority w:val="99"/>
    <w:semiHidden/>
    <w:qFormat/>
    <w:rsid w:val="00E37F70"/>
    <w:rPr>
      <w:rFonts w:ascii="Tahoma" w:eastAsia="Times New Roman" w:hAnsi="Tahoma" w:cs="Times New Roman"/>
      <w:sz w:val="16"/>
      <w:szCs w:val="16"/>
    </w:rPr>
  </w:style>
  <w:style w:type="character" w:styleId="Odwoanieprzypisudolnego">
    <w:name w:val="footnote reference"/>
    <w:uiPriority w:val="99"/>
    <w:semiHidden/>
    <w:qFormat/>
    <w:rsid w:val="00E37F70"/>
    <w:rPr>
      <w:sz w:val="20"/>
      <w:vertAlign w:val="superscript"/>
    </w:rPr>
  </w:style>
  <w:style w:type="character" w:styleId="Numerstrony">
    <w:name w:val="page number"/>
    <w:basedOn w:val="Domylnaczcionkaakapitu"/>
    <w:qFormat/>
    <w:rsid w:val="00E37F70"/>
  </w:style>
  <w:style w:type="character" w:customStyle="1" w:styleId="LegendaZnak">
    <w:name w:val="Legenda Znak"/>
    <w:basedOn w:val="Domylnaczcionkaakapitu"/>
    <w:link w:val="Legenda"/>
    <w:qFormat/>
    <w:rsid w:val="00E37F70"/>
    <w:rPr>
      <w:rFonts w:ascii="Times New Roman" w:eastAsia="Times New Roman" w:hAnsi="Times New Roman" w:cs="Times New Roman"/>
      <w:b/>
      <w:bCs/>
      <w:i/>
      <w:iCs/>
      <w:lang w:val="pl-PL"/>
    </w:rPr>
  </w:style>
  <w:style w:type="character" w:customStyle="1" w:styleId="TematkomentarzaZnak">
    <w:name w:val="Temat komentarza Znak"/>
    <w:basedOn w:val="TekstkomentarzaZnak"/>
    <w:link w:val="Tematkomentarza"/>
    <w:uiPriority w:val="99"/>
    <w:semiHidden/>
    <w:qFormat/>
    <w:rsid w:val="00E37F70"/>
    <w:rPr>
      <w:rFonts w:ascii="Times New Roman" w:eastAsia="Times New Roman" w:hAnsi="Times New Roman" w:cs="Times New Roman"/>
      <w:b/>
      <w:bCs/>
      <w:sz w:val="20"/>
      <w:szCs w:val="20"/>
      <w:lang w:val="pl-PL"/>
    </w:rPr>
  </w:style>
  <w:style w:type="character" w:customStyle="1" w:styleId="NagwekZnak">
    <w:name w:val="Nagłówek Znak"/>
    <w:basedOn w:val="Domylnaczcionkaakapitu"/>
    <w:link w:val="Nagwek"/>
    <w:uiPriority w:val="99"/>
    <w:qFormat/>
    <w:rsid w:val="00E37F70"/>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qFormat/>
    <w:rsid w:val="00E37F70"/>
    <w:rPr>
      <w:rFonts w:ascii="Times New Roman" w:eastAsia="Times New Roman" w:hAnsi="Times New Roman" w:cs="Times New Roman"/>
      <w:sz w:val="16"/>
      <w:szCs w:val="16"/>
      <w:lang w:val="pl-PL"/>
    </w:rPr>
  </w:style>
  <w:style w:type="character" w:customStyle="1" w:styleId="apple-style-span">
    <w:name w:val="apple-style-span"/>
    <w:basedOn w:val="Domylnaczcionkaakapitu"/>
    <w:qFormat/>
    <w:rsid w:val="00E37F70"/>
  </w:style>
  <w:style w:type="character" w:customStyle="1" w:styleId="PodtytuZnak">
    <w:name w:val="Podtytuł Znak"/>
    <w:basedOn w:val="Domylnaczcionkaakapitu"/>
    <w:link w:val="Podtytu"/>
    <w:qFormat/>
    <w:rsid w:val="00E37F70"/>
    <w:rPr>
      <w:rFonts w:ascii="Arial" w:eastAsia="Times New Roman" w:hAnsi="Arial" w:cs="Arial"/>
      <w:b/>
      <w:bCs/>
      <w:sz w:val="22"/>
      <w:lang w:val="pl-PL"/>
    </w:rPr>
  </w:style>
  <w:style w:type="character" w:customStyle="1" w:styleId="TekstprzypisukocowegoZnak">
    <w:name w:val="Tekst przypisu końcowego Znak"/>
    <w:basedOn w:val="Domylnaczcionkaakapitu"/>
    <w:link w:val="Tekstprzypisukocowego"/>
    <w:semiHidden/>
    <w:qFormat/>
    <w:rsid w:val="00E37F70"/>
    <w:rPr>
      <w:rFonts w:ascii="Times New Roman" w:eastAsia="Times New Roman" w:hAnsi="Times New Roman" w:cs="Times New Roman"/>
      <w:sz w:val="20"/>
      <w:szCs w:val="20"/>
      <w:lang w:val="pl-PL"/>
    </w:rPr>
  </w:style>
  <w:style w:type="character" w:customStyle="1" w:styleId="MapadokumentuZnak">
    <w:name w:val="Mapa dokumentu Znak"/>
    <w:basedOn w:val="Domylnaczcionkaakapitu"/>
    <w:link w:val="Mapadokumentu"/>
    <w:qFormat/>
    <w:rsid w:val="00E37F70"/>
    <w:rPr>
      <w:rFonts w:ascii="Tahoma" w:eastAsia="Times New Roman" w:hAnsi="Tahoma" w:cs="Tahoma"/>
      <w:sz w:val="16"/>
      <w:szCs w:val="16"/>
      <w:lang w:val="pl-PL"/>
    </w:rPr>
  </w:style>
  <w:style w:type="character" w:customStyle="1" w:styleId="ZnakZnak13">
    <w:name w:val="Znak Znak13"/>
    <w:qFormat/>
    <w:locked/>
    <w:rsid w:val="00E37F70"/>
    <w:rPr>
      <w:rFonts w:ascii="Arial" w:hAnsi="Arial"/>
      <w:b/>
      <w:sz w:val="22"/>
      <w:lang w:val="pl-PL" w:eastAsia="pl-PL" w:bidi="ar-SA"/>
    </w:rPr>
  </w:style>
  <w:style w:type="character" w:customStyle="1" w:styleId="ZnakZnak8">
    <w:name w:val="Znak Znak8"/>
    <w:qFormat/>
    <w:locked/>
    <w:rsid w:val="00E37F70"/>
    <w:rPr>
      <w:sz w:val="24"/>
      <w:szCs w:val="24"/>
      <w:lang w:val="pl-PL" w:eastAsia="pl-PL" w:bidi="ar-SA"/>
    </w:rPr>
  </w:style>
  <w:style w:type="character" w:customStyle="1" w:styleId="FontStyle17">
    <w:name w:val="Font Style17"/>
    <w:qFormat/>
    <w:rsid w:val="00E37F70"/>
    <w:rPr>
      <w:rFonts w:ascii="Arial Unicode MS" w:eastAsia="Arial Unicode MS" w:hAnsi="Arial Unicode MS" w:cs="Arial Unicode MS"/>
      <w:sz w:val="18"/>
      <w:szCs w:val="18"/>
    </w:rPr>
  </w:style>
  <w:style w:type="character" w:styleId="UyteHipercze">
    <w:name w:val="FollowedHyperlink"/>
    <w:basedOn w:val="Domylnaczcionkaakapitu"/>
    <w:uiPriority w:val="99"/>
    <w:semiHidden/>
    <w:unhideWhenUsed/>
    <w:qFormat/>
    <w:rsid w:val="00A804CC"/>
    <w:rPr>
      <w:color w:val="800080" w:themeColor="followedHyperlink"/>
      <w:u w:val="single"/>
    </w:rPr>
  </w:style>
  <w:style w:type="character" w:customStyle="1" w:styleId="NormalBoldChar">
    <w:name w:val="NormalBold Char"/>
    <w:link w:val="NormalBold"/>
    <w:qFormat/>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qFormat/>
    <w:rsid w:val="00D05F80"/>
    <w:rPr>
      <w:b/>
      <w:i/>
      <w:spacing w:val="0"/>
    </w:rPr>
  </w:style>
  <w:style w:type="character" w:customStyle="1" w:styleId="BezodstpwZnak">
    <w:name w:val="Bez odstępów Znak"/>
    <w:link w:val="Bezodstpw"/>
    <w:qFormat/>
    <w:rsid w:val="00F10B72"/>
    <w:rPr>
      <w:rFonts w:ascii="Times New Roman" w:eastAsia="SimSun" w:hAnsi="Times New Roman" w:cs="Times New Roman"/>
      <w:lang w:val="pl-PL" w:eastAsia="zh-CN"/>
    </w:rPr>
  </w:style>
  <w:style w:type="character" w:customStyle="1" w:styleId="StopkaZnak1">
    <w:name w:val="Stopka Znak1"/>
    <w:uiPriority w:val="99"/>
    <w:qFormat/>
    <w:locked/>
    <w:rsid w:val="00AA34CF"/>
    <w:rPr>
      <w:rFonts w:ascii="Times New Roman" w:eastAsia="Times New Roman" w:hAnsi="Times New Roman"/>
      <w:kern w:val="2"/>
      <w:lang w:eastAsia="zh-CN"/>
    </w:rPr>
  </w:style>
  <w:style w:type="character" w:customStyle="1" w:styleId="NormalnyWebZnak">
    <w:name w:val="Normalny (Web) Znak"/>
    <w:basedOn w:val="Domylnaczcionkaakapitu"/>
    <w:link w:val="NormalnyWeb"/>
    <w:uiPriority w:val="99"/>
    <w:qFormat/>
    <w:locked/>
    <w:rsid w:val="00CA4DCD"/>
    <w:rPr>
      <w:rFonts w:ascii="Times New Roman" w:eastAsia="Times New Roman" w:hAnsi="Times New Roman" w:cs="Times New Roman"/>
      <w:sz w:val="20"/>
      <w:szCs w:val="20"/>
      <w:lang w:val="pl-PL"/>
    </w:rPr>
  </w:style>
  <w:style w:type="character" w:styleId="Pogrubienie">
    <w:name w:val="Strong"/>
    <w:basedOn w:val="Domylnaczcionkaakapitu"/>
    <w:uiPriority w:val="22"/>
    <w:qFormat/>
    <w:rsid w:val="00634ED2"/>
    <w:rPr>
      <w:b/>
      <w:bCs/>
    </w:rPr>
  </w:style>
  <w:style w:type="character" w:customStyle="1" w:styleId="ListLabel1">
    <w:name w:val="ListLabel 1"/>
    <w:qFormat/>
    <w:rPr>
      <w:b/>
      <w:sz w:val="23"/>
    </w:rPr>
  </w:style>
  <w:style w:type="character" w:customStyle="1" w:styleId="ListLabel2">
    <w:name w:val="ListLabel 2"/>
    <w:qFormat/>
    <w:rPr>
      <w:rFonts w:cs="Times New Roman"/>
      <w:sz w:val="22"/>
      <w:szCs w:val="22"/>
    </w:rPr>
  </w:style>
  <w:style w:type="character" w:customStyle="1" w:styleId="ListLabel3">
    <w:name w:val="ListLabel 3"/>
    <w:qFormat/>
    <w:rPr>
      <w:rFonts w:cs="Lucida Grande"/>
    </w:rPr>
  </w:style>
  <w:style w:type="character" w:customStyle="1" w:styleId="ListLabel4">
    <w:name w:val="ListLabel 4"/>
    <w:qFormat/>
    <w:rPr>
      <w:rFonts w:cs="Lucida Grande"/>
    </w:rPr>
  </w:style>
  <w:style w:type="character" w:customStyle="1" w:styleId="ListLabel5">
    <w:name w:val="ListLabel 5"/>
    <w:qFormat/>
    <w:rPr>
      <w:rFonts w:cs="Lucida Grande"/>
    </w:rPr>
  </w:style>
  <w:style w:type="character" w:customStyle="1" w:styleId="ListLabel6">
    <w:name w:val="ListLabel 6"/>
    <w:qFormat/>
    <w:rPr>
      <w:b w:val="0"/>
    </w:rPr>
  </w:style>
  <w:style w:type="character" w:customStyle="1" w:styleId="ListLabel7">
    <w:name w:val="ListLabel 7"/>
    <w:qFormat/>
    <w:rPr>
      <w:rFonts w:eastAsia="Times New Roman" w:cs="Calibri"/>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sz w:val="18"/>
      <w:szCs w:val="20"/>
    </w:rPr>
  </w:style>
  <w:style w:type="character" w:customStyle="1" w:styleId="ListLabel10">
    <w:name w:val="ListLabel 10"/>
    <w:qFormat/>
    <w:rPr>
      <w:b/>
      <w:sz w:val="18"/>
    </w:rPr>
  </w:style>
  <w:style w:type="character" w:customStyle="1" w:styleId="ListLabel11">
    <w:name w:val="ListLabel 11"/>
    <w:qFormat/>
    <w:rPr>
      <w:b/>
      <w:sz w:val="18"/>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strike w:val="0"/>
      <w:dstrike w:val="0"/>
      <w:color w:val="00000A"/>
      <w:sz w:val="18"/>
    </w:rPr>
  </w:style>
  <w:style w:type="character" w:customStyle="1" w:styleId="ListLabel15">
    <w:name w:val="ListLabel 15"/>
    <w:qFormat/>
    <w:rPr>
      <w:rFonts w:cs="Times New Roman"/>
      <w:color w:val="00000A"/>
      <w:sz w:val="18"/>
    </w:rPr>
  </w:style>
  <w:style w:type="character" w:customStyle="1" w:styleId="ListLabel16">
    <w:name w:val="ListLabel 16"/>
    <w:qFormat/>
    <w:rPr>
      <w:b/>
      <w:sz w:val="18"/>
    </w:rPr>
  </w:style>
  <w:style w:type="character" w:customStyle="1" w:styleId="ListLabel17">
    <w:name w:val="ListLabel 17"/>
    <w:qFormat/>
    <w:rPr>
      <w:rFonts w:eastAsia="MS Mincho" w:cs="Calibri"/>
    </w:rPr>
  </w:style>
  <w:style w:type="character" w:customStyle="1" w:styleId="ListLabel18">
    <w:name w:val="ListLabel 18"/>
    <w:qFormat/>
    <w:rPr>
      <w:rFonts w:cs="Arial"/>
      <w:color w:val="000000"/>
      <w:sz w:val="18"/>
    </w:rPr>
  </w:style>
  <w:style w:type="character" w:customStyle="1" w:styleId="ListLabel19">
    <w:name w:val="ListLabel 19"/>
    <w:qFormat/>
    <w:rPr>
      <w:b/>
      <w:color w:val="00000A"/>
      <w:sz w:val="18"/>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rPr>
  </w:style>
  <w:style w:type="character" w:customStyle="1" w:styleId="ListLabel27">
    <w:name w:val="ListLabel 27"/>
    <w:qFormat/>
    <w:rPr>
      <w:b/>
      <w:i w:val="0"/>
      <w:color w:val="00000A"/>
      <w:sz w:val="20"/>
      <w:szCs w:val="20"/>
    </w:rPr>
  </w:style>
  <w:style w:type="character" w:customStyle="1" w:styleId="ListLabel28">
    <w:name w:val="ListLabel 28"/>
    <w:qFormat/>
    <w:rPr>
      <w:b w:val="0"/>
      <w:color w:val="00000A"/>
      <w:sz w:val="20"/>
      <w:szCs w:val="20"/>
    </w:rPr>
  </w:style>
  <w:style w:type="character" w:customStyle="1" w:styleId="ListLabel29">
    <w:name w:val="ListLabel 29"/>
    <w:qFormat/>
    <w:rPr>
      <w:b w:val="0"/>
      <w:sz w:val="18"/>
    </w:rPr>
  </w:style>
  <w:style w:type="character" w:customStyle="1" w:styleId="ListLabel30">
    <w:name w:val="ListLabel 30"/>
    <w:qFormat/>
    <w:rPr>
      <w:color w:val="00000A"/>
      <w:sz w:val="18"/>
    </w:rPr>
  </w:style>
  <w:style w:type="character" w:customStyle="1" w:styleId="ListLabel31">
    <w:name w:val="ListLabel 31"/>
    <w:qFormat/>
    <w:rPr>
      <w:b/>
      <w:i w:val="0"/>
      <w:strike w:val="0"/>
      <w:dstrike w:val="0"/>
      <w:color w:val="000000"/>
      <w:sz w:val="20"/>
      <w:szCs w:val="20"/>
    </w:rPr>
  </w:style>
  <w:style w:type="character" w:customStyle="1" w:styleId="ListLabel32">
    <w:name w:val="ListLabel 32"/>
    <w:qFormat/>
    <w:rPr>
      <w:b/>
    </w:rPr>
  </w:style>
  <w:style w:type="character" w:customStyle="1" w:styleId="ListLabel33">
    <w:name w:val="ListLabel 33"/>
    <w:qFormat/>
    <w:rPr>
      <w:color w:val="00000A"/>
    </w:rPr>
  </w:style>
  <w:style w:type="character" w:customStyle="1" w:styleId="ListLabel34">
    <w:name w:val="ListLabel 34"/>
    <w:qFormat/>
    <w:rPr>
      <w:b w:val="0"/>
    </w:rPr>
  </w:style>
  <w:style w:type="character" w:customStyle="1" w:styleId="ListLabel35">
    <w:name w:val="ListLabel 35"/>
    <w:qFormat/>
    <w:rPr>
      <w:rFonts w:cs="Times New Roman"/>
      <w:b/>
      <w:sz w:val="18"/>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b/>
      <w:color w:val="00000A"/>
      <w:sz w:val="18"/>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sz w:val="18"/>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Calibri"/>
      <w:b/>
      <w:bCs w:val="0"/>
      <w:color w:val="000000"/>
      <w:sz w:val="18"/>
      <w:szCs w:val="20"/>
    </w:rPr>
  </w:style>
  <w:style w:type="character" w:customStyle="1" w:styleId="ListLabel63">
    <w:name w:val="ListLabel 63"/>
    <w:qFormat/>
    <w:rPr>
      <w:b/>
      <w:bCs w:val="0"/>
      <w:sz w:val="18"/>
    </w:rPr>
  </w:style>
  <w:style w:type="character" w:customStyle="1" w:styleId="ListLabel64">
    <w:name w:val="ListLabel 64"/>
    <w:qFormat/>
    <w:rPr>
      <w:b w:val="0"/>
    </w:rPr>
  </w:style>
  <w:style w:type="character" w:customStyle="1" w:styleId="ListLabel65">
    <w:name w:val="ListLabel 65"/>
    <w:qFormat/>
    <w:rPr>
      <w:rFonts w:cs="Calibri"/>
      <w:b w:val="0"/>
      <w:bCs w:val="0"/>
      <w:i w:val="0"/>
      <w:iCs w:val="0"/>
      <w:sz w:val="18"/>
      <w:szCs w:val="20"/>
    </w:rPr>
  </w:style>
  <w:style w:type="character" w:customStyle="1" w:styleId="ListLabel66">
    <w:name w:val="ListLabel 66"/>
    <w:qFormat/>
    <w:rPr>
      <w:rFonts w:cs="Calibri"/>
      <w:b w:val="0"/>
      <w:bCs w:val="0"/>
      <w:i w:val="0"/>
      <w:iCs w:val="0"/>
      <w:sz w:val="20"/>
      <w:szCs w:val="20"/>
    </w:rPr>
  </w:style>
  <w:style w:type="character" w:customStyle="1" w:styleId="ListLabel67">
    <w:name w:val="ListLabel 67"/>
    <w:qFormat/>
    <w:rPr>
      <w:rFonts w:cs="Calibri"/>
      <w:b/>
      <w:bCs w:val="0"/>
      <w:i w:val="0"/>
      <w:iCs w:val="0"/>
      <w:sz w:val="18"/>
      <w:szCs w:val="20"/>
    </w:rPr>
  </w:style>
  <w:style w:type="character" w:customStyle="1" w:styleId="ListLabel68">
    <w:name w:val="ListLabel 68"/>
    <w:qFormat/>
    <w:rPr>
      <w:rFonts w:cs="Times New Roman"/>
      <w:color w:val="00000A"/>
      <w:sz w:val="22"/>
      <w:szCs w:val="22"/>
    </w:rPr>
  </w:style>
  <w:style w:type="character" w:customStyle="1" w:styleId="ListLabel69">
    <w:name w:val="ListLabel 69"/>
    <w:qFormat/>
    <w:rPr>
      <w:b w:val="0"/>
      <w:bCs w:val="0"/>
      <w:sz w:val="18"/>
    </w:rPr>
  </w:style>
  <w:style w:type="character" w:customStyle="1" w:styleId="ListLabel70">
    <w:name w:val="ListLabel 70"/>
    <w:qFormat/>
    <w:rPr>
      <w:rFonts w:cs="Calibri"/>
      <w:b/>
      <w:bCs w:val="0"/>
      <w:i w:val="0"/>
      <w:iCs w:val="0"/>
      <w:sz w:val="18"/>
      <w:szCs w:val="20"/>
    </w:rPr>
  </w:style>
  <w:style w:type="character" w:customStyle="1" w:styleId="ListLabel71">
    <w:name w:val="ListLabel 71"/>
    <w:qFormat/>
    <w:rPr>
      <w:rFonts w:cs="Calibri"/>
      <w:b/>
      <w:bCs w:val="0"/>
      <w:i w:val="0"/>
      <w:iCs w:val="0"/>
      <w:sz w:val="18"/>
      <w:szCs w:val="20"/>
    </w:rPr>
  </w:style>
  <w:style w:type="character" w:customStyle="1" w:styleId="ListLabel72">
    <w:name w:val="ListLabel 72"/>
    <w:qFormat/>
    <w:rPr>
      <w:rFonts w:cs="Calibri"/>
      <w:b/>
      <w:bCs w:val="0"/>
      <w:i w:val="0"/>
      <w:iCs w:val="0"/>
      <w:caps w:val="0"/>
      <w:smallCaps w:val="0"/>
      <w:strike w:val="0"/>
      <w:dstrike w:val="0"/>
      <w:vanish w:val="0"/>
      <w:color w:val="000000"/>
      <w:position w:val="0"/>
      <w:sz w:val="18"/>
      <w:szCs w:val="20"/>
      <w:vertAlign w:val="baseline"/>
    </w:rPr>
  </w:style>
  <w:style w:type="character" w:customStyle="1" w:styleId="ListLabel73">
    <w:name w:val="ListLabel 73"/>
    <w:qFormat/>
    <w:rPr>
      <w:rFonts w:ascii="Calibri" w:hAnsi="Calibri"/>
      <w:b w:val="0"/>
      <w:sz w:val="20"/>
    </w:rPr>
  </w:style>
  <w:style w:type="character" w:customStyle="1" w:styleId="ListLabel74">
    <w:name w:val="ListLabel 74"/>
    <w:qFormat/>
    <w:rPr>
      <w:rFonts w:ascii="Calibri" w:hAnsi="Calibri"/>
      <w:b/>
      <w:color w:val="00000A"/>
      <w:sz w:val="20"/>
    </w:rPr>
  </w:style>
  <w:style w:type="character" w:customStyle="1" w:styleId="ListLabel75">
    <w:name w:val="ListLabel 75"/>
    <w:qFormat/>
    <w:rPr>
      <w:rFonts w:cs="Times New Roman"/>
      <w:sz w:val="20"/>
    </w:rPr>
  </w:style>
  <w:style w:type="character" w:customStyle="1" w:styleId="ListLabel76">
    <w:name w:val="ListLabel 76"/>
    <w:qFormat/>
    <w:rPr>
      <w:rFonts w:eastAsia="Times New Roman" w:cs="Calibri"/>
      <w:color w:val="00000A"/>
    </w:rPr>
  </w:style>
  <w:style w:type="character" w:customStyle="1" w:styleId="ListLabel77">
    <w:name w:val="ListLabel 77"/>
    <w:qFormat/>
    <w:rPr>
      <w:rFonts w:cs="Times New Roman"/>
    </w:rPr>
  </w:style>
  <w:style w:type="character" w:customStyle="1" w:styleId="ListLabel78">
    <w:name w:val="ListLabel 78"/>
    <w:qFormat/>
    <w:rPr>
      <w:rFonts w:ascii="Calibri" w:hAnsi="Calibri"/>
      <w:b/>
      <w:sz w:val="18"/>
      <w:szCs w:val="20"/>
    </w:rPr>
  </w:style>
  <w:style w:type="character" w:customStyle="1" w:styleId="ListLabel79">
    <w:name w:val="ListLabel 79"/>
    <w:qFormat/>
    <w:rPr>
      <w:rFonts w:ascii="Calibri" w:hAnsi="Calibri"/>
      <w:b/>
      <w:sz w:val="18"/>
    </w:rPr>
  </w:style>
  <w:style w:type="character" w:customStyle="1" w:styleId="ListLabel80">
    <w:name w:val="ListLabel 80"/>
    <w:qFormat/>
    <w:rPr>
      <w:rFonts w:ascii="Calibri" w:hAnsi="Calibri"/>
      <w:b/>
      <w:sz w:val="18"/>
    </w:rPr>
  </w:style>
  <w:style w:type="character" w:customStyle="1" w:styleId="ListLabel81">
    <w:name w:val="ListLabel 81"/>
    <w:qFormat/>
    <w:rPr>
      <w:rFonts w:ascii="Calibri" w:hAnsi="Calibri"/>
      <w:strike w:val="0"/>
      <w:dstrike w:val="0"/>
      <w:color w:val="00000A"/>
      <w:sz w:val="18"/>
    </w:rPr>
  </w:style>
  <w:style w:type="character" w:customStyle="1" w:styleId="ListLabel82">
    <w:name w:val="ListLabel 82"/>
    <w:qFormat/>
    <w:rPr>
      <w:rFonts w:ascii="Calibri" w:hAnsi="Calibri" w:cs="Times New Roman"/>
      <w:color w:val="00000A"/>
      <w:sz w:val="18"/>
    </w:rPr>
  </w:style>
  <w:style w:type="character" w:customStyle="1" w:styleId="ListLabel83">
    <w:name w:val="ListLabel 83"/>
    <w:qFormat/>
    <w:rPr>
      <w:rFonts w:ascii="Calibri" w:hAnsi="Calibri"/>
      <w:b/>
      <w:sz w:val="18"/>
    </w:rPr>
  </w:style>
  <w:style w:type="character" w:customStyle="1" w:styleId="ListLabel84">
    <w:name w:val="ListLabel 84"/>
    <w:qFormat/>
    <w:rPr>
      <w:rFonts w:cs="Calibri"/>
    </w:rPr>
  </w:style>
  <w:style w:type="character" w:customStyle="1" w:styleId="ListLabel85">
    <w:name w:val="ListLabel 85"/>
    <w:qFormat/>
    <w:rPr>
      <w:rFonts w:ascii="Calibri" w:hAnsi="Calibri" w:cs="Arial"/>
      <w:color w:val="000000"/>
      <w:sz w:val="18"/>
    </w:rPr>
  </w:style>
  <w:style w:type="character" w:customStyle="1" w:styleId="ListLabel86">
    <w:name w:val="ListLabel 86"/>
    <w:qFormat/>
    <w:rPr>
      <w:rFonts w:ascii="Calibri" w:hAnsi="Calibri" w:cs="Symbol"/>
      <w:b/>
      <w:color w:val="00000A"/>
      <w:sz w:val="18"/>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Calibri" w:hAnsi="Calibri" w:cs="Symbol"/>
      <w:b w:val="0"/>
      <w:sz w:val="18"/>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Calibri" w:hAnsi="Calibri"/>
      <w:b w:val="0"/>
      <w:sz w:val="18"/>
    </w:rPr>
  </w:style>
  <w:style w:type="character" w:customStyle="1" w:styleId="ListLabel105">
    <w:name w:val="ListLabel 105"/>
    <w:qFormat/>
    <w:rPr>
      <w:rFonts w:ascii="Calibri" w:hAnsi="Calibri"/>
      <w:color w:val="00000A"/>
      <w:sz w:val="18"/>
    </w:rPr>
  </w:style>
  <w:style w:type="character" w:customStyle="1" w:styleId="ListLabel106">
    <w:name w:val="ListLabel 106"/>
    <w:qFormat/>
    <w:rPr>
      <w:rFonts w:ascii="Calibri" w:hAnsi="Calibri" w:cs="Times New Roman"/>
      <w:b/>
      <w:sz w:val="18"/>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Calibri" w:hAnsi="Calibri" w:cs="Times New Roman"/>
      <w:b/>
      <w:color w:val="00000A"/>
      <w:sz w:val="18"/>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ascii="Calibri" w:hAnsi="Calibri" w:cs="Times New Roman"/>
      <w:sz w:val="18"/>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ascii="Calibri" w:hAnsi="Calibri" w:cs="Calibri"/>
      <w:b/>
      <w:bCs w:val="0"/>
      <w:color w:val="000000"/>
      <w:sz w:val="18"/>
      <w:szCs w:val="20"/>
    </w:rPr>
  </w:style>
  <w:style w:type="character" w:customStyle="1" w:styleId="ListLabel134">
    <w:name w:val="ListLabel 134"/>
    <w:qFormat/>
    <w:rPr>
      <w:rFonts w:ascii="Calibri" w:hAnsi="Calibri"/>
      <w:b/>
      <w:bCs w:val="0"/>
      <w:sz w:val="18"/>
    </w:rPr>
  </w:style>
  <w:style w:type="character" w:customStyle="1" w:styleId="ListLabel135">
    <w:name w:val="ListLabel 135"/>
    <w:qFormat/>
    <w:rPr>
      <w:rFonts w:ascii="Calibri" w:hAnsi="Calibri" w:cs="Calibri"/>
      <w:b w:val="0"/>
      <w:bCs w:val="0"/>
      <w:i w:val="0"/>
      <w:iCs w:val="0"/>
      <w:sz w:val="18"/>
      <w:szCs w:val="20"/>
    </w:rPr>
  </w:style>
  <w:style w:type="character" w:customStyle="1" w:styleId="ListLabel136">
    <w:name w:val="ListLabel 136"/>
    <w:qFormat/>
    <w:rPr>
      <w:rFonts w:cs="Calibri"/>
      <w:b w:val="0"/>
      <w:bCs w:val="0"/>
      <w:i w:val="0"/>
      <w:iCs w:val="0"/>
      <w:sz w:val="20"/>
      <w:szCs w:val="20"/>
    </w:rPr>
  </w:style>
  <w:style w:type="character" w:customStyle="1" w:styleId="ListLabel137">
    <w:name w:val="ListLabel 137"/>
    <w:qFormat/>
    <w:rPr>
      <w:rFonts w:ascii="Calibri" w:hAnsi="Calibri" w:cs="Calibri"/>
      <w:b/>
      <w:bCs w:val="0"/>
      <w:i w:val="0"/>
      <w:iCs w:val="0"/>
      <w:sz w:val="18"/>
      <w:szCs w:val="20"/>
    </w:rPr>
  </w:style>
  <w:style w:type="character" w:customStyle="1" w:styleId="ListLabel138">
    <w:name w:val="ListLabel 138"/>
    <w:qFormat/>
    <w:rPr>
      <w:rFonts w:cs="Times New Roman"/>
      <w:color w:val="00000A"/>
      <w:sz w:val="22"/>
      <w:szCs w:val="22"/>
    </w:rPr>
  </w:style>
  <w:style w:type="character" w:customStyle="1" w:styleId="ListLabel139">
    <w:name w:val="ListLabel 139"/>
    <w:qFormat/>
    <w:rPr>
      <w:rFonts w:ascii="Calibri" w:hAnsi="Calibri"/>
      <w:b w:val="0"/>
      <w:bCs w:val="0"/>
      <w:sz w:val="18"/>
    </w:rPr>
  </w:style>
  <w:style w:type="character" w:customStyle="1" w:styleId="ListLabel140">
    <w:name w:val="ListLabel 140"/>
    <w:qFormat/>
    <w:rPr>
      <w:rFonts w:ascii="Calibri" w:hAnsi="Calibri" w:cs="Calibri"/>
      <w:b/>
      <w:bCs w:val="0"/>
      <w:i w:val="0"/>
      <w:iCs w:val="0"/>
      <w:sz w:val="18"/>
      <w:szCs w:val="20"/>
    </w:rPr>
  </w:style>
  <w:style w:type="character" w:customStyle="1" w:styleId="ListLabel141">
    <w:name w:val="ListLabel 141"/>
    <w:qFormat/>
    <w:rPr>
      <w:rFonts w:ascii="Calibri" w:hAnsi="Calibri" w:cs="Calibri"/>
      <w:b/>
      <w:bCs w:val="0"/>
      <w:i w:val="0"/>
      <w:iCs w:val="0"/>
      <w:sz w:val="18"/>
      <w:szCs w:val="20"/>
    </w:rPr>
  </w:style>
  <w:style w:type="character" w:customStyle="1" w:styleId="ListLabel142">
    <w:name w:val="ListLabel 142"/>
    <w:qFormat/>
    <w:rPr>
      <w:rFonts w:ascii="Calibri" w:hAnsi="Calibri" w:cs="Calibri"/>
      <w:b/>
      <w:bCs w:val="0"/>
      <w:i w:val="0"/>
      <w:iCs w:val="0"/>
      <w:caps w:val="0"/>
      <w:smallCaps w:val="0"/>
      <w:strike w:val="0"/>
      <w:dstrike w:val="0"/>
      <w:vanish w:val="0"/>
      <w:color w:val="000000"/>
      <w:position w:val="0"/>
      <w:sz w:val="18"/>
      <w:szCs w:val="20"/>
      <w:vertAlign w:val="baseline"/>
    </w:rPr>
  </w:style>
  <w:style w:type="character" w:customStyle="1" w:styleId="ListLabel143">
    <w:name w:val="ListLabel 143"/>
    <w:qFormat/>
    <w:rPr>
      <w:rFonts w:ascii="Calibri" w:hAnsi="Calibri"/>
      <w:b w:val="0"/>
      <w:sz w:val="20"/>
    </w:rPr>
  </w:style>
  <w:style w:type="character" w:customStyle="1" w:styleId="ListLabel144">
    <w:name w:val="ListLabel 144"/>
    <w:qFormat/>
    <w:rPr>
      <w:rFonts w:ascii="Calibri" w:hAnsi="Calibri"/>
      <w:b/>
      <w:color w:val="00000A"/>
      <w:sz w:val="20"/>
    </w:rPr>
  </w:style>
  <w:style w:type="character" w:customStyle="1" w:styleId="ListLabel145">
    <w:name w:val="ListLabel 145"/>
    <w:qFormat/>
    <w:rPr>
      <w:rFonts w:ascii="Calibri" w:hAnsi="Calibri" w:cs="Times New Roman"/>
      <w:sz w:val="20"/>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E37F70"/>
    <w:pPr>
      <w:tabs>
        <w:tab w:val="center" w:pos="4536"/>
        <w:tab w:val="right" w:pos="9072"/>
      </w:tabs>
    </w:pPr>
  </w:style>
  <w:style w:type="paragraph" w:styleId="Tekstpodstawowy">
    <w:name w:val="Body Text"/>
    <w:basedOn w:val="Normalny"/>
    <w:link w:val="TekstpodstawowyZnak"/>
    <w:uiPriority w:val="99"/>
    <w:rsid w:val="00E37F70"/>
    <w:pPr>
      <w:jc w:val="both"/>
    </w:pPr>
    <w:rPr>
      <w:rFonts w:ascii="Arial" w:hAnsi="Arial"/>
      <w:b/>
      <w:sz w:val="22"/>
      <w:szCs w:val="20"/>
    </w:rPr>
  </w:style>
  <w:style w:type="paragraph" w:styleId="Lista">
    <w:name w:val="List"/>
    <w:basedOn w:val="Normalny"/>
    <w:rsid w:val="00E37F70"/>
    <w:pPr>
      <w:ind w:left="283" w:hanging="283"/>
    </w:pPr>
  </w:style>
  <w:style w:type="paragraph" w:styleId="Legenda">
    <w:name w:val="caption"/>
    <w:basedOn w:val="Normalny"/>
    <w:link w:val="LegendaZnak"/>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pkt">
    <w:name w:val="pkt"/>
    <w:basedOn w:val="Normalny"/>
    <w:qFormat/>
    <w:rsid w:val="00E37F70"/>
    <w:pPr>
      <w:spacing w:before="60" w:after="60"/>
      <w:ind w:left="851" w:hanging="295"/>
      <w:jc w:val="both"/>
    </w:pPr>
    <w:rPr>
      <w:szCs w:val="20"/>
    </w:rPr>
  </w:style>
  <w:style w:type="paragraph" w:customStyle="1" w:styleId="pkt1">
    <w:name w:val="pkt1"/>
    <w:basedOn w:val="pkt"/>
    <w:qForma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paragraph" w:styleId="Tekstpodstawowy2">
    <w:name w:val="Body Text 2"/>
    <w:basedOn w:val="Normalny"/>
    <w:link w:val="Tekstpodstawowy2Znak"/>
    <w:uiPriority w:val="99"/>
    <w:qFormat/>
    <w:rsid w:val="00E37F70"/>
    <w:pPr>
      <w:jc w:val="both"/>
    </w:pPr>
    <w:rPr>
      <w:rFonts w:ascii="Arial" w:hAnsi="Arial"/>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paragraph" w:styleId="Tekstpodstawowy3">
    <w:name w:val="Body Text 3"/>
    <w:basedOn w:val="Normalny"/>
    <w:link w:val="Tekstpodstawowy3Znak"/>
    <w:qFormat/>
    <w:rsid w:val="00E37F70"/>
    <w:pPr>
      <w:spacing w:after="120"/>
    </w:pPr>
    <w:rPr>
      <w:sz w:val="16"/>
      <w:szCs w:val="16"/>
    </w:rPr>
  </w:style>
  <w:style w:type="paragraph" w:styleId="NormalnyWeb">
    <w:name w:val="Normal (Web)"/>
    <w:basedOn w:val="Normalny"/>
    <w:link w:val="NormalnyWebZnak"/>
    <w:uiPriority w:val="99"/>
    <w:qFormat/>
    <w:rsid w:val="00E37F70"/>
    <w:pPr>
      <w:spacing w:beforeAutospacing="1" w:afterAutospacing="1"/>
      <w:jc w:val="both"/>
    </w:pPr>
    <w:rPr>
      <w:sz w:val="20"/>
      <w:szCs w:val="20"/>
    </w:rPr>
  </w:style>
  <w:style w:type="paragraph" w:styleId="Tekstpodstawowywcity">
    <w:name w:val="Body Text Indent"/>
    <w:basedOn w:val="Normalny"/>
    <w:link w:val="TekstpodstawowywcityZnak"/>
    <w:rsid w:val="00E37F70"/>
    <w:pPr>
      <w:spacing w:after="120"/>
      <w:ind w:left="283"/>
    </w:pPr>
  </w:style>
  <w:style w:type="paragraph" w:styleId="Tekstpodstawowywcity2">
    <w:name w:val="Body Text Indent 2"/>
    <w:basedOn w:val="Normalny"/>
    <w:link w:val="Tekstpodstawowywcity2Znak"/>
    <w:qFormat/>
    <w:rsid w:val="00E37F70"/>
    <w:pPr>
      <w:spacing w:after="120" w:line="480" w:lineRule="auto"/>
      <w:ind w:left="283"/>
    </w:pPr>
  </w:style>
  <w:style w:type="paragraph" w:styleId="Tekstprzypisudolnego">
    <w:name w:val="footnote text"/>
    <w:basedOn w:val="Normalny"/>
    <w:link w:val="TekstprzypisudolnegoZnak"/>
    <w:uiPriority w:val="99"/>
    <w:semiHidden/>
    <w:qFormat/>
    <w:rsid w:val="00E37F70"/>
    <w:rPr>
      <w:rFonts w:ascii="Tahoma" w:hAnsi="Tahoma"/>
      <w:sz w:val="20"/>
      <w:szCs w:val="20"/>
    </w:rPr>
  </w:style>
  <w:style w:type="paragraph" w:styleId="Zwykytekst">
    <w:name w:val="Plain Text"/>
    <w:basedOn w:val="Normalny"/>
    <w:link w:val="ZwykytekstZnak"/>
    <w:qFormat/>
    <w:rsid w:val="00E37F70"/>
    <w:rPr>
      <w:rFonts w:ascii="Courier New" w:hAnsi="Courier New" w:cs="Courier New"/>
      <w:sz w:val="20"/>
      <w:szCs w:val="20"/>
    </w:rPr>
  </w:style>
  <w:style w:type="paragraph" w:customStyle="1" w:styleId="wypunkt">
    <w:name w:val="wypunkt"/>
    <w:basedOn w:val="Normalny"/>
    <w:qFormat/>
    <w:rsid w:val="00E37F70"/>
    <w:pPr>
      <w:tabs>
        <w:tab w:val="left" w:pos="0"/>
      </w:tabs>
      <w:spacing w:line="360" w:lineRule="auto"/>
      <w:jc w:val="both"/>
    </w:pPr>
    <w:rPr>
      <w:szCs w:val="20"/>
    </w:rPr>
  </w:style>
  <w:style w:type="paragraph" w:styleId="Tekstkomentarza">
    <w:name w:val="annotation text"/>
    <w:basedOn w:val="Normalny"/>
    <w:link w:val="TekstkomentarzaZnak"/>
    <w:uiPriority w:val="99"/>
    <w:semiHidden/>
    <w:qFormat/>
    <w:rsid w:val="00E37F70"/>
    <w:rPr>
      <w:rFonts w:ascii="Tahoma" w:hAnsi="Tahoma"/>
      <w:sz w:val="20"/>
      <w:szCs w:val="20"/>
    </w:rPr>
  </w:style>
  <w:style w:type="paragraph" w:styleId="Tekstdymka">
    <w:name w:val="Balloon Text"/>
    <w:basedOn w:val="Normalny"/>
    <w:link w:val="TekstdymkaZnak"/>
    <w:uiPriority w:val="99"/>
    <w:semiHidden/>
    <w:qFormat/>
    <w:rsid w:val="00E37F70"/>
    <w:rPr>
      <w:rFonts w:ascii="Tahoma" w:hAnsi="Tahoma"/>
      <w:sz w:val="16"/>
      <w:szCs w:val="16"/>
    </w:rPr>
  </w:style>
  <w:style w:type="paragraph" w:customStyle="1" w:styleId="ust">
    <w:name w:val="ust"/>
    <w:qFormat/>
    <w:rsid w:val="00E37F70"/>
    <w:pPr>
      <w:spacing w:before="60" w:after="60"/>
      <w:ind w:left="426" w:hanging="284"/>
      <w:jc w:val="both"/>
    </w:pPr>
    <w:rPr>
      <w:rFonts w:ascii="Times New Roman" w:eastAsia="Times New Roman" w:hAnsi="Times New Roman" w:cs="Times New Roman"/>
      <w:color w:val="00000A"/>
      <w:sz w:val="24"/>
      <w:szCs w:val="20"/>
      <w:lang w:val="pl-PL"/>
    </w:rPr>
  </w:style>
  <w:style w:type="paragraph" w:customStyle="1" w:styleId="ustp">
    <w:name w:val="ustęp"/>
    <w:basedOn w:val="Normalny"/>
    <w:qFormat/>
    <w:rsid w:val="00E37F70"/>
    <w:pPr>
      <w:tabs>
        <w:tab w:val="left" w:pos="1080"/>
      </w:tabs>
      <w:spacing w:after="120" w:line="312" w:lineRule="auto"/>
      <w:jc w:val="both"/>
    </w:pPr>
    <w:rPr>
      <w:sz w:val="26"/>
      <w:szCs w:val="20"/>
    </w:rPr>
  </w:style>
  <w:style w:type="paragraph" w:customStyle="1" w:styleId="tx">
    <w:name w:val="tx"/>
    <w:basedOn w:val="Normalny"/>
    <w:qFormat/>
    <w:rsid w:val="00E37F70"/>
    <w:pPr>
      <w:spacing w:beforeAutospacing="1" w:afterAutospacing="1"/>
    </w:pPr>
    <w:rPr>
      <w:b/>
      <w:bCs/>
      <w:lang w:val="en-US" w:eastAsia="en-US"/>
    </w:rPr>
  </w:style>
  <w:style w:type="paragraph" w:styleId="Podpis">
    <w:name w:val="Signature"/>
    <w:basedOn w:val="Normalny"/>
    <w:link w:val="PodpisZnak"/>
    <w:qFormat/>
    <w:rsid w:val="00E37F70"/>
    <w:pPr>
      <w:jc w:val="right"/>
    </w:pPr>
    <w:rPr>
      <w:b/>
      <w:bCs/>
      <w:i/>
      <w:iCs/>
    </w:rPr>
  </w:style>
  <w:style w:type="paragraph" w:customStyle="1" w:styleId="ust1art">
    <w:name w:val="ust1 art"/>
    <w:qFormat/>
    <w:rsid w:val="00E37F70"/>
    <w:pPr>
      <w:overflowPunct w:val="0"/>
      <w:spacing w:before="60" w:after="60"/>
      <w:ind w:left="1843" w:hanging="255"/>
      <w:jc w:val="both"/>
      <w:textAlignment w:val="baseline"/>
    </w:pPr>
    <w:rPr>
      <w:rFonts w:ascii="Times New Roman" w:eastAsia="Times New Roman" w:hAnsi="Times New Roman" w:cs="Times New Roman"/>
      <w:color w:val="00000A"/>
      <w:sz w:val="24"/>
      <w:szCs w:val="20"/>
      <w:lang w:val="pl-PL"/>
    </w:rPr>
  </w:style>
  <w:style w:type="paragraph" w:styleId="Tematkomentarza">
    <w:name w:val="annotation subject"/>
    <w:basedOn w:val="Tekstkomentarza"/>
    <w:link w:val="TematkomentarzaZnak"/>
    <w:uiPriority w:val="99"/>
    <w:semiHidden/>
    <w:qFormat/>
    <w:rsid w:val="00E37F70"/>
    <w:rPr>
      <w:rFonts w:ascii="Times New Roman" w:hAnsi="Times New Roman"/>
      <w:b/>
      <w:bCs/>
    </w:rPr>
  </w:style>
  <w:style w:type="paragraph" w:styleId="Tekstpodstawowywcity3">
    <w:name w:val="Body Text Indent 3"/>
    <w:basedOn w:val="Normalny"/>
    <w:link w:val="Tekstpodstawowywcity3Znak"/>
    <w:qFormat/>
    <w:rsid w:val="00E37F70"/>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E37F70"/>
  </w:style>
  <w:style w:type="paragraph" w:styleId="Listapunktowana3">
    <w:name w:val="List Bullet 3"/>
    <w:basedOn w:val="Normalny"/>
    <w:autoRedefine/>
    <w:qFormat/>
    <w:rsid w:val="00E37F70"/>
  </w:style>
  <w:style w:type="paragraph" w:styleId="Listapunktowana">
    <w:name w:val="List Bullet"/>
    <w:basedOn w:val="Normalny"/>
    <w:autoRedefine/>
    <w:qFormat/>
    <w:rsid w:val="00E37F70"/>
  </w:style>
  <w:style w:type="paragraph" w:styleId="Listapunktowana2">
    <w:name w:val="List Bullet 2"/>
    <w:basedOn w:val="Normalny"/>
    <w:autoRedefine/>
    <w:qFormat/>
    <w:rsid w:val="00E37F70"/>
  </w:style>
  <w:style w:type="paragraph" w:styleId="Lista-kontynuacja">
    <w:name w:val="List Continue"/>
    <w:basedOn w:val="Normalny"/>
    <w:qFormat/>
    <w:rsid w:val="00E37F70"/>
    <w:pPr>
      <w:spacing w:after="120"/>
      <w:ind w:left="283"/>
    </w:pPr>
  </w:style>
  <w:style w:type="paragraph" w:styleId="Lista-kontynuacja2">
    <w:name w:val="List Continue 2"/>
    <w:basedOn w:val="Normalny"/>
    <w:qFormat/>
    <w:rsid w:val="00E37F70"/>
    <w:pPr>
      <w:spacing w:after="120"/>
      <w:ind w:left="566"/>
    </w:pPr>
  </w:style>
  <w:style w:type="paragraph" w:customStyle="1" w:styleId="CharZnakCharZnakCharZnakCharZnak">
    <w:name w:val="Char Znak Char Znak Char Znak Char Znak"/>
    <w:basedOn w:val="Normalny"/>
    <w:qFormat/>
    <w:rsid w:val="00E37F70"/>
  </w:style>
  <w:style w:type="paragraph" w:customStyle="1" w:styleId="CharZnakCharZnakCharZnakCharZnakZnakZnakZnakZnakZnakZnak">
    <w:name w:val="Char Znak Char Znak Char Znak Char Znak Znak Znak Znak Znak Znak Znak"/>
    <w:basedOn w:val="Normalny"/>
    <w:qFormat/>
    <w:rsid w:val="00E37F70"/>
  </w:style>
  <w:style w:type="paragraph" w:customStyle="1" w:styleId="Default">
    <w:name w:val="Default"/>
    <w:uiPriority w:val="99"/>
    <w:qFormat/>
    <w:rsid w:val="00E37F70"/>
    <w:rPr>
      <w:rFonts w:ascii="Times New Roman" w:eastAsia="Times New Roman" w:hAnsi="Times New Roman" w:cs="Times New Roman"/>
      <w:color w:val="000000"/>
      <w:sz w:val="24"/>
      <w:lang w:val="pl-PL"/>
    </w:rPr>
  </w:style>
  <w:style w:type="paragraph" w:styleId="Akapitzlist">
    <w:name w:val="List Paragraph"/>
    <w:aliases w:val="sw tekst"/>
    <w:basedOn w:val="Normalny"/>
    <w:link w:val="AkapitzlistZnak"/>
    <w:uiPriority w:val="99"/>
    <w:qFormat/>
    <w:rsid w:val="00E37F70"/>
    <w:pPr>
      <w:ind w:left="708"/>
    </w:pPr>
  </w:style>
  <w:style w:type="paragraph" w:customStyle="1" w:styleId="Tekstpodstawowy21">
    <w:name w:val="Tekst podstawowy 21"/>
    <w:basedOn w:val="Normalny"/>
    <w:qFormat/>
    <w:rsid w:val="00E37F70"/>
    <w:pPr>
      <w:overflowPunct w:val="0"/>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qFormat/>
    <w:rsid w:val="00E37F70"/>
    <w:pPr>
      <w:suppressAutoHyphens/>
      <w:ind w:left="360"/>
      <w:jc w:val="both"/>
    </w:pPr>
    <w:rPr>
      <w:rFonts w:ascii="Arial" w:hAnsi="Arial"/>
      <w:color w:val="000000"/>
      <w:sz w:val="22"/>
      <w:lang w:eastAsia="ar-SA"/>
    </w:rPr>
  </w:style>
  <w:style w:type="paragraph" w:customStyle="1" w:styleId="Tekstpodstawowywcity32">
    <w:name w:val="Tekst podstawowy wcięty 32"/>
    <w:basedOn w:val="Normalny"/>
    <w:qFormat/>
    <w:rsid w:val="00E37F70"/>
    <w:pPr>
      <w:suppressAutoHyphens/>
      <w:ind w:left="360"/>
    </w:pPr>
    <w:rPr>
      <w:rFonts w:ascii="Arial" w:hAnsi="Arial"/>
      <w:i/>
      <w:color w:val="000000"/>
      <w:sz w:val="22"/>
      <w:lang w:eastAsia="ar-SA"/>
    </w:rPr>
  </w:style>
  <w:style w:type="paragraph" w:customStyle="1" w:styleId="Normalny4">
    <w:name w:val="Normalny+4"/>
    <w:basedOn w:val="Default"/>
    <w:next w:val="Default"/>
    <w:qFormat/>
    <w:rsid w:val="00E37F70"/>
    <w:rPr>
      <w:rFonts w:ascii="Arial" w:hAnsi="Arial"/>
      <w:color w:val="00000A"/>
    </w:rPr>
  </w:style>
  <w:style w:type="paragraph" w:customStyle="1" w:styleId="Tekstpodstawowy23">
    <w:name w:val="Tekst podstawowy 2+3"/>
    <w:basedOn w:val="Default"/>
    <w:next w:val="Default"/>
    <w:qFormat/>
    <w:rsid w:val="00E37F70"/>
    <w:rPr>
      <w:rFonts w:ascii="Arial" w:hAnsi="Arial"/>
      <w:color w:val="00000A"/>
    </w:rPr>
  </w:style>
  <w:style w:type="paragraph" w:customStyle="1" w:styleId="arimr">
    <w:name w:val="arimr"/>
    <w:basedOn w:val="Normalny"/>
    <w:qFormat/>
    <w:rsid w:val="00E37F70"/>
    <w:pPr>
      <w:widowControl w:val="0"/>
      <w:snapToGrid w:val="0"/>
      <w:spacing w:line="360" w:lineRule="auto"/>
    </w:pPr>
    <w:rPr>
      <w:szCs w:val="20"/>
      <w:lang w:val="en-US"/>
    </w:rPr>
  </w:style>
  <w:style w:type="paragraph" w:customStyle="1" w:styleId="Tytu0">
    <w:name w:val="Tytu?"/>
    <w:basedOn w:val="Normalny"/>
    <w:qFormat/>
    <w:rsid w:val="00E37F70"/>
    <w:pPr>
      <w:overflowPunct w:val="0"/>
      <w:jc w:val="center"/>
    </w:pPr>
    <w:rPr>
      <w:b/>
      <w:szCs w:val="20"/>
    </w:rPr>
  </w:style>
  <w:style w:type="paragraph" w:styleId="Podtytu">
    <w:name w:val="Subtitle"/>
    <w:basedOn w:val="Normalny"/>
    <w:link w:val="PodtytuZnak"/>
    <w:qFormat/>
    <w:rsid w:val="00E37F70"/>
    <w:rPr>
      <w:rFonts w:ascii="Arial" w:hAnsi="Arial" w:cs="Arial"/>
      <w:b/>
      <w:bCs/>
      <w:sz w:val="22"/>
    </w:rPr>
  </w:style>
  <w:style w:type="paragraph" w:styleId="Tekstprzypisukocowego">
    <w:name w:val="endnote text"/>
    <w:basedOn w:val="Normalny"/>
    <w:link w:val="TekstprzypisukocowegoZnak"/>
    <w:semiHidden/>
    <w:qFormat/>
    <w:rsid w:val="00E37F70"/>
    <w:rPr>
      <w:sz w:val="20"/>
      <w:szCs w:val="20"/>
    </w:rPr>
  </w:style>
  <w:style w:type="paragraph" w:customStyle="1" w:styleId="paragraf">
    <w:name w:val="paragraf"/>
    <w:basedOn w:val="Normalny"/>
    <w:qFormat/>
    <w:rsid w:val="00E37F70"/>
    <w:pPr>
      <w:keepNext/>
      <w:spacing w:before="240" w:after="120" w:line="312" w:lineRule="auto"/>
      <w:jc w:val="center"/>
    </w:pPr>
    <w:rPr>
      <w:b/>
      <w:sz w:val="26"/>
      <w:szCs w:val="20"/>
    </w:rPr>
  </w:style>
  <w:style w:type="paragraph" w:customStyle="1" w:styleId="litera">
    <w:name w:val="litera"/>
    <w:basedOn w:val="Normalny"/>
    <w:qFormat/>
    <w:rsid w:val="00E37F70"/>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E37F70"/>
    <w:pPr>
      <w:suppressAutoHyphens/>
      <w:overflowPunct w:val="0"/>
      <w:spacing w:after="120" w:line="480" w:lineRule="auto"/>
    </w:pPr>
    <w:rPr>
      <w:sz w:val="20"/>
      <w:szCs w:val="20"/>
      <w:lang w:eastAsia="ar-SA"/>
    </w:rPr>
  </w:style>
  <w:style w:type="paragraph" w:customStyle="1" w:styleId="Akapitzlist1">
    <w:name w:val="Akapit z listą1"/>
    <w:basedOn w:val="Normalny"/>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qFormat/>
    <w:rsid w:val="00E37F70"/>
    <w:rPr>
      <w:rFonts w:ascii="Tahoma" w:hAnsi="Tahoma" w:cs="Tahoma"/>
      <w:sz w:val="16"/>
      <w:szCs w:val="16"/>
    </w:rPr>
  </w:style>
  <w:style w:type="paragraph" w:customStyle="1" w:styleId="ZnakZnak1">
    <w:name w:val="Znak Znak1"/>
    <w:basedOn w:val="Normalny"/>
    <w:uiPriority w:val="99"/>
    <w:qFormat/>
    <w:rsid w:val="00E37F70"/>
    <w:rPr>
      <w:rFonts w:ascii="Arial" w:hAnsi="Arial" w:cs="Arial"/>
    </w:rPr>
  </w:style>
  <w:style w:type="paragraph" w:styleId="Spistreci1">
    <w:name w:val="toc 1"/>
    <w:basedOn w:val="Normalny"/>
    <w:autoRedefine/>
    <w:rsid w:val="00E37F70"/>
    <w:pPr>
      <w:tabs>
        <w:tab w:val="left" w:pos="480"/>
        <w:tab w:val="right" w:leader="dot" w:pos="9062"/>
      </w:tabs>
    </w:pPr>
    <w:rPr>
      <w:rFonts w:ascii="Arial" w:hAnsi="Arial"/>
      <w:b/>
    </w:rPr>
  </w:style>
  <w:style w:type="paragraph" w:customStyle="1" w:styleId="xl53">
    <w:name w:val="xl53"/>
    <w:basedOn w:val="Normalny"/>
    <w:qFormat/>
    <w:rsid w:val="00E37F70"/>
    <w:pPr>
      <w:spacing w:beforeAutospacing="1" w:afterAutospacing="1"/>
      <w:jc w:val="center"/>
      <w:textAlignment w:val="center"/>
    </w:pPr>
    <w:rPr>
      <w:b/>
      <w:bCs/>
    </w:rPr>
  </w:style>
  <w:style w:type="paragraph" w:styleId="Poprawka">
    <w:name w:val="Revision"/>
    <w:uiPriority w:val="99"/>
    <w:semiHidden/>
    <w:qFormat/>
    <w:rsid w:val="00E37F70"/>
    <w:rPr>
      <w:rFonts w:ascii="Times New Roman" w:eastAsia="Times New Roman" w:hAnsi="Times New Roman" w:cs="Times New Roman"/>
      <w:color w:val="00000A"/>
      <w:sz w:val="24"/>
      <w:lang w:val="pl-PL"/>
    </w:rPr>
  </w:style>
  <w:style w:type="paragraph" w:customStyle="1" w:styleId="wt-listawielopoziomowa">
    <w:name w:val="wt-lista_wielopoziomowa"/>
    <w:basedOn w:val="Normalny"/>
    <w:qFormat/>
    <w:rsid w:val="00E37F70"/>
    <w:pPr>
      <w:spacing w:before="120" w:after="120"/>
    </w:pPr>
    <w:rPr>
      <w:rFonts w:ascii="Arial" w:hAnsi="Arial" w:cs="Arial"/>
      <w:sz w:val="22"/>
    </w:rPr>
  </w:style>
  <w:style w:type="paragraph" w:customStyle="1" w:styleId="Zawartotabeli">
    <w:name w:val="Zawartość tabeli"/>
    <w:basedOn w:val="Normalny"/>
    <w:qFormat/>
    <w:rsid w:val="00E37F70"/>
    <w:pPr>
      <w:suppressLineNumbers/>
      <w:suppressAutoHyphens/>
    </w:pPr>
    <w:rPr>
      <w:rFonts w:eastAsia="MS Mincho"/>
      <w:sz w:val="20"/>
      <w:szCs w:val="20"/>
      <w:lang w:eastAsia="ar-SA"/>
    </w:rPr>
  </w:style>
  <w:style w:type="paragraph" w:customStyle="1" w:styleId="wylicz">
    <w:name w:val="wylicz"/>
    <w:basedOn w:val="Normalny"/>
    <w:qFormat/>
    <w:rsid w:val="00E37F70"/>
    <w:pPr>
      <w:ind w:left="993" w:hanging="426"/>
    </w:pPr>
    <w:rPr>
      <w:rFonts w:ascii="Arial" w:hAnsi="Arial"/>
      <w:sz w:val="22"/>
      <w:szCs w:val="20"/>
      <w:lang w:val="de-DE"/>
    </w:rPr>
  </w:style>
  <w:style w:type="paragraph" w:customStyle="1" w:styleId="podpunkt">
    <w:name w:val="podpunkt"/>
    <w:basedOn w:val="Normalny"/>
    <w:qFormat/>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color w:val="00000A"/>
      <w:sz w:val="24"/>
      <w:lang w:val="pl-PL" w:eastAsia="zh-CN"/>
    </w:rPr>
  </w:style>
  <w:style w:type="paragraph" w:customStyle="1" w:styleId="Standard">
    <w:name w:val="Standard"/>
    <w:qFormat/>
    <w:rsid w:val="00E37F70"/>
    <w:pPr>
      <w:widowControl w:val="0"/>
      <w:suppressAutoHyphens/>
      <w:textAlignment w:val="baseline"/>
    </w:pPr>
    <w:rPr>
      <w:rFonts w:ascii="Times New Roman" w:eastAsia="Lucida Sans Unicode" w:hAnsi="Times New Roman" w:cs="Tahoma"/>
      <w:color w:val="00000A"/>
      <w:kern w:val="2"/>
      <w:sz w:val="24"/>
      <w:lang w:val="pl-PL"/>
    </w:rPr>
  </w:style>
  <w:style w:type="paragraph" w:customStyle="1" w:styleId="AbsatzTableFormat">
    <w:name w:val="AbsatzTableFormat"/>
    <w:basedOn w:val="Normalny"/>
    <w:qFormat/>
    <w:rsid w:val="00E37F70"/>
    <w:pPr>
      <w:suppressAutoHyphens/>
      <w:ind w:left="-69"/>
    </w:pPr>
    <w:rPr>
      <w:rFonts w:eastAsia="MS Mincho"/>
      <w:sz w:val="16"/>
      <w:szCs w:val="16"/>
      <w:lang w:eastAsia="ar-SA"/>
    </w:rPr>
  </w:style>
  <w:style w:type="paragraph" w:customStyle="1" w:styleId="NormalBold">
    <w:name w:val="NormalBold"/>
    <w:basedOn w:val="Normalny"/>
    <w:link w:val="NormalBoldChar"/>
    <w:qFormat/>
    <w:rsid w:val="00D05F80"/>
    <w:pPr>
      <w:widowControl w:val="0"/>
    </w:pPr>
    <w:rPr>
      <w:b/>
      <w:szCs w:val="22"/>
      <w:lang w:eastAsia="en-GB"/>
    </w:rPr>
  </w:style>
  <w:style w:type="paragraph" w:customStyle="1" w:styleId="Text1">
    <w:name w:val="Text 1"/>
    <w:basedOn w:val="Normalny"/>
    <w:qFormat/>
    <w:rsid w:val="00D05F80"/>
    <w:pPr>
      <w:spacing w:before="120" w:after="120"/>
      <w:ind w:left="850"/>
      <w:jc w:val="both"/>
    </w:pPr>
    <w:rPr>
      <w:rFonts w:eastAsia="Calibri"/>
      <w:szCs w:val="22"/>
      <w:lang w:eastAsia="en-GB"/>
    </w:rPr>
  </w:style>
  <w:style w:type="paragraph" w:customStyle="1" w:styleId="NormalLeft">
    <w:name w:val="Normal Left"/>
    <w:basedOn w:val="Normalny"/>
    <w:qFormat/>
    <w:rsid w:val="00D05F80"/>
    <w:pPr>
      <w:spacing w:before="120" w:after="120"/>
    </w:pPr>
    <w:rPr>
      <w:rFonts w:eastAsia="Calibri"/>
      <w:szCs w:val="22"/>
      <w:lang w:eastAsia="en-GB"/>
    </w:rPr>
  </w:style>
  <w:style w:type="paragraph" w:customStyle="1" w:styleId="Tiret0">
    <w:name w:val="Tiret 0"/>
    <w:basedOn w:val="Normalny"/>
    <w:qFormat/>
    <w:rsid w:val="00D05F80"/>
    <w:pPr>
      <w:spacing w:before="120" w:after="120"/>
      <w:jc w:val="both"/>
    </w:pPr>
    <w:rPr>
      <w:rFonts w:eastAsia="Calibri"/>
      <w:szCs w:val="22"/>
      <w:lang w:eastAsia="en-GB"/>
    </w:rPr>
  </w:style>
  <w:style w:type="paragraph" w:customStyle="1" w:styleId="Tiret1">
    <w:name w:val="Tiret 1"/>
    <w:basedOn w:val="Normalny"/>
    <w:qFormat/>
    <w:rsid w:val="00D05F80"/>
    <w:pPr>
      <w:spacing w:before="120" w:after="120"/>
      <w:jc w:val="both"/>
    </w:pPr>
    <w:rPr>
      <w:rFonts w:eastAsia="Calibri"/>
      <w:szCs w:val="22"/>
      <w:lang w:eastAsia="en-GB"/>
    </w:rPr>
  </w:style>
  <w:style w:type="paragraph" w:customStyle="1" w:styleId="NumPar1">
    <w:name w:val="NumPar 1"/>
    <w:basedOn w:val="Normalny"/>
    <w:qFormat/>
    <w:rsid w:val="00D05F80"/>
    <w:pPr>
      <w:spacing w:before="120" w:after="120"/>
      <w:jc w:val="both"/>
    </w:pPr>
    <w:rPr>
      <w:rFonts w:eastAsia="Calibri"/>
      <w:szCs w:val="22"/>
      <w:lang w:eastAsia="en-GB"/>
    </w:rPr>
  </w:style>
  <w:style w:type="paragraph" w:customStyle="1" w:styleId="NumPar2">
    <w:name w:val="NumPar 2"/>
    <w:basedOn w:val="Normalny"/>
    <w:qFormat/>
    <w:rsid w:val="00D05F80"/>
    <w:pPr>
      <w:spacing w:before="120" w:after="120"/>
      <w:jc w:val="both"/>
    </w:pPr>
    <w:rPr>
      <w:rFonts w:eastAsia="Calibri"/>
      <w:szCs w:val="22"/>
      <w:lang w:eastAsia="en-GB"/>
    </w:rPr>
  </w:style>
  <w:style w:type="paragraph" w:customStyle="1" w:styleId="NumPar3">
    <w:name w:val="NumPar 3"/>
    <w:basedOn w:val="Normalny"/>
    <w:qFormat/>
    <w:rsid w:val="00D05F80"/>
    <w:pPr>
      <w:spacing w:before="120" w:after="120"/>
      <w:jc w:val="both"/>
    </w:pPr>
    <w:rPr>
      <w:rFonts w:eastAsia="Calibri"/>
      <w:szCs w:val="22"/>
      <w:lang w:eastAsia="en-GB"/>
    </w:rPr>
  </w:style>
  <w:style w:type="paragraph" w:customStyle="1" w:styleId="NumPar4">
    <w:name w:val="NumPar 4"/>
    <w:basedOn w:val="Normalny"/>
    <w:qFormat/>
    <w:rsid w:val="00D05F80"/>
    <w:pPr>
      <w:spacing w:before="120" w:after="120"/>
      <w:jc w:val="both"/>
    </w:pPr>
    <w:rPr>
      <w:rFonts w:eastAsia="Calibri"/>
      <w:szCs w:val="22"/>
      <w:lang w:eastAsia="en-GB"/>
    </w:rPr>
  </w:style>
  <w:style w:type="paragraph" w:customStyle="1" w:styleId="ChapterTitle">
    <w:name w:val="ChapterTitle"/>
    <w:basedOn w:val="Normalny"/>
    <w:qFormat/>
    <w:rsid w:val="00D05F80"/>
    <w:pPr>
      <w:keepNext/>
      <w:spacing w:before="120" w:after="360"/>
      <w:jc w:val="center"/>
    </w:pPr>
    <w:rPr>
      <w:rFonts w:eastAsia="Calibri"/>
      <w:b/>
      <w:sz w:val="32"/>
      <w:szCs w:val="22"/>
      <w:lang w:eastAsia="en-GB"/>
    </w:rPr>
  </w:style>
  <w:style w:type="paragraph" w:customStyle="1" w:styleId="SectionTitle">
    <w:name w:val="SectionTitle"/>
    <w:basedOn w:val="Normalny"/>
    <w:qFormat/>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D05F80"/>
    <w:pPr>
      <w:spacing w:before="120" w:after="120"/>
      <w:jc w:val="center"/>
    </w:pPr>
    <w:rPr>
      <w:rFonts w:eastAsia="Calibri"/>
      <w:b/>
      <w:szCs w:val="22"/>
      <w:u w:val="single"/>
      <w:lang w:eastAsia="en-GB"/>
    </w:rPr>
  </w:style>
  <w:style w:type="paragraph" w:customStyle="1" w:styleId="Stopka1">
    <w:name w:val="Stopka1"/>
    <w:basedOn w:val="Standard"/>
    <w:qFormat/>
    <w:rsid w:val="00AA34CF"/>
    <w:pPr>
      <w:suppressLineNumbers/>
    </w:pPr>
    <w:rPr>
      <w:rFonts w:eastAsia="Andale Sans UI" w:cs="Times New Roman"/>
      <w:sz w:val="20"/>
      <w:lang w:val="de-DE" w:eastAsia="fa-IR" w:bidi="fa-IR"/>
    </w:rPr>
  </w:style>
  <w:style w:type="paragraph" w:customStyle="1" w:styleId="Domynie">
    <w:name w:val="Domy徑nie"/>
    <w:qFormat/>
    <w:rsid w:val="00AA34CF"/>
    <w:pPr>
      <w:widowControl w:val="0"/>
    </w:pPr>
    <w:rPr>
      <w:rFonts w:ascii="Verdana" w:eastAsia="Times New Roman" w:hAnsi="Verdana" w:cs="Verdana"/>
      <w:color w:val="00000A"/>
      <w:kern w:val="2"/>
      <w:sz w:val="22"/>
      <w:szCs w:val="22"/>
      <w:lang w:val="pl-PL" w:bidi="hi-IN"/>
    </w:rPr>
  </w:style>
  <w:style w:type="paragraph" w:customStyle="1" w:styleId="celp">
    <w:name w:val="cel_p"/>
    <w:basedOn w:val="Normalny"/>
    <w:uiPriority w:val="99"/>
    <w:qFormat/>
    <w:rsid w:val="00CA4DCD"/>
    <w:pPr>
      <w:spacing w:beforeAutospacing="1" w:afterAutospacing="1"/>
    </w:pPr>
  </w:style>
  <w:style w:type="paragraph" w:customStyle="1" w:styleId="Styl1">
    <w:name w:val="Styl1"/>
    <w:basedOn w:val="Normalny"/>
    <w:uiPriority w:val="99"/>
    <w:qFormat/>
    <w:rsid w:val="00803A20"/>
    <w:pPr>
      <w:widowControl w:val="0"/>
      <w:spacing w:before="240"/>
      <w:jc w:val="both"/>
    </w:pPr>
    <w:rPr>
      <w:rFonts w:ascii="Arial" w:hAnsi="Arial" w:cs="Arial"/>
    </w:rPr>
  </w:style>
  <w:style w:type="paragraph" w:customStyle="1" w:styleId="Zawartoramki">
    <w:name w:val="Zawartość ramki"/>
    <w:basedOn w:val="Normalny"/>
    <w:qFormat/>
  </w:style>
  <w:style w:type="table" w:styleId="Tabela-Siatka">
    <w:name w:val="Table Grid"/>
    <w:basedOn w:val="Standardowy"/>
    <w:rsid w:val="00E37F70"/>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9670FE"/>
    <w:rPr>
      <w:rFonts w:eastAsiaTheme="minorHAnsi"/>
      <w:sz w:val="22"/>
      <w:szCs w:val="22"/>
      <w:lang w:val="pl-P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sw tekst Znak"/>
    <w:link w:val="Akapitzlist"/>
    <w:uiPriority w:val="99"/>
    <w:locked/>
    <w:rsid w:val="00727438"/>
    <w:rPr>
      <w:rFonts w:ascii="Times New Roman" w:eastAsia="Times New Roman" w:hAnsi="Times New Roman" w:cs="Times New Roman"/>
      <w:color w:val="00000A"/>
      <w:sz w:val="24"/>
      <w:lang w:val="pl-PL"/>
    </w:rPr>
  </w:style>
  <w:style w:type="table" w:customStyle="1" w:styleId="Tabela-Siatka2">
    <w:name w:val="Tabela - Siatka2"/>
    <w:basedOn w:val="Standardowy"/>
    <w:next w:val="Tabela-Siatka"/>
    <w:rsid w:val="00A63156"/>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nhideWhenUsed/>
    <w:rsid w:val="00903C04"/>
    <w:rPr>
      <w:color w:val="0000FF" w:themeColor="hyperlink"/>
      <w:u w:val="single"/>
    </w:rPr>
  </w:style>
  <w:style w:type="character" w:customStyle="1" w:styleId="PodpisZnak">
    <w:name w:val="Podpis Znak"/>
    <w:link w:val="Podpis"/>
    <w:rsid w:val="003F283A"/>
    <w:rPr>
      <w:rFonts w:ascii="Times New Roman" w:eastAsia="Times New Roman" w:hAnsi="Times New Roman" w:cs="Times New Roman"/>
      <w:b/>
      <w:bCs/>
      <w:i/>
      <w:iCs/>
      <w:color w:val="00000A"/>
      <w:sz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p2010.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ml.bi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ml.biz.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0600-527F-4C10-8447-11CF839C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43</Pages>
  <Words>16113</Words>
  <Characters>96681</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7PC</dc:creator>
  <dc:description/>
  <cp:lastModifiedBy>kinga</cp:lastModifiedBy>
  <cp:revision>338</cp:revision>
  <cp:lastPrinted>2019-01-03T15:16:00Z</cp:lastPrinted>
  <dcterms:created xsi:type="dcterms:W3CDTF">2019-01-02T11:47:00Z</dcterms:created>
  <dcterms:modified xsi:type="dcterms:W3CDTF">2019-01-03T15:17:00Z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