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A0" w:rsidRDefault="005667A0" w:rsidP="005667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100/ZO/COV/2020</w:t>
      </w:r>
    </w:p>
    <w:p w:rsidR="005667A0" w:rsidRPr="00930F08" w:rsidRDefault="005667A0" w:rsidP="005667A0">
      <w:pPr>
        <w:jc w:val="right"/>
        <w:rPr>
          <w:rFonts w:ascii="Calibri" w:hAnsi="Calibri" w:cs="Calibri"/>
          <w:b/>
          <w:color w:val="4472C4" w:themeColor="accent5"/>
        </w:rPr>
      </w:pPr>
      <w:r w:rsidRPr="00930F08">
        <w:rPr>
          <w:rFonts w:ascii="Calibri" w:hAnsi="Calibri" w:cs="Calibri"/>
          <w:b/>
          <w:color w:val="4472C4" w:themeColor="accent5"/>
        </w:rPr>
        <w:t>Załącznik nr 2</w:t>
      </w:r>
      <w:r w:rsidR="00930F08" w:rsidRPr="00930F08">
        <w:rPr>
          <w:rFonts w:ascii="Calibri" w:hAnsi="Calibri" w:cs="Calibri"/>
          <w:b/>
          <w:color w:val="4472C4" w:themeColor="accent5"/>
        </w:rPr>
        <w:t xml:space="preserve"> zmiana</w:t>
      </w:r>
    </w:p>
    <w:p w:rsidR="005667A0" w:rsidRDefault="005667A0">
      <w:pPr>
        <w:jc w:val="center"/>
        <w:rPr>
          <w:rFonts w:ascii="Calibri" w:hAnsi="Calibri" w:cs="Calibri"/>
          <w:b/>
        </w:rPr>
      </w:pPr>
    </w:p>
    <w:p w:rsidR="005667A0" w:rsidRDefault="005667A0">
      <w:pPr>
        <w:jc w:val="center"/>
        <w:rPr>
          <w:rFonts w:ascii="Calibri" w:hAnsi="Calibri" w:cs="Calibri"/>
          <w:b/>
        </w:rPr>
      </w:pPr>
    </w:p>
    <w:p w:rsidR="005667A0" w:rsidRDefault="005667A0">
      <w:pPr>
        <w:jc w:val="center"/>
        <w:rPr>
          <w:rFonts w:ascii="Calibri" w:hAnsi="Calibri" w:cs="Calibri"/>
          <w:b/>
        </w:rPr>
      </w:pPr>
    </w:p>
    <w:p w:rsidR="00095429" w:rsidRDefault="0024174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Pozycja 1 </w:t>
      </w:r>
      <w:r w:rsidR="00607CBD">
        <w:rPr>
          <w:rFonts w:ascii="Calibri" w:hAnsi="Calibri" w:cs="Calibri"/>
          <w:b/>
        </w:rPr>
        <w:t>Stół elektrohydrauliczny do zabiegów ortopedycznych – 1 szt.</w:t>
      </w:r>
    </w:p>
    <w:p w:rsidR="00095429" w:rsidRDefault="00095429">
      <w:pPr>
        <w:rPr>
          <w:rFonts w:ascii="Calibri" w:hAnsi="Calibri"/>
        </w:rPr>
      </w:pPr>
    </w:p>
    <w:tbl>
      <w:tblPr>
        <w:tblW w:w="10348" w:type="dxa"/>
        <w:tblInd w:w="-63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452"/>
        <w:gridCol w:w="1275"/>
        <w:gridCol w:w="2913"/>
      </w:tblGrid>
      <w:tr w:rsidR="00095429" w:rsidTr="007F1CD9">
        <w:trPr>
          <w:trHeight w:val="78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C71DA7" w:rsidRDefault="00607CBD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C71DA7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WYMAGANE PARAMETRY I WARUNKI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jc w:val="center"/>
              <w:rPr>
                <w:rFonts w:ascii="Calibri" w:hAnsi="Calibri" w:cs="Calibri"/>
                <w:b/>
              </w:rPr>
            </w:pPr>
          </w:p>
          <w:p w:rsidR="00095429" w:rsidRPr="00C71DA7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PARAMETR WYMAGANY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C71DA7" w:rsidRDefault="00607CBD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  <w:b/>
              </w:rPr>
              <w:t>OFEROWANY PARAMETR</w:t>
            </w:r>
          </w:p>
        </w:tc>
      </w:tr>
      <w:tr w:rsidR="007F1CD9" w:rsidTr="00064F3B">
        <w:trPr>
          <w:trHeight w:val="409"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7F1CD9" w:rsidTr="00064F3B">
        <w:trPr>
          <w:trHeight w:val="55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1.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Producent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</w:tc>
      </w:tr>
      <w:tr w:rsidR="007F1CD9" w:rsidTr="00064F3B">
        <w:trPr>
          <w:trHeight w:val="40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Typ / Model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</w:tc>
      </w:tr>
      <w:tr w:rsidR="007F1CD9" w:rsidTr="00064F3B">
        <w:trPr>
          <w:trHeight w:val="45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3.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Rok produkcji 2020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trHeight w:val="45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Gwarancja min. 24 miesiące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 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trHeight w:val="45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5.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Bezpłatne przeglądy w okresie trwania gwarancji, zgodnie z zaleceniami producenta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TAK/Opisać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</w:tc>
      </w:tr>
      <w:tr w:rsidR="007F1CD9" w:rsidTr="00064F3B">
        <w:trPr>
          <w:trHeight w:val="381"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PARAMETRY OGÓLNE</w:t>
            </w: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1</w:t>
            </w:r>
            <w:r w:rsidR="007F1CD9" w:rsidRPr="00C71DA7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7F1CD9" w:rsidP="007F1CD9">
            <w:pPr>
              <w:spacing w:before="60" w:after="60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Stół fabrycznie nowy</w:t>
            </w:r>
            <w:r w:rsidR="00607CBD" w:rsidRPr="00C71DA7">
              <w:rPr>
                <w:rFonts w:ascii="Calibri" w:hAnsi="Calibri" w:cs="Calibri"/>
              </w:rPr>
              <w:t xml:space="preserve">, przeznaczony do operacji ogólnochirurgicznych, współpracujący z wyposażeniem dodatkowym stosowanym w zabiegach specjalistycznych, w tym zabiegach ortopedycznych. Napęd główny stołu elektrohydrauliczny.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7F1CD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Urządzenie posiada dokumenty dopuszczające do użytkowania, zgodnie z ustawą z dnia 20 maja 2010 r. o wyrobach medycznych, certyfikat CE (deklaracja zgodności CE wystawiona przez producenta)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3</w:t>
            </w:r>
            <w:r w:rsidR="00555535" w:rsidRPr="00C71DA7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Producent urządzenia posiada certyfikat jakości EN/PN ISO 9001 oraz dla wyrobów medycznych certyfikat EN/PN ISO 13485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C71DA7">
        <w:trPr>
          <w:cantSplit/>
          <w:trHeight w:val="254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lastRenderedPageBreak/>
              <w:t>4</w:t>
            </w: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222DB" w:rsidRPr="005667A0" w:rsidRDefault="00C222DB" w:rsidP="00555535">
            <w:pPr>
              <w:spacing w:before="60" w:after="60"/>
              <w:rPr>
                <w:rFonts w:ascii="Calibri" w:hAnsi="Calibri" w:cs="Calibri"/>
              </w:rPr>
            </w:pPr>
          </w:p>
          <w:p w:rsidR="00C222DB" w:rsidRPr="005667A0" w:rsidRDefault="00C222DB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Blat stołu modułowy, składający się z:</w:t>
            </w:r>
          </w:p>
          <w:p w:rsidR="00C222DB" w:rsidRPr="005667A0" w:rsidRDefault="00EF2857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- podgłówka płytowego </w:t>
            </w:r>
            <w:r w:rsidR="00C222DB" w:rsidRPr="005667A0">
              <w:rPr>
                <w:rFonts w:ascii="Calibri" w:hAnsi="Calibri" w:cs="Calibri"/>
              </w:rPr>
              <w:t>dwupłaszczyznowego;</w:t>
            </w:r>
          </w:p>
          <w:p w:rsidR="00C222DB" w:rsidRPr="005667A0" w:rsidRDefault="00C222DB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- dwuczęściowego segmentu oparcia pleców z możliwością </w:t>
            </w:r>
            <w:r w:rsidR="00EA5C27" w:rsidRPr="005667A0">
              <w:rPr>
                <w:rFonts w:ascii="Calibri" w:hAnsi="Calibri" w:cs="Calibri"/>
              </w:rPr>
              <w:t>demontażu jego górnej części;</w:t>
            </w:r>
          </w:p>
          <w:p w:rsidR="00EA5C27" w:rsidRPr="005667A0" w:rsidRDefault="00EA5C27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- segmentu lędźwiowego;</w:t>
            </w:r>
          </w:p>
          <w:p w:rsidR="00EA5C27" w:rsidRPr="005667A0" w:rsidRDefault="00EA5C27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- dwuczęściowego segmentu nóg;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7B18B8" w:rsidRPr="005667A0" w:rsidRDefault="007B18B8" w:rsidP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4174B">
              <w:rPr>
                <w:rFonts w:ascii="Calibri" w:hAnsi="Calibri" w:cs="Calibri"/>
                <w:color w:val="000000"/>
              </w:rPr>
              <w:t>5</w:t>
            </w:r>
            <w:r w:rsidR="00555535" w:rsidRPr="0024174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24174B" w:rsidRDefault="00747308">
            <w:pPr>
              <w:spacing w:before="60" w:after="60"/>
              <w:rPr>
                <w:rFonts w:ascii="Calibri" w:hAnsi="Calibri" w:cs="Calibri"/>
                <w:strike/>
              </w:rPr>
            </w:pPr>
            <w:r w:rsidRPr="0024174B">
              <w:rPr>
                <w:rFonts w:ascii="Calibri" w:hAnsi="Calibri" w:cs="Calibri"/>
              </w:rPr>
              <w:t>Blat stołu wyposażony na całej długości w szyny boczne lub listwy umożliwiające zamocowanie dodatkowych akcesoriów z minimum dwóch stron relingu.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5667A0" w:rsidRDefault="00747308" w:rsidP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4174B">
              <w:rPr>
                <w:rFonts w:ascii="Calibri" w:hAnsi="Calibri" w:cs="Calibri"/>
                <w:color w:val="000000"/>
              </w:rPr>
              <w:t>6</w:t>
            </w:r>
            <w:r w:rsidR="00555535" w:rsidRPr="0024174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Funkcje wspomagane przez układ elektrohydrauliczny, sterowane za pomocą pilota przewodowego: 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regulacja wysokości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- przechyły wzdłużne: </w:t>
            </w:r>
            <w:proofErr w:type="spellStart"/>
            <w:r w:rsidRPr="0024174B">
              <w:rPr>
                <w:rFonts w:ascii="Calibri" w:hAnsi="Calibri" w:cs="Calibri"/>
              </w:rPr>
              <w:t>Trendelenburg</w:t>
            </w:r>
            <w:proofErr w:type="spellEnd"/>
            <w:r w:rsidRPr="0024174B">
              <w:rPr>
                <w:rFonts w:ascii="Calibri" w:hAnsi="Calibri" w:cs="Calibri"/>
              </w:rPr>
              <w:t>/anty-</w:t>
            </w:r>
            <w:proofErr w:type="spellStart"/>
            <w:r w:rsidRPr="0024174B">
              <w:rPr>
                <w:rFonts w:ascii="Calibri" w:hAnsi="Calibri" w:cs="Calibri"/>
              </w:rPr>
              <w:t>Trendelenburg</w:t>
            </w:r>
            <w:proofErr w:type="spellEnd"/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przechyły boczne</w:t>
            </w:r>
          </w:p>
          <w:p w:rsidR="00EA5C27" w:rsidRPr="0024174B" w:rsidRDefault="00EA5C27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przesuw wzdłużny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regulacja oparcia pleców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pozycja ‘’</w:t>
            </w:r>
            <w:proofErr w:type="spellStart"/>
            <w:r w:rsidRPr="0024174B">
              <w:rPr>
                <w:rFonts w:ascii="Calibri" w:hAnsi="Calibri" w:cs="Calibri"/>
              </w:rPr>
              <w:t>flex</w:t>
            </w:r>
            <w:proofErr w:type="spellEnd"/>
            <w:r w:rsidRPr="0024174B">
              <w:rPr>
                <w:rFonts w:ascii="Calibri" w:hAnsi="Calibri" w:cs="Calibri"/>
              </w:rPr>
              <w:t>’’ i ‘’</w:t>
            </w:r>
            <w:proofErr w:type="spellStart"/>
            <w:r w:rsidRPr="0024174B">
              <w:rPr>
                <w:rFonts w:ascii="Calibri" w:hAnsi="Calibri" w:cs="Calibri"/>
              </w:rPr>
              <w:t>reflex</w:t>
            </w:r>
            <w:proofErr w:type="spellEnd"/>
            <w:r w:rsidRPr="0024174B">
              <w:rPr>
                <w:rFonts w:ascii="Calibri" w:hAnsi="Calibri" w:cs="Calibri"/>
              </w:rPr>
              <w:t>’’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blokada przejazdu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- poziomowanie blatu przy pomocy jednego przycisku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F70F7C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A5C27" w:rsidRPr="005667A0" w:rsidRDefault="00EA5C27" w:rsidP="00C80B6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0F7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 w:rsidP="00F70F7C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Pilot </w:t>
            </w:r>
            <w:r w:rsidR="00F70F7C" w:rsidRPr="005667A0">
              <w:rPr>
                <w:rFonts w:ascii="Calibri" w:hAnsi="Calibri" w:cs="Calibri"/>
              </w:rPr>
              <w:t>wyświetlający informacje o stanie naładowania baterii</w:t>
            </w:r>
          </w:p>
          <w:p w:rsidR="00C80B61" w:rsidRPr="005667A0" w:rsidRDefault="00C80B61" w:rsidP="00F70F7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F70F7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Pilot wyposażony w przycisk zmiany orientacji blatu oraz funkcję poziomowania blatu za pomocą jednego przycisku.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70F7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Dodatkowy panel sterujący umieszczony z boku kolumny wyposażony w funkcje jak na pilocie. Panel z systemem zabezpieczającym przed przypadkowym uruchomieniem funkcji.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Przycisk funkcji </w:t>
            </w:r>
            <w:proofErr w:type="spellStart"/>
            <w:r w:rsidRPr="005667A0">
              <w:rPr>
                <w:rFonts w:ascii="Calibri" w:hAnsi="Calibri" w:cs="Calibri"/>
              </w:rPr>
              <w:t>Trendelenburg</w:t>
            </w:r>
            <w:proofErr w:type="spellEnd"/>
            <w:r w:rsidRPr="005667A0">
              <w:rPr>
                <w:rFonts w:ascii="Calibri" w:hAnsi="Calibri" w:cs="Calibri"/>
              </w:rPr>
              <w:t xml:space="preserve"> wyróżniony kolorem innym niż kolor pozostałych przycisków.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Sygnał dźwiękowy informujący o rozładowaniu baterii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C71DA7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  <w:r w:rsidRPr="005667A0">
              <w:rPr>
                <w:rFonts w:ascii="Calibri" w:hAnsi="Calibri" w:cs="Calibri"/>
                <w:color w:val="4472C4" w:themeColor="accent5"/>
              </w:rPr>
              <w:lastRenderedPageBreak/>
              <w:t>12</w:t>
            </w:r>
            <w:r w:rsidR="00BA2C76" w:rsidRPr="005667A0">
              <w:rPr>
                <w:rFonts w:ascii="Calibri" w:hAnsi="Calibri" w:cs="Calibri"/>
                <w:color w:val="4472C4" w:themeColor="accent5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5667A0" w:rsidRDefault="00747308">
            <w:pPr>
              <w:spacing w:before="60" w:after="60"/>
              <w:rPr>
                <w:rFonts w:ascii="Calibri" w:hAnsi="Calibri" w:cs="Calibri"/>
                <w:color w:val="4472C4" w:themeColor="accent5"/>
              </w:rPr>
            </w:pPr>
          </w:p>
          <w:p w:rsidR="00747308" w:rsidRPr="005667A0" w:rsidRDefault="00F72C3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5667A0">
              <w:rPr>
                <w:rFonts w:ascii="Calibri" w:hAnsi="Calibri" w:cs="Calibri"/>
                <w:b/>
                <w:color w:val="4472C4" w:themeColor="accent5"/>
              </w:rPr>
              <w:t>Długość blatu minimum 2000 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  <w:r w:rsidRPr="005667A0">
              <w:rPr>
                <w:rFonts w:ascii="Calibri" w:hAnsi="Calibri" w:cs="Calibri"/>
                <w:color w:val="4472C4" w:themeColor="accent5"/>
              </w:rPr>
              <w:t>TAK</w:t>
            </w:r>
            <w:r w:rsidR="00BA2C76" w:rsidRPr="005667A0">
              <w:rPr>
                <w:rFonts w:ascii="Calibri" w:hAnsi="Calibri" w:cs="Calibri"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5667A0" w:rsidRDefault="00747308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</w:p>
          <w:p w:rsidR="00422270" w:rsidRPr="005667A0" w:rsidRDefault="00422270" w:rsidP="005667A0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Całkowita szerokość blatu min. 550 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BA2C76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22270" w:rsidRPr="005667A0" w:rsidRDefault="00422270" w:rsidP="00BA2C76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Pozycja minimalna stołu ( bez materaca ) niższa lub </w:t>
            </w:r>
            <w:r w:rsidR="00AB4B2A" w:rsidRPr="005667A0">
              <w:rPr>
                <w:rFonts w:ascii="Calibri" w:hAnsi="Calibri" w:cs="Calibri"/>
              </w:rPr>
              <w:t>620 mm</w:t>
            </w:r>
          </w:p>
          <w:p w:rsidR="00747308" w:rsidRPr="005667A0" w:rsidRDefault="00747308" w:rsidP="00BA2C76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BA2C76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0B61" w:rsidRPr="005667A0" w:rsidRDefault="00C80B61">
            <w:pPr>
              <w:spacing w:before="60"/>
              <w:jc w:val="center"/>
              <w:rPr>
                <w:rFonts w:ascii="Calibri" w:hAnsi="Calibri" w:cs="Calibri"/>
              </w:rPr>
            </w:pPr>
          </w:p>
          <w:p w:rsidR="00F72C36" w:rsidRPr="005667A0" w:rsidRDefault="00F72C36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  <w:p w:rsidR="00F72C36" w:rsidRPr="005667A0" w:rsidRDefault="00F72C36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DB1F1B" w:rsidP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71DA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Pozycja maksymalna stołu (bez materaca) nie niższa niż </w:t>
            </w:r>
            <w:r w:rsidR="00AB4B2A" w:rsidRPr="005667A0">
              <w:rPr>
                <w:rFonts w:ascii="Calibri" w:hAnsi="Calibri" w:cs="Calibri"/>
              </w:rPr>
              <w:t>1220 mm</w:t>
            </w:r>
          </w:p>
          <w:p w:rsidR="000B0600" w:rsidRPr="005667A0" w:rsidRDefault="000B0600" w:rsidP="000B0600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DB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C71DA7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16</w:t>
            </w:r>
            <w:r w:rsidR="00DB1F1B" w:rsidRPr="0024174B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Ergonomiczna pozycja załadunkowa</w:t>
            </w:r>
            <w:r w:rsidR="0024174B" w:rsidRPr="0024174B">
              <w:rPr>
                <w:rFonts w:ascii="Calibri" w:hAnsi="Calibri" w:cs="Calibri"/>
                <w:b/>
                <w:color w:val="4472C4" w:themeColor="accent5"/>
              </w:rPr>
              <w:t>,</w:t>
            </w:r>
            <w:r w:rsidRPr="0024174B">
              <w:rPr>
                <w:rFonts w:ascii="Calibri" w:hAnsi="Calibri" w:cs="Calibri"/>
                <w:b/>
                <w:color w:val="4472C4" w:themeColor="accent5"/>
              </w:rPr>
              <w:t xml:space="preserve"> do zabiegów małoinwazyjnych w odwróconej konfiguracji blatu – segmenty oparcia pleców, segment dodatkowy i podnóżki ustawione płasko do podłoża, na wysokości maksymalnie 250 mm (bez materacy)</w:t>
            </w:r>
          </w:p>
          <w:p w:rsidR="000B0600" w:rsidRPr="0024174B" w:rsidRDefault="000B0600">
            <w:pPr>
              <w:spacing w:before="60" w:after="60"/>
              <w:rPr>
                <w:rFonts w:asciiTheme="minorHAnsi" w:hAnsiTheme="minorHAnsi" w:cstheme="minorHAnsi"/>
                <w:b/>
                <w:color w:val="4472C4" w:themeColor="accent5"/>
              </w:rPr>
            </w:pPr>
          </w:p>
          <w:p w:rsidR="000B0600" w:rsidRPr="0024174B" w:rsidRDefault="000B0600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95429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TAK/NIE</w:t>
            </w:r>
            <w:r w:rsidR="00607CBD" w:rsidRPr="0024174B">
              <w:rPr>
                <w:rFonts w:ascii="Calibri" w:hAnsi="Calibri" w:cs="Calibri"/>
                <w:b/>
                <w:color w:val="4472C4" w:themeColor="accent5"/>
              </w:rPr>
              <w:t xml:space="preserve"> 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24174B" w:rsidRDefault="000B0600" w:rsidP="009660A7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DB1F1B" w:rsidP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71DA7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1A2493" w:rsidRDefault="000B0600">
            <w:pPr>
              <w:spacing w:before="60" w:after="60"/>
              <w:rPr>
                <w:rFonts w:ascii="Calibri" w:hAnsi="Calibri" w:cs="Calibri"/>
              </w:rPr>
            </w:pPr>
            <w:r w:rsidRPr="001A2493">
              <w:rPr>
                <w:rFonts w:ascii="Calibri" w:hAnsi="Calibri" w:cs="Calibri"/>
              </w:rPr>
              <w:t xml:space="preserve">Regulacja przechyłów wzdłużnych: </w:t>
            </w:r>
            <w:proofErr w:type="spellStart"/>
            <w:r w:rsidRPr="001A2493">
              <w:rPr>
                <w:rFonts w:ascii="Calibri" w:hAnsi="Calibri" w:cs="Calibri"/>
              </w:rPr>
              <w:t>Trendelenburg</w:t>
            </w:r>
            <w:proofErr w:type="spellEnd"/>
            <w:r w:rsidRPr="001A2493">
              <w:rPr>
                <w:rFonts w:ascii="Calibri" w:hAnsi="Calibri" w:cs="Calibri"/>
              </w:rPr>
              <w:t>/anty-</w:t>
            </w:r>
            <w:proofErr w:type="spellStart"/>
            <w:r w:rsidRPr="001A2493">
              <w:rPr>
                <w:rFonts w:ascii="Calibri" w:hAnsi="Calibri" w:cs="Calibri"/>
              </w:rPr>
              <w:t>Trendelenburg</w:t>
            </w:r>
            <w:proofErr w:type="spellEnd"/>
            <w:r w:rsidRPr="001A2493">
              <w:rPr>
                <w:rFonts w:ascii="Calibri" w:hAnsi="Calibri" w:cs="Calibri"/>
              </w:rPr>
              <w:t xml:space="preserve">  w zakresie co najmniej ± 30°</w:t>
            </w:r>
          </w:p>
          <w:p w:rsidR="000B0600" w:rsidRPr="001A2493" w:rsidRDefault="000B0600">
            <w:pPr>
              <w:spacing w:before="60" w:after="60"/>
              <w:rPr>
                <w:rFonts w:ascii="Calibri" w:hAnsi="Calibri" w:cs="Calibri"/>
              </w:rPr>
            </w:pPr>
          </w:p>
          <w:p w:rsidR="000B0600" w:rsidRPr="005667A0" w:rsidRDefault="000B0600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DB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5667A0" w:rsidRDefault="000B0600" w:rsidP="00C71DA7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DB1F1B" w:rsidP="00C71DA7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1</w:t>
            </w:r>
            <w:r w:rsidR="00C71DA7" w:rsidRPr="0024174B">
              <w:rPr>
                <w:rFonts w:ascii="Calibri" w:hAnsi="Calibri" w:cs="Calibri"/>
                <w:b/>
                <w:color w:val="4472C4" w:themeColor="accent5"/>
              </w:rPr>
              <w:t>8</w:t>
            </w:r>
            <w:r w:rsidRPr="0024174B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71DA7" w:rsidRPr="0024174B" w:rsidRDefault="00607CBD" w:rsidP="00C71DA7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 xml:space="preserve">Regulacja przechyłów bocznych </w:t>
            </w:r>
            <w:r w:rsidR="003A0B47" w:rsidRPr="0024174B">
              <w:rPr>
                <w:rFonts w:ascii="Calibri" w:hAnsi="Calibri" w:cs="Calibri"/>
                <w:b/>
                <w:color w:val="4472C4" w:themeColor="accent5"/>
              </w:rPr>
              <w:t xml:space="preserve">w zakresie co najmniej </w:t>
            </w:r>
            <w:r w:rsidR="00B60E69" w:rsidRPr="0024174B">
              <w:rPr>
                <w:rFonts w:ascii="Calibri" w:hAnsi="Calibri" w:cs="Calibri"/>
                <w:b/>
                <w:color w:val="4472C4" w:themeColor="accent5"/>
              </w:rPr>
              <w:t xml:space="preserve">±20° </w:t>
            </w:r>
          </w:p>
          <w:p w:rsidR="00793B9B" w:rsidRPr="0024174B" w:rsidRDefault="00793B9B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DB1F1B" w:rsidRPr="0024174B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24174B" w:rsidRDefault="000B0600" w:rsidP="0024174B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71DA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B0348" w:rsidRPr="005667A0" w:rsidRDefault="00EB0348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Przesuw wzdłużny stołu min. 400 mm wspomagany przez układ elektrohydrauliczny lub elektromechaniczny, sterowany za pomocą pilota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F6647C" w:rsidRDefault="00DB1F1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647C">
              <w:rPr>
                <w:rFonts w:ascii="Calibri" w:hAnsi="Calibri" w:cs="Calibri"/>
              </w:rPr>
              <w:t>20.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6647C" w:rsidRPr="005667A0" w:rsidRDefault="00607CBD" w:rsidP="00C71DA7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kąta nachylenia segmentu </w:t>
            </w:r>
            <w:r w:rsidR="00F6647C" w:rsidRPr="005667A0">
              <w:rPr>
                <w:rFonts w:ascii="Calibri" w:hAnsi="Calibri" w:cs="Calibri"/>
              </w:rPr>
              <w:t xml:space="preserve">siedziska w zakresie co najmniej -30° do +75°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F6647C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EC1F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 w:rsidP="00C71DA7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kąta nachylenia segmentu podnóżka </w:t>
            </w:r>
            <w:r w:rsidR="00EC1F1B" w:rsidRPr="005667A0">
              <w:rPr>
                <w:rFonts w:ascii="Calibri" w:hAnsi="Calibri" w:cs="Calibri"/>
              </w:rPr>
              <w:t xml:space="preserve">w zakresie do najmniej </w:t>
            </w:r>
            <w:r w:rsidRPr="005667A0">
              <w:rPr>
                <w:rFonts w:ascii="Calibri" w:hAnsi="Calibri" w:cs="Calibri"/>
              </w:rPr>
              <w:t>od -90</w:t>
            </w:r>
            <w:r w:rsidRPr="005667A0">
              <w:rPr>
                <w:rFonts w:ascii="Calibri" w:hAnsi="Calibri" w:cs="Calibri"/>
                <w:vertAlign w:val="superscript"/>
              </w:rPr>
              <w:t>0</w:t>
            </w:r>
            <w:r w:rsidRPr="005667A0">
              <w:rPr>
                <w:rFonts w:ascii="Calibri" w:hAnsi="Calibri" w:cs="Calibri"/>
              </w:rPr>
              <w:t xml:space="preserve"> do </w:t>
            </w:r>
            <w:r w:rsidR="00EC1F1B" w:rsidRPr="005667A0">
              <w:rPr>
                <w:rFonts w:ascii="Calibri" w:hAnsi="Calibri" w:cs="Calibri"/>
              </w:rPr>
              <w:t>15</w:t>
            </w:r>
            <w:r w:rsidRPr="005667A0">
              <w:rPr>
                <w:rFonts w:ascii="Calibri" w:hAnsi="Calibri" w:cs="Calibri"/>
                <w:vertAlign w:val="superscript"/>
              </w:rPr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EC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EC1F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B0348" w:rsidRPr="005667A0" w:rsidRDefault="00EB0348" w:rsidP="00EB0348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odwodzenia podnóżków </w:t>
            </w:r>
            <w:r w:rsidR="00927A8F" w:rsidRPr="005667A0">
              <w:rPr>
                <w:rFonts w:ascii="Calibri" w:hAnsi="Calibri" w:cs="Calibri"/>
              </w:rPr>
              <w:t xml:space="preserve">maks. </w:t>
            </w:r>
            <w:r w:rsidRPr="005667A0">
              <w:rPr>
                <w:rFonts w:ascii="Calibri" w:hAnsi="Calibri" w:cs="Calibri"/>
              </w:rPr>
              <w:t>180</w:t>
            </w:r>
            <w:r w:rsidRPr="005667A0">
              <w:rPr>
                <w:rFonts w:ascii="Calibri" w:hAnsi="Calibri" w:cs="Calibri"/>
                <w:vertAlign w:val="superscript"/>
              </w:rPr>
              <w:t xml:space="preserve">0 </w:t>
            </w:r>
            <w:r w:rsidR="00927A8F" w:rsidRPr="005667A0">
              <w:rPr>
                <w:rFonts w:ascii="Calibri" w:hAnsi="Calibri" w:cs="Calibri"/>
                <w:vertAlign w:val="superscript"/>
              </w:rPr>
              <w:t>(</w:t>
            </w:r>
            <w:r w:rsidRPr="005667A0">
              <w:rPr>
                <w:rFonts w:ascii="Calibri" w:hAnsi="Calibri" w:cs="Calibri"/>
              </w:rPr>
              <w:t>±3</w:t>
            </w:r>
            <w:r w:rsidRPr="005667A0">
              <w:rPr>
                <w:rFonts w:ascii="Calibri" w:hAnsi="Calibri" w:cs="Calibri"/>
                <w:vertAlign w:val="superscript"/>
              </w:rPr>
              <w:t>0</w:t>
            </w:r>
            <w:r w:rsidR="00927A8F" w:rsidRPr="005667A0">
              <w:rPr>
                <w:rFonts w:ascii="Calibri" w:hAnsi="Calibri" w:cs="Calibri"/>
                <w:vertAlign w:val="superscript"/>
              </w:rPr>
              <w:t>)</w:t>
            </w:r>
            <w:r w:rsidRPr="005667A0">
              <w:rPr>
                <w:rFonts w:ascii="Calibri" w:hAnsi="Calibri" w:cs="Calibri"/>
              </w:rPr>
              <w:t xml:space="preserve"> blokowana za pomocą dźwigni dociskowej. </w:t>
            </w:r>
          </w:p>
          <w:p w:rsidR="00EB0348" w:rsidRPr="005667A0" w:rsidRDefault="00EB0348">
            <w:pPr>
              <w:spacing w:before="60" w:after="60"/>
              <w:rPr>
                <w:rFonts w:ascii="Calibri" w:hAnsi="Calibri" w:cs="Calibri"/>
                <w:strike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EC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EB0348" w:rsidRPr="005667A0" w:rsidRDefault="00EB0348" w:rsidP="00927A8F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 </w:t>
            </w: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EC1F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 w:rsidP="00C71DA7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kąta nachylenia podgłówka </w:t>
            </w:r>
            <w:r w:rsidR="00EC1F1B" w:rsidRPr="005667A0">
              <w:rPr>
                <w:rFonts w:ascii="Calibri" w:hAnsi="Calibri" w:cs="Calibri"/>
              </w:rPr>
              <w:t>w zakresie co najmniej od -30</w:t>
            </w:r>
            <w:r w:rsidR="00EC1F1B" w:rsidRPr="005667A0">
              <w:rPr>
                <w:rFonts w:ascii="Calibri" w:hAnsi="Calibri" w:cs="Calibri"/>
                <w:vertAlign w:val="superscript"/>
              </w:rPr>
              <w:t>0</w:t>
            </w:r>
            <w:r w:rsidR="00EC1F1B" w:rsidRPr="005667A0">
              <w:rPr>
                <w:rFonts w:ascii="Calibri" w:hAnsi="Calibri" w:cs="Calibri"/>
              </w:rPr>
              <w:t xml:space="preserve"> do 30</w:t>
            </w:r>
            <w:r w:rsidR="00EC1F1B" w:rsidRPr="005667A0">
              <w:rPr>
                <w:rFonts w:ascii="Calibri" w:hAnsi="Calibri" w:cs="Calibri"/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EC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EC1F1B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24.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C1F1B" w:rsidRPr="0024174B" w:rsidRDefault="00607CBD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 xml:space="preserve">Regulacja kąta nachylenia segmentu podgłówka oraz segmentów podnóżków z wykorzystaniem sprężyn gazowych ułatwiających bezstopniową regulację. Nie dopuszcza się regulacji segmentów na zębatkach. </w:t>
            </w:r>
            <w:r w:rsidR="006F327E" w:rsidRPr="0024174B">
              <w:rPr>
                <w:rFonts w:ascii="Calibri" w:hAnsi="Calibri" w:cs="Calibri"/>
                <w:b/>
                <w:color w:val="4472C4" w:themeColor="accent5"/>
              </w:rPr>
              <w:t>Dopuszcza się regulację elektryczną kąta nachylenia segmentu podgłówka lub segmentu podnóżków oraz oby dwóch jednocześnie.</w:t>
            </w:r>
          </w:p>
          <w:p w:rsidR="008110C7" w:rsidRPr="0024174B" w:rsidRDefault="008110C7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/>
              <w:jc w:val="center"/>
              <w:rPr>
                <w:rFonts w:ascii="Calibri" w:hAnsi="Calibri" w:cs="Calibri"/>
                <w:color w:val="4472C4" w:themeColor="accent5"/>
              </w:rPr>
            </w:pPr>
            <w:r w:rsidRPr="0024174B">
              <w:rPr>
                <w:rFonts w:ascii="Calibri" w:hAnsi="Calibri" w:cs="Calibri"/>
                <w:color w:val="4472C4" w:themeColor="accent5"/>
              </w:rPr>
              <w:t>TAK</w:t>
            </w:r>
            <w:r w:rsidR="006F327E" w:rsidRPr="0024174B">
              <w:rPr>
                <w:rFonts w:ascii="Calibri" w:hAnsi="Calibri" w:cs="Calibri"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/>
              <w:jc w:val="center"/>
              <w:rPr>
                <w:rFonts w:ascii="Calibri" w:hAnsi="Calibri" w:cs="Calibri"/>
                <w:color w:val="00B050"/>
              </w:rPr>
            </w:pPr>
          </w:p>
          <w:p w:rsidR="00330049" w:rsidRDefault="00330049" w:rsidP="00EF2857">
            <w:pPr>
              <w:spacing w:before="60"/>
              <w:jc w:val="center"/>
              <w:rPr>
                <w:rFonts w:ascii="Calibri" w:hAnsi="Calibri" w:cs="Calibri"/>
                <w:color w:val="002060"/>
              </w:rPr>
            </w:pPr>
          </w:p>
          <w:p w:rsidR="00330049" w:rsidRPr="00860D20" w:rsidRDefault="00330049" w:rsidP="00EF2857">
            <w:pPr>
              <w:spacing w:before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25</w:t>
            </w:r>
            <w:r w:rsidR="006F327E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F327E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Segmenty montowane ze sobą za pomocą szybkozłączy opartych na układzie cylindryczny sworzeń/gniazdo</w:t>
            </w:r>
            <w:r w:rsidR="00941EC0" w:rsidRPr="0024174B">
              <w:rPr>
                <w:rFonts w:ascii="Calibri" w:hAnsi="Calibri" w:cs="Calibri"/>
              </w:rPr>
              <w:t xml:space="preserve"> </w:t>
            </w:r>
            <w:r w:rsidR="006F327E" w:rsidRPr="0024174B">
              <w:rPr>
                <w:rFonts w:ascii="Calibri" w:hAnsi="Calibri" w:cs="Calibri"/>
              </w:rPr>
              <w:t>lub na układzie klinowym</w:t>
            </w:r>
            <w:r w:rsidRPr="0024174B">
              <w:rPr>
                <w:rFonts w:ascii="Calibri" w:hAnsi="Calibri" w:cs="Calibri"/>
              </w:rPr>
              <w:t xml:space="preserve">. Nie dopuszcza się połączeń zabezpieczanych pokrętłami gwintowanymi.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  <w:r w:rsidR="006F327E" w:rsidRPr="0024174B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F327E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Możliwość zamiany segmentów podnóżków z segmentem </w:t>
            </w:r>
            <w:r w:rsidR="00EF2857" w:rsidRPr="0024174B">
              <w:rPr>
                <w:rFonts w:ascii="Calibri" w:hAnsi="Calibri" w:cs="Calibri"/>
              </w:rPr>
              <w:t>podgłówka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EF2857" w:rsidRPr="00EF2857" w:rsidRDefault="00EF2857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 w:rsidP="009C35B2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27.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616E3" w:rsidRPr="0024174B" w:rsidRDefault="002616E3" w:rsidP="002616E3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Zagłówek dwupłaszczyznowy pozwalający na dwustopniową regulację kąta odchylenia głowy. Zagłówek może być podniesiony płasko w stosunku do segmentu oparcia pleców.</w:t>
            </w:r>
          </w:p>
          <w:p w:rsidR="002616E3" w:rsidRPr="0024174B" w:rsidRDefault="002616E3" w:rsidP="006F327E">
            <w:pPr>
              <w:spacing w:before="60" w:after="60"/>
              <w:rPr>
                <w:rFonts w:ascii="Calibri" w:hAnsi="Calibri" w:cs="Calibri"/>
                <w:strike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30049" w:rsidRPr="00330049" w:rsidRDefault="00330049" w:rsidP="00330049">
            <w:pPr>
              <w:spacing w:before="60"/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28</w:t>
            </w:r>
            <w:r w:rsidR="006F327E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Wycięcie ginekologiczne w segmencie siedziska o głębokości min. 35 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6F327E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29.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Min. 3 koła jezdne o wymiarach min. </w:t>
            </w:r>
            <w:r w:rsidR="006F327E" w:rsidRPr="0024174B">
              <w:rPr>
                <w:rFonts w:ascii="Calibri" w:hAnsi="Calibri" w:cs="Calibri"/>
              </w:rPr>
              <w:t xml:space="preserve">80 </w:t>
            </w:r>
            <w:r w:rsidRPr="0024174B">
              <w:rPr>
                <w:rFonts w:ascii="Calibri" w:hAnsi="Calibri" w:cs="Calibri"/>
              </w:rPr>
              <w:t>mm zabudowane w podstawie nie wystające poza jej obrys. Podstawa w kształcie litery T wyposażona w minimum jedno koło obrotowe, zapewniająca dobre własności jezdne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6F327E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30.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F327E" w:rsidRPr="0024174B" w:rsidRDefault="006F327E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Podstawa jezdna o wymiarach </w:t>
            </w:r>
            <w:r w:rsidR="00EF2857" w:rsidRPr="0024174B">
              <w:rPr>
                <w:rFonts w:ascii="Calibri" w:hAnsi="Calibri" w:cs="Calibri"/>
              </w:rPr>
              <w:t xml:space="preserve">max. 1100 mm x 620 mm </w:t>
            </w:r>
            <w:r w:rsidRPr="0024174B">
              <w:rPr>
                <w:rFonts w:ascii="Calibri" w:hAnsi="Calibri" w:cs="Calibri"/>
              </w:rPr>
              <w:t xml:space="preserve">oraz wcięciu od stron bocznych, ułatwiającym wygodny dostęp dla chirurga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EE092F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EF2857" w:rsidRDefault="00EF2857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EF2857" w:rsidRPr="00EF2857" w:rsidRDefault="00EF2857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EE092F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31.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E092F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Blokada przejazdu stołu poprzez 4 wysuwane stopki, aktywowane z pilota, gwarantujące pewne blokowanie stołu na czas operacji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EE092F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D5D05" w:rsidRPr="0024174B" w:rsidRDefault="002D5D05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Zapewnienie stabilizacji pola operacyjnego w przypadku aktywowania hamulca.</w:t>
            </w:r>
          </w:p>
          <w:p w:rsidR="002616E3" w:rsidRPr="0024174B" w:rsidRDefault="002616E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D5D05" w:rsidRPr="00941EC0" w:rsidRDefault="002D5D05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  <w:p w:rsidR="002D5D05" w:rsidRPr="00941EC0" w:rsidRDefault="002D5D05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( Opisać )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30049" w:rsidRPr="002D5D05" w:rsidRDefault="00330049" w:rsidP="00330049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33</w:t>
            </w:r>
            <w:r w:rsidR="00EE092F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E092F" w:rsidRPr="0024174B" w:rsidRDefault="00EE092F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Elementy konstrukcyjne oraz zewnętrzne osłony stołu wykonane ze stali nierdzewnej </w:t>
            </w:r>
            <w:r w:rsidR="0049270D" w:rsidRPr="0024174B">
              <w:rPr>
                <w:rFonts w:ascii="Calibri" w:hAnsi="Calibri" w:cs="Calibri"/>
              </w:rPr>
              <w:t xml:space="preserve">Dopuszcza się osłony przegubu z tworzyw sztucznych. </w:t>
            </w:r>
            <w:r w:rsidRPr="0024174B">
              <w:rPr>
                <w:rFonts w:ascii="Calibri" w:hAnsi="Calibri" w:cs="Calibri"/>
              </w:rPr>
              <w:t>Nie dopuszcza się obudowy podstawy wykonanej z tworzywa oraz konstrukcji z innych materiałów niż stal nierdzewna.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F94AE1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F94AE1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24174B" w:rsidRDefault="002D5D05" w:rsidP="00637F9C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Miękkie materace, szczelne, bezszwowe</w:t>
            </w:r>
            <w:r w:rsidR="00637F9C" w:rsidRPr="0024174B">
              <w:rPr>
                <w:rFonts w:ascii="Calibri" w:hAnsi="Calibri" w:cs="Calibri"/>
              </w:rPr>
              <w:t>, odejmowane z blatu stołu. Instalacja z użyciem tworzywowego lub metalowego połączenia kształtowego. Dopuszcza się materace mocowane do stołu za pomocą gniazd w materacach i czopów osadzonych na ramie / elementach nośnych blatu lub odwrotnie. Nie dopuszcza się sposobu montażu opartego o rzep. Grubość materaca min. 50 mm</w:t>
            </w:r>
          </w:p>
          <w:p w:rsidR="00F94AE1" w:rsidRPr="0024174B" w:rsidRDefault="00F94AE1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F94AE1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8E3B30" w:rsidRDefault="008E3B30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8E3B30" w:rsidRDefault="008E3B30" w:rsidP="008E3B30">
            <w:pPr>
              <w:spacing w:before="60" w:after="60"/>
              <w:rPr>
                <w:rFonts w:ascii="Calibri" w:hAnsi="Calibri" w:cs="Calibri"/>
                <w:color w:val="FF0000"/>
              </w:rPr>
            </w:pPr>
          </w:p>
          <w:p w:rsidR="00330049" w:rsidRPr="00330049" w:rsidRDefault="00330049">
            <w:pPr>
              <w:spacing w:before="60" w:after="60"/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F94AE1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4AE1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Odległość pomiędzy materacami poszczególnych segmentów blatu nie większa niż 60mm (w przypadku materaca siedziska z wycięciem, odległość liczona od prostych powierzchni płaskich sąsiadujących segmentów)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F94AE1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36.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738B5" w:rsidRPr="0024174B" w:rsidRDefault="001738B5" w:rsidP="009E7800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Dopuszczalne obciążenie dynamiczne stołu minimum 240 kg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9E7800" w:rsidRPr="0024174B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738B5" w:rsidRPr="0024174B" w:rsidRDefault="001738B5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Dopuszczalne obciążenie statyczne stołu min. 320 kg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 stołu max. 350 kg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9E7800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E7800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Blat przezierny dla promieni RTG umożliwiający wykonywanie zdjęć RTG pacjenta oraz monitorowanie pacjenta przy pomocy ramienia C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40</w:t>
            </w:r>
            <w:r w:rsidR="009E7800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E7800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Możliwość umieszczenia tacy na kasetę RTG w tunelu </w:t>
            </w:r>
            <w:r w:rsidR="009E7800" w:rsidRPr="0024174B">
              <w:rPr>
                <w:rFonts w:ascii="Calibri" w:hAnsi="Calibri" w:cs="Calibri"/>
              </w:rPr>
              <w:t xml:space="preserve">lub prowadnicach </w:t>
            </w:r>
            <w:r w:rsidRPr="0024174B">
              <w:rPr>
                <w:rFonts w:ascii="Calibri" w:hAnsi="Calibri" w:cs="Calibri"/>
              </w:rPr>
              <w:t>znajdującym się w blacie stołu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  <w:r w:rsidR="009E7800" w:rsidRPr="0024174B">
              <w:rPr>
                <w:rFonts w:ascii="Calibri" w:hAnsi="Calibri" w:cs="Calibri"/>
              </w:rPr>
              <w:t>/Opisać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lastRenderedPageBreak/>
              <w:t>41</w:t>
            </w:r>
            <w:r w:rsidR="009E7800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E7800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Możliwość uzyskania w stole znacznego wychylenia blatu od kolumny stołu wynoszącego </w:t>
            </w:r>
            <w:r w:rsidR="009E7800" w:rsidRPr="0024174B">
              <w:rPr>
                <w:rFonts w:ascii="Calibri" w:hAnsi="Calibri" w:cs="Calibri"/>
              </w:rPr>
              <w:t>min</w:t>
            </w:r>
            <w:r w:rsidR="00941EC0" w:rsidRPr="0024174B">
              <w:rPr>
                <w:rFonts w:ascii="Calibri" w:hAnsi="Calibri" w:cs="Calibri"/>
              </w:rPr>
              <w:t xml:space="preserve">. </w:t>
            </w:r>
            <w:r w:rsidR="009E7800" w:rsidRPr="0024174B">
              <w:rPr>
                <w:rFonts w:ascii="Calibri" w:hAnsi="Calibri" w:cs="Calibri"/>
              </w:rPr>
              <w:t xml:space="preserve">1400 </w:t>
            </w:r>
            <w:r w:rsidRPr="0024174B">
              <w:rPr>
                <w:rFonts w:ascii="Calibri" w:hAnsi="Calibri" w:cs="Calibri"/>
              </w:rPr>
              <w:t>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9E7800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Ładowarka wbudowana w podstawę stołu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43.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Napięcie zasilania 24 V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Podstawa stołu wyposażona w złącze wyrównania potencjału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RPr="0024174B" w:rsidTr="0024174B">
        <w:trPr>
          <w:cantSplit/>
          <w:trHeight w:val="1473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45.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operacyjnego.</w:t>
            </w:r>
          </w:p>
          <w:p w:rsidR="007E3ACB" w:rsidRPr="0024174B" w:rsidRDefault="00607CBD" w:rsidP="007E3ACB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 Przystawka wyposażona w siedzisko wykonane z włókien węglowych, umożlwiająca pełne obrazowanie 360 stopni za pomocą ramienia C, bez potrzeby przemieszczenia pacjenta w czasie wykonywania procedur ortopedycznych wymagających monitorowania rentgenowskiego. Siedzisko nie może posiadać elementów metalowych w części centralnej, aby nie zakłócać obrazowania śródoperacyjnego;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Siedzisko wyposażone w lekkie, odejmowane segmenty podpierające mięśnie pośladkowe, wykonane z kompozytów włókien węglowych, wpinane za pomocą szybkozłączy, dla umożliwienia nieskrępowanego dostępu bocznego i dolnego do biodra;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Przystawka wyposażona w podnóżki szybko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złączne, z możliwością odchylania na boki o wartość co najmniej 20 stopni w obu kierunkach płaszczyzny poziomej, montowane w interfejs siedziska przystawki;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Interfejs siedziska do montażu przystawki z systemem szybko</w:t>
            </w:r>
            <w:r w:rsidR="00671BD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złącznego mocowania podnóżków, z automatyczną blokadą po wsunięciu ich w gniazda; nie dopuszcza się śrub mocujących podnóżki przystawki ortopedycznej;</w:t>
            </w:r>
            <w:r w:rsidR="00671BD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Podnóżki wyposażone w materace przeciwodleżynowe o grubości dopasowanej do materacy stołu operacyjnego, odejmowane w razie potrzeby;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Podnóżki wyposażone w sworznie, umożliwiające ich szybki montaż;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Podnóżki zintegrowane z możliwością montażu aparatu naciągowego, z szybką możliwością regulacji odsunięcia aparatu, oraz systemem automatycznej blokady w punktach oddalenia; Podnóżki powinny dawać możliwość obrazowania z użyciem ramienia C i stanowić dodatkową, poręczną podporę dla nóg pacjenta w czasie wykonywania wybranych procedur ortopedycznych; W celu usprawnienia czasu na pozycjonowanie nie dopuszcza się systemów zakładających wyciąganie podnóżka przy korzystaniu z systemu naciągowego – gniazdo montażu aparatu naciągowego jest częścią stelaża podnóżka;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Przystawka wyposażona w lekki, łatwy w obsłudze aparat naciągowy (2 szt.) lewy/prawy, z funkcją samoczynnego, automatycznego ustawiania się i rotowania buta utrzymującego stopę pacjenta z wykorzystaniem mechanizmu Cardana oraz blokadą położenia;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dodatkowy chwyt obrotowy z przegubem.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Przystawka wyposażona w lekki but do mocowania stopy, wykonany z kompozytów włókien węglowych, z systemem higienicznej wkładki przeciwodleżynowej, z systemem szybkiego zwalniania i regulacji siły opinania na sposób zapadkowy na stopie pacjenta – typ „snowboardowy” 2 szt.;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Wkładka wielokrotnego użytku do buta wyciągowego z przystawki x 10 szt.;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Siedzisko przystawki wyposażone w interfejs do mocowania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sztycy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wykonanej z włókna węglowego, służącej do montażu przynajmniej dwóch wałków oporowych wykonanych z pianki przeciwodleżynowej, o dwóch średnicach – zależnie od wysokości pacjenta i typu wykonywanego zabiegu;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, wyposażona w :siedzisko ortopedyczno-traumatologiczne 1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,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płyty pod nogi z szynami bocznymi i możliwością podłączenia aparatu wyciągowego ( 2 </w:t>
            </w:r>
            <w:proofErr w:type="spellStart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), 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belki wyciągowe do kości udowej (2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) ,mechanizmy wyciągowy (2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),przedłużenie szyny bocznej  (2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)buty wyciągowe ( 1 para )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wózek na akcesoria z symbolami  wszystkich akcesoriów do zaoferowanej przystawki ortopedycznej (1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)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, wyposażona w :siedzisko ortopedyczno-traumatologiczne 1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,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płyty pod nogi z szynami bocznymi i możliwością podłączenia aparatu wyciągowego ( 2 </w:t>
            </w:r>
            <w:proofErr w:type="spellStart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), 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belki wyciągowe do kości udowej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) ,mechanizmy wyciągowy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),przedłużenie szyny bocznej 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buty wyciągowe ( 1 para )wózek na akcesoria z symbolami  wszystkich akcesoriów do zaoferowanej przystawki ortopedycznej (1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, wyposażona w :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siedzisko ortopedyczno-traumatologiczne 1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płyty pod nogi z szynami bocznymi i możliwością podłączenia aparatu wyciągowego ( 2 </w:t>
            </w:r>
            <w:proofErr w:type="spellStart"/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), 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belki wyciągowe do kości udowej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 ,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mechanizmy wyciągowy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),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przedłużenie szyny bocznej 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buty wyciągowe ( 1 para )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wózek na akcesoria z symbolami  wszystkich akcesoriów do zaoferowanej przystawki ortopedycznej (1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W zestawie wózek do przewozu i przechowywania elementów przystawki, o kompaktowych wymiarach – powierzchnia składowania zestawu zainstalowanego na wózku nie przekraczająca wymiarów 1,5 x 1 m;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738B5" w:rsidRPr="0024174B" w:rsidRDefault="00CF574E" w:rsidP="0029196B">
            <w:pPr>
              <w:spacing w:before="60" w:after="60"/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 xml:space="preserve"> </w:t>
            </w:r>
          </w:p>
        </w:tc>
      </w:tr>
      <w:tr w:rsidR="00095429" w:rsidRPr="0024174B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7E3ACB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46.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Wyposażenie dodatkowe: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Przystawka typu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SchureMed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do endoprotezoplastyki kolana z  szyną o długości 762mm ± 50 mm, wymiary 280 x 203 x 762 mm ± 50 mm, masa 2,7 kg ± 2 kg i dźwigniami (mimośrodowe zaciskowe) typu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CamLocClamp.Uchwyt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blokujący bezpiecznie mocuje płytę podstawy do stołu za pomocą dwóch pokręteł. Pozwala na szybkie blokowanie w dowolnej pozycji i płynny ruch posuwisto-zwrotny dla łatwego pozycjonowania nogi. Wszystkie komponenty przeznaczone do sterylizacji w autoklawie. Przystawka instalowana do blatu stołu.*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Szyna boczna dodatkowa 2 szt.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Przystawka do operacji kolana z regulowaną wysokością, z uchwytem  mocującym jednopozycyjnym, z rozsuwanymi bocznymi poduszkami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do operacji łąkotki z uchwytem mocującym wielopozycyjnym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Wałek podporowy boczny, pionowy do operacji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kkg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regulowany w zakresie wysokości, odsunięcia od stołu operacyjnego z uchwytem mocującym jednopozycyjnym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Oparcie do artroskopii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szybkozłączne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artroskopii barku z odejmowanymi elementami z prawej i lewej strony , z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adaptorem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orazz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hełmem i pasami do mocowania głowy w pozycji siedzącej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do operacji ręki wyposażona we wsparcie o regulowanej wysokości i materac o grubości 60 mm ± 10 mm montowana do listew bocznych stołu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Oparcie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boczne-barkowe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z uchwytem mocującym jednopozycyjnym x 2 szt.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boczna do klatki piersiowej na przegubie kulowym z uchwytem jednopozycyjnym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Pas tułowia z klamrą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Pas ręki/nadgarstka z uchwytem do listwy bocznej stołu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Ekran anestezjologiczny z uchwytem mocującym jednopozycyjnym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niedzielona nóg z materacem o grubości 60 mm ± 10 mm.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Podstawa mobilna na wyposażenie dodatkowe i akcesoria stołu operacyjnego ortopedycznego.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1 szt.</w:t>
            </w:r>
          </w:p>
          <w:p w:rsidR="00930F08" w:rsidRPr="0024174B" w:rsidRDefault="00930F08" w:rsidP="00930F08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Pozycjoner żelowy ochrona pięt z kanałem wentylacyjnym 151 x 134 x 66 mm ± 20 mm  typu OP130* lub równoważny  x 2 szt.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95429" w:rsidRPr="0024174B" w:rsidRDefault="00095429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CF574E" w:rsidRPr="0024174B" w:rsidRDefault="00CF574E" w:rsidP="0029196B">
            <w:pPr>
              <w:spacing w:before="60" w:after="60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095429" w:rsidRPr="0024174B" w:rsidRDefault="00095429">
      <w:pPr>
        <w:rPr>
          <w:rFonts w:ascii="Calibri" w:hAnsi="Calibri"/>
          <w:sz w:val="16"/>
          <w:szCs w:val="16"/>
        </w:rPr>
      </w:pPr>
    </w:p>
    <w:p w:rsidR="00095429" w:rsidRPr="0024174B" w:rsidRDefault="00095429">
      <w:pPr>
        <w:rPr>
          <w:rFonts w:ascii="Calibri" w:hAnsi="Calibri"/>
          <w:sz w:val="16"/>
          <w:szCs w:val="16"/>
        </w:rPr>
      </w:pPr>
    </w:p>
    <w:p w:rsidR="00095429" w:rsidRPr="0024174B" w:rsidRDefault="00095429">
      <w:pPr>
        <w:rPr>
          <w:rFonts w:ascii="Calibri" w:hAnsi="Calibri"/>
          <w:sz w:val="16"/>
          <w:szCs w:val="16"/>
        </w:rPr>
      </w:pPr>
    </w:p>
    <w:p w:rsidR="00095429" w:rsidRPr="0024174B" w:rsidRDefault="00607CBD">
      <w:pPr>
        <w:jc w:val="center"/>
        <w:rPr>
          <w:sz w:val="16"/>
          <w:szCs w:val="16"/>
        </w:rPr>
      </w:pPr>
      <w:r w:rsidRPr="0024174B">
        <w:rPr>
          <w:sz w:val="16"/>
          <w:szCs w:val="16"/>
        </w:rPr>
        <w:br w:type="page"/>
      </w:r>
    </w:p>
    <w:p w:rsidR="00095429" w:rsidRDefault="0024174B">
      <w:pPr>
        <w:jc w:val="center"/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Pozycja 2 </w:t>
      </w:r>
      <w:r w:rsidR="00607CBD" w:rsidRPr="0024174B">
        <w:rPr>
          <w:rFonts w:ascii="Calibri" w:hAnsi="Calibri" w:cs="Calibri"/>
          <w:b/>
          <w:sz w:val="24"/>
          <w:szCs w:val="24"/>
        </w:rPr>
        <w:t>Ogólnochirurgiczny stół elektrohydrauliczny – 2 szt</w:t>
      </w:r>
      <w:r w:rsidR="00607CBD">
        <w:rPr>
          <w:rFonts w:ascii="Calibri" w:hAnsi="Calibri" w:cs="Calibri"/>
          <w:b/>
          <w:sz w:val="24"/>
        </w:rPr>
        <w:t>.</w:t>
      </w:r>
    </w:p>
    <w:p w:rsidR="00095429" w:rsidRDefault="00095429">
      <w:pPr>
        <w:rPr>
          <w:rFonts w:ascii="Arial" w:hAnsi="Arial"/>
          <w:sz w:val="24"/>
        </w:rPr>
      </w:pPr>
    </w:p>
    <w:tbl>
      <w:tblPr>
        <w:tblW w:w="10348" w:type="dxa"/>
        <w:tblInd w:w="-63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1558"/>
        <w:gridCol w:w="2127"/>
      </w:tblGrid>
      <w:tr w:rsidR="00095429" w:rsidTr="00064F3B">
        <w:trPr>
          <w:trHeight w:val="78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24174B" w:rsidRDefault="00607CBD">
            <w:pPr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24174B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WYMAGANE PARAMETRY I WARUNKI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jc w:val="center"/>
              <w:rPr>
                <w:rFonts w:ascii="Calibri" w:hAnsi="Calibri" w:cs="Calibri"/>
                <w:b/>
              </w:rPr>
            </w:pPr>
          </w:p>
          <w:p w:rsidR="00095429" w:rsidRPr="0024174B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PARAMETR WYMAGANY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24174B" w:rsidRDefault="00607CBD">
            <w:pPr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  <w:b/>
              </w:rPr>
              <w:t>OFEROWANY PARAMETR</w:t>
            </w:r>
          </w:p>
        </w:tc>
      </w:tr>
      <w:tr w:rsidR="00064F3B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064F3B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1.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Producent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7E3ACB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Typ/Model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7E3ACB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7E3ACB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Rok produkcji 2020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7E3ACB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Gwarancja min. 24 miesiące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5.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Bezpłatne przeglądy w okresie trwania gwarancji, zgodnie z zaleceniami producenta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64F3B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PARAMETRY OGÓLNE</w:t>
            </w: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1</w:t>
            </w:r>
            <w:r w:rsidR="00064F3B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607CBD" w:rsidP="00E85C64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Stół fabrycznie nowy przeznaczony do operacji ogólnochirurgicznych, współpracujący z wyposażeniem dodatkowym stosowanym w zabiegach specjalistycznych, w tym ortopedycznych. Napęd główny stołu elektrohydrauliczny.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</w:t>
            </w:r>
            <w:r w:rsidR="00064F3B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Urządzenie posiada dokumenty dopuszczające do użytkowania, zgodnie z ustawą z dnia 20 maja 2010 r. o wyrobach medycznych, certyfikat CE (deklaracja zgodności CE wystawiona przez producenta)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</w:t>
            </w:r>
            <w:r w:rsidR="00064F3B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Producent urządzenia posiada certyfikat jakości EN/PN ISO 9001 oraz dla wyrobów medycznych certyfikat EN/PN ISO 13485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 w:rsidP="009F4A1B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9F4A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Blat stołu modułowy składający się z:</w:t>
            </w:r>
          </w:p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segmentu głowy </w:t>
            </w:r>
          </w:p>
          <w:p w:rsidR="00064F3B" w:rsidRPr="00E85C64" w:rsidRDefault="00E368D9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segmentu piersiowego wyposażonego w </w:t>
            </w:r>
            <w:r w:rsidR="00E85C64" w:rsidRPr="00E85C64">
              <w:rPr>
                <w:rFonts w:ascii="Calibri" w:hAnsi="Calibri" w:cs="Calibri"/>
              </w:rPr>
              <w:t>„</w:t>
            </w:r>
            <w:r w:rsidR="00650783" w:rsidRPr="00E85C64">
              <w:rPr>
                <w:rFonts w:ascii="Calibri" w:hAnsi="Calibri" w:cs="Calibri"/>
              </w:rPr>
              <w:t>wypiętrzenie nerkowe</w:t>
            </w:r>
            <w:r w:rsidRPr="00E85C64">
              <w:rPr>
                <w:rFonts w:ascii="Calibri" w:hAnsi="Calibri" w:cs="Calibri"/>
              </w:rPr>
              <w:t>”</w:t>
            </w:r>
          </w:p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segmentu lędźwiowego</w:t>
            </w:r>
          </w:p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dwuczęściowego segmentu nóg</w:t>
            </w:r>
          </w:p>
          <w:p w:rsidR="00064F3B" w:rsidRDefault="00064F3B">
            <w:pPr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P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9F4A1B" w:rsidRPr="00E85C64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E85C64" w:rsidRDefault="000B6A5A" w:rsidP="000B6A5A">
            <w:pPr>
              <w:spacing w:before="60" w:after="60"/>
              <w:rPr>
                <w:rFonts w:ascii="Calibri" w:hAnsi="Calibri" w:cs="Calibri"/>
                <w:strike/>
              </w:rPr>
            </w:pPr>
            <w:r w:rsidRPr="00E85C64">
              <w:rPr>
                <w:rFonts w:ascii="Calibri" w:hAnsi="Calibri" w:cs="Calibri"/>
              </w:rPr>
              <w:t>Blat stołu wyposażony na całej długości w szyny boczne lub listwy umożliwiające zamocowanie dodatkowych akcesoriów z minimum dwóch stron relingu.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64F3B" w:rsidRPr="00E85C64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Funkcje wspomagane przez układ elektrohydrauliczny, sterowane za pomocą pilota przewodowego: 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regulacja wysokości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przechyły wzdłużne: </w:t>
            </w:r>
            <w:proofErr w:type="spellStart"/>
            <w:r w:rsidRPr="00E85C64">
              <w:rPr>
                <w:rFonts w:ascii="Calibri" w:hAnsi="Calibri" w:cs="Calibri"/>
              </w:rPr>
              <w:t>Trendelenburg</w:t>
            </w:r>
            <w:proofErr w:type="spellEnd"/>
            <w:r w:rsidRPr="00E85C64">
              <w:rPr>
                <w:rFonts w:ascii="Calibri" w:hAnsi="Calibri" w:cs="Calibri"/>
              </w:rPr>
              <w:t>/anty-</w:t>
            </w:r>
            <w:proofErr w:type="spellStart"/>
            <w:r w:rsidRPr="00E85C64">
              <w:rPr>
                <w:rFonts w:ascii="Calibri" w:hAnsi="Calibri" w:cs="Calibri"/>
              </w:rPr>
              <w:t>Trendelenburg</w:t>
            </w:r>
            <w:proofErr w:type="spellEnd"/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przechyły boczne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regulacja oparcia pleców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wypiętrzenie nerkowe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pozycja ‘’</w:t>
            </w:r>
            <w:proofErr w:type="spellStart"/>
            <w:r w:rsidRPr="00E85C64">
              <w:rPr>
                <w:rFonts w:ascii="Calibri" w:hAnsi="Calibri" w:cs="Calibri"/>
              </w:rPr>
              <w:t>flex</w:t>
            </w:r>
            <w:proofErr w:type="spellEnd"/>
            <w:r w:rsidRPr="00E85C64">
              <w:rPr>
                <w:rFonts w:ascii="Calibri" w:hAnsi="Calibri" w:cs="Calibri"/>
              </w:rPr>
              <w:t>’’ i ‘’</w:t>
            </w:r>
            <w:proofErr w:type="spellStart"/>
            <w:r w:rsidRPr="00E85C64">
              <w:rPr>
                <w:rFonts w:ascii="Calibri" w:hAnsi="Calibri" w:cs="Calibri"/>
              </w:rPr>
              <w:t>reflex</w:t>
            </w:r>
            <w:proofErr w:type="spellEnd"/>
            <w:r w:rsidRPr="00E85C64">
              <w:rPr>
                <w:rFonts w:ascii="Calibri" w:hAnsi="Calibri" w:cs="Calibri"/>
              </w:rPr>
              <w:t>’’</w:t>
            </w:r>
          </w:p>
          <w:p w:rsidR="00064F3B" w:rsidRPr="00E85C64" w:rsidRDefault="00607CBD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poziomowanie blatu przy pomocy jednego przycisku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  <w:r w:rsidR="00064F3B" w:rsidRPr="00E85C64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E368D9" w:rsidRPr="00E85C64" w:rsidRDefault="00E368D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Pilot </w:t>
            </w:r>
            <w:r w:rsidR="00064F3B" w:rsidRPr="00E85C64">
              <w:rPr>
                <w:rFonts w:ascii="Calibri" w:hAnsi="Calibri" w:cs="Calibri"/>
              </w:rPr>
              <w:t>wyświetlający informacje o stanie naładowania baterii</w:t>
            </w:r>
          </w:p>
          <w:p w:rsidR="00A51614" w:rsidRPr="00E85C64" w:rsidRDefault="00A5161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wyposażony w przycisk zmiany orientacji blatu oraz funkcję poziomowania blatu za pomocą jednego przycisku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Przycisk funkcji 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wyróżniony kolorem innym niż kolor pozostałych przycisków.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Sygnał dźwiękowy informujący o rozładowaniu baterii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Dodatkowy panel sterujący umieszczony z boku kolumny wyposażony w funkcje jak na pilocie. Panel z systemem zabezpieczającym przed przypadkowym uruchomieniem funkcji.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>
              <w:rPr>
                <w:rFonts w:ascii="Calibri" w:hAnsi="Calibri" w:cs="Calibri"/>
                <w:b/>
                <w:color w:val="4472C4" w:themeColor="accent5"/>
              </w:rPr>
              <w:t>12</w:t>
            </w:r>
            <w:r w:rsidR="003A0B47" w:rsidRPr="00E85C64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 w:rsidP="00E85C64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E85C64">
              <w:rPr>
                <w:rFonts w:ascii="Calibri" w:hAnsi="Calibri" w:cs="Calibri"/>
                <w:b/>
                <w:color w:val="4472C4" w:themeColor="accent5"/>
              </w:rPr>
              <w:t>Długość blatu min</w:t>
            </w:r>
            <w:r w:rsidR="00E85C64" w:rsidRPr="00E85C64">
              <w:rPr>
                <w:rFonts w:ascii="Calibri" w:hAnsi="Calibri" w:cs="Calibri"/>
                <w:b/>
                <w:color w:val="4472C4" w:themeColor="accent5"/>
              </w:rPr>
              <w:t xml:space="preserve">. </w:t>
            </w:r>
            <w:r w:rsidR="00F61677" w:rsidRPr="00E85C64">
              <w:rPr>
                <w:rFonts w:ascii="Calibri" w:hAnsi="Calibri" w:cs="Calibri"/>
                <w:b/>
                <w:color w:val="4472C4" w:themeColor="accent5"/>
              </w:rPr>
              <w:t>20</w:t>
            </w:r>
            <w:r w:rsidR="00E85C64" w:rsidRPr="00E85C64">
              <w:rPr>
                <w:rFonts w:ascii="Calibri" w:hAnsi="Calibri" w:cs="Calibri"/>
                <w:b/>
                <w:color w:val="4472C4" w:themeColor="accent5"/>
              </w:rPr>
              <w:t>0</w:t>
            </w:r>
            <w:r w:rsidR="00F61677" w:rsidRPr="00E85C64">
              <w:rPr>
                <w:rFonts w:ascii="Calibri" w:hAnsi="Calibri" w:cs="Calibri"/>
                <w:b/>
                <w:color w:val="4472C4" w:themeColor="accent5"/>
              </w:rPr>
              <w:t>0mm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E85C64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3A0B47" w:rsidRPr="00E85C64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Default="00650783" w:rsidP="00E85C64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3A0B4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Całkowita szerokość blatu min. 550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14</w:t>
            </w:r>
            <w:r w:rsidR="003A0B47" w:rsidRPr="00E85C64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A0B47" w:rsidRPr="00E85C64" w:rsidRDefault="00607CBD" w:rsidP="00E85C64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Pozycja minimalna stołu (bez materaca) </w:t>
            </w:r>
            <w:r w:rsidR="00650783" w:rsidRPr="00E85C64">
              <w:rPr>
                <w:rFonts w:ascii="Calibri" w:hAnsi="Calibri" w:cs="Calibri"/>
              </w:rPr>
              <w:t xml:space="preserve">niższa lub równa 710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  <w:r w:rsidR="003A0B47" w:rsidRPr="00E85C64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  <w:p w:rsidR="00650783" w:rsidRPr="00E85C64" w:rsidRDefault="00650783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3A0B4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 w:rsidP="00E85C64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Pozycja maksymalna stołu (bez materaca) nie niższa niż </w:t>
            </w:r>
            <w:r w:rsidR="003A0B47" w:rsidRPr="003D165C">
              <w:rPr>
                <w:rFonts w:ascii="Calibri" w:hAnsi="Calibri" w:cs="Calibri"/>
              </w:rPr>
              <w:t xml:space="preserve">1080 </w:t>
            </w:r>
            <w:r w:rsidRPr="003D165C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A0B47">
            <w:pPr>
              <w:spacing w:before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16</w:t>
            </w:r>
            <w:r w:rsidR="003A0B47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3D165C" w:rsidRDefault="000B6A5A" w:rsidP="000B6A5A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przechyłów wzdłużnych: </w:t>
            </w:r>
            <w:proofErr w:type="spellStart"/>
            <w:r w:rsidRPr="003D165C">
              <w:rPr>
                <w:rFonts w:ascii="Calibri" w:hAnsi="Calibri" w:cs="Calibri"/>
              </w:rPr>
              <w:t>Trendelenburg</w:t>
            </w:r>
            <w:proofErr w:type="spellEnd"/>
            <w:r w:rsidRPr="003D165C">
              <w:rPr>
                <w:rFonts w:ascii="Calibri" w:hAnsi="Calibri" w:cs="Calibri"/>
              </w:rPr>
              <w:t>/anty-</w:t>
            </w:r>
            <w:proofErr w:type="spellStart"/>
            <w:r w:rsidRPr="003D165C">
              <w:rPr>
                <w:rFonts w:ascii="Calibri" w:hAnsi="Calibri" w:cs="Calibri"/>
              </w:rPr>
              <w:t>Trendelenburg</w:t>
            </w:r>
            <w:proofErr w:type="spellEnd"/>
            <w:r w:rsidRPr="003D165C">
              <w:rPr>
                <w:rFonts w:ascii="Calibri" w:hAnsi="Calibri" w:cs="Calibri"/>
              </w:rPr>
              <w:t xml:space="preserve">  w zakresie co najmniej ± 30°</w:t>
            </w:r>
          </w:p>
          <w:p w:rsidR="000B6A5A" w:rsidRPr="003D165C" w:rsidRDefault="000B6A5A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B807C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Default="00650783" w:rsidP="00650783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>
              <w:rPr>
                <w:rFonts w:ascii="Calibri" w:hAnsi="Calibri" w:cs="Calibri"/>
                <w:b/>
                <w:color w:val="4472C4" w:themeColor="accent5"/>
              </w:rPr>
              <w:t>17</w:t>
            </w:r>
            <w:r w:rsidR="00B807CC" w:rsidRPr="003D165C">
              <w:rPr>
                <w:rFonts w:ascii="Calibri" w:hAnsi="Calibri" w:cs="Calibri"/>
                <w:b/>
                <w:color w:val="4472C4" w:themeColor="accent5"/>
              </w:rPr>
              <w:t xml:space="preserve">.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B60E69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  <w:vertAlign w:val="superscript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Regulacja przechyłów bocznych w zakresie co najmniej</w:t>
            </w:r>
            <w:r w:rsidR="003D165C" w:rsidRPr="003D165C">
              <w:rPr>
                <w:rFonts w:ascii="Calibri" w:hAnsi="Calibri" w:cs="Calibri"/>
                <w:b/>
                <w:color w:val="4472C4" w:themeColor="accent5"/>
              </w:rPr>
              <w:t xml:space="preserve"> </w:t>
            </w:r>
            <w:r w:rsidR="00F61677" w:rsidRPr="003D165C">
              <w:rPr>
                <w:rFonts w:ascii="Calibri" w:hAnsi="Calibri" w:cs="Calibri"/>
                <w:b/>
                <w:color w:val="4472C4" w:themeColor="accent5"/>
              </w:rPr>
              <w:t xml:space="preserve">± </w:t>
            </w:r>
            <w:r w:rsidR="003D165C" w:rsidRPr="003D165C">
              <w:rPr>
                <w:rFonts w:ascii="Calibri" w:hAnsi="Calibri" w:cs="Calibri"/>
                <w:b/>
                <w:color w:val="4472C4" w:themeColor="accent5"/>
              </w:rPr>
              <w:t>2</w:t>
            </w:r>
            <w:r w:rsidR="00F61677" w:rsidRPr="003D165C">
              <w:rPr>
                <w:rFonts w:ascii="Calibri" w:hAnsi="Calibri" w:cs="Calibri"/>
                <w:b/>
                <w:color w:val="4472C4" w:themeColor="accent5"/>
              </w:rPr>
              <w:t>0</w:t>
            </w:r>
            <w:r w:rsidR="00F61677" w:rsidRPr="003D165C">
              <w:rPr>
                <w:rFonts w:ascii="Calibri" w:hAnsi="Calibri" w:cs="Calibri"/>
                <w:b/>
                <w:color w:val="4472C4" w:themeColor="accent5"/>
                <w:vertAlign w:val="superscript"/>
              </w:rPr>
              <w:t>0</w:t>
            </w:r>
          </w:p>
          <w:p w:rsidR="00793B9B" w:rsidRPr="003D165C" w:rsidRDefault="00793B9B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B807CC" w:rsidRPr="003D165C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3D165C" w:rsidRDefault="000B6A5A" w:rsidP="003D165C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Pr="00650783" w:rsidRDefault="00927A8F" w:rsidP="00927A8F">
            <w:pPr>
              <w:spacing w:before="60" w:after="60"/>
              <w:rPr>
                <w:rFonts w:ascii="Calibri" w:hAnsi="Calibri" w:cs="Calibri"/>
                <w:color w:val="1F3864" w:themeColor="accent5" w:themeShade="80"/>
              </w:rPr>
            </w:pPr>
            <w:r>
              <w:rPr>
                <w:rFonts w:ascii="Calibri" w:hAnsi="Calibri" w:cs="Calibri"/>
                <w:color w:val="1F3864" w:themeColor="accent5" w:themeShade="80"/>
              </w:rPr>
              <w:t xml:space="preserve">Regulacja </w:t>
            </w:r>
            <w:r w:rsidR="00650783">
              <w:rPr>
                <w:rFonts w:ascii="Calibri" w:hAnsi="Calibri" w:cs="Calibri"/>
                <w:color w:val="1F3864" w:themeColor="accent5" w:themeShade="80"/>
              </w:rPr>
              <w:t>przesuwu wzdłużnego</w:t>
            </w:r>
            <w:r>
              <w:rPr>
                <w:rFonts w:ascii="Calibri" w:hAnsi="Calibri" w:cs="Calibri"/>
                <w:color w:val="1F3864" w:themeColor="accent5" w:themeShade="80"/>
              </w:rPr>
              <w:t xml:space="preserve"> min. 300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Pr="00650783" w:rsidRDefault="00650783" w:rsidP="00650783">
            <w:pPr>
              <w:jc w:val="center"/>
              <w:rPr>
                <w:rFonts w:ascii="Calibri" w:hAnsi="Calibri" w:cs="Calibri"/>
                <w:color w:val="1F3864" w:themeColor="accent5" w:themeShade="80"/>
              </w:rPr>
            </w:pPr>
            <w:r w:rsidRPr="00650783">
              <w:rPr>
                <w:rFonts w:ascii="Calibri" w:hAnsi="Calibri" w:cs="Calibri"/>
                <w:color w:val="1F3864" w:themeColor="accent5" w:themeShade="80"/>
              </w:rPr>
              <w:t>TAK</w:t>
            </w:r>
          </w:p>
          <w:p w:rsidR="00650783" w:rsidRPr="00650783" w:rsidRDefault="00650783" w:rsidP="00650783">
            <w:pPr>
              <w:jc w:val="center"/>
              <w:rPr>
                <w:rFonts w:ascii="Calibri" w:hAnsi="Calibri" w:cs="Calibri"/>
              </w:rPr>
            </w:pPr>
            <w:r w:rsidRPr="00650783">
              <w:rPr>
                <w:rFonts w:ascii="Calibri" w:hAnsi="Calibri" w:cs="Calibri"/>
                <w:color w:val="1F3864" w:themeColor="accent5" w:themeShade="80"/>
              </w:rPr>
              <w:t>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27A8F" w:rsidRPr="00927A8F" w:rsidRDefault="00927A8F">
            <w:pPr>
              <w:spacing w:before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9F4A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F6647C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kąta nachylenia segmentu siedziska w zakresie co najmniej -30° do +75°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B807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kąta nachylenia segmentu podnóżka </w:t>
            </w:r>
            <w:r w:rsidR="00B807CC" w:rsidRPr="003D165C">
              <w:rPr>
                <w:rFonts w:ascii="Calibri" w:hAnsi="Calibri" w:cs="Calibri"/>
              </w:rPr>
              <w:t>w zakresie co najmniej od - 90° do 15°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B807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27A8F" w:rsidRPr="003D165C" w:rsidRDefault="00927A8F" w:rsidP="00927A8F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Regulacja odwodzenia podnóżków maks. 180</w:t>
            </w:r>
            <w:r w:rsidRPr="003D165C">
              <w:rPr>
                <w:rFonts w:ascii="Calibri" w:hAnsi="Calibri" w:cs="Calibri"/>
                <w:vertAlign w:val="superscript"/>
              </w:rPr>
              <w:t xml:space="preserve">0 </w:t>
            </w:r>
            <w:r w:rsidRPr="003D165C">
              <w:rPr>
                <w:rFonts w:ascii="Calibri" w:hAnsi="Calibri" w:cs="Calibri"/>
              </w:rPr>
              <w:t>(±3</w:t>
            </w:r>
            <w:r w:rsidRPr="003D165C">
              <w:rPr>
                <w:rFonts w:ascii="Calibri" w:hAnsi="Calibri" w:cs="Calibri"/>
                <w:vertAlign w:val="superscript"/>
              </w:rPr>
              <w:t>0</w:t>
            </w:r>
            <w:r w:rsidRPr="003D165C">
              <w:rPr>
                <w:rFonts w:ascii="Calibri" w:hAnsi="Calibri" w:cs="Calibri"/>
              </w:rPr>
              <w:t xml:space="preserve">) blokowana za pomocą dźwigni dociskowej. </w:t>
            </w:r>
          </w:p>
          <w:p w:rsidR="00927A8F" w:rsidRPr="003D165C" w:rsidRDefault="00927A8F" w:rsidP="00F6647C">
            <w:pPr>
              <w:spacing w:before="60" w:after="60"/>
              <w:rPr>
                <w:rFonts w:ascii="Calibri" w:hAnsi="Calibri" w:cs="Calibri"/>
                <w:strike/>
              </w:rPr>
            </w:pPr>
          </w:p>
          <w:p w:rsidR="00927A8F" w:rsidRPr="003D165C" w:rsidRDefault="00927A8F" w:rsidP="00F6647C">
            <w:pPr>
              <w:spacing w:before="60" w:after="60"/>
              <w:rPr>
                <w:rFonts w:ascii="Calibri" w:hAnsi="Calibri" w:cs="Calibri"/>
                <w:strike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27A8F" w:rsidRPr="003D165C" w:rsidRDefault="00927A8F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B807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kąta nachylenia podgłówka </w:t>
            </w:r>
            <w:r w:rsidR="00B807CC" w:rsidRPr="003D165C">
              <w:rPr>
                <w:rFonts w:ascii="Calibri" w:hAnsi="Calibri" w:cs="Calibri"/>
              </w:rPr>
              <w:t>w zakresie co najmniej od  -30° do 30°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23</w:t>
            </w:r>
            <w:r w:rsidR="00B807CC" w:rsidRPr="003D165C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807CC" w:rsidRPr="003D165C" w:rsidRDefault="00872CD9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Regulacja kąta nachylenia segmentu podgłówka oraz segmentów podnóżków z wykorzystaniem sprężyn gazowych ułatwiających bezstopniową regulację. Nie dopuszcza się regulacji segmentów na zębatkach. Dopuszcza się regulację elektryczną kąta nachylenia segmentu podgłówka lub segmentu podnóżków oraz oby dwóch jednocześnie.</w:t>
            </w:r>
          </w:p>
          <w:p w:rsidR="00F61677" w:rsidRPr="003D165C" w:rsidRDefault="00F61677" w:rsidP="00F61677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872CD9" w:rsidRPr="003D165C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0B0600" w:rsidRDefault="000B6A5A" w:rsidP="000B6A5A">
            <w:pPr>
              <w:spacing w:before="60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0B0600">
              <w:rPr>
                <w:rFonts w:ascii="Calibri" w:hAnsi="Calibri" w:cs="Calibri"/>
                <w:b/>
                <w:color w:val="002060"/>
              </w:rPr>
              <w:t>:</w:t>
            </w:r>
          </w:p>
          <w:p w:rsidR="000B6A5A" w:rsidRDefault="000B6A5A" w:rsidP="003D165C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24</w:t>
            </w:r>
            <w:r w:rsidR="00B807CC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807CC" w:rsidRPr="003D165C" w:rsidRDefault="00872CD9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Segmenty montowane ze sobą za pomocą szybkozłączy opartych na układzie </w:t>
            </w:r>
            <w:r w:rsidR="00A51614" w:rsidRPr="003D165C">
              <w:rPr>
                <w:rFonts w:ascii="Calibri" w:hAnsi="Calibri" w:cs="Calibri"/>
              </w:rPr>
              <w:t xml:space="preserve">cylindryczny </w:t>
            </w:r>
            <w:r w:rsidRPr="003D165C">
              <w:rPr>
                <w:rFonts w:ascii="Calibri" w:hAnsi="Calibri" w:cs="Calibri"/>
              </w:rPr>
              <w:t>sworzeń/gniazdo lub na układzie klinowym. Nie dopuszcza się połączeń zabezpieczanych pokrętłami gwintowanymi.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25</w:t>
            </w:r>
            <w:r w:rsidR="00B807CC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655B5" w:rsidRPr="003D165C" w:rsidRDefault="001655B5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Możliwość zamiany segmentów podnóżków z segmentem głowy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26</w:t>
            </w:r>
            <w:r w:rsidR="001655B5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Wycięcie ginekologiczne w segmencie siedziska o głębokości min. 35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1655B5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 w:rsidP="009F4A1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27</w:t>
            </w:r>
            <w:r w:rsidR="001655B5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655B5" w:rsidRPr="003D165C" w:rsidRDefault="00607CBD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Min. 3 koła jezdne o wymiarach min. </w:t>
            </w:r>
            <w:r w:rsidR="001655B5" w:rsidRPr="003D165C">
              <w:rPr>
                <w:rFonts w:ascii="Calibri" w:hAnsi="Calibri" w:cs="Calibri"/>
              </w:rPr>
              <w:t>80</w:t>
            </w:r>
            <w:r w:rsidRPr="003D165C">
              <w:rPr>
                <w:rFonts w:ascii="Calibri" w:hAnsi="Calibri" w:cs="Calibri"/>
              </w:rPr>
              <w:t xml:space="preserve"> mm zabudowane w podstawie nie wystające poza jej obrys. Podstawa w kształcie litery T wyposażona w minimum jedno koło obrotowe, zapewniająca dobre własności jezdne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1655B5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 w:rsidP="009F4A1B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  <w:r w:rsidR="001655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3D165C" w:rsidRDefault="001A528C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Podstawa jezdne o wymiarach 1000 mm x 600 mm ± 50 mm oraz wcięciu od stron bocznych, ułatwiającym wygodny dostęp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1655B5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1A528C" w:rsidRDefault="001A528C" w:rsidP="00671BD6">
            <w:pPr>
              <w:spacing w:before="60" w:after="60"/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D165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653DA" w:rsidRPr="003D165C" w:rsidRDefault="00C653DA" w:rsidP="001655B5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Centralna blokada kół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1655B5" w:rsidRDefault="00607CBD" w:rsidP="001655B5">
            <w:pPr>
              <w:spacing w:before="60" w:after="60"/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1655B5">
              <w:rPr>
                <w:rFonts w:ascii="Calibri" w:hAnsi="Calibri" w:cs="Calibri"/>
                <w:strike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A51614" w:rsidRDefault="00095429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1655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System blokowania kół jezdnych przy pomocy 4 wysuwanych stopek gwarantujący pewne blokowanie stołu.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655B5" w:rsidRPr="003D165C" w:rsidRDefault="001655B5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Elementy konstrukcyjne oraz zewnętrzne osłony stołu wykonane ze stali nierdzewnej </w:t>
            </w:r>
            <w:r w:rsidR="00A51614" w:rsidRPr="003D165C">
              <w:rPr>
                <w:rFonts w:ascii="Calibri" w:hAnsi="Calibri" w:cs="Calibri"/>
              </w:rPr>
              <w:t xml:space="preserve">Dopuszcza się osłony przegubu z tworzyw sztucznych. </w:t>
            </w:r>
            <w:r w:rsidRPr="003D165C">
              <w:rPr>
                <w:rFonts w:ascii="Calibri" w:hAnsi="Calibri" w:cs="Calibri"/>
              </w:rPr>
              <w:t>Nie dopuszcza się obudowy podstawy wykonanej z tworzywa oraz konstrukcji z innych materiałów niż stal nierdzewna.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32</w:t>
            </w:r>
            <w:r w:rsidR="00637F9C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3D165C" w:rsidRDefault="00C653DA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Miękkie materace, szczelne, </w:t>
            </w:r>
            <w:r w:rsidR="00637F9C" w:rsidRPr="003D165C">
              <w:rPr>
                <w:rFonts w:ascii="Calibri" w:hAnsi="Calibri" w:cs="Calibri"/>
              </w:rPr>
              <w:t>bezszwo</w:t>
            </w:r>
            <w:r w:rsidRPr="003D165C">
              <w:rPr>
                <w:rFonts w:ascii="Calibri" w:hAnsi="Calibri" w:cs="Calibri"/>
              </w:rPr>
              <w:t>we</w:t>
            </w:r>
            <w:r w:rsidR="00637F9C" w:rsidRPr="003D165C">
              <w:rPr>
                <w:rFonts w:ascii="Calibri" w:hAnsi="Calibri" w:cs="Calibri"/>
              </w:rPr>
              <w:t>, odejmowane z blatu stołu. Instalacja z użyciem tworzywowego lub metalowego połączenia kształtowego. Dopuszcza się materace mocowane do stołu za pomocą gniazd w materacach i czopów osadzonych na ramie / elementach nośnych blatu lub odwrotnie. Nie dopuszcza się sposobu montażu opartego o rzep. Grubość materaca min. 50 mm</w:t>
            </w:r>
          </w:p>
          <w:p w:rsidR="00637F9C" w:rsidRPr="003D165C" w:rsidRDefault="00637F9C" w:rsidP="00F61677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1A528C" w:rsidRDefault="001A528C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Odległość pomiędzy materacami poszczególnych segmentów blatu nie większa niż 60mm (w przypadku materaca siedziska z wycięciem, odległość liczona od prostych powierzchni płaskich sąsiadujących segmentów)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34</w:t>
            </w:r>
            <w:r w:rsidR="00637F9C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671BD6" w:rsidRDefault="001A528C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Dopuszczalne obciążenie dynamiczne stołu min. 240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637F9C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A51614" w:rsidRDefault="001A528C" w:rsidP="001A528C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Dopuszczalne obciążenie statyczne stołu min. 320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37F9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 stołu max. 350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37F9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Blat przezierny dla promieni RTG umożliwiający wykonywanie zdjęć RTG pacjenta oraz monitorowanie pacjenta przy pomocy ramienia C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Możliwość umieszczenia tacy na kasetę RTG w tunelu </w:t>
            </w:r>
            <w:r w:rsidR="00647950" w:rsidRPr="00671BD6">
              <w:rPr>
                <w:rFonts w:ascii="Calibri" w:hAnsi="Calibri" w:cs="Calibri"/>
              </w:rPr>
              <w:t xml:space="preserve">lub prowadnicach </w:t>
            </w:r>
            <w:r w:rsidRPr="00671BD6">
              <w:rPr>
                <w:rFonts w:ascii="Calibri" w:hAnsi="Calibri" w:cs="Calibri"/>
              </w:rPr>
              <w:t xml:space="preserve">znajdującym się blacie stołu.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Możliwość uzyskania w stole znacznego wychylenia blatu od kolumny stołu wynoszącego </w:t>
            </w:r>
            <w:r w:rsidR="00647950" w:rsidRPr="00671BD6">
              <w:rPr>
                <w:rFonts w:ascii="Calibri" w:hAnsi="Calibri" w:cs="Calibri"/>
              </w:rPr>
              <w:t>min. 1400</w:t>
            </w:r>
            <w:r w:rsidRPr="00671BD6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47950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Ładowarka wbudowana w podstawę stołu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Napięcie zasilania 24 V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Podstawa stołu wyposażona w złącze wyrównania potencjału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Wyposażenie dodatkowe: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Ekran anestezjologiczny z uchwytem mocującym jednopozycyjnym x 3 szt.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2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Podpórka pod rękę na przegubie kulowym z pasem i z uchwytem mocującym jednopozycyjnym x 3 szt.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2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Pas ręki/nadgarstka mocowany do szyny bocznej x 3 szt.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2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Pas tułowia z klamrą x 3 szt.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2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Podkolannik na przegubie kulowym z uchwytem mocującym wielopozycyjnym x 2 szt.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Podpora do operacji ręki wyposażona we wsparcie o regulowanej wysokości i materac dostosowany do grubości materaca na stole,</w:t>
            </w:r>
            <w:r>
              <w:rPr>
                <w:rFonts w:ascii="Calibri" w:hAnsi="Calibri" w:cs="Calibri"/>
              </w:rPr>
              <w:t xml:space="preserve"> </w:t>
            </w:r>
            <w:r w:rsidRPr="00671BD6">
              <w:rPr>
                <w:rFonts w:ascii="Calibri" w:hAnsi="Calibri" w:cs="Calibri"/>
              </w:rPr>
              <w:t>montowana do szyn bocznych stołu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- Pozycjoner żelowy uniwersalny M (300±15 x 115± 15 x 50±10 mm) X 6 </w:t>
            </w:r>
            <w:proofErr w:type="spellStart"/>
            <w:r w:rsidRPr="00671BD6">
              <w:rPr>
                <w:rFonts w:ascii="Calibri" w:hAnsi="Calibri" w:cs="Calibri"/>
              </w:rPr>
              <w:t>szt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4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Pozycjoner żelowy uniwersalny L (350±10 x 115±10 x 65±10 mm) x 6 szt.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4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Pr="00671BD6" w:rsidRDefault="00930F08" w:rsidP="00930F08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Pozycjoner żelowy krążek pod głowę dla dorosłych (200±10 x 50±10 mm) x 3 szt.</w:t>
            </w:r>
            <w:r>
              <w:rPr>
                <w:rFonts w:ascii="Calibri" w:hAnsi="Calibri" w:cs="Calibri"/>
              </w:rPr>
              <w:t xml:space="preserve"> </w:t>
            </w:r>
          </w:p>
          <w:p w:rsidR="00095429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671BD6">
              <w:rPr>
                <w:rFonts w:ascii="Calibri" w:hAnsi="Calibri" w:cs="Calibri"/>
              </w:rPr>
              <w:t>- Podstawa mobilna na wyposażenie dodatkowe i akcesoria</w:t>
            </w:r>
            <w:r>
              <w:rPr>
                <w:rFonts w:ascii="Calibri" w:hAnsi="Calibri" w:cs="Calibri"/>
                <w:color w:val="000000"/>
              </w:rPr>
              <w:t xml:space="preserve"> do stołu operacyjnego x 3 szt.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2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095429" w:rsidRDefault="00095429"/>
    <w:p w:rsidR="00095429" w:rsidRDefault="00095429">
      <w:pPr>
        <w:rPr>
          <w:rFonts w:ascii="Calibri" w:hAnsi="Calibri"/>
        </w:rPr>
      </w:pPr>
    </w:p>
    <w:p w:rsidR="00095429" w:rsidRDefault="00607CBD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/>
      </w:r>
    </w:p>
    <w:p w:rsidR="00095429" w:rsidRDefault="00607CBD">
      <w:pPr>
        <w:spacing w:after="200" w:line="276" w:lineRule="auto"/>
      </w:pPr>
      <w:r>
        <w:br w:type="page"/>
      </w:r>
    </w:p>
    <w:p w:rsidR="00095429" w:rsidRDefault="00671BD6">
      <w:pPr>
        <w:spacing w:after="200"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 Pozycja 3 </w:t>
      </w:r>
      <w:r w:rsidR="00607CBD">
        <w:rPr>
          <w:rFonts w:ascii="Calibri" w:hAnsi="Calibri" w:cs="Calibri"/>
          <w:b/>
          <w:sz w:val="24"/>
        </w:rPr>
        <w:t>Stół elektrohydrauliczny do zabiegów ginekologicznych i urologicznych – 1 szt.</w:t>
      </w:r>
    </w:p>
    <w:p w:rsidR="00095429" w:rsidRDefault="00095429">
      <w:pPr>
        <w:rPr>
          <w:rFonts w:ascii="Arial" w:hAnsi="Arial"/>
          <w:sz w:val="24"/>
        </w:rPr>
      </w:pPr>
    </w:p>
    <w:tbl>
      <w:tblPr>
        <w:tblW w:w="10348" w:type="dxa"/>
        <w:tblInd w:w="-63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1558"/>
        <w:gridCol w:w="2127"/>
      </w:tblGrid>
      <w:tr w:rsidR="00095429" w:rsidTr="00F97807">
        <w:trPr>
          <w:trHeight w:val="78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Default="00607C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Default="00607CB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WYMAGANE PARAMETRY I WARUNKI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jc w:val="center"/>
              <w:rPr>
                <w:rFonts w:ascii="Calibri" w:hAnsi="Calibri" w:cs="Calibri"/>
                <w:b/>
              </w:rPr>
            </w:pPr>
          </w:p>
          <w:p w:rsidR="00095429" w:rsidRDefault="00607CB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PARAMETR WYMAGANY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Default="00607C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OFEROWANY PARAMETR</w:t>
            </w:r>
          </w:p>
        </w:tc>
      </w:tr>
      <w:tr w:rsidR="00F97807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71BD6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F97807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Producent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97807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Typ / Model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97807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3.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Rok produkcji 2020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4.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Gwarancja min. 24 miesiące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5.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Bezpłatne przeglądy w okresie trwania gwarancji, zgodnie z zaleceniami producenta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97807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PARAMETRY OGÓLNE</w:t>
            </w: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Stół fabrycznie nowy, przeznaczony do operacji ogólnochirurgicznych, współpracujący z wyposażeniem dodatkowym stosowanym w zabiegach specjalistycznych, w tym ginekologicznych i urologicznych. Napęd główny stołu elektrohydrauliczny.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Urządzenie posiada dokumenty dopuszczające do użytkowania, zgodnie z ustawą z dnia 20 maja 2010 r. o wyrobach medycznych, certyfikat CE (deklaracja zgodności CE wystawiona przez producenta)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Producent urządzenia posiada certyfikat jakości EN/PN ISO 9001 oraz dla wyrobów medycznych certyfikat EN/PN ISO 13485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71BD6" w:rsidRPr="00671BD6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Blat stołu modułowy składający się z: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- </w:t>
            </w:r>
            <w:r w:rsidR="00F61677" w:rsidRPr="00671BD6">
              <w:rPr>
                <w:rFonts w:ascii="Calibri" w:hAnsi="Calibri" w:cs="Calibri"/>
              </w:rPr>
              <w:t xml:space="preserve">płytowego </w:t>
            </w:r>
            <w:r w:rsidRPr="00671BD6">
              <w:rPr>
                <w:rFonts w:ascii="Calibri" w:hAnsi="Calibri" w:cs="Calibri"/>
              </w:rPr>
              <w:t xml:space="preserve">segmentu głowy 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- segmentu piersiowego  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segmentu lędźwiowego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dwuczęściowego segmentu nóg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F66238" w:rsidRPr="00671BD6" w:rsidRDefault="00F6623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5</w:t>
            </w:r>
            <w:r w:rsidR="00F97807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671BD6" w:rsidRDefault="001A528C" w:rsidP="001A528C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Blat stołu wyposażony na całej długości w szyny boczne lub listwy umożliwiające zamocowanie dodatkowych akcesoriów z minimum dwóch stron relingu.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F9780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Funkcje wspomagane przez układ elektrohydrauliczny, sterowane za pomocą pilota przewodowego: 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regulacja wysokości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przechyły wzdłużne: 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  <w:r>
              <w:rPr>
                <w:rFonts w:ascii="Calibri" w:hAnsi="Calibri" w:cs="Calibri"/>
                <w:color w:val="000000"/>
              </w:rPr>
              <w:t>/anty-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przechyły boczne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regulacja oparcia pleców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pozycja ‘’</w:t>
            </w:r>
            <w:proofErr w:type="spellStart"/>
            <w:r>
              <w:rPr>
                <w:rFonts w:ascii="Calibri" w:hAnsi="Calibri" w:cs="Calibri"/>
                <w:color w:val="000000"/>
              </w:rPr>
              <w:t>flex</w:t>
            </w:r>
            <w:proofErr w:type="spellEnd"/>
            <w:r>
              <w:rPr>
                <w:rFonts w:ascii="Calibri" w:hAnsi="Calibri" w:cs="Calibri"/>
                <w:color w:val="000000"/>
              </w:rPr>
              <w:t>’’ i ‘’</w:t>
            </w:r>
            <w:proofErr w:type="spellStart"/>
            <w:r>
              <w:rPr>
                <w:rFonts w:ascii="Calibri" w:hAnsi="Calibri" w:cs="Calibri"/>
                <w:color w:val="000000"/>
              </w:rPr>
              <w:t>reflex</w:t>
            </w:r>
            <w:proofErr w:type="spellEnd"/>
            <w:r>
              <w:rPr>
                <w:rFonts w:ascii="Calibri" w:hAnsi="Calibri" w:cs="Calibri"/>
                <w:color w:val="000000"/>
              </w:rPr>
              <w:t>’’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poziomowanie blatu przy pomocy jednego przycisku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7</w:t>
            </w:r>
            <w:r w:rsidR="00F97807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Pilot</w:t>
            </w:r>
            <w:r w:rsidR="00671BD6" w:rsidRPr="00671BD6">
              <w:rPr>
                <w:rFonts w:ascii="Calibri" w:hAnsi="Calibri" w:cs="Calibri"/>
              </w:rPr>
              <w:t xml:space="preserve"> </w:t>
            </w:r>
            <w:r w:rsidRPr="00671BD6">
              <w:rPr>
                <w:rFonts w:ascii="Calibri" w:hAnsi="Calibri" w:cs="Calibri"/>
              </w:rPr>
              <w:t>.</w:t>
            </w:r>
            <w:r w:rsidR="00F97807" w:rsidRPr="00671BD6">
              <w:rPr>
                <w:rFonts w:ascii="Calibri" w:hAnsi="Calibri" w:cs="Calibri"/>
              </w:rPr>
              <w:t>wyświetlający informacje o stanie naładowania baterii</w:t>
            </w:r>
          </w:p>
          <w:p w:rsidR="00F66238" w:rsidRPr="00671BD6" w:rsidRDefault="00F66238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wyposażony w przycisk zmiany orientacji blatu oraz funkcję poziomowania blatu za pomocą jednego przycisku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Przycisk funkcji 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wyróżniony kolorem innym niż kolor pozostałych przycisków.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Sygnał dźwiękowy informujący o rozładowaniu baterii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Dodatkowy panel sterujący umieszczony z boku kolumny wyposażony w funkcje jak na pilocie. Panel z systemem zabezpieczającym przed przypadkowym uruchomieniem funkcji.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12</w:t>
            </w:r>
            <w:r w:rsidR="00B60E69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Długość blatu min</w:t>
            </w:r>
            <w:r w:rsidR="00671BD6" w:rsidRPr="00671BD6">
              <w:rPr>
                <w:rFonts w:ascii="Calibri" w:hAnsi="Calibri" w:cs="Calibri"/>
                <w:b/>
                <w:color w:val="4472C4" w:themeColor="accent5"/>
              </w:rPr>
              <w:t xml:space="preserve">. 2000 </w:t>
            </w:r>
            <w:r w:rsidR="00B634D5" w:rsidRPr="00671BD6">
              <w:rPr>
                <w:rFonts w:ascii="Calibri" w:hAnsi="Calibri" w:cs="Calibri"/>
                <w:b/>
                <w:color w:val="4472C4" w:themeColor="accent5"/>
              </w:rPr>
              <w:t xml:space="preserve">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B60E69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F66238" w:rsidRDefault="001A528C" w:rsidP="00671BD6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Całkowita szerokość blatu min. 550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B60E6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14</w:t>
            </w:r>
            <w:r w:rsidR="00B60E6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71BD6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Pozycja minimalna stołu (bez materaca) </w:t>
            </w:r>
            <w:r w:rsidR="00C653DA" w:rsidRPr="00671BD6">
              <w:rPr>
                <w:rFonts w:ascii="Calibri" w:hAnsi="Calibri" w:cs="Calibri"/>
              </w:rPr>
              <w:t>niższa lub równa 710 mm</w:t>
            </w:r>
          </w:p>
          <w:p w:rsidR="00B60E69" w:rsidRPr="00671BD6" w:rsidRDefault="00B60E6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B60E6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653DA" w:rsidRDefault="00095429">
            <w:pPr>
              <w:spacing w:before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15</w:t>
            </w:r>
            <w:r w:rsidR="00B60E6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Pozycja maksymalna stołu (bez materaca) nie niższa niż </w:t>
            </w:r>
            <w:r w:rsidR="00B60E69" w:rsidRPr="00671BD6">
              <w:rPr>
                <w:rFonts w:ascii="Calibri" w:hAnsi="Calibri" w:cs="Calibri"/>
              </w:rPr>
              <w:t xml:space="preserve">1080 </w:t>
            </w:r>
            <w:r w:rsidRPr="00671BD6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B60E69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16</w:t>
            </w:r>
            <w:r w:rsidR="00B60E6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671BD6" w:rsidRDefault="001A528C" w:rsidP="001A528C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przechyłów wzdłużnych: </w:t>
            </w:r>
            <w:proofErr w:type="spellStart"/>
            <w:r w:rsidRPr="00671BD6">
              <w:rPr>
                <w:rFonts w:ascii="Calibri" w:hAnsi="Calibri" w:cs="Calibri"/>
              </w:rPr>
              <w:t>Trendelenburg</w:t>
            </w:r>
            <w:proofErr w:type="spellEnd"/>
            <w:r w:rsidRPr="00671BD6">
              <w:rPr>
                <w:rFonts w:ascii="Calibri" w:hAnsi="Calibri" w:cs="Calibri"/>
              </w:rPr>
              <w:t>/anty-</w:t>
            </w:r>
            <w:proofErr w:type="spellStart"/>
            <w:r w:rsidRPr="00671BD6">
              <w:rPr>
                <w:rFonts w:ascii="Calibri" w:hAnsi="Calibri" w:cs="Calibri"/>
              </w:rPr>
              <w:t>Trendelenburg</w:t>
            </w:r>
            <w:proofErr w:type="spellEnd"/>
            <w:r w:rsidRPr="00671BD6">
              <w:rPr>
                <w:rFonts w:ascii="Calibri" w:hAnsi="Calibri" w:cs="Calibri"/>
              </w:rPr>
              <w:t xml:space="preserve">  w zakresie co najmniej ± 30°</w:t>
            </w:r>
          </w:p>
          <w:p w:rsidR="001A528C" w:rsidRPr="00671BD6" w:rsidRDefault="001A528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B60E6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653DA" w:rsidRPr="00671BD6" w:rsidRDefault="00C653DA" w:rsidP="00671BD6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17</w:t>
            </w:r>
            <w:r w:rsidR="00B60E69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71BD6" w:rsidRPr="00671BD6" w:rsidRDefault="00F6647C" w:rsidP="00671BD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Regulacja przechyłów bocznych w zakresie co najmniej ±20°</w:t>
            </w:r>
          </w:p>
          <w:p w:rsidR="00674B9C" w:rsidRPr="00671BD6" w:rsidRDefault="00674B9C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F6647C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Default="001A528C" w:rsidP="00671BD6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Regulacja przesuwu wzdłużnego min. 300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  <w:strike/>
              </w:rPr>
            </w:pPr>
          </w:p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  <w:strike/>
              </w:rPr>
            </w:pPr>
          </w:p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  <w:strike/>
              </w:rPr>
            </w:pPr>
            <w:r w:rsidRPr="00671BD6">
              <w:rPr>
                <w:rFonts w:ascii="Calibri" w:hAnsi="Calibri" w:cs="Calibri"/>
              </w:rPr>
              <w:t>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19</w:t>
            </w:r>
            <w:r w:rsidR="00F6647C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F6647C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kąta nachylenia segmentu siedziska w zakresie co najmniej -30° do +75°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20</w:t>
            </w:r>
            <w:r w:rsidR="00F6647C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kąta nachylenia segmentu podnóżka </w:t>
            </w:r>
            <w:r w:rsidR="00F6647C" w:rsidRPr="00671BD6">
              <w:rPr>
                <w:rFonts w:ascii="Calibri" w:hAnsi="Calibri" w:cs="Calibri"/>
              </w:rPr>
              <w:t xml:space="preserve">w zakresie co najmniej </w:t>
            </w:r>
            <w:r w:rsidRPr="00671BD6">
              <w:rPr>
                <w:rFonts w:ascii="Calibri" w:hAnsi="Calibri" w:cs="Calibri"/>
                <w:strike/>
              </w:rPr>
              <w:t>min</w:t>
            </w:r>
            <w:r w:rsidRPr="00671BD6">
              <w:rPr>
                <w:rFonts w:ascii="Calibri" w:hAnsi="Calibri" w:cs="Calibri"/>
              </w:rPr>
              <w:t>. od -90</w:t>
            </w:r>
            <w:r w:rsidRPr="00671BD6">
              <w:rPr>
                <w:rFonts w:ascii="Calibri" w:hAnsi="Calibri" w:cs="Calibri"/>
                <w:vertAlign w:val="superscript"/>
              </w:rPr>
              <w:t>0</w:t>
            </w:r>
            <w:r w:rsidRPr="00671BD6">
              <w:rPr>
                <w:rFonts w:ascii="Calibri" w:hAnsi="Calibri" w:cs="Calibri"/>
              </w:rPr>
              <w:t xml:space="preserve"> </w:t>
            </w:r>
            <w:r w:rsidR="00F6647C" w:rsidRPr="00671BD6">
              <w:rPr>
                <w:rFonts w:ascii="Calibri" w:hAnsi="Calibri" w:cs="Calibri"/>
              </w:rPr>
              <w:t>15</w:t>
            </w:r>
            <w:r w:rsidRPr="00671BD6">
              <w:rPr>
                <w:rFonts w:ascii="Calibri" w:hAnsi="Calibri" w:cs="Calibri"/>
                <w:vertAlign w:val="superscript"/>
              </w:rPr>
              <w:t xml:space="preserve">0 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21</w:t>
            </w:r>
            <w:r w:rsidR="00872CD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 w:rsidP="00C87D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Regulacja odwodzenia podnóżków maks. 180</w:t>
            </w:r>
            <w:r w:rsidRPr="00671BD6">
              <w:rPr>
                <w:rFonts w:ascii="Calibri" w:hAnsi="Calibri" w:cs="Calibri"/>
                <w:vertAlign w:val="superscript"/>
              </w:rPr>
              <w:t xml:space="preserve">0 </w:t>
            </w:r>
            <w:r w:rsidRPr="00671BD6">
              <w:rPr>
                <w:rFonts w:ascii="Calibri" w:hAnsi="Calibri" w:cs="Calibri"/>
              </w:rPr>
              <w:t>(±3</w:t>
            </w:r>
            <w:r w:rsidRPr="00671BD6">
              <w:rPr>
                <w:rFonts w:ascii="Calibri" w:hAnsi="Calibri" w:cs="Calibri"/>
                <w:vertAlign w:val="superscript"/>
              </w:rPr>
              <w:t>0</w:t>
            </w:r>
            <w:r w:rsidRPr="00671BD6">
              <w:rPr>
                <w:rFonts w:ascii="Calibri" w:hAnsi="Calibri" w:cs="Calibri"/>
              </w:rPr>
              <w:t xml:space="preserve">) blokowana za pomocą dźwigni dociskowej. </w:t>
            </w:r>
          </w:p>
          <w:p w:rsidR="00C87DB9" w:rsidRPr="00671BD6" w:rsidRDefault="00C87DB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22</w:t>
            </w:r>
            <w:r w:rsidR="00872CD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kąta nachylenia podgłówka </w:t>
            </w:r>
            <w:r w:rsidR="00872CD9" w:rsidRPr="00671BD6">
              <w:rPr>
                <w:rFonts w:ascii="Calibri" w:hAnsi="Calibri" w:cs="Calibri"/>
              </w:rPr>
              <w:t>w zakresie co najmniej od -30</w:t>
            </w:r>
            <w:r w:rsidR="00872CD9" w:rsidRPr="00671BD6">
              <w:rPr>
                <w:rFonts w:ascii="Calibri" w:hAnsi="Calibri" w:cs="Calibri"/>
                <w:vertAlign w:val="superscript"/>
              </w:rPr>
              <w:t>0</w:t>
            </w:r>
            <w:r w:rsidR="00872CD9" w:rsidRPr="00671BD6">
              <w:rPr>
                <w:rFonts w:ascii="Calibri" w:hAnsi="Calibri" w:cs="Calibri"/>
              </w:rPr>
              <w:t xml:space="preserve"> do 30</w:t>
            </w:r>
            <w:r w:rsidR="00872CD9" w:rsidRPr="00671BD6">
              <w:rPr>
                <w:rFonts w:ascii="Calibri" w:hAnsi="Calibri" w:cs="Calibri"/>
                <w:vertAlign w:val="superscript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23</w:t>
            </w:r>
            <w:r w:rsidR="00872CD9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872CD9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Regulacja kąta nachylenia segmentu podgłówka oraz segmentów podnóżków z wykorzystaniem sprężyn gazowych ułatwiających bezstopniową regulację. Nie dopuszcza się regulacji segmentów na zębatkach. Dopuszcza się regulację elektryczną kąta nachylenia segmentu podgłówka lub segmentu podnóżków oraz oby dwóch jednocześnie.</w:t>
            </w:r>
          </w:p>
          <w:p w:rsidR="00B634D5" w:rsidRPr="00671BD6" w:rsidRDefault="00B634D5" w:rsidP="00B634D5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872CD9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Default="001A528C" w:rsidP="00671BD6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872CD9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Segmenty montowane ze sobą za pomocą szybkozłączy opartych na układzie</w:t>
            </w:r>
            <w:r w:rsidR="0004489D" w:rsidRPr="0004489D">
              <w:rPr>
                <w:rFonts w:ascii="Calibri" w:hAnsi="Calibri" w:cs="Calibri"/>
              </w:rPr>
              <w:t xml:space="preserve"> c</w:t>
            </w:r>
            <w:r w:rsidR="00F66238" w:rsidRPr="0004489D">
              <w:rPr>
                <w:rFonts w:ascii="Calibri" w:hAnsi="Calibri" w:cs="Calibri"/>
              </w:rPr>
              <w:t xml:space="preserve">ylindryczny </w:t>
            </w:r>
            <w:r w:rsidRPr="0004489D">
              <w:rPr>
                <w:rFonts w:ascii="Calibri" w:hAnsi="Calibri" w:cs="Calibri"/>
              </w:rPr>
              <w:t>sworzeń/gniazdo lub na układzie klinowym. Nie dopuszcza się połączeń zabezpieczanych pokrętłami gwintowanymi.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872CD9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zamiany segmentów podnóżków z segmentem podgłówka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Wycięcie ginekologiczne w segmencie siedziska o głębokości min. 35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TAK 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 xml:space="preserve">Min. 3 koła jezdne o wymiarach min. </w:t>
            </w:r>
            <w:r w:rsidR="00872CD9" w:rsidRPr="0004489D">
              <w:rPr>
                <w:rFonts w:ascii="Calibri" w:hAnsi="Calibri" w:cs="Calibri"/>
              </w:rPr>
              <w:t xml:space="preserve">80 </w:t>
            </w:r>
            <w:r w:rsidRPr="0004489D">
              <w:rPr>
                <w:rFonts w:ascii="Calibri" w:hAnsi="Calibri" w:cs="Calibri"/>
              </w:rPr>
              <w:t>mm zabudowane w podstawie nie wystające poza jej obrys. Podstawa w kształcie litery T wyposażona w minimum jedno koło obrotowe, zapewniająca dobre własności jezdne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872CD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634D5" w:rsidRPr="0004489D" w:rsidRDefault="001A528C" w:rsidP="0004489D">
            <w:pPr>
              <w:spacing w:before="60" w:after="60"/>
              <w:rPr>
                <w:rFonts w:ascii="Calibri" w:hAnsi="Calibri" w:cs="Calibri"/>
                <w:strike/>
              </w:rPr>
            </w:pPr>
            <w:r w:rsidRPr="0004489D">
              <w:rPr>
                <w:rFonts w:ascii="Calibri" w:hAnsi="Calibri" w:cs="Calibri"/>
              </w:rPr>
              <w:t xml:space="preserve">Podstawa jezdne o wymiarach 1000 mm x 600 mm ± 50 mm oraz wcięciu od stron bocznych, ułatwiającym wygodny dostęp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TAK</w:t>
            </w:r>
            <w:r w:rsidR="00872CD9" w:rsidRPr="0004489D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29</w:t>
            </w:r>
            <w:r w:rsidR="00872CD9" w:rsidRPr="0004489D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04489D" w:rsidRDefault="00C87DB9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Centralna blokada kół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04489D" w:rsidRDefault="00C87D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C87DB9" w:rsidRDefault="00C87DB9" w:rsidP="00C87DB9">
            <w:pPr>
              <w:spacing w:before="60" w:after="60"/>
              <w:rPr>
                <w:rFonts w:ascii="Calibri" w:hAnsi="Calibri" w:cs="Calibri"/>
                <w:color w:val="1F3864" w:themeColor="accent5" w:themeShade="80"/>
              </w:rPr>
            </w:pPr>
            <w:r w:rsidRPr="00C87DB9">
              <w:rPr>
                <w:rFonts w:ascii="Calibri" w:hAnsi="Calibri" w:cs="Calibri"/>
                <w:color w:val="1F3864" w:themeColor="accent5" w:themeShade="80"/>
              </w:rPr>
              <w:t>System blokowania kół jezdnych przy pomocy 4 wysuwanych stopek gwarantujący pewne blokowanie stołu.</w:t>
            </w:r>
          </w:p>
          <w:p w:rsidR="00C87DB9" w:rsidRPr="00C87DB9" w:rsidRDefault="00C87DB9">
            <w:pPr>
              <w:spacing w:before="60" w:after="60"/>
              <w:rPr>
                <w:rFonts w:ascii="Calibri" w:hAnsi="Calibri" w:cs="Calibri"/>
                <w:strike/>
                <w:color w:val="FF0000"/>
              </w:rPr>
            </w:pPr>
          </w:p>
          <w:p w:rsidR="00C87DB9" w:rsidRPr="00872CD9" w:rsidRDefault="00C87DB9">
            <w:pPr>
              <w:spacing w:before="60" w:after="60"/>
              <w:rPr>
                <w:rFonts w:ascii="Calibri" w:hAnsi="Calibri" w:cs="Calibri"/>
                <w:strike/>
                <w:color w:val="FF0000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C87DB9" w:rsidRDefault="00C87DB9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31</w:t>
            </w:r>
            <w:r w:rsidR="00637F9C" w:rsidRPr="0004489D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04489D" w:rsidRDefault="00637F9C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Elementy konstrukcyjne oraz zewnętrzne osłony stołu wykonane ze stali nierdzewnej</w:t>
            </w:r>
            <w:r w:rsidRPr="0004489D">
              <w:rPr>
                <w:rFonts w:ascii="Calibri" w:hAnsi="Calibri" w:cs="Calibri"/>
                <w:strike/>
              </w:rPr>
              <w:t>.</w:t>
            </w:r>
            <w:r w:rsidR="0004489D">
              <w:rPr>
                <w:rFonts w:ascii="Calibri" w:hAnsi="Calibri" w:cs="Calibri"/>
                <w:strike/>
              </w:rPr>
              <w:t xml:space="preserve"> </w:t>
            </w:r>
            <w:r w:rsidR="00CD1D28" w:rsidRPr="0004489D">
              <w:rPr>
                <w:rFonts w:ascii="Calibri" w:hAnsi="Calibri" w:cs="Calibri"/>
              </w:rPr>
              <w:t xml:space="preserve">Dopuszcza się osłony przegubu z tworzyw sztucznych. </w:t>
            </w:r>
            <w:r w:rsidRPr="0004489D">
              <w:rPr>
                <w:rFonts w:ascii="Calibri" w:hAnsi="Calibri" w:cs="Calibri"/>
              </w:rPr>
              <w:t>Nie dopuszcza się obudowy podstawy wykonanej z tworzywa oraz konstrukcji z innych materiałów niż stal nierdzewna.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TAK</w:t>
            </w:r>
            <w:r w:rsidR="00637F9C" w:rsidRPr="0004489D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04489D" w:rsidRDefault="00C87DB9" w:rsidP="00637F9C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Miękkie materace, szczelne, bezszwowe</w:t>
            </w:r>
            <w:r w:rsidR="00637F9C" w:rsidRPr="0004489D">
              <w:rPr>
                <w:rFonts w:ascii="Calibri" w:hAnsi="Calibri" w:cs="Calibri"/>
              </w:rPr>
              <w:t>, odejmowane z blatu stołu. Instalacja z użyciem tworzywowego lub metalowego połączenia kształtowego. Dopuszcza się materace mocowane do stołu za pomocą gniazd w materacach i czopów osadzonych na ramie / elementach nośnych blatu lub odwrotnie. Nie dopuszcza się sposobu montażu opartego o rzep. Grubość materaca min. 50 mm</w:t>
            </w:r>
          </w:p>
          <w:p w:rsidR="00637F9C" w:rsidRDefault="00637F9C" w:rsidP="00B634D5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37F9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72C36" w:rsidRDefault="00F72C36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Odległość pomiędzy materacami poszczególnych segmentów blatu nie większa niż 60mm (w przypadku materaca siedziska z wycięciem, odległość liczona od prostych powierzchni płaskich sąsiadujących segmentów)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04489D">
              <w:rPr>
                <w:rFonts w:ascii="Calibri" w:hAnsi="Calibri" w:cs="Calibri"/>
                <w:b/>
                <w:color w:val="4472C4" w:themeColor="accent5"/>
              </w:rPr>
              <w:t>34</w:t>
            </w:r>
            <w:r w:rsidR="00872CD9" w:rsidRPr="0004489D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72C36" w:rsidRPr="0004489D" w:rsidRDefault="00F72C3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04489D">
              <w:rPr>
                <w:rFonts w:ascii="Calibri" w:hAnsi="Calibri" w:cs="Calibri"/>
                <w:b/>
                <w:color w:val="4472C4" w:themeColor="accent5"/>
              </w:rPr>
              <w:t>Dopuszczalne obciążenie dynamiczne stołu min 240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04489D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872CD9" w:rsidRPr="0004489D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72C36" w:rsidRPr="00CD1D28" w:rsidRDefault="00F72C36" w:rsidP="00F72C36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Dopuszczalne obciążenie statyczne stołu min. 320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 stołu max. 350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Blat przezierny dla promieni RTG umożliwiający wykonywanie zdjęć RTG pacjenta oraz monitorowanie pacjenta przy pomocy ramienia C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Możliwość umieszczenia tacy na kasetę RTG w tunelu</w:t>
            </w:r>
            <w:r w:rsidR="0004489D" w:rsidRPr="0004489D">
              <w:rPr>
                <w:rFonts w:ascii="Calibri" w:hAnsi="Calibri" w:cs="Calibri"/>
              </w:rPr>
              <w:t xml:space="preserve"> </w:t>
            </w:r>
            <w:r w:rsidR="00872CD9" w:rsidRPr="0004489D">
              <w:rPr>
                <w:rFonts w:ascii="Calibri" w:hAnsi="Calibri" w:cs="Calibri"/>
              </w:rPr>
              <w:t>lub prowadnicach</w:t>
            </w:r>
            <w:r w:rsidRPr="0004489D">
              <w:rPr>
                <w:rFonts w:ascii="Calibri" w:hAnsi="Calibri" w:cs="Calibri"/>
              </w:rPr>
              <w:t xml:space="preserve"> znajdującym się blacie stołu.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 xml:space="preserve">Możliwość uzyskania w stole znacznego wychylenia blatu od kolumny stołu wynoszącego </w:t>
            </w:r>
            <w:r w:rsidR="002A5703" w:rsidRPr="0004489D">
              <w:rPr>
                <w:rFonts w:ascii="Calibri" w:hAnsi="Calibri" w:cs="Calibri"/>
              </w:rPr>
              <w:t xml:space="preserve">min. 1400 </w:t>
            </w:r>
            <w:r w:rsidRPr="0004489D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2A5703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Ładowarka wbudowana w podstawę stołu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Napięcie zasilania 24 V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Podstawa stołu wyposażona w złącze wyrównania potencjału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30F08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Wyposażenie dodatkowe:</w:t>
            </w:r>
          </w:p>
          <w:p w:rsidR="00930F08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Ekran anestezjologiczny z uchwytem mocującym jednopozycyjnym x 2 szt.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Podpórka pod rękę na przegubie kulowym z pasem i z uchwytem mocującym jednopozycyjnym x 2 szt.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Pas ręki/nadgarstka mocowany do szyny bocznej x 2 szt.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Pas tułowia z klamrą x 2 szt.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Oparcie </w:t>
            </w:r>
            <w:proofErr w:type="spellStart"/>
            <w:r>
              <w:rPr>
                <w:rFonts w:ascii="Calibri" w:hAnsi="Calibri" w:cs="Calibri"/>
                <w:color w:val="000000"/>
              </w:rPr>
              <w:t>boczne-barkowe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uchwytem mocującym jednopozycyjnym x 2 szt.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</w:p>
          <w:p w:rsidR="00930F08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Buty </w:t>
            </w:r>
            <w:proofErr w:type="spellStart"/>
            <w:r>
              <w:rPr>
                <w:rFonts w:ascii="Calibri" w:hAnsi="Calibri" w:cs="Calibri"/>
                <w:color w:val="000000"/>
              </w:rPr>
              <w:t>litotomiczne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typu (nie gorsze niż) 800-0342-PR Great White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Stirrups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(komplet: lewy i prawy). W wyposażeniu mocowanie do listew bocznych*.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kpl</w:t>
            </w:r>
            <w:proofErr w:type="spellEnd"/>
          </w:p>
          <w:p w:rsidR="00095429" w:rsidRDefault="00930F08" w:rsidP="00930F0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Podstawa mobilna na wyposażenie dodatkowe i akcesoria do stołu operacyjnego x 2 szt. 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1 </w:t>
            </w:r>
            <w:r w:rsidRPr="00891394">
              <w:rPr>
                <w:rFonts w:ascii="Calibri" w:hAnsi="Calibri" w:cs="Calibri"/>
                <w:sz w:val="16"/>
                <w:szCs w:val="16"/>
                <w:highlight w:val="yellow"/>
              </w:rPr>
              <w:t>szt.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095429" w:rsidRDefault="00095429"/>
    <w:p w:rsidR="00607CBD" w:rsidRDefault="00607CBD"/>
    <w:p w:rsidR="00095429" w:rsidRDefault="00607CBD">
      <w:pPr>
        <w:rPr>
          <w:rFonts w:ascii="Calibri" w:hAnsi="Calibri"/>
        </w:rPr>
      </w:pPr>
      <w:r>
        <w:rPr>
          <w:rFonts w:ascii="Calibri" w:hAnsi="Calibri"/>
        </w:rPr>
        <w:t>*W przypadku urządzeń będących odpowiednikami danej pozycji wyspecyfikowanej w zestawieniu proszę wpisać nazwę własną, producenta, typ, indeks wyrobu z katalogu producenta itp.</w:t>
      </w:r>
    </w:p>
    <w:p w:rsidR="00095429" w:rsidRDefault="00095429">
      <w:pPr>
        <w:rPr>
          <w:rFonts w:ascii="Calibri" w:hAnsi="Calibri"/>
        </w:rPr>
      </w:pPr>
    </w:p>
    <w:p w:rsidR="00095429" w:rsidRDefault="00095429">
      <w:pPr>
        <w:rPr>
          <w:rFonts w:ascii="Calibri" w:hAnsi="Calibri"/>
        </w:rPr>
      </w:pPr>
    </w:p>
    <w:p w:rsidR="00095429" w:rsidRDefault="00095429"/>
    <w:p w:rsidR="00095429" w:rsidRDefault="00095429"/>
    <w:sectPr w:rsidR="00095429" w:rsidSect="002107AA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8251E"/>
    <w:multiLevelType w:val="hybridMultilevel"/>
    <w:tmpl w:val="C254B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29"/>
    <w:rsid w:val="0004489D"/>
    <w:rsid w:val="00064F3B"/>
    <w:rsid w:val="00095429"/>
    <w:rsid w:val="000B0600"/>
    <w:rsid w:val="000B6A5A"/>
    <w:rsid w:val="001655B5"/>
    <w:rsid w:val="001738B5"/>
    <w:rsid w:val="001861E5"/>
    <w:rsid w:val="001A2493"/>
    <w:rsid w:val="001A528C"/>
    <w:rsid w:val="002107AA"/>
    <w:rsid w:val="0024174B"/>
    <w:rsid w:val="002616E3"/>
    <w:rsid w:val="0029196B"/>
    <w:rsid w:val="002A5703"/>
    <w:rsid w:val="002D5D05"/>
    <w:rsid w:val="00330049"/>
    <w:rsid w:val="003A0B47"/>
    <w:rsid w:val="003D165C"/>
    <w:rsid w:val="00422270"/>
    <w:rsid w:val="0049270D"/>
    <w:rsid w:val="00555535"/>
    <w:rsid w:val="005667A0"/>
    <w:rsid w:val="00581E8B"/>
    <w:rsid w:val="00607CBD"/>
    <w:rsid w:val="006342C5"/>
    <w:rsid w:val="00637F9C"/>
    <w:rsid w:val="00647950"/>
    <w:rsid w:val="00650783"/>
    <w:rsid w:val="00671BD6"/>
    <w:rsid w:val="00674B9C"/>
    <w:rsid w:val="00696822"/>
    <w:rsid w:val="006F327E"/>
    <w:rsid w:val="00747308"/>
    <w:rsid w:val="00763FBC"/>
    <w:rsid w:val="00793B9B"/>
    <w:rsid w:val="007B18B8"/>
    <w:rsid w:val="007E3ACB"/>
    <w:rsid w:val="007F1CD9"/>
    <w:rsid w:val="008110C7"/>
    <w:rsid w:val="00860D20"/>
    <w:rsid w:val="00872CD9"/>
    <w:rsid w:val="00887E0F"/>
    <w:rsid w:val="008A3D66"/>
    <w:rsid w:val="008C6508"/>
    <w:rsid w:val="008E0123"/>
    <w:rsid w:val="008E3B30"/>
    <w:rsid w:val="00927A8F"/>
    <w:rsid w:val="00930F08"/>
    <w:rsid w:val="00941EC0"/>
    <w:rsid w:val="009660A7"/>
    <w:rsid w:val="00967D25"/>
    <w:rsid w:val="0099290E"/>
    <w:rsid w:val="009C35B2"/>
    <w:rsid w:val="009E7800"/>
    <w:rsid w:val="009F4A1B"/>
    <w:rsid w:val="00A023EE"/>
    <w:rsid w:val="00A51614"/>
    <w:rsid w:val="00AB4B2A"/>
    <w:rsid w:val="00B32B35"/>
    <w:rsid w:val="00B47D49"/>
    <w:rsid w:val="00B60E69"/>
    <w:rsid w:val="00B634D5"/>
    <w:rsid w:val="00B807CC"/>
    <w:rsid w:val="00BA2C76"/>
    <w:rsid w:val="00C222DB"/>
    <w:rsid w:val="00C653DA"/>
    <w:rsid w:val="00C71DA7"/>
    <w:rsid w:val="00C80B61"/>
    <w:rsid w:val="00C87DB9"/>
    <w:rsid w:val="00CD1D28"/>
    <w:rsid w:val="00CF574E"/>
    <w:rsid w:val="00D867B9"/>
    <w:rsid w:val="00DB1F1B"/>
    <w:rsid w:val="00E2203A"/>
    <w:rsid w:val="00E368D9"/>
    <w:rsid w:val="00E85C64"/>
    <w:rsid w:val="00EA5C27"/>
    <w:rsid w:val="00EB0348"/>
    <w:rsid w:val="00EB182E"/>
    <w:rsid w:val="00EC1F1B"/>
    <w:rsid w:val="00EE092F"/>
    <w:rsid w:val="00EF2857"/>
    <w:rsid w:val="00F2474F"/>
    <w:rsid w:val="00F61677"/>
    <w:rsid w:val="00F66238"/>
    <w:rsid w:val="00F6647C"/>
    <w:rsid w:val="00F70F7C"/>
    <w:rsid w:val="00F72C36"/>
    <w:rsid w:val="00F94AE1"/>
    <w:rsid w:val="00F9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B3A8-841D-41A3-AF29-9F6637C0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8C6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2107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107AA"/>
    <w:pPr>
      <w:spacing w:after="140" w:line="288" w:lineRule="auto"/>
    </w:pPr>
  </w:style>
  <w:style w:type="paragraph" w:styleId="Lista">
    <w:name w:val="List"/>
    <w:basedOn w:val="Tretekstu"/>
    <w:rsid w:val="002107AA"/>
    <w:rPr>
      <w:rFonts w:cs="Mangal"/>
    </w:rPr>
  </w:style>
  <w:style w:type="paragraph" w:styleId="Podpis">
    <w:name w:val="Signature"/>
    <w:basedOn w:val="Normalny"/>
    <w:rsid w:val="00210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107A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3756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Bachor</dc:creator>
  <cp:lastModifiedBy>Sylwia</cp:lastModifiedBy>
  <cp:revision>5</cp:revision>
  <dcterms:created xsi:type="dcterms:W3CDTF">2020-08-21T10:59:00Z</dcterms:created>
  <dcterms:modified xsi:type="dcterms:W3CDTF">2020-08-27T07:38:00Z</dcterms:modified>
  <dc:language>pl-PL</dc:language>
</cp:coreProperties>
</file>