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480F" w14:textId="45DE3D40" w:rsidR="00E97B98" w:rsidRPr="00157935" w:rsidRDefault="008F4901" w:rsidP="00E97B98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579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Wóz</w:t>
      </w:r>
      <w:r w:rsidR="00127503" w:rsidRPr="001579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</w:t>
      </w:r>
      <w:r w:rsidRPr="001579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</w:t>
      </w:r>
      <w:r w:rsidR="00333B4F" w:rsidRPr="001579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1579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transportowe</w:t>
      </w:r>
      <w:r w:rsidR="00120ECD" w:rsidRPr="001579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3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543"/>
        <w:gridCol w:w="1275"/>
        <w:gridCol w:w="2552"/>
      </w:tblGrid>
      <w:tr w:rsidR="00157935" w:rsidRPr="00157935" w14:paraId="763F4F37" w14:textId="77777777" w:rsidTr="0050775F">
        <w:tc>
          <w:tcPr>
            <w:tcW w:w="5070" w:type="dxa"/>
            <w:gridSpan w:val="2"/>
          </w:tcPr>
          <w:p w14:paraId="1847D547" w14:textId="77777777" w:rsidR="00333B4F" w:rsidRPr="00157935" w:rsidRDefault="00333B4F" w:rsidP="00157935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579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Wózki transportowe</w:t>
            </w:r>
          </w:p>
        </w:tc>
        <w:tc>
          <w:tcPr>
            <w:tcW w:w="1275" w:type="dxa"/>
          </w:tcPr>
          <w:p w14:paraId="70BDB739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color w:val="000000" w:themeColor="text1"/>
              </w:rPr>
              <w:t>Warunek</w:t>
            </w:r>
          </w:p>
        </w:tc>
        <w:tc>
          <w:tcPr>
            <w:tcW w:w="2552" w:type="dxa"/>
          </w:tcPr>
          <w:p w14:paraId="392AF2F4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color w:val="000000" w:themeColor="text1"/>
              </w:rPr>
              <w:t>Potwierdzenie/</w:t>
            </w:r>
          </w:p>
          <w:p w14:paraId="3FB74E30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color w:val="000000" w:themeColor="text1"/>
              </w:rPr>
              <w:t>Opis Wykonawcy</w:t>
            </w:r>
          </w:p>
        </w:tc>
      </w:tr>
      <w:tr w:rsidR="00157935" w:rsidRPr="00157935" w14:paraId="5008E560" w14:textId="77777777" w:rsidTr="0050775F">
        <w:tc>
          <w:tcPr>
            <w:tcW w:w="527" w:type="dxa"/>
          </w:tcPr>
          <w:p w14:paraId="75CEF1A1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543" w:type="dxa"/>
          </w:tcPr>
          <w:p w14:paraId="1F18A90C" w14:textId="77777777" w:rsidR="00333B4F" w:rsidRPr="00157935" w:rsidRDefault="00333B4F" w:rsidP="00791B27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Typ/Model</w:t>
            </w:r>
          </w:p>
        </w:tc>
        <w:tc>
          <w:tcPr>
            <w:tcW w:w="1275" w:type="dxa"/>
          </w:tcPr>
          <w:p w14:paraId="1019F912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F74D47F" w14:textId="77777777" w:rsidR="00333B4F" w:rsidRPr="00157935" w:rsidRDefault="00333B4F" w:rsidP="00791B27">
            <w:pPr>
              <w:shd w:val="clear" w:color="auto" w:fill="FFFFFF"/>
              <w:ind w:right="-3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57935" w:rsidRPr="00157935" w14:paraId="075E455F" w14:textId="77777777" w:rsidTr="0050775F">
        <w:tc>
          <w:tcPr>
            <w:tcW w:w="527" w:type="dxa"/>
          </w:tcPr>
          <w:p w14:paraId="00547A88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543" w:type="dxa"/>
          </w:tcPr>
          <w:p w14:paraId="43ED610A" w14:textId="77777777" w:rsidR="00333B4F" w:rsidRPr="00157935" w:rsidRDefault="00333B4F" w:rsidP="00791B27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Producent</w:t>
            </w:r>
          </w:p>
        </w:tc>
        <w:tc>
          <w:tcPr>
            <w:tcW w:w="1275" w:type="dxa"/>
          </w:tcPr>
          <w:p w14:paraId="04B087D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358F93D" w14:textId="77777777" w:rsidR="00333B4F" w:rsidRPr="00157935" w:rsidRDefault="00333B4F" w:rsidP="00791B27">
            <w:pPr>
              <w:shd w:val="clear" w:color="auto" w:fill="FFFFFF"/>
              <w:ind w:right="-3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57935" w:rsidRPr="00157935" w14:paraId="7AFB41FB" w14:textId="77777777" w:rsidTr="0050775F">
        <w:tc>
          <w:tcPr>
            <w:tcW w:w="527" w:type="dxa"/>
          </w:tcPr>
          <w:p w14:paraId="4698076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543" w:type="dxa"/>
          </w:tcPr>
          <w:p w14:paraId="5161F076" w14:textId="77777777" w:rsidR="00333B4F" w:rsidRPr="00157935" w:rsidRDefault="00333B4F" w:rsidP="00791B27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Rok produkcji</w:t>
            </w:r>
          </w:p>
        </w:tc>
        <w:tc>
          <w:tcPr>
            <w:tcW w:w="1275" w:type="dxa"/>
          </w:tcPr>
          <w:p w14:paraId="3552AF1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014D9FB" w14:textId="77777777" w:rsidR="00333B4F" w:rsidRPr="00157935" w:rsidRDefault="00333B4F" w:rsidP="00791B27">
            <w:pPr>
              <w:shd w:val="clear" w:color="auto" w:fill="FFFFFF"/>
              <w:ind w:right="-3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57935" w:rsidRPr="00157935" w14:paraId="2793C7E0" w14:textId="77777777" w:rsidTr="0050775F">
        <w:tc>
          <w:tcPr>
            <w:tcW w:w="527" w:type="dxa"/>
          </w:tcPr>
          <w:p w14:paraId="141F252F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4543" w:type="dxa"/>
          </w:tcPr>
          <w:p w14:paraId="09E23E3D" w14:textId="77777777" w:rsidR="00333B4F" w:rsidRPr="00157935" w:rsidRDefault="00333B4F" w:rsidP="00791B27">
            <w:pPr>
              <w:pStyle w:val="Domynie"/>
              <w:rPr>
                <w:rFonts w:asciiTheme="minorHAnsi" w:hAnsiTheme="minorHAnsi" w:cstheme="minorHAnsi"/>
                <w:color w:val="000000" w:themeColor="text1"/>
              </w:rPr>
            </w:pPr>
            <w:r w:rsidRPr="00157935">
              <w:rPr>
                <w:rFonts w:asciiTheme="minorHAnsi" w:hAnsiTheme="minorHAnsi" w:cstheme="minorHAnsi"/>
                <w:color w:val="000000" w:themeColor="text1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477A6C8C" w14:textId="77777777" w:rsidR="00333B4F" w:rsidRPr="00157935" w:rsidRDefault="00333B4F" w:rsidP="00791B27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57935">
              <w:rPr>
                <w:rFonts w:asciiTheme="minorHAnsi" w:hAnsiTheme="minorHAnsi" w:cstheme="minorHAnsi"/>
                <w:color w:val="000000" w:themeColor="text1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3EA30E27" w14:textId="77777777" w:rsidR="00333B4F" w:rsidRPr="00157935" w:rsidRDefault="00333B4F" w:rsidP="00791B27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57935">
              <w:rPr>
                <w:rFonts w:asciiTheme="minorHAnsi" w:hAnsiTheme="minorHAnsi" w:cstheme="minorHAnsi"/>
                <w:color w:val="000000" w:themeColor="text1"/>
              </w:rPr>
              <w:t>posiadać deklarację zgodności dla oferowanego przedmiotu zamówienia;</w:t>
            </w:r>
          </w:p>
          <w:p w14:paraId="1062B919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 xml:space="preserve">       c )    oznakowano je znakiem zgodności CE</w:t>
            </w:r>
          </w:p>
        </w:tc>
        <w:tc>
          <w:tcPr>
            <w:tcW w:w="1275" w:type="dxa"/>
          </w:tcPr>
          <w:p w14:paraId="3663C023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BCEC034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5B05B4A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49AAFBE6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F8E947A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5BE2D1B4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0761DA1E" w14:textId="77777777" w:rsidTr="0050775F">
        <w:tc>
          <w:tcPr>
            <w:tcW w:w="527" w:type="dxa"/>
          </w:tcPr>
          <w:p w14:paraId="6B679BE9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4543" w:type="dxa"/>
          </w:tcPr>
          <w:p w14:paraId="00D53B0D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275" w:type="dxa"/>
          </w:tcPr>
          <w:p w14:paraId="0F470983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344AB60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6C6F5D79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0F03AD91" w14:textId="77777777" w:rsidTr="0050775F">
        <w:tc>
          <w:tcPr>
            <w:tcW w:w="527" w:type="dxa"/>
          </w:tcPr>
          <w:p w14:paraId="4FF96306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4543" w:type="dxa"/>
          </w:tcPr>
          <w:p w14:paraId="2D58CAE0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275" w:type="dxa"/>
          </w:tcPr>
          <w:p w14:paraId="426BCA38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3C398DD3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702BC6F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2844E0AB" w14:textId="77777777" w:rsidTr="00791B27">
        <w:tc>
          <w:tcPr>
            <w:tcW w:w="8897" w:type="dxa"/>
            <w:gridSpan w:val="4"/>
          </w:tcPr>
          <w:p w14:paraId="1B2652D8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color w:val="000000" w:themeColor="text1"/>
              </w:rPr>
              <w:t>Ogólne parametry techniczne</w:t>
            </w:r>
          </w:p>
        </w:tc>
      </w:tr>
      <w:tr w:rsidR="00157935" w:rsidRPr="00157935" w14:paraId="7847C325" w14:textId="77777777" w:rsidTr="0050775F">
        <w:tc>
          <w:tcPr>
            <w:tcW w:w="527" w:type="dxa"/>
          </w:tcPr>
          <w:p w14:paraId="756BBC6F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543" w:type="dxa"/>
          </w:tcPr>
          <w:p w14:paraId="4128F6FE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 xml:space="preserve"> </w:t>
            </w:r>
            <w:r w:rsidRPr="00157935">
              <w:rPr>
                <w:rStyle w:val="Pogrubienie"/>
                <w:rFonts w:cstheme="minorHAnsi"/>
                <w:b w:val="0"/>
                <w:color w:val="000000" w:themeColor="text1"/>
              </w:rPr>
              <w:t>W</w:t>
            </w:r>
            <w:r w:rsidRPr="00157935">
              <w:rPr>
                <w:rFonts w:cstheme="minorHAnsi"/>
                <w:color w:val="000000" w:themeColor="text1"/>
              </w:rPr>
              <w:t>ózek do przewozu pacjenta w pozycji leżącej</w:t>
            </w:r>
          </w:p>
        </w:tc>
        <w:tc>
          <w:tcPr>
            <w:tcW w:w="1275" w:type="dxa"/>
          </w:tcPr>
          <w:p w14:paraId="5B98541A" w14:textId="77777777" w:rsidR="00333B4F" w:rsidRPr="00157935" w:rsidRDefault="00333B4F" w:rsidP="00333B4F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7DDF3D83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566EC001" w14:textId="77777777" w:rsidTr="0050775F">
        <w:tc>
          <w:tcPr>
            <w:tcW w:w="527" w:type="dxa"/>
          </w:tcPr>
          <w:p w14:paraId="29C5697C" w14:textId="1FC1AF50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156C7671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Konstrukcja wózka wykonana z zamkniętych profili stalowych</w:t>
            </w:r>
          </w:p>
        </w:tc>
        <w:tc>
          <w:tcPr>
            <w:tcW w:w="1275" w:type="dxa"/>
          </w:tcPr>
          <w:p w14:paraId="7D088FF5" w14:textId="77777777" w:rsidR="00333B4F" w:rsidRPr="00157935" w:rsidRDefault="00333B4F" w:rsidP="00333B4F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C87B213" w14:textId="77777777" w:rsidR="00333B4F" w:rsidRPr="00157935" w:rsidRDefault="00333B4F" w:rsidP="00333B4F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0CC7575A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1C80C888" w14:textId="77777777" w:rsidTr="0050775F">
        <w:tc>
          <w:tcPr>
            <w:tcW w:w="527" w:type="dxa"/>
          </w:tcPr>
          <w:p w14:paraId="71C8DBEC" w14:textId="1D2563CC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41A9ECB6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Leże min. 2-sekcyjne (sekcja pleców, sekcja nóg)</w:t>
            </w:r>
          </w:p>
        </w:tc>
        <w:tc>
          <w:tcPr>
            <w:tcW w:w="1275" w:type="dxa"/>
          </w:tcPr>
          <w:p w14:paraId="2EEAE540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46987A5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5F856BAE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09822071" w14:textId="77777777" w:rsidTr="0050775F">
        <w:tc>
          <w:tcPr>
            <w:tcW w:w="527" w:type="dxa"/>
          </w:tcPr>
          <w:p w14:paraId="1399C67A" w14:textId="40AD6B1A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0D5FEB39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Nieruchoma sekcja nóg</w:t>
            </w:r>
          </w:p>
        </w:tc>
        <w:tc>
          <w:tcPr>
            <w:tcW w:w="1275" w:type="dxa"/>
          </w:tcPr>
          <w:p w14:paraId="33CFA653" w14:textId="77777777" w:rsidR="00333B4F" w:rsidRPr="00157935" w:rsidRDefault="00333B4F" w:rsidP="00333B4F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Tak/Nie</w:t>
            </w:r>
          </w:p>
        </w:tc>
        <w:tc>
          <w:tcPr>
            <w:tcW w:w="2552" w:type="dxa"/>
          </w:tcPr>
          <w:p w14:paraId="402C95F8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22D8CA52" w14:textId="77777777" w:rsidTr="0050775F">
        <w:tc>
          <w:tcPr>
            <w:tcW w:w="527" w:type="dxa"/>
          </w:tcPr>
          <w:p w14:paraId="60233E41" w14:textId="127B3F03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43182E16" w14:textId="679B6D8C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Regulacja wezgłowia dźwignią przy pomocy sprężyny gazowej w zakresie minimum od 0</w:t>
            </w:r>
            <w:r w:rsidRPr="00157935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157935">
              <w:rPr>
                <w:rFonts w:cstheme="minorHAnsi"/>
                <w:color w:val="000000" w:themeColor="text1"/>
              </w:rPr>
              <w:t> do 60</w:t>
            </w:r>
            <w:r w:rsidRPr="00157935">
              <w:rPr>
                <w:rFonts w:cstheme="minorHAnsi"/>
                <w:color w:val="000000" w:themeColor="text1"/>
                <w:vertAlign w:val="superscript"/>
              </w:rPr>
              <w:t>o</w:t>
            </w:r>
          </w:p>
        </w:tc>
        <w:tc>
          <w:tcPr>
            <w:tcW w:w="1275" w:type="dxa"/>
          </w:tcPr>
          <w:p w14:paraId="11ACE01B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01E24AE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F71FBE2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302FFAFB" w14:textId="77777777" w:rsidTr="0050775F">
        <w:tc>
          <w:tcPr>
            <w:tcW w:w="527" w:type="dxa"/>
          </w:tcPr>
          <w:p w14:paraId="71D66E9F" w14:textId="65E8996C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4A5ECADD" w14:textId="28E0E705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Platforma leża wypełniona płytą przezierną dla promieni RTG z uchwytami zabezpieczającymi zsuwanie się materaca</w:t>
            </w:r>
          </w:p>
        </w:tc>
        <w:tc>
          <w:tcPr>
            <w:tcW w:w="1275" w:type="dxa"/>
          </w:tcPr>
          <w:p w14:paraId="319958ED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2F5515D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783F51BF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4D258EB2" w14:textId="77777777" w:rsidTr="0050775F">
        <w:tc>
          <w:tcPr>
            <w:tcW w:w="527" w:type="dxa"/>
          </w:tcPr>
          <w:p w14:paraId="3BBC4CEB" w14:textId="2830A8F2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41DFB620" w14:textId="570B7CDD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Rama leża zabezpieczona przed uderzeniami: krążki odbojowe z tworzywa, umieszczone</w:t>
            </w:r>
            <w:r w:rsidRPr="00157935">
              <w:rPr>
                <w:rFonts w:cstheme="minorHAnsi"/>
                <w:strike/>
                <w:color w:val="000000" w:themeColor="text1"/>
              </w:rPr>
              <w:t xml:space="preserve"> z</w:t>
            </w:r>
            <w:r w:rsidRPr="00157935">
              <w:rPr>
                <w:rFonts w:cstheme="minorHAnsi"/>
                <w:color w:val="000000" w:themeColor="text1"/>
              </w:rPr>
              <w:t xml:space="preserve"> w 4 narożach wózka</w:t>
            </w:r>
          </w:p>
        </w:tc>
        <w:tc>
          <w:tcPr>
            <w:tcW w:w="1275" w:type="dxa"/>
          </w:tcPr>
          <w:p w14:paraId="3E5AD2E6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D59A343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32D915C9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5DBFB775" w14:textId="77777777" w:rsidTr="0050775F">
        <w:tc>
          <w:tcPr>
            <w:tcW w:w="527" w:type="dxa"/>
          </w:tcPr>
          <w:p w14:paraId="34E011DD" w14:textId="1688A5F0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131A24E7" w14:textId="77777777" w:rsidR="00333B4F" w:rsidRPr="00157935" w:rsidRDefault="00333B4F" w:rsidP="00333B4F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Uchwyty do prowadzenia wózka umieszczone od strony głowy i nóg</w:t>
            </w:r>
          </w:p>
        </w:tc>
        <w:tc>
          <w:tcPr>
            <w:tcW w:w="1275" w:type="dxa"/>
          </w:tcPr>
          <w:p w14:paraId="6D066EAF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AD11554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322C04C5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6B29DE0A" w14:textId="77777777" w:rsidTr="0050775F">
        <w:tc>
          <w:tcPr>
            <w:tcW w:w="527" w:type="dxa"/>
          </w:tcPr>
          <w:p w14:paraId="3B12A89F" w14:textId="646C8BF1" w:rsidR="00333B4F" w:rsidRPr="00157935" w:rsidRDefault="0050775F" w:rsidP="00791B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333B4F"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55DBA63D" w14:textId="77777777" w:rsidR="00333B4F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Hydrauliczna regulacja pozycji Trendelenburga</w:t>
            </w:r>
          </w:p>
        </w:tc>
        <w:tc>
          <w:tcPr>
            <w:tcW w:w="1275" w:type="dxa"/>
          </w:tcPr>
          <w:p w14:paraId="66856120" w14:textId="77777777" w:rsidR="00333B4F" w:rsidRPr="00157935" w:rsidRDefault="00333B4F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  <w:r w:rsidR="00255BCA" w:rsidRPr="00157935">
              <w:rPr>
                <w:rFonts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14:paraId="25EC0934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2F966227" w14:textId="77777777" w:rsidTr="0050775F">
        <w:tc>
          <w:tcPr>
            <w:tcW w:w="527" w:type="dxa"/>
          </w:tcPr>
          <w:p w14:paraId="403810C8" w14:textId="76E82CA1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0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41E898E8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Hydrauliczna regulacja pozycji anty – Trendelenburga</w:t>
            </w:r>
          </w:p>
        </w:tc>
        <w:tc>
          <w:tcPr>
            <w:tcW w:w="1275" w:type="dxa"/>
          </w:tcPr>
          <w:p w14:paraId="133EC45E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9FFF395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1B308621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30FFD7D6" w14:textId="77777777" w:rsidTr="0050775F">
        <w:tc>
          <w:tcPr>
            <w:tcW w:w="527" w:type="dxa"/>
          </w:tcPr>
          <w:p w14:paraId="3740348E" w14:textId="0F702EFD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1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352D02E1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Hydrauliczna regulacja wysokości leża</w:t>
            </w:r>
          </w:p>
        </w:tc>
        <w:tc>
          <w:tcPr>
            <w:tcW w:w="1275" w:type="dxa"/>
          </w:tcPr>
          <w:p w14:paraId="1AD43CAB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5B28382C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2F908ABC" w14:textId="77777777" w:rsidTr="0050775F">
        <w:tc>
          <w:tcPr>
            <w:tcW w:w="527" w:type="dxa"/>
          </w:tcPr>
          <w:p w14:paraId="6207FD23" w14:textId="41E279A1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lastRenderedPageBreak/>
              <w:t>1</w:t>
            </w:r>
            <w:r w:rsidR="0050775F">
              <w:rPr>
                <w:rFonts w:cstheme="minorHAnsi"/>
                <w:color w:val="000000" w:themeColor="text1"/>
              </w:rPr>
              <w:t>2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67872418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Czytelne oznakowanie funkcji pedałów umieszczone na podwoziu</w:t>
            </w:r>
          </w:p>
        </w:tc>
        <w:tc>
          <w:tcPr>
            <w:tcW w:w="1275" w:type="dxa"/>
          </w:tcPr>
          <w:p w14:paraId="46809AA3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EB94AF6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357DA0DA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7F43FFE8" w14:textId="77777777" w:rsidTr="0050775F">
        <w:tc>
          <w:tcPr>
            <w:tcW w:w="527" w:type="dxa"/>
          </w:tcPr>
          <w:p w14:paraId="57272955" w14:textId="2A79934D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3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14699652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Wózek wyposażony w materac z pianki poliuretanowej w pokrowcu zmywalnym</w:t>
            </w:r>
          </w:p>
        </w:tc>
        <w:tc>
          <w:tcPr>
            <w:tcW w:w="1275" w:type="dxa"/>
          </w:tcPr>
          <w:p w14:paraId="31B8859B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EEA5F88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505F9E2D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2E018FD2" w14:textId="77777777" w:rsidTr="0050775F">
        <w:tc>
          <w:tcPr>
            <w:tcW w:w="527" w:type="dxa"/>
          </w:tcPr>
          <w:p w14:paraId="6EBD6622" w14:textId="5676A49C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4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7304141E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Barierki boczne umieszczone po obu stronach wózka</w:t>
            </w:r>
          </w:p>
        </w:tc>
        <w:tc>
          <w:tcPr>
            <w:tcW w:w="1275" w:type="dxa"/>
          </w:tcPr>
          <w:p w14:paraId="7E84C725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6D8C735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055F2455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73378A8A" w14:textId="77777777" w:rsidTr="0050775F">
        <w:tc>
          <w:tcPr>
            <w:tcW w:w="527" w:type="dxa"/>
          </w:tcPr>
          <w:p w14:paraId="0CF734F2" w14:textId="2E512711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5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02B6F099" w14:textId="55E1BCCA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Koła jezdne cichobieżne z obudowanymi bokami,  z blokadą</w:t>
            </w:r>
            <w:r w:rsidRPr="00157935">
              <w:rPr>
                <w:rFonts w:cstheme="minorHAnsi"/>
                <w:strike/>
                <w:color w:val="000000" w:themeColor="text1"/>
              </w:rPr>
              <w:t>,</w:t>
            </w:r>
            <w:r w:rsidRPr="00157935">
              <w:rPr>
                <w:rFonts w:cstheme="minorHAnsi"/>
                <w:color w:val="000000" w:themeColor="text1"/>
              </w:rPr>
              <w:t xml:space="preserve"> z systemem antystatycznym</w:t>
            </w:r>
          </w:p>
        </w:tc>
        <w:tc>
          <w:tcPr>
            <w:tcW w:w="1275" w:type="dxa"/>
          </w:tcPr>
          <w:p w14:paraId="3F38D867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2D2B174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7EE64F0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3FA33510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737E0BAD" w14:textId="77777777" w:rsidTr="0050775F">
        <w:tc>
          <w:tcPr>
            <w:tcW w:w="527" w:type="dxa"/>
          </w:tcPr>
          <w:p w14:paraId="34CAC745" w14:textId="147AEF9C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6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624B74B6" w14:textId="3D47DA03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Podstawa jezdna obudowana tworzywem sztucznym, z wyprofilowanym  miejscem na dodatkowe akcesoria lub rzeczy pacjenta</w:t>
            </w:r>
          </w:p>
        </w:tc>
        <w:tc>
          <w:tcPr>
            <w:tcW w:w="1275" w:type="dxa"/>
          </w:tcPr>
          <w:p w14:paraId="03C9515F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D436886" w14:textId="77777777" w:rsidR="00255BCA" w:rsidRPr="00157935" w:rsidRDefault="00255BCA" w:rsidP="00255BCA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7E0DD3AA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1E8BF890" w14:textId="77777777" w:rsidTr="0050775F">
        <w:tc>
          <w:tcPr>
            <w:tcW w:w="527" w:type="dxa"/>
          </w:tcPr>
          <w:p w14:paraId="4592F3D8" w14:textId="7A8BA98F" w:rsidR="00255BCA" w:rsidRPr="00157935" w:rsidRDefault="00255BCA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1</w:t>
            </w:r>
            <w:r w:rsidR="0050775F">
              <w:rPr>
                <w:rFonts w:cstheme="minorHAnsi"/>
                <w:color w:val="000000" w:themeColor="text1"/>
              </w:rPr>
              <w:t>7</w:t>
            </w:r>
            <w:r w:rsidRPr="001579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43" w:type="dxa"/>
          </w:tcPr>
          <w:p w14:paraId="31A17305" w14:textId="4FCE82A3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Podstawa wyposażona w system hamulcowy</w:t>
            </w:r>
          </w:p>
        </w:tc>
        <w:tc>
          <w:tcPr>
            <w:tcW w:w="1275" w:type="dxa"/>
          </w:tcPr>
          <w:p w14:paraId="7F040EE3" w14:textId="77777777" w:rsidR="00255BCA" w:rsidRPr="00157935" w:rsidRDefault="00255BCA" w:rsidP="00157935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59BC0EAD" w14:textId="77777777" w:rsidR="00255BCA" w:rsidRPr="00157935" w:rsidRDefault="00255BCA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6934A263" w14:textId="77777777" w:rsidTr="00791B27">
        <w:trPr>
          <w:trHeight w:val="322"/>
        </w:trPr>
        <w:tc>
          <w:tcPr>
            <w:tcW w:w="8897" w:type="dxa"/>
            <w:gridSpan w:val="4"/>
          </w:tcPr>
          <w:p w14:paraId="7ACB6D7F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b/>
                <w:color w:val="000000" w:themeColor="text1"/>
              </w:rPr>
              <w:t>Warunki serwisu</w:t>
            </w:r>
          </w:p>
        </w:tc>
      </w:tr>
      <w:tr w:rsidR="00157935" w:rsidRPr="00157935" w14:paraId="25EBB69C" w14:textId="77777777" w:rsidTr="0050775F">
        <w:tc>
          <w:tcPr>
            <w:tcW w:w="527" w:type="dxa"/>
          </w:tcPr>
          <w:p w14:paraId="2346968B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543" w:type="dxa"/>
          </w:tcPr>
          <w:p w14:paraId="660A1F85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 xml:space="preserve">Okres gwarancji minimum 36 miesięcy </w:t>
            </w:r>
          </w:p>
        </w:tc>
        <w:tc>
          <w:tcPr>
            <w:tcW w:w="1275" w:type="dxa"/>
          </w:tcPr>
          <w:p w14:paraId="2D682708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FAE1F19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6B6D123A" w14:textId="77777777" w:rsidTr="0050775F">
        <w:tc>
          <w:tcPr>
            <w:tcW w:w="527" w:type="dxa"/>
          </w:tcPr>
          <w:p w14:paraId="5EC93ECF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543" w:type="dxa"/>
          </w:tcPr>
          <w:p w14:paraId="697B779E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275" w:type="dxa"/>
          </w:tcPr>
          <w:p w14:paraId="40A8E23B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9FBD89D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DB1B715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5C9755F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CA8A80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6D442C86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7FAD799E" w14:textId="77777777" w:rsidTr="0050775F">
        <w:tc>
          <w:tcPr>
            <w:tcW w:w="527" w:type="dxa"/>
          </w:tcPr>
          <w:p w14:paraId="52613D85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4543" w:type="dxa"/>
          </w:tcPr>
          <w:p w14:paraId="7781FA4B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275" w:type="dxa"/>
          </w:tcPr>
          <w:p w14:paraId="506C0D6D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C4BE3F1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6746A1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1B17EB60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34905A7E" w14:textId="77777777" w:rsidTr="0050775F">
        <w:tc>
          <w:tcPr>
            <w:tcW w:w="527" w:type="dxa"/>
          </w:tcPr>
          <w:p w14:paraId="3D1FA7FF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4543" w:type="dxa"/>
          </w:tcPr>
          <w:p w14:paraId="027CB662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275" w:type="dxa"/>
          </w:tcPr>
          <w:p w14:paraId="056D91CA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77EB119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325CFE31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110B7D3B" w14:textId="77777777" w:rsidTr="0050775F">
        <w:tc>
          <w:tcPr>
            <w:tcW w:w="527" w:type="dxa"/>
          </w:tcPr>
          <w:p w14:paraId="20EC728F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4543" w:type="dxa"/>
          </w:tcPr>
          <w:p w14:paraId="29F3A92C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Okres dostępności części zamiennych od daty sprzedaży przez min. 10 lat.</w:t>
            </w:r>
          </w:p>
        </w:tc>
        <w:tc>
          <w:tcPr>
            <w:tcW w:w="1275" w:type="dxa"/>
          </w:tcPr>
          <w:p w14:paraId="03ADD2E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3E81B50D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1D3282E9" w14:textId="77777777" w:rsidTr="0050775F">
        <w:tc>
          <w:tcPr>
            <w:tcW w:w="527" w:type="dxa"/>
          </w:tcPr>
          <w:p w14:paraId="00CFFB2E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4543" w:type="dxa"/>
          </w:tcPr>
          <w:p w14:paraId="45E3D6C6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W okresie gwarancji Wykonawca do napraw i przeglądów będzie używał wyłącznie nowych części zamiennych</w:t>
            </w:r>
          </w:p>
        </w:tc>
        <w:tc>
          <w:tcPr>
            <w:tcW w:w="1275" w:type="dxa"/>
          </w:tcPr>
          <w:p w14:paraId="50B33336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5C0764A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38695ED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157935" w:rsidRPr="00157935" w14:paraId="3AE035F2" w14:textId="77777777" w:rsidTr="0050775F">
        <w:tc>
          <w:tcPr>
            <w:tcW w:w="527" w:type="dxa"/>
          </w:tcPr>
          <w:p w14:paraId="35D4E802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7</w:t>
            </w:r>
          </w:p>
        </w:tc>
        <w:tc>
          <w:tcPr>
            <w:tcW w:w="4543" w:type="dxa"/>
          </w:tcPr>
          <w:p w14:paraId="43D55384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Przedłużenie gwarancji o czas niesprawności sprzętu</w:t>
            </w:r>
          </w:p>
        </w:tc>
        <w:tc>
          <w:tcPr>
            <w:tcW w:w="1275" w:type="dxa"/>
          </w:tcPr>
          <w:p w14:paraId="69F1D108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7CED1730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E9F933C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  <w:tr w:rsidR="0050775F" w:rsidRPr="00157935" w14:paraId="3955AC97" w14:textId="77777777" w:rsidTr="0050775F">
        <w:tc>
          <w:tcPr>
            <w:tcW w:w="527" w:type="dxa"/>
          </w:tcPr>
          <w:p w14:paraId="468253E3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4543" w:type="dxa"/>
          </w:tcPr>
          <w:p w14:paraId="10D9168A" w14:textId="77777777" w:rsidR="00333B4F" w:rsidRPr="00157935" w:rsidRDefault="00333B4F" w:rsidP="00791B27">
            <w:pPr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275" w:type="dxa"/>
          </w:tcPr>
          <w:p w14:paraId="73427543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7996FF8" w14:textId="77777777" w:rsidR="00333B4F" w:rsidRPr="00157935" w:rsidRDefault="00333B4F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46954D6" w14:textId="77777777" w:rsidR="00333B4F" w:rsidRPr="00157935" w:rsidRDefault="00333B4F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157935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7E8641E" w14:textId="77777777" w:rsidR="00333B4F" w:rsidRPr="00157935" w:rsidRDefault="00333B4F" w:rsidP="00791B2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6CAE098" w14:textId="77777777" w:rsidR="00333B4F" w:rsidRPr="00157935" w:rsidRDefault="00333B4F" w:rsidP="00E97B98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A4B144" w14:textId="77777777" w:rsidR="00E97B98" w:rsidRPr="00157935" w:rsidRDefault="00E97B98" w:rsidP="00E97B98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31262A" w14:textId="77777777" w:rsidR="00E97B98" w:rsidRPr="00157935" w:rsidRDefault="00E97B98" w:rsidP="00E97B98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91F665" w14:textId="77777777" w:rsidR="00E97B98" w:rsidRPr="00157935" w:rsidRDefault="00E97B98" w:rsidP="00E97B98">
      <w:pPr>
        <w:spacing w:after="0" w:line="360" w:lineRule="auto"/>
        <w:rPr>
          <w:rFonts w:cstheme="minorHAnsi"/>
          <w:color w:val="000000" w:themeColor="text1"/>
        </w:rPr>
      </w:pPr>
    </w:p>
    <w:p w14:paraId="0BA65211" w14:textId="77777777" w:rsidR="00DE6460" w:rsidRPr="00157935" w:rsidRDefault="00DE6460">
      <w:pPr>
        <w:rPr>
          <w:rFonts w:cstheme="minorHAnsi"/>
          <w:color w:val="000000" w:themeColor="text1"/>
        </w:rPr>
      </w:pPr>
    </w:p>
    <w:sectPr w:rsidR="00DE6460" w:rsidRPr="00157935" w:rsidSect="00E97B98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8AFCC" w14:textId="77777777" w:rsidR="002555B8" w:rsidRDefault="002555B8" w:rsidP="00127503">
      <w:pPr>
        <w:spacing w:after="0" w:line="240" w:lineRule="auto"/>
      </w:pPr>
      <w:r>
        <w:separator/>
      </w:r>
    </w:p>
  </w:endnote>
  <w:endnote w:type="continuationSeparator" w:id="0">
    <w:p w14:paraId="4C0E2596" w14:textId="77777777" w:rsidR="002555B8" w:rsidRDefault="002555B8" w:rsidP="0012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F4E2F" w14:textId="77777777" w:rsidR="002555B8" w:rsidRDefault="002555B8" w:rsidP="00127503">
      <w:pPr>
        <w:spacing w:after="0" w:line="240" w:lineRule="auto"/>
      </w:pPr>
      <w:r>
        <w:separator/>
      </w:r>
    </w:p>
  </w:footnote>
  <w:footnote w:type="continuationSeparator" w:id="0">
    <w:p w14:paraId="5BC2B794" w14:textId="77777777" w:rsidR="002555B8" w:rsidRDefault="002555B8" w:rsidP="0012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C174" w14:textId="77777777" w:rsidR="008F4901" w:rsidRDefault="008F4901">
    <w:pPr>
      <w:pStyle w:val="Nagwek"/>
    </w:pPr>
    <w:r>
      <w:rPr>
        <w:noProof/>
        <w:lang w:eastAsia="pl-PL"/>
      </w:rPr>
      <w:drawing>
        <wp:inline distT="0" distB="0" distL="0" distR="0" wp14:anchorId="0A4F4111" wp14:editId="1D7FDA42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9B1"/>
    <w:rsid w:val="00052D23"/>
    <w:rsid w:val="000E5EFB"/>
    <w:rsid w:val="00120ECD"/>
    <w:rsid w:val="00127503"/>
    <w:rsid w:val="00157935"/>
    <w:rsid w:val="002555B8"/>
    <w:rsid w:val="00255BCA"/>
    <w:rsid w:val="002F012C"/>
    <w:rsid w:val="00333B4F"/>
    <w:rsid w:val="0050775F"/>
    <w:rsid w:val="005F39B1"/>
    <w:rsid w:val="008F4901"/>
    <w:rsid w:val="00A46BCC"/>
    <w:rsid w:val="00B31FC5"/>
    <w:rsid w:val="00DE6460"/>
    <w:rsid w:val="00E9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A7D"/>
  <w15:docId w15:val="{6D6D3B30-5287-40C9-9CCE-7D5FB33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7B98"/>
    <w:rPr>
      <w:b/>
      <w:bCs/>
    </w:rPr>
  </w:style>
  <w:style w:type="paragraph" w:styleId="NormalnyWeb">
    <w:name w:val="Normal (Web)"/>
    <w:basedOn w:val="Normalny"/>
    <w:uiPriority w:val="99"/>
    <w:unhideWhenUsed/>
    <w:rsid w:val="00E97B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03"/>
  </w:style>
  <w:style w:type="paragraph" w:styleId="Stopka">
    <w:name w:val="footer"/>
    <w:basedOn w:val="Normalny"/>
    <w:link w:val="StopkaZnak"/>
    <w:uiPriority w:val="99"/>
    <w:unhideWhenUsed/>
    <w:rsid w:val="0012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03"/>
  </w:style>
  <w:style w:type="paragraph" w:styleId="Tekstdymka">
    <w:name w:val="Balloon Text"/>
    <w:basedOn w:val="Normalny"/>
    <w:link w:val="TekstdymkaZnak"/>
    <w:uiPriority w:val="99"/>
    <w:semiHidden/>
    <w:unhideWhenUsed/>
    <w:rsid w:val="008F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9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3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333B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user</cp:lastModifiedBy>
  <cp:revision>9</cp:revision>
  <cp:lastPrinted>2020-05-29T05:33:00Z</cp:lastPrinted>
  <dcterms:created xsi:type="dcterms:W3CDTF">2020-05-14T08:09:00Z</dcterms:created>
  <dcterms:modified xsi:type="dcterms:W3CDTF">2020-06-30T11:32:00Z</dcterms:modified>
</cp:coreProperties>
</file>